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0F" w:rsidRDefault="0006020F" w:rsidP="0006020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ДЕВЯ</w:t>
      </w:r>
      <w:r w:rsidRPr="00203ACB">
        <w:rPr>
          <w:rFonts w:ascii="Times New Roman" w:eastAsia="Times New Roman" w:hAnsi="Times New Roman" w:cs="Times New Roman"/>
          <w:b/>
          <w:sz w:val="24"/>
          <w:szCs w:val="24"/>
        </w:rPr>
        <w:t>ТАЯ СЕССИЯ</w:t>
      </w:r>
    </w:p>
    <w:p w:rsidR="0006020F" w:rsidRDefault="0006020F" w:rsidP="0006020F">
      <w:pPr>
        <w:spacing w:after="0"/>
        <w:jc w:val="center"/>
        <w:rPr>
          <w:rFonts w:ascii="Times New Roman" w:eastAsia="Times New Roman" w:hAnsi="Times New Roman" w:cs="Times New Roman"/>
          <w:b/>
          <w:sz w:val="24"/>
          <w:szCs w:val="24"/>
        </w:rPr>
      </w:pPr>
      <w:r w:rsidRPr="00203ACB">
        <w:rPr>
          <w:rFonts w:ascii="Times New Roman" w:eastAsia="Times New Roman" w:hAnsi="Times New Roman" w:cs="Times New Roman"/>
          <w:b/>
          <w:sz w:val="24"/>
          <w:szCs w:val="24"/>
        </w:rPr>
        <w:t xml:space="preserve">   СОБРАНИЯ ДЕПУТАТОВ АДЫКОВСКОГО СЕЛЬСКОГО </w:t>
      </w:r>
    </w:p>
    <w:p w:rsidR="0006020F" w:rsidRDefault="0006020F" w:rsidP="0006020F">
      <w:pPr>
        <w:spacing w:after="0"/>
        <w:jc w:val="center"/>
        <w:rPr>
          <w:rFonts w:ascii="Times New Roman" w:eastAsia="Times New Roman" w:hAnsi="Times New Roman" w:cs="Times New Roman"/>
          <w:b/>
          <w:sz w:val="24"/>
          <w:szCs w:val="24"/>
        </w:rPr>
      </w:pPr>
      <w:r w:rsidRPr="00203ACB">
        <w:rPr>
          <w:rFonts w:ascii="Times New Roman" w:eastAsia="Times New Roman" w:hAnsi="Times New Roman" w:cs="Times New Roman"/>
          <w:b/>
          <w:sz w:val="24"/>
          <w:szCs w:val="24"/>
        </w:rPr>
        <w:t xml:space="preserve">МУНИЦИПАЛЬНОГО ОБРАЗОВАНИЯ РЕСПУБЛИКИ КАЛМЫКИЯ </w:t>
      </w:r>
    </w:p>
    <w:p w:rsidR="0006020F" w:rsidRPr="00203ACB" w:rsidRDefault="0006020F" w:rsidP="0006020F">
      <w:pPr>
        <w:spacing w:after="0"/>
        <w:jc w:val="center"/>
        <w:rPr>
          <w:rFonts w:ascii="Times New Roman" w:eastAsia="Times New Roman" w:hAnsi="Times New Roman" w:cs="Times New Roman"/>
          <w:b/>
          <w:sz w:val="24"/>
          <w:szCs w:val="24"/>
        </w:rPr>
      </w:pPr>
      <w:r w:rsidRPr="00203ACB">
        <w:rPr>
          <w:rFonts w:ascii="Times New Roman" w:eastAsia="Times New Roman" w:hAnsi="Times New Roman" w:cs="Times New Roman"/>
          <w:b/>
          <w:sz w:val="24"/>
          <w:szCs w:val="24"/>
        </w:rPr>
        <w:t xml:space="preserve"> ЧЕТВЕРТОГО СОЗЫВА</w:t>
      </w:r>
    </w:p>
    <w:p w:rsidR="0006020F" w:rsidRDefault="0006020F" w:rsidP="0006020F">
      <w:pPr>
        <w:spacing w:after="0"/>
        <w:jc w:val="center"/>
        <w:rPr>
          <w:rFonts w:ascii="Times New Roman" w:eastAsia="Times New Roman" w:hAnsi="Times New Roman" w:cs="Times New Roman"/>
          <w:b/>
          <w:sz w:val="24"/>
          <w:szCs w:val="24"/>
        </w:rPr>
      </w:pPr>
    </w:p>
    <w:p w:rsidR="0006020F" w:rsidRPr="00203ACB" w:rsidRDefault="0006020F" w:rsidP="0006020F">
      <w:pPr>
        <w:spacing w:after="0"/>
        <w:jc w:val="center"/>
        <w:rPr>
          <w:rFonts w:ascii="Times New Roman" w:eastAsia="Times New Roman" w:hAnsi="Times New Roman" w:cs="Times New Roman"/>
          <w:b/>
          <w:sz w:val="24"/>
          <w:szCs w:val="24"/>
        </w:rPr>
      </w:pPr>
      <w:proofErr w:type="gramStart"/>
      <w:r w:rsidRPr="00203ACB">
        <w:rPr>
          <w:rFonts w:ascii="Times New Roman" w:eastAsia="Times New Roman" w:hAnsi="Times New Roman" w:cs="Times New Roman"/>
          <w:b/>
          <w:sz w:val="24"/>
          <w:szCs w:val="24"/>
        </w:rPr>
        <w:t>Р</w:t>
      </w:r>
      <w:proofErr w:type="gramEnd"/>
      <w:r w:rsidRPr="00203ACB">
        <w:rPr>
          <w:rFonts w:ascii="Times New Roman" w:eastAsia="Times New Roman" w:hAnsi="Times New Roman" w:cs="Times New Roman"/>
          <w:b/>
          <w:sz w:val="24"/>
          <w:szCs w:val="24"/>
        </w:rPr>
        <w:t xml:space="preserve"> Е Ш Е Н И Е </w:t>
      </w:r>
    </w:p>
    <w:p w:rsidR="0006020F" w:rsidRPr="00203ACB" w:rsidRDefault="0006020F" w:rsidP="0006020F">
      <w:pPr>
        <w:spacing w:after="0"/>
        <w:jc w:val="center"/>
        <w:rPr>
          <w:rFonts w:ascii="Times New Roman" w:eastAsia="Times New Roman" w:hAnsi="Times New Roman" w:cs="Times New Roman"/>
          <w:b/>
          <w:sz w:val="24"/>
          <w:szCs w:val="24"/>
        </w:rPr>
      </w:pPr>
    </w:p>
    <w:p w:rsidR="0006020F" w:rsidRDefault="0006020F" w:rsidP="0006020F">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от 20.04.</w:t>
      </w:r>
      <w:r w:rsidRPr="00203ACB">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6</w:t>
      </w:r>
      <w:r w:rsidRPr="00203ACB">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w:t>
      </w:r>
      <w:r w:rsidRPr="00203ACB">
        <w:rPr>
          <w:rFonts w:ascii="Times New Roman" w:eastAsia="Times New Roman" w:hAnsi="Times New Roman" w:cs="Times New Roman"/>
          <w:sz w:val="24"/>
          <w:szCs w:val="24"/>
        </w:rPr>
        <w:t xml:space="preserve">          </w:t>
      </w:r>
      <w:r w:rsidR="00E23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1</w:t>
      </w:r>
      <w:r w:rsidR="00E23775">
        <w:rPr>
          <w:rFonts w:ascii="Times New Roman" w:eastAsia="Times New Roman" w:hAnsi="Times New Roman" w:cs="Times New Roman"/>
          <w:sz w:val="24"/>
          <w:szCs w:val="24"/>
        </w:rPr>
        <w:t>1</w:t>
      </w:r>
      <w:r>
        <w:rPr>
          <w:rFonts w:ascii="Times New Roman" w:hAnsi="Times New Roman" w:cs="Times New Roman"/>
          <w:sz w:val="24"/>
          <w:szCs w:val="24"/>
        </w:rPr>
        <w:t xml:space="preserve">                                                п. Адык</w:t>
      </w:r>
    </w:p>
    <w:p w:rsidR="0006020F" w:rsidRPr="00203ACB" w:rsidRDefault="0006020F" w:rsidP="0006020F">
      <w:pPr>
        <w:spacing w:after="0"/>
        <w:jc w:val="right"/>
        <w:rPr>
          <w:rFonts w:ascii="Times New Roman" w:eastAsia="Times New Roman" w:hAnsi="Times New Roman" w:cs="Times New Roman"/>
          <w:sz w:val="24"/>
          <w:szCs w:val="24"/>
        </w:rPr>
      </w:pPr>
      <w:r w:rsidRPr="00203ACB">
        <w:rPr>
          <w:rFonts w:ascii="Times New Roman" w:eastAsia="Times New Roman" w:hAnsi="Times New Roman" w:cs="Times New Roman"/>
          <w:sz w:val="24"/>
          <w:szCs w:val="24"/>
        </w:rPr>
        <w:t xml:space="preserve">                                                            </w:t>
      </w:r>
    </w:p>
    <w:p w:rsidR="0006020F" w:rsidRDefault="0006020F" w:rsidP="0006020F">
      <w:pPr>
        <w:spacing w:after="0" w:line="240" w:lineRule="auto"/>
        <w:jc w:val="center"/>
        <w:rPr>
          <w:rFonts w:ascii="Times New Roman" w:eastAsia="Times New Roman" w:hAnsi="Times New Roman" w:cs="Times New Roman"/>
          <w:b/>
          <w:color w:val="000000"/>
          <w:sz w:val="28"/>
          <w:szCs w:val="28"/>
        </w:rPr>
      </w:pPr>
      <w:r w:rsidRPr="0006020F">
        <w:rPr>
          <w:rFonts w:ascii="Times New Roman" w:eastAsia="Times New Roman" w:hAnsi="Times New Roman" w:cs="Times New Roman"/>
          <w:b/>
          <w:color w:val="000000"/>
          <w:sz w:val="28"/>
          <w:szCs w:val="28"/>
        </w:rPr>
        <w:t>Об утверждении Положения о муниципальном жилищном контроле на территории Адыковского сельского муниципального образования Республики Калмыкия</w:t>
      </w:r>
    </w:p>
    <w:p w:rsidR="0006020F" w:rsidRPr="0006020F" w:rsidRDefault="0006020F" w:rsidP="0006020F">
      <w:pPr>
        <w:spacing w:after="0" w:line="240" w:lineRule="auto"/>
        <w:jc w:val="center"/>
        <w:rPr>
          <w:rFonts w:ascii="Times New Roman" w:eastAsia="Times New Roman" w:hAnsi="Times New Roman" w:cs="Times New Roman"/>
          <w:b/>
          <w:color w:val="000000"/>
          <w:sz w:val="28"/>
          <w:szCs w:val="28"/>
        </w:rPr>
      </w:pPr>
    </w:p>
    <w:p w:rsidR="0006020F" w:rsidRPr="00203ACB" w:rsidRDefault="0006020F" w:rsidP="0006020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В соответствии </w:t>
      </w:r>
      <w:r w:rsidRPr="00BB5F40">
        <w:rPr>
          <w:rFonts w:ascii="Times New Roman" w:hAnsi="Times New Roman"/>
          <w:sz w:val="28"/>
          <w:szCs w:val="28"/>
        </w:rPr>
        <w:t>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r>
        <w:rPr>
          <w:rFonts w:ascii="Times New Roman" w:hAnsi="Times New Roman"/>
          <w:sz w:val="28"/>
          <w:szCs w:val="28"/>
        </w:rPr>
        <w:t xml:space="preserve"> Адыковского сельского муниципального образования Республики Калмыкия Собрание депутатов Адыковского сельского муниципального образования</w:t>
      </w:r>
      <w:proofErr w:type="gramEnd"/>
    </w:p>
    <w:p w:rsidR="0006020F" w:rsidRDefault="0006020F" w:rsidP="0006020F">
      <w:pPr>
        <w:spacing w:after="0" w:line="240" w:lineRule="auto"/>
        <w:jc w:val="center"/>
        <w:rPr>
          <w:rFonts w:ascii="Times New Roman" w:eastAsia="Times New Roman" w:hAnsi="Times New Roman" w:cs="Times New Roman"/>
          <w:color w:val="000000"/>
          <w:sz w:val="28"/>
          <w:szCs w:val="28"/>
        </w:rPr>
      </w:pPr>
    </w:p>
    <w:p w:rsidR="0006020F" w:rsidRDefault="0006020F" w:rsidP="0006020F">
      <w:pPr>
        <w:spacing w:after="0" w:line="240" w:lineRule="auto"/>
        <w:jc w:val="center"/>
        <w:rPr>
          <w:rFonts w:ascii="Times New Roman" w:eastAsia="Times New Roman" w:hAnsi="Times New Roman" w:cs="Times New Roman"/>
          <w:color w:val="000000"/>
          <w:sz w:val="28"/>
          <w:szCs w:val="28"/>
        </w:rPr>
      </w:pPr>
      <w:r w:rsidRPr="00203ACB">
        <w:rPr>
          <w:rFonts w:ascii="Times New Roman" w:eastAsia="Times New Roman" w:hAnsi="Times New Roman" w:cs="Times New Roman"/>
          <w:color w:val="000000"/>
          <w:sz w:val="28"/>
          <w:szCs w:val="28"/>
        </w:rPr>
        <w:t>решило:</w:t>
      </w:r>
    </w:p>
    <w:p w:rsidR="0006020F" w:rsidRPr="00203ACB" w:rsidRDefault="0006020F" w:rsidP="0006020F">
      <w:pPr>
        <w:spacing w:after="0" w:line="240" w:lineRule="auto"/>
        <w:jc w:val="center"/>
        <w:rPr>
          <w:rFonts w:ascii="Times New Roman" w:eastAsia="Times New Roman" w:hAnsi="Times New Roman" w:cs="Times New Roman"/>
          <w:color w:val="000000"/>
          <w:sz w:val="28"/>
          <w:szCs w:val="28"/>
        </w:rPr>
      </w:pPr>
    </w:p>
    <w:p w:rsidR="0006020F" w:rsidRDefault="0006020F" w:rsidP="0006020F">
      <w:pPr>
        <w:spacing w:after="0"/>
        <w:rPr>
          <w:rFonts w:ascii="Times New Roman" w:eastAsia="Times New Roman" w:hAnsi="Times New Roman" w:cs="Times New Roman"/>
          <w:color w:val="000000"/>
          <w:sz w:val="28"/>
          <w:szCs w:val="28"/>
        </w:rPr>
      </w:pPr>
      <w:r w:rsidRPr="00203ACB">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Утвердить Положение о муниципальном жилищном контроле на территории Адыковского сельского муниципального образования Республики Калмыкия. Приложение.</w:t>
      </w:r>
    </w:p>
    <w:p w:rsidR="0006020F" w:rsidRDefault="0006020F" w:rsidP="0006020F">
      <w:pPr>
        <w:spacing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Опубликовать (обнародовать) настоящее Положение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 </w:t>
      </w:r>
    </w:p>
    <w:p w:rsidR="0006020F" w:rsidRDefault="0006020F" w:rsidP="0006020F">
      <w:pPr>
        <w:spacing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Настоящее Решение вступает в силу со дня его подписания.</w:t>
      </w:r>
    </w:p>
    <w:p w:rsidR="0006020F" w:rsidRDefault="0006020F" w:rsidP="0006020F">
      <w:pPr>
        <w:spacing w:after="280"/>
        <w:jc w:val="both"/>
        <w:rPr>
          <w:rFonts w:ascii="Times New Roman" w:eastAsia="Times New Roman" w:hAnsi="Times New Roman" w:cs="Times New Roman"/>
          <w:color w:val="000000"/>
          <w:sz w:val="28"/>
          <w:szCs w:val="28"/>
        </w:rPr>
      </w:pPr>
    </w:p>
    <w:p w:rsidR="0006020F" w:rsidRDefault="0006020F" w:rsidP="0006020F">
      <w:pPr>
        <w:spacing w:after="280"/>
        <w:jc w:val="both"/>
        <w:rPr>
          <w:rFonts w:ascii="Times New Roman" w:eastAsia="Times New Roman" w:hAnsi="Times New Roman" w:cs="Times New Roman"/>
          <w:color w:val="000000"/>
          <w:sz w:val="28"/>
          <w:szCs w:val="28"/>
        </w:rPr>
      </w:pPr>
    </w:p>
    <w:p w:rsidR="0006020F" w:rsidRPr="00203ACB" w:rsidRDefault="0006020F" w:rsidP="0006020F">
      <w:pPr>
        <w:spacing w:after="280"/>
        <w:jc w:val="both"/>
        <w:rPr>
          <w:rFonts w:ascii="Times New Roman" w:eastAsia="Times New Roman" w:hAnsi="Times New Roman" w:cs="Times New Roman"/>
          <w:color w:val="000000"/>
          <w:sz w:val="28"/>
          <w:szCs w:val="28"/>
        </w:rPr>
      </w:pPr>
    </w:p>
    <w:p w:rsidR="0006020F" w:rsidRDefault="0006020F" w:rsidP="0006020F">
      <w:pPr>
        <w:spacing w:after="0" w:line="240" w:lineRule="auto"/>
        <w:rPr>
          <w:rFonts w:ascii="Times New Roman" w:eastAsia="Times New Roman" w:hAnsi="Times New Roman" w:cs="Times New Roman"/>
          <w:b/>
          <w:bCs/>
          <w:color w:val="000000"/>
          <w:sz w:val="28"/>
          <w:szCs w:val="28"/>
        </w:rPr>
      </w:pPr>
      <w:r w:rsidRPr="00203ACB">
        <w:rPr>
          <w:rFonts w:ascii="Times New Roman" w:eastAsia="Times New Roman" w:hAnsi="Times New Roman" w:cs="Times New Roman"/>
          <w:b/>
          <w:bCs/>
          <w:color w:val="000000"/>
          <w:sz w:val="28"/>
          <w:szCs w:val="28"/>
        </w:rPr>
        <w:t xml:space="preserve">Глава Адыковского </w:t>
      </w:r>
      <w:proofErr w:type="gramStart"/>
      <w:r w:rsidRPr="00203ACB">
        <w:rPr>
          <w:rFonts w:ascii="Times New Roman" w:eastAsia="Times New Roman" w:hAnsi="Times New Roman" w:cs="Times New Roman"/>
          <w:b/>
          <w:bCs/>
          <w:color w:val="000000"/>
          <w:sz w:val="28"/>
          <w:szCs w:val="28"/>
        </w:rPr>
        <w:t>сельского</w:t>
      </w:r>
      <w:proofErr w:type="gramEnd"/>
    </w:p>
    <w:p w:rsidR="0006020F" w:rsidRDefault="0006020F" w:rsidP="0006020F">
      <w:pPr>
        <w:spacing w:after="0" w:line="240" w:lineRule="auto"/>
        <w:rPr>
          <w:rFonts w:ascii="Times New Roman" w:eastAsia="Times New Roman" w:hAnsi="Times New Roman" w:cs="Times New Roman"/>
          <w:b/>
          <w:bCs/>
          <w:color w:val="000000"/>
          <w:sz w:val="28"/>
          <w:szCs w:val="28"/>
        </w:rPr>
      </w:pPr>
      <w:r w:rsidRPr="00203ACB">
        <w:rPr>
          <w:rFonts w:ascii="Times New Roman" w:eastAsia="Times New Roman" w:hAnsi="Times New Roman" w:cs="Times New Roman"/>
          <w:b/>
          <w:bCs/>
          <w:color w:val="000000"/>
          <w:sz w:val="28"/>
          <w:szCs w:val="28"/>
        </w:rPr>
        <w:t xml:space="preserve">муниципального образования </w:t>
      </w:r>
    </w:p>
    <w:p w:rsidR="0006020F" w:rsidRPr="00203ACB" w:rsidRDefault="0006020F" w:rsidP="0006020F">
      <w:pPr>
        <w:rPr>
          <w:rFonts w:ascii="Times New Roman" w:eastAsia="Times New Roman" w:hAnsi="Times New Roman" w:cs="Times New Roman"/>
          <w:color w:val="000000"/>
          <w:sz w:val="28"/>
          <w:szCs w:val="28"/>
        </w:rPr>
      </w:pPr>
      <w:r w:rsidRPr="00203ACB">
        <w:rPr>
          <w:rFonts w:ascii="Times New Roman" w:eastAsia="Times New Roman" w:hAnsi="Times New Roman" w:cs="Times New Roman"/>
          <w:b/>
          <w:bCs/>
          <w:color w:val="000000"/>
          <w:sz w:val="28"/>
          <w:szCs w:val="28"/>
        </w:rPr>
        <w:t>Республики Калмыкия (ахлачи)</w:t>
      </w:r>
      <w:r>
        <w:rPr>
          <w:rFonts w:ascii="Times New Roman" w:eastAsia="Times New Roman" w:hAnsi="Times New Roman" w:cs="Times New Roman"/>
          <w:b/>
          <w:bCs/>
          <w:color w:val="000000"/>
          <w:sz w:val="28"/>
          <w:szCs w:val="28"/>
        </w:rPr>
        <w:t xml:space="preserve">                                     </w:t>
      </w:r>
      <w:r w:rsidRPr="003E1C32">
        <w:rPr>
          <w:rFonts w:ascii="Times New Roman" w:eastAsia="Times New Roman" w:hAnsi="Times New Roman" w:cs="Times New Roman"/>
          <w:b/>
          <w:color w:val="000000"/>
          <w:sz w:val="28"/>
          <w:szCs w:val="28"/>
        </w:rPr>
        <w:t>Б.Н. Мергульчиева</w:t>
      </w:r>
    </w:p>
    <w:p w:rsidR="00CB52E7" w:rsidRDefault="00CB52E7"/>
    <w:p w:rsidR="0006020F" w:rsidRDefault="0006020F"/>
    <w:p w:rsidR="0006020F" w:rsidRPr="00E23775" w:rsidRDefault="00E23775" w:rsidP="0006020F">
      <w:pPr>
        <w:spacing w:after="0"/>
        <w:ind w:left="284" w:firstLine="9"/>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 xml:space="preserve">Приложение </w:t>
      </w:r>
      <w:r w:rsidR="0006020F" w:rsidRPr="00E23775">
        <w:rPr>
          <w:rFonts w:ascii="Times New Roman" w:eastAsia="Times New Roman" w:hAnsi="Times New Roman" w:cs="Times New Roman"/>
          <w:bCs/>
          <w:sz w:val="18"/>
          <w:szCs w:val="18"/>
        </w:rPr>
        <w:t xml:space="preserve"> </w:t>
      </w:r>
      <w:r w:rsidR="0006020F" w:rsidRPr="00E23775">
        <w:rPr>
          <w:rFonts w:ascii="Times New Roman" w:hAnsi="Times New Roman" w:cs="Times New Roman"/>
          <w:bCs/>
          <w:sz w:val="18"/>
          <w:szCs w:val="18"/>
        </w:rPr>
        <w:t xml:space="preserve"> </w:t>
      </w:r>
      <w:r w:rsidR="0006020F" w:rsidRPr="00E23775">
        <w:rPr>
          <w:rFonts w:ascii="Times New Roman" w:eastAsia="Times New Roman" w:hAnsi="Times New Roman" w:cs="Times New Roman"/>
          <w:bCs/>
          <w:sz w:val="18"/>
          <w:szCs w:val="18"/>
        </w:rPr>
        <w:t xml:space="preserve">к решению Собрания депутатов  </w:t>
      </w:r>
    </w:p>
    <w:p w:rsidR="0006020F" w:rsidRPr="00E23775" w:rsidRDefault="0006020F" w:rsidP="0006020F">
      <w:pPr>
        <w:spacing w:after="0"/>
        <w:ind w:left="284"/>
        <w:jc w:val="right"/>
        <w:rPr>
          <w:rFonts w:ascii="Times New Roman" w:eastAsia="Times New Roman" w:hAnsi="Times New Roman" w:cs="Times New Roman"/>
          <w:bCs/>
          <w:sz w:val="18"/>
          <w:szCs w:val="18"/>
        </w:rPr>
      </w:pPr>
      <w:r w:rsidRPr="00E23775">
        <w:rPr>
          <w:rFonts w:ascii="Times New Roman" w:hAnsi="Times New Roman" w:cs="Times New Roman"/>
          <w:bCs/>
          <w:sz w:val="18"/>
          <w:szCs w:val="18"/>
        </w:rPr>
        <w:tab/>
      </w:r>
      <w:r w:rsidRPr="00E23775">
        <w:rPr>
          <w:rFonts w:ascii="Times New Roman" w:hAnsi="Times New Roman" w:cs="Times New Roman"/>
          <w:bCs/>
          <w:sz w:val="18"/>
          <w:szCs w:val="18"/>
        </w:rPr>
        <w:tab/>
      </w:r>
      <w:r w:rsidRPr="00E23775">
        <w:rPr>
          <w:rFonts w:ascii="Times New Roman" w:eastAsia="Times New Roman" w:hAnsi="Times New Roman" w:cs="Times New Roman"/>
          <w:bCs/>
          <w:sz w:val="18"/>
          <w:szCs w:val="18"/>
        </w:rPr>
        <w:t xml:space="preserve">Адыковского сельского муниципального образования </w:t>
      </w:r>
    </w:p>
    <w:p w:rsidR="0006020F" w:rsidRPr="00E23775" w:rsidRDefault="0006020F" w:rsidP="0006020F">
      <w:pPr>
        <w:spacing w:after="0"/>
        <w:ind w:left="284"/>
        <w:jc w:val="right"/>
        <w:rPr>
          <w:rFonts w:ascii="Times New Roman" w:eastAsia="Times New Roman" w:hAnsi="Times New Roman" w:cs="Times New Roman"/>
          <w:bCs/>
          <w:sz w:val="18"/>
          <w:szCs w:val="18"/>
        </w:rPr>
      </w:pPr>
      <w:r w:rsidRPr="00E23775">
        <w:rPr>
          <w:rFonts w:ascii="Times New Roman" w:eastAsia="Times New Roman" w:hAnsi="Times New Roman" w:cs="Times New Roman"/>
          <w:bCs/>
          <w:sz w:val="18"/>
          <w:szCs w:val="18"/>
        </w:rPr>
        <w:t>Республики Калмыкия</w:t>
      </w:r>
      <w:r w:rsidRPr="00E23775">
        <w:rPr>
          <w:rFonts w:ascii="Times New Roman" w:hAnsi="Times New Roman" w:cs="Times New Roman"/>
          <w:bCs/>
          <w:sz w:val="18"/>
          <w:szCs w:val="18"/>
        </w:rPr>
        <w:t xml:space="preserve">  от   </w:t>
      </w:r>
      <w:r w:rsidR="00E23775">
        <w:rPr>
          <w:rFonts w:ascii="Times New Roman" w:hAnsi="Times New Roman" w:cs="Times New Roman"/>
          <w:bCs/>
          <w:sz w:val="18"/>
          <w:szCs w:val="18"/>
        </w:rPr>
        <w:t>20.04.</w:t>
      </w:r>
      <w:r w:rsidRPr="00E23775">
        <w:rPr>
          <w:rFonts w:ascii="Times New Roman" w:hAnsi="Times New Roman" w:cs="Times New Roman"/>
          <w:bCs/>
          <w:sz w:val="18"/>
          <w:szCs w:val="18"/>
        </w:rPr>
        <w:t xml:space="preserve"> 2016г. №1</w:t>
      </w:r>
      <w:r w:rsidR="00E23775">
        <w:rPr>
          <w:rFonts w:ascii="Times New Roman" w:hAnsi="Times New Roman" w:cs="Times New Roman"/>
          <w:bCs/>
          <w:sz w:val="18"/>
          <w:szCs w:val="18"/>
        </w:rPr>
        <w:t>1</w:t>
      </w:r>
    </w:p>
    <w:p w:rsidR="0006020F" w:rsidRDefault="0006020F"/>
    <w:p w:rsidR="0006020F" w:rsidRPr="00595DA6" w:rsidRDefault="0006020F" w:rsidP="0006020F">
      <w:pPr>
        <w:spacing w:after="0" w:line="240" w:lineRule="auto"/>
        <w:jc w:val="center"/>
        <w:rPr>
          <w:rFonts w:ascii="Times New Roman" w:hAnsi="Times New Roman"/>
          <w:b/>
          <w:sz w:val="28"/>
          <w:szCs w:val="28"/>
        </w:rPr>
      </w:pPr>
      <w:r w:rsidRPr="00595DA6">
        <w:rPr>
          <w:rFonts w:ascii="Times New Roman" w:hAnsi="Times New Roman"/>
          <w:b/>
          <w:sz w:val="28"/>
          <w:szCs w:val="28"/>
        </w:rPr>
        <w:t>ПОЛОЖЕНИЕ</w:t>
      </w:r>
    </w:p>
    <w:p w:rsidR="0006020F" w:rsidRPr="00595DA6" w:rsidRDefault="0006020F" w:rsidP="00E23775">
      <w:pPr>
        <w:spacing w:after="0" w:line="240" w:lineRule="auto"/>
        <w:jc w:val="center"/>
        <w:rPr>
          <w:rFonts w:ascii="Times New Roman" w:hAnsi="Times New Roman"/>
          <w:b/>
          <w:sz w:val="28"/>
          <w:szCs w:val="28"/>
        </w:rPr>
      </w:pPr>
      <w:r w:rsidRPr="00595DA6">
        <w:rPr>
          <w:rFonts w:ascii="Times New Roman" w:hAnsi="Times New Roman"/>
          <w:b/>
          <w:sz w:val="28"/>
          <w:szCs w:val="28"/>
        </w:rPr>
        <w:t>о муниципальном жилищном контроле н</w:t>
      </w:r>
      <w:r>
        <w:rPr>
          <w:rFonts w:ascii="Times New Roman" w:hAnsi="Times New Roman"/>
          <w:b/>
          <w:sz w:val="28"/>
          <w:szCs w:val="28"/>
        </w:rPr>
        <w:t xml:space="preserve">а территории </w:t>
      </w:r>
      <w:r w:rsidR="00E23775">
        <w:rPr>
          <w:rFonts w:ascii="Times New Roman" w:hAnsi="Times New Roman"/>
          <w:b/>
          <w:sz w:val="28"/>
          <w:szCs w:val="28"/>
        </w:rPr>
        <w:t>Адыковского сельского муниципального образования Республики Калмыкия.</w:t>
      </w:r>
    </w:p>
    <w:p w:rsidR="0006020F" w:rsidRDefault="0006020F" w:rsidP="0006020F">
      <w:pPr>
        <w:spacing w:after="0" w:line="240" w:lineRule="auto"/>
        <w:jc w:val="both"/>
        <w:rPr>
          <w:rFonts w:ascii="Times New Roman" w:hAnsi="Times New Roman"/>
          <w:b/>
          <w:sz w:val="28"/>
          <w:szCs w:val="28"/>
        </w:rPr>
      </w:pPr>
    </w:p>
    <w:p w:rsidR="0006020F" w:rsidRPr="00595DA6" w:rsidRDefault="0006020F" w:rsidP="0006020F">
      <w:pPr>
        <w:spacing w:after="0" w:line="240" w:lineRule="auto"/>
        <w:jc w:val="center"/>
        <w:rPr>
          <w:rFonts w:ascii="Times New Roman" w:hAnsi="Times New Roman"/>
          <w:b/>
          <w:sz w:val="28"/>
          <w:szCs w:val="28"/>
        </w:rPr>
      </w:pPr>
      <w:r w:rsidRPr="00595DA6">
        <w:rPr>
          <w:rFonts w:ascii="Times New Roman" w:hAnsi="Times New Roman"/>
          <w:b/>
          <w:sz w:val="28"/>
          <w:szCs w:val="28"/>
        </w:rPr>
        <w:t>1. Общие положения</w:t>
      </w:r>
    </w:p>
    <w:p w:rsidR="0006020F" w:rsidRPr="00BB5F40" w:rsidRDefault="0006020F" w:rsidP="0006020F">
      <w:pPr>
        <w:spacing w:after="0" w:line="240" w:lineRule="auto"/>
        <w:jc w:val="center"/>
        <w:rPr>
          <w:rFonts w:ascii="Times New Roman" w:hAnsi="Times New Roman"/>
          <w:sz w:val="28"/>
          <w:szCs w:val="28"/>
        </w:rPr>
      </w:pP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1.1. </w:t>
      </w:r>
      <w:proofErr w:type="gramStart"/>
      <w:r w:rsidRPr="00BB5F40">
        <w:rPr>
          <w:rFonts w:ascii="Times New Roman" w:hAnsi="Times New Roman"/>
          <w:sz w:val="28"/>
          <w:szCs w:val="28"/>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E23775" w:rsidRPr="00E23775">
        <w:rPr>
          <w:rFonts w:ascii="Times New Roman" w:hAnsi="Times New Roman"/>
          <w:sz w:val="28"/>
          <w:szCs w:val="28"/>
        </w:rPr>
        <w:t>Адыковского сельского муниципального образования Республики Калмыкия</w:t>
      </w:r>
      <w:r w:rsidR="00E23775" w:rsidRPr="00BB5F40">
        <w:rPr>
          <w:rFonts w:ascii="Times New Roman" w:hAnsi="Times New Roman"/>
          <w:sz w:val="28"/>
          <w:szCs w:val="28"/>
        </w:rPr>
        <w:t xml:space="preserve"> </w:t>
      </w:r>
      <w:r w:rsidRPr="00BB5F40">
        <w:rPr>
          <w:rFonts w:ascii="Times New Roman" w:hAnsi="Times New Roman"/>
          <w:sz w:val="28"/>
          <w:szCs w:val="28"/>
        </w:rPr>
        <w:t>и устанавливает порядок осуществления муниципального жилищного</w:t>
      </w:r>
      <w:proofErr w:type="gramEnd"/>
      <w:r w:rsidRPr="00BB5F40">
        <w:rPr>
          <w:rFonts w:ascii="Times New Roman" w:hAnsi="Times New Roman"/>
          <w:sz w:val="28"/>
          <w:szCs w:val="28"/>
        </w:rPr>
        <w:t xml:space="preserve"> контроля на территории </w:t>
      </w:r>
      <w:r w:rsidR="00E23775" w:rsidRPr="00E23775">
        <w:rPr>
          <w:rFonts w:ascii="Times New Roman" w:hAnsi="Times New Roman"/>
          <w:sz w:val="28"/>
          <w:szCs w:val="28"/>
        </w:rPr>
        <w:t xml:space="preserve">Адыковского сельского муниципального образования </w:t>
      </w:r>
      <w:r w:rsidR="00E23775">
        <w:rPr>
          <w:rFonts w:ascii="Times New Roman" w:hAnsi="Times New Roman"/>
          <w:sz w:val="28"/>
          <w:szCs w:val="28"/>
        </w:rPr>
        <w:t xml:space="preserve">Республики Калмыкия </w:t>
      </w:r>
      <w:r w:rsidRPr="00BB5F40">
        <w:rPr>
          <w:rFonts w:ascii="Times New Roman" w:hAnsi="Times New Roman"/>
          <w:sz w:val="28"/>
          <w:szCs w:val="28"/>
        </w:rPr>
        <w:t xml:space="preserve">(далее </w:t>
      </w:r>
      <w:r w:rsidR="00E23775">
        <w:rPr>
          <w:rFonts w:ascii="Times New Roman" w:hAnsi="Times New Roman"/>
          <w:sz w:val="28"/>
          <w:szCs w:val="28"/>
        </w:rPr>
        <w:t>–</w:t>
      </w:r>
      <w:r w:rsidRPr="00BB5F40">
        <w:rPr>
          <w:rFonts w:ascii="Times New Roman" w:hAnsi="Times New Roman"/>
          <w:sz w:val="28"/>
          <w:szCs w:val="28"/>
        </w:rPr>
        <w:t xml:space="preserve"> </w:t>
      </w:r>
      <w:r w:rsidR="00E23775">
        <w:rPr>
          <w:rFonts w:ascii="Times New Roman" w:hAnsi="Times New Roman"/>
          <w:sz w:val="28"/>
          <w:szCs w:val="28"/>
        </w:rPr>
        <w:t>Адыковское СМО РК</w:t>
      </w:r>
      <w:r w:rsidRPr="00BB5F40">
        <w:rPr>
          <w:rFonts w:ascii="Times New Roman" w:hAnsi="Times New Roman"/>
          <w:sz w:val="28"/>
          <w:szCs w:val="28"/>
        </w:rPr>
        <w:t>).</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1.2. </w:t>
      </w:r>
      <w:proofErr w:type="gramStart"/>
      <w:r w:rsidRPr="00BB5F40">
        <w:rPr>
          <w:rFonts w:ascii="Times New Roman" w:hAnsi="Times New Roman"/>
          <w:sz w:val="28"/>
          <w:szCs w:val="28"/>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w:t>
      </w:r>
      <w:r w:rsidR="00E23775">
        <w:rPr>
          <w:rFonts w:ascii="Times New Roman" w:hAnsi="Times New Roman"/>
          <w:sz w:val="28"/>
          <w:szCs w:val="28"/>
        </w:rPr>
        <w:t xml:space="preserve"> </w:t>
      </w:r>
      <w:r w:rsidRPr="00BB5F40">
        <w:rPr>
          <w:rFonts w:ascii="Times New Roman" w:hAnsi="Times New Roman"/>
          <w:sz w:val="28"/>
          <w:szCs w:val="28"/>
        </w:rPr>
        <w:t>- обязательные требования).</w:t>
      </w:r>
      <w:proofErr w:type="gramEnd"/>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1.3. Муниципальный жилищный контроль на территории </w:t>
      </w:r>
      <w:r w:rsidR="00E23775">
        <w:rPr>
          <w:rFonts w:ascii="Times New Roman" w:hAnsi="Times New Roman"/>
          <w:sz w:val="28"/>
          <w:szCs w:val="28"/>
        </w:rPr>
        <w:t>Адыковского СМО РК</w:t>
      </w:r>
      <w:r w:rsidR="00E23775" w:rsidRPr="00BB5F40">
        <w:rPr>
          <w:rFonts w:ascii="Times New Roman" w:hAnsi="Times New Roman"/>
          <w:sz w:val="28"/>
          <w:szCs w:val="28"/>
        </w:rPr>
        <w:t xml:space="preserve"> </w:t>
      </w:r>
      <w:r w:rsidRPr="00BB5F40">
        <w:rPr>
          <w:rFonts w:ascii="Times New Roman" w:hAnsi="Times New Roman"/>
          <w:sz w:val="28"/>
          <w:szCs w:val="28"/>
        </w:rPr>
        <w:t xml:space="preserve">осуществляется администрацией </w:t>
      </w:r>
      <w:r w:rsidR="00E23775">
        <w:rPr>
          <w:rFonts w:ascii="Times New Roman" w:hAnsi="Times New Roman"/>
          <w:sz w:val="28"/>
          <w:szCs w:val="28"/>
        </w:rPr>
        <w:t>Адыковского СМО РК</w:t>
      </w:r>
      <w:r w:rsidRPr="00BB5F40">
        <w:rPr>
          <w:rFonts w:ascii="Times New Roman" w:hAnsi="Times New Roman"/>
          <w:sz w:val="28"/>
          <w:szCs w:val="28"/>
        </w:rPr>
        <w:t xml:space="preserve"> и уполномоченными ею органами и должностными лицами.</w:t>
      </w:r>
    </w:p>
    <w:p w:rsidR="0006020F" w:rsidRPr="00BB5F40" w:rsidRDefault="0006020F" w:rsidP="0006020F">
      <w:pPr>
        <w:spacing w:after="0" w:line="240" w:lineRule="auto"/>
        <w:ind w:firstLine="708"/>
        <w:jc w:val="both"/>
        <w:rPr>
          <w:rFonts w:ascii="Times New Roman" w:hAnsi="Times New Roman"/>
          <w:sz w:val="28"/>
          <w:szCs w:val="28"/>
        </w:rPr>
      </w:pPr>
      <w:r w:rsidRPr="00BB5F40">
        <w:rPr>
          <w:rFonts w:ascii="Times New Roman" w:hAnsi="Times New Roman"/>
          <w:sz w:val="28"/>
          <w:szCs w:val="28"/>
        </w:rPr>
        <w:t>1.4. Должностные лица органов муниципального жилищного контроля, являются муниципальными жилищными инспекторами.</w:t>
      </w:r>
    </w:p>
    <w:p w:rsidR="00E23775" w:rsidRDefault="0006020F" w:rsidP="00E23775">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r w:rsidR="00E23775">
        <w:rPr>
          <w:rFonts w:ascii="Times New Roman" w:hAnsi="Times New Roman"/>
          <w:sz w:val="28"/>
          <w:szCs w:val="28"/>
        </w:rPr>
        <w:t>Адыковского СМО РК</w:t>
      </w:r>
      <w:r w:rsidR="00E23775" w:rsidRPr="00BB5F40">
        <w:rPr>
          <w:rFonts w:ascii="Times New Roman" w:hAnsi="Times New Roman"/>
          <w:sz w:val="28"/>
          <w:szCs w:val="28"/>
        </w:rPr>
        <w:t xml:space="preserve"> </w:t>
      </w:r>
    </w:p>
    <w:p w:rsidR="00E23775" w:rsidRDefault="00E23775" w:rsidP="00E23775">
      <w:pPr>
        <w:spacing w:after="0" w:line="240" w:lineRule="auto"/>
        <w:jc w:val="both"/>
        <w:rPr>
          <w:rFonts w:ascii="Times New Roman" w:hAnsi="Times New Roman"/>
          <w:sz w:val="28"/>
          <w:szCs w:val="28"/>
        </w:rPr>
      </w:pPr>
    </w:p>
    <w:p w:rsidR="0006020F" w:rsidRPr="00595DA6" w:rsidRDefault="0006020F" w:rsidP="00E23775">
      <w:pPr>
        <w:spacing w:after="0" w:line="240" w:lineRule="auto"/>
        <w:jc w:val="center"/>
        <w:rPr>
          <w:rFonts w:ascii="Times New Roman" w:hAnsi="Times New Roman"/>
          <w:b/>
          <w:sz w:val="28"/>
          <w:szCs w:val="28"/>
        </w:rPr>
      </w:pPr>
      <w:r w:rsidRPr="00595DA6">
        <w:rPr>
          <w:rFonts w:ascii="Times New Roman" w:hAnsi="Times New Roman"/>
          <w:b/>
          <w:sz w:val="28"/>
          <w:szCs w:val="28"/>
        </w:rPr>
        <w:t>2. Формы осуществления муниципального жилищного контроля</w:t>
      </w:r>
    </w:p>
    <w:p w:rsidR="0006020F" w:rsidRPr="00BB5F40" w:rsidRDefault="0006020F" w:rsidP="0006020F">
      <w:pPr>
        <w:spacing w:after="0" w:line="240" w:lineRule="auto"/>
        <w:jc w:val="center"/>
        <w:rPr>
          <w:rFonts w:ascii="Times New Roman" w:hAnsi="Times New Roman"/>
          <w:sz w:val="28"/>
          <w:szCs w:val="28"/>
        </w:rPr>
      </w:pP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2.1. </w:t>
      </w:r>
      <w:proofErr w:type="gramStart"/>
      <w:r w:rsidRPr="00BB5F40">
        <w:rPr>
          <w:rFonts w:ascii="Times New Roman" w:hAnsi="Times New Roman"/>
          <w:sz w:val="28"/>
          <w:szCs w:val="28"/>
        </w:rP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w:t>
      </w:r>
      <w:r w:rsidRPr="00BB5F40">
        <w:rPr>
          <w:rFonts w:ascii="Times New Roman" w:hAnsi="Times New Roman"/>
          <w:sz w:val="28"/>
          <w:szCs w:val="28"/>
        </w:rPr>
        <w:lastRenderedPageBreak/>
        <w:t>установленных частями 4.1 и 4.2 статьи 20 Жилищного кодекса Российской Федерации.</w:t>
      </w:r>
      <w:proofErr w:type="gramEnd"/>
    </w:p>
    <w:p w:rsidR="00E23775"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2.2. Плановые проверки проводятся на основании ежегодного плана проверок, утверждаемого Главой </w:t>
      </w:r>
      <w:r w:rsidR="00E23775">
        <w:rPr>
          <w:rFonts w:ascii="Times New Roman" w:hAnsi="Times New Roman"/>
          <w:sz w:val="28"/>
          <w:szCs w:val="28"/>
        </w:rPr>
        <w:t>Адыковского СМО РК</w:t>
      </w:r>
      <w:r>
        <w:rPr>
          <w:rFonts w:ascii="Times New Roman" w:hAnsi="Times New Roman"/>
          <w:sz w:val="28"/>
          <w:szCs w:val="28"/>
        </w:rPr>
        <w:tab/>
      </w:r>
    </w:p>
    <w:p w:rsidR="0006020F" w:rsidRPr="00BB5F40" w:rsidRDefault="0006020F" w:rsidP="0006020F">
      <w:pPr>
        <w:spacing w:after="0" w:line="240" w:lineRule="auto"/>
        <w:jc w:val="both"/>
        <w:rPr>
          <w:rFonts w:ascii="Times New Roman" w:hAnsi="Times New Roman"/>
          <w:sz w:val="28"/>
          <w:szCs w:val="28"/>
        </w:rPr>
      </w:pPr>
      <w:r w:rsidRPr="00BB5F40">
        <w:rPr>
          <w:rFonts w:ascii="Times New Roman" w:hAnsi="Times New Roman"/>
          <w:sz w:val="28"/>
          <w:szCs w:val="28"/>
        </w:rPr>
        <w:t>2.3. В ежегодных планах проведения плановых проверок указываются следующие сведения:</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2) цель и основание проведения каждой плановой проверки;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3) дата и сроки проведения каждой плановой проверки;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4) наименование органа муниципального контроля, осуществляющего конкретную плановую проверку.</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BB5F40">
        <w:rPr>
          <w:rFonts w:ascii="Times New Roman" w:hAnsi="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2.5. </w:t>
      </w:r>
      <w:proofErr w:type="gramStart"/>
      <w:r w:rsidRPr="00BB5F40">
        <w:rPr>
          <w:rFonts w:ascii="Times New Roman" w:hAnsi="Times New Roman"/>
          <w:sz w:val="28"/>
          <w:szCs w:val="28"/>
        </w:rPr>
        <w:t xml:space="preserve">Основанием для проведения внеплановой проверки наряду с основаниями, указанными в части 2 статьи 10 Федерального закона от 26 декабря 2008 года </w:t>
      </w:r>
      <w:r>
        <w:rPr>
          <w:rFonts w:ascii="Times New Roman" w:hAnsi="Times New Roman"/>
          <w:sz w:val="28"/>
          <w:szCs w:val="28"/>
        </w:rPr>
        <w:t>№</w:t>
      </w:r>
      <w:r w:rsidRPr="00BB5F40">
        <w:rPr>
          <w:rFonts w:ascii="Times New Roman" w:hAnsi="Times New Roman"/>
          <w:sz w:val="28"/>
          <w:szCs w:val="28"/>
        </w:rPr>
        <w:t xml:space="preserve"> 294-ФЗ </w:t>
      </w:r>
      <w:r>
        <w:rPr>
          <w:rFonts w:ascii="Times New Roman" w:hAnsi="Times New Roman"/>
          <w:sz w:val="28"/>
          <w:szCs w:val="28"/>
        </w:rPr>
        <w:t>«</w:t>
      </w:r>
      <w:r w:rsidRPr="00BB5F4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bookmarkStart w:id="0" w:name="_GoBack"/>
      <w:bookmarkEnd w:id="0"/>
      <w:r w:rsidRPr="00BB5F40">
        <w:rPr>
          <w:rFonts w:ascii="Times New Roman" w:hAnsi="Times New Roman"/>
          <w:sz w:val="28"/>
          <w:szCs w:val="28"/>
        </w:rPr>
        <w:t>,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BB5F40">
        <w:rPr>
          <w:rFonts w:ascii="Times New Roman" w:hAnsi="Times New Roman"/>
          <w:sz w:val="28"/>
          <w:szCs w:val="28"/>
        </w:rPr>
        <w:t xml:space="preserve"> </w:t>
      </w:r>
      <w:proofErr w:type="gramStart"/>
      <w:r w:rsidRPr="00BB5F40">
        <w:rPr>
          <w:rFonts w:ascii="Times New Roman" w:hAnsi="Times New Roman"/>
          <w:sz w:val="28"/>
          <w:szCs w:val="28"/>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BB5F40">
        <w:rPr>
          <w:rFonts w:ascii="Times New Roman" w:hAnsi="Times New Roman"/>
          <w:sz w:val="28"/>
          <w:szCs w:val="28"/>
        </w:rPr>
        <w:t xml:space="preserve">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w:t>
      </w:r>
      <w:r w:rsidRPr="00BB5F40">
        <w:rPr>
          <w:rFonts w:ascii="Times New Roman" w:hAnsi="Times New Roman"/>
          <w:sz w:val="28"/>
          <w:szCs w:val="28"/>
        </w:rPr>
        <w:lastRenderedPageBreak/>
        <w:t>предварительного уведомления проверяемой организации о проведении такой проверки.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2.6. Проверки, предусмотренные разделом 2 настоящего Положения, осуществляются на основании распоряжения администрации </w:t>
      </w:r>
      <w:r w:rsidR="00E23775">
        <w:rPr>
          <w:rFonts w:ascii="Times New Roman" w:hAnsi="Times New Roman"/>
          <w:sz w:val="28"/>
          <w:szCs w:val="28"/>
        </w:rPr>
        <w:t>Адыковского СМО РК</w:t>
      </w:r>
      <w:r w:rsidR="00E23775" w:rsidRPr="00BB5F40">
        <w:rPr>
          <w:rFonts w:ascii="Times New Roman" w:hAnsi="Times New Roman"/>
          <w:sz w:val="28"/>
          <w:szCs w:val="28"/>
        </w:rPr>
        <w:t xml:space="preserve"> </w:t>
      </w:r>
      <w:r w:rsidRPr="00BB5F40">
        <w:rPr>
          <w:rFonts w:ascii="Times New Roman" w:hAnsi="Times New Roman"/>
          <w:sz w:val="28"/>
          <w:szCs w:val="28"/>
        </w:rPr>
        <w:t>о проведении проверки.</w:t>
      </w:r>
    </w:p>
    <w:p w:rsidR="0006020F" w:rsidRDefault="0006020F" w:rsidP="0006020F">
      <w:pPr>
        <w:spacing w:after="0" w:line="240" w:lineRule="auto"/>
        <w:ind w:firstLine="708"/>
        <w:jc w:val="both"/>
        <w:rPr>
          <w:rFonts w:ascii="Times New Roman" w:hAnsi="Times New Roman"/>
          <w:sz w:val="28"/>
          <w:szCs w:val="28"/>
        </w:rPr>
      </w:pPr>
      <w:r w:rsidRPr="00BB5F40">
        <w:rPr>
          <w:rFonts w:ascii="Times New Roman" w:hAnsi="Times New Roman"/>
          <w:sz w:val="28"/>
          <w:szCs w:val="28"/>
        </w:rPr>
        <w:t xml:space="preserve">2.7. Порядок проведения </w:t>
      </w:r>
      <w:proofErr w:type="gramStart"/>
      <w:r w:rsidRPr="00BB5F40">
        <w:rPr>
          <w:rFonts w:ascii="Times New Roman" w:hAnsi="Times New Roman"/>
          <w:sz w:val="28"/>
          <w:szCs w:val="28"/>
        </w:rPr>
        <w:t>проверок, предусмотренных разделом 2 настоящего Положения осуществляется</w:t>
      </w:r>
      <w:proofErr w:type="gramEnd"/>
      <w:r w:rsidRPr="00BB5F40">
        <w:rPr>
          <w:rFonts w:ascii="Times New Roman" w:hAnsi="Times New Roman"/>
          <w:sz w:val="28"/>
          <w:szCs w:val="28"/>
        </w:rPr>
        <w:t xml:space="preserve"> в соответствии с административным регламентом, регулирующим проведение муниципального жилищного контроля на территории </w:t>
      </w:r>
      <w:r w:rsidR="00E23775">
        <w:rPr>
          <w:rFonts w:ascii="Times New Roman" w:hAnsi="Times New Roman"/>
          <w:sz w:val="28"/>
          <w:szCs w:val="28"/>
        </w:rPr>
        <w:t>Адыковского СМО РК</w:t>
      </w:r>
      <w:r w:rsidRPr="00BB5F40">
        <w:rPr>
          <w:rFonts w:ascii="Times New Roman" w:hAnsi="Times New Roman"/>
          <w:sz w:val="28"/>
          <w:szCs w:val="28"/>
        </w:rPr>
        <w:t xml:space="preserve">. </w:t>
      </w:r>
      <w:r>
        <w:rPr>
          <w:rFonts w:ascii="Times New Roman" w:hAnsi="Times New Roman"/>
          <w:sz w:val="28"/>
          <w:szCs w:val="28"/>
        </w:rPr>
        <w:tab/>
      </w:r>
    </w:p>
    <w:p w:rsidR="0006020F" w:rsidRPr="00BB5F40" w:rsidRDefault="0006020F" w:rsidP="0006020F">
      <w:pPr>
        <w:spacing w:after="0" w:line="240" w:lineRule="auto"/>
        <w:ind w:firstLine="708"/>
        <w:jc w:val="both"/>
        <w:rPr>
          <w:rFonts w:ascii="Times New Roman" w:hAnsi="Times New Roman"/>
          <w:sz w:val="28"/>
          <w:szCs w:val="28"/>
        </w:rPr>
      </w:pPr>
      <w:r w:rsidRPr="00BB5F40">
        <w:rPr>
          <w:rFonts w:ascii="Times New Roman" w:hAnsi="Times New Roman"/>
          <w:sz w:val="28"/>
          <w:szCs w:val="28"/>
        </w:rP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2.9. 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BB5F40">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BB5F40">
        <w:rPr>
          <w:rFonts w:ascii="Times New Roman" w:hAnsi="Times New Roman"/>
          <w:sz w:val="28"/>
          <w:szCs w:val="28"/>
        </w:rPr>
        <w:t xml:space="preserve"> характера, а также других мероприятий, предусмотренных федеральными законами;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BB5F40">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BB5F40">
        <w:rPr>
          <w:rFonts w:ascii="Times New Roman" w:hAnsi="Times New Roman"/>
          <w:sz w:val="28"/>
          <w:szCs w:val="28"/>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w:t>
      </w:r>
      <w:r w:rsidRPr="00BB5F40">
        <w:rPr>
          <w:rFonts w:ascii="Times New Roman" w:hAnsi="Times New Roman"/>
          <w:sz w:val="28"/>
          <w:szCs w:val="28"/>
        </w:rPr>
        <w:lastRenderedPageBreak/>
        <w:t>которое обязан выполнить адресат, ссылки на нормативные акты, срок устранения правонарушения и дату выдачи предписания.</w:t>
      </w:r>
      <w:proofErr w:type="gramEnd"/>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2.11. </w:t>
      </w:r>
      <w:proofErr w:type="gramStart"/>
      <w:r w:rsidRPr="00BB5F40">
        <w:rPr>
          <w:rFonts w:ascii="Times New Roman" w:hAnsi="Times New Roman"/>
          <w:sz w:val="28"/>
          <w:szCs w:val="28"/>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r w:rsidR="00E23775">
        <w:rPr>
          <w:rFonts w:ascii="Times New Roman" w:hAnsi="Times New Roman"/>
          <w:sz w:val="28"/>
          <w:szCs w:val="28"/>
        </w:rPr>
        <w:t>Адыковского СМО РК</w:t>
      </w:r>
      <w:r w:rsidRPr="00BB5F40">
        <w:rPr>
          <w:rFonts w:ascii="Times New Roman" w:hAnsi="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rsidRPr="00BB5F40">
        <w:rPr>
          <w:rFonts w:ascii="Times New Roman" w:hAnsi="Times New Roman"/>
          <w:sz w:val="28"/>
          <w:szCs w:val="28"/>
        </w:rPr>
        <w:t xml:space="preserve"> проверку, его или их подписи.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2.12. </w:t>
      </w:r>
      <w:proofErr w:type="gramStart"/>
      <w:r w:rsidRPr="00BB5F40">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w:t>
      </w:r>
      <w:r w:rsidR="00E23775">
        <w:rPr>
          <w:rFonts w:ascii="Times New Roman" w:hAnsi="Times New Roman"/>
          <w:sz w:val="28"/>
          <w:szCs w:val="28"/>
        </w:rPr>
        <w:t>Адыковского СМО РК</w:t>
      </w:r>
      <w:r w:rsidRPr="00BB5F40">
        <w:rPr>
          <w:rFonts w:ascii="Times New Roman" w:hAnsi="Times New Roman"/>
          <w:sz w:val="28"/>
          <w:szCs w:val="28"/>
        </w:rPr>
        <w:t xml:space="preserve">,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w:t>
      </w:r>
      <w:r w:rsidR="00E23775">
        <w:rPr>
          <w:rFonts w:ascii="Times New Roman" w:hAnsi="Times New Roman"/>
          <w:sz w:val="28"/>
          <w:szCs w:val="28"/>
        </w:rPr>
        <w:t>Республики Калмыкия</w:t>
      </w:r>
      <w:r w:rsidRPr="00BB5F40">
        <w:rPr>
          <w:rFonts w:ascii="Times New Roman" w:hAnsi="Times New Roman"/>
          <w:sz w:val="28"/>
          <w:szCs w:val="28"/>
        </w:rPr>
        <w:t>.</w:t>
      </w:r>
      <w:proofErr w:type="gramEnd"/>
    </w:p>
    <w:p w:rsidR="0006020F" w:rsidRDefault="0006020F" w:rsidP="0006020F">
      <w:pPr>
        <w:spacing w:after="0" w:line="240" w:lineRule="auto"/>
        <w:jc w:val="both"/>
        <w:rPr>
          <w:rFonts w:ascii="Times New Roman" w:hAnsi="Times New Roman"/>
          <w:sz w:val="28"/>
          <w:szCs w:val="28"/>
        </w:rPr>
      </w:pPr>
    </w:p>
    <w:p w:rsidR="0006020F" w:rsidRPr="00595DA6" w:rsidRDefault="0006020F" w:rsidP="0006020F">
      <w:pPr>
        <w:spacing w:after="0" w:line="240" w:lineRule="auto"/>
        <w:jc w:val="center"/>
        <w:rPr>
          <w:rFonts w:ascii="Times New Roman" w:hAnsi="Times New Roman"/>
          <w:b/>
          <w:sz w:val="28"/>
          <w:szCs w:val="28"/>
        </w:rPr>
      </w:pPr>
      <w:r w:rsidRPr="00595DA6">
        <w:rPr>
          <w:rFonts w:ascii="Times New Roman" w:hAnsi="Times New Roman"/>
          <w:b/>
          <w:sz w:val="28"/>
          <w:szCs w:val="28"/>
        </w:rPr>
        <w:t>3. Полномочия органов жилищного контроля,  должностных лиц, осуществляющих муниципальный жилищный контроль</w:t>
      </w:r>
    </w:p>
    <w:p w:rsidR="0006020F" w:rsidRDefault="0006020F" w:rsidP="0006020F">
      <w:pPr>
        <w:spacing w:after="0" w:line="240" w:lineRule="auto"/>
        <w:jc w:val="both"/>
        <w:rPr>
          <w:rFonts w:ascii="Times New Roman" w:hAnsi="Times New Roman"/>
          <w:sz w:val="28"/>
          <w:szCs w:val="28"/>
        </w:rPr>
      </w:pPr>
    </w:p>
    <w:p w:rsidR="0006020F" w:rsidRPr="00BB5F40" w:rsidRDefault="0006020F" w:rsidP="0006020F">
      <w:pPr>
        <w:spacing w:after="0" w:line="240" w:lineRule="auto"/>
        <w:ind w:firstLine="708"/>
        <w:jc w:val="both"/>
        <w:rPr>
          <w:rFonts w:ascii="Times New Roman" w:hAnsi="Times New Roman"/>
          <w:sz w:val="28"/>
          <w:szCs w:val="28"/>
        </w:rPr>
      </w:pPr>
      <w:r w:rsidRPr="00BB5F40">
        <w:rPr>
          <w:rFonts w:ascii="Times New Roman" w:hAnsi="Times New Roman"/>
          <w:sz w:val="28"/>
          <w:szCs w:val="28"/>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BB5F40">
        <w:rPr>
          <w:rFonts w:ascii="Times New Roman" w:hAnsi="Times New Roman"/>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w:t>
      </w:r>
      <w:r w:rsidRPr="00BB5F40">
        <w:rPr>
          <w:rFonts w:ascii="Times New Roman" w:hAnsi="Times New Roman"/>
          <w:sz w:val="28"/>
          <w:szCs w:val="28"/>
        </w:rPr>
        <w:lastRenderedPageBreak/>
        <w:t>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BB5F40">
        <w:rPr>
          <w:rFonts w:ascii="Times New Roman" w:hAnsi="Times New Roman"/>
          <w:sz w:val="28"/>
          <w:szCs w:val="28"/>
        </w:rPr>
        <w:t xml:space="preserve"> </w:t>
      </w:r>
      <w:proofErr w:type="gramStart"/>
      <w:r w:rsidRPr="00BB5F40">
        <w:rPr>
          <w:rFonts w:ascii="Times New Roman" w:hAnsi="Times New Roman"/>
          <w:sz w:val="28"/>
          <w:szCs w:val="28"/>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BB5F40">
        <w:rPr>
          <w:rFonts w:ascii="Times New Roman" w:hAnsi="Times New Roman"/>
          <w:sz w:val="28"/>
          <w:szCs w:val="28"/>
        </w:rPr>
        <w:t xml:space="preserve"> </w:t>
      </w:r>
      <w:proofErr w:type="gramStart"/>
      <w:r w:rsidRPr="00BB5F40">
        <w:rPr>
          <w:rFonts w:ascii="Times New Roman" w:hAnsi="Times New Roman"/>
          <w:sz w:val="28"/>
          <w:szCs w:val="28"/>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B5F40">
        <w:rPr>
          <w:rFonts w:ascii="Times New Roman" w:hAnsi="Times New Roman"/>
          <w:sz w:val="28"/>
          <w:szCs w:val="28"/>
        </w:rPr>
        <w:t>направления такого предписания несоответствия устава товарищества собственников</w:t>
      </w:r>
      <w:proofErr w:type="gramEnd"/>
      <w:r w:rsidRPr="00BB5F40">
        <w:rPr>
          <w:rFonts w:ascii="Times New Roman" w:hAnsi="Times New Roman"/>
          <w:sz w:val="28"/>
          <w:szCs w:val="28"/>
        </w:rPr>
        <w:t xml:space="preserve"> жилья, внесенных в устав изменений обязательным требованиям;</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3.2. Муниципальные жилищные инспектора при проведении мероприятий по контролю обязаны:</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BB5F40">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w:t>
      </w:r>
      <w:r w:rsidRPr="00BB5F40">
        <w:rPr>
          <w:rFonts w:ascii="Times New Roman" w:hAnsi="Times New Roman"/>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BB5F40">
        <w:rPr>
          <w:rFonts w:ascii="Times New Roman" w:hAnsi="Times New Roman"/>
          <w:sz w:val="28"/>
          <w:szCs w:val="28"/>
        </w:rPr>
        <w:t xml:space="preserve"> проверки;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BB5F40">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B5F40">
        <w:rPr>
          <w:rFonts w:ascii="Times New Roman" w:hAnsi="Times New Roman"/>
          <w:sz w:val="28"/>
          <w:szCs w:val="28"/>
        </w:rPr>
        <w:t xml:space="preserve"> </w:t>
      </w:r>
      <w:proofErr w:type="gramStart"/>
      <w:r w:rsidRPr="00BB5F40">
        <w:rPr>
          <w:rFonts w:ascii="Times New Roman" w:hAnsi="Times New Roman"/>
          <w:sz w:val="28"/>
          <w:szCs w:val="28"/>
        </w:rPr>
        <w:t>числе</w:t>
      </w:r>
      <w:proofErr w:type="gramEnd"/>
      <w:r w:rsidRPr="00BB5F40">
        <w:rPr>
          <w:rFonts w:ascii="Times New Roman" w:hAnsi="Times New Roman"/>
          <w:sz w:val="28"/>
          <w:szCs w:val="28"/>
        </w:rPr>
        <w:t xml:space="preserve"> индивидуальных предпринимателей, юридических лиц</w:t>
      </w:r>
      <w:r>
        <w:rPr>
          <w:rFonts w:ascii="Times New Roman" w:hAnsi="Times New Roman"/>
          <w:sz w:val="28"/>
          <w:szCs w:val="28"/>
        </w:rPr>
        <w:t>;</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13) осуществлять запись о проведенной проверке в журнале учета проверок.</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3.3. При осуществлении муниципального жилищного контроля должностные лица уполномоченного органа местного самоуправления несут </w:t>
      </w:r>
      <w:r w:rsidRPr="00BB5F40">
        <w:rPr>
          <w:rFonts w:ascii="Times New Roman" w:hAnsi="Times New Roman"/>
          <w:sz w:val="28"/>
          <w:szCs w:val="28"/>
        </w:rPr>
        <w:lastRenderedPageBreak/>
        <w:t xml:space="preserve">в установленном действующим законодательством и настоящим Положением ответственность </w:t>
      </w:r>
      <w:proofErr w:type="gramStart"/>
      <w:r w:rsidRPr="00BB5F40">
        <w:rPr>
          <w:rFonts w:ascii="Times New Roman" w:hAnsi="Times New Roman"/>
          <w:sz w:val="28"/>
          <w:szCs w:val="28"/>
        </w:rPr>
        <w:t>за</w:t>
      </w:r>
      <w:proofErr w:type="gramEnd"/>
      <w:r w:rsidRPr="00BB5F40">
        <w:rPr>
          <w:rFonts w:ascii="Times New Roman" w:hAnsi="Times New Roman"/>
          <w:sz w:val="28"/>
          <w:szCs w:val="28"/>
        </w:rPr>
        <w:t>:</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а) несоблюдение требований законодательства при исполнении служебных обязанностей;</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б) несоблюдение установленного порядка осуществления муниципального жилищного контроля;</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в) непринятие мер по предотвращению и устранению последствий выявленных нарушений жилищного законодательства;</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г) объективность и достоверность материалов проводимых проверок.</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Pr>
          <w:rFonts w:ascii="Times New Roman" w:hAnsi="Times New Roman"/>
          <w:sz w:val="28"/>
          <w:szCs w:val="28"/>
        </w:rPr>
        <w:t>Республики</w:t>
      </w:r>
      <w:r w:rsidR="00EE222A">
        <w:rPr>
          <w:rFonts w:ascii="Times New Roman" w:hAnsi="Times New Roman"/>
          <w:sz w:val="28"/>
          <w:szCs w:val="28"/>
        </w:rPr>
        <w:t xml:space="preserve"> Калмыкия</w:t>
      </w:r>
      <w:r w:rsidRPr="00BB5F40">
        <w:rPr>
          <w:rFonts w:ascii="Times New Roman" w:hAnsi="Times New Roman"/>
          <w:sz w:val="28"/>
          <w:szCs w:val="28"/>
        </w:rPr>
        <w:t xml:space="preserve">, осуществляющими региональный государственный жилищный надзор, в порядке, установленном законом </w:t>
      </w:r>
      <w:r>
        <w:rPr>
          <w:rFonts w:ascii="Times New Roman" w:hAnsi="Times New Roman"/>
          <w:sz w:val="28"/>
          <w:szCs w:val="28"/>
        </w:rPr>
        <w:t>Республики</w:t>
      </w:r>
      <w:r w:rsidR="00EE222A">
        <w:rPr>
          <w:rFonts w:ascii="Times New Roman" w:hAnsi="Times New Roman"/>
          <w:sz w:val="28"/>
          <w:szCs w:val="28"/>
        </w:rPr>
        <w:t xml:space="preserve"> Калмыкия</w:t>
      </w:r>
      <w:r w:rsidRPr="00BB5F40">
        <w:rPr>
          <w:rFonts w:ascii="Times New Roman" w:hAnsi="Times New Roman"/>
          <w:sz w:val="28"/>
          <w:szCs w:val="28"/>
        </w:rPr>
        <w:t>.</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3.6.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06020F" w:rsidRPr="00BB5F40" w:rsidRDefault="0006020F" w:rsidP="0006020F">
      <w:pPr>
        <w:spacing w:after="0" w:line="240" w:lineRule="auto"/>
        <w:jc w:val="both"/>
        <w:rPr>
          <w:rFonts w:ascii="Times New Roman" w:hAnsi="Times New Roman"/>
          <w:sz w:val="28"/>
          <w:szCs w:val="28"/>
        </w:rPr>
      </w:pPr>
      <w:r>
        <w:rPr>
          <w:rFonts w:ascii="Times New Roman" w:hAnsi="Times New Roman"/>
          <w:sz w:val="28"/>
          <w:szCs w:val="28"/>
        </w:rPr>
        <w:tab/>
      </w:r>
      <w:r w:rsidRPr="00BB5F40">
        <w:rPr>
          <w:rFonts w:ascii="Times New Roman" w:hAnsi="Times New Roman"/>
          <w:sz w:val="28"/>
          <w:szCs w:val="28"/>
        </w:rPr>
        <w:t xml:space="preserve">3.7. </w:t>
      </w:r>
      <w:proofErr w:type="gramStart"/>
      <w:r w:rsidRPr="00BB5F40">
        <w:rPr>
          <w:rFonts w:ascii="Times New Roman" w:hAnsi="Times New Roman"/>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BB5F40">
        <w:rPr>
          <w:rFonts w:ascii="Times New Roman" w:hAnsi="Times New Roman"/>
          <w:sz w:val="28"/>
          <w:szCs w:val="28"/>
        </w:rPr>
        <w:t xml:space="preserve"> или в случаях </w:t>
      </w:r>
      <w:proofErr w:type="gramStart"/>
      <w:r w:rsidRPr="00BB5F40">
        <w:rPr>
          <w:rFonts w:ascii="Times New Roman" w:hAnsi="Times New Roman"/>
          <w:sz w:val="28"/>
          <w:szCs w:val="28"/>
        </w:rPr>
        <w:t>выявления нарушений порядка создания товарищества собственников</w:t>
      </w:r>
      <w:proofErr w:type="gramEnd"/>
      <w:r w:rsidRPr="00BB5F40">
        <w:rPr>
          <w:rFonts w:ascii="Times New Roman" w:hAnsi="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06020F" w:rsidRDefault="0006020F" w:rsidP="0006020F">
      <w:pPr>
        <w:rPr>
          <w:i/>
        </w:rPr>
      </w:pPr>
    </w:p>
    <w:p w:rsidR="0006020F" w:rsidRDefault="0006020F" w:rsidP="0006020F">
      <w:pPr>
        <w:rPr>
          <w:i/>
        </w:rPr>
      </w:pPr>
    </w:p>
    <w:p w:rsidR="0006020F" w:rsidRDefault="0006020F" w:rsidP="0006020F">
      <w:pPr>
        <w:rPr>
          <w:i/>
        </w:rPr>
      </w:pPr>
    </w:p>
    <w:p w:rsidR="0006020F" w:rsidRDefault="0006020F" w:rsidP="0006020F">
      <w:pPr>
        <w:rPr>
          <w:i/>
        </w:rPr>
      </w:pPr>
    </w:p>
    <w:p w:rsidR="0006020F" w:rsidRDefault="0006020F" w:rsidP="0006020F">
      <w:pPr>
        <w:rPr>
          <w:i/>
        </w:rPr>
      </w:pPr>
    </w:p>
    <w:p w:rsidR="0006020F" w:rsidRDefault="0006020F" w:rsidP="0006020F">
      <w:pPr>
        <w:rPr>
          <w:i/>
        </w:rPr>
      </w:pPr>
    </w:p>
    <w:p w:rsidR="0006020F" w:rsidRDefault="0006020F" w:rsidP="0006020F">
      <w:pPr>
        <w:rPr>
          <w:i/>
        </w:rPr>
      </w:pPr>
    </w:p>
    <w:p w:rsidR="0006020F" w:rsidRDefault="0006020F" w:rsidP="0006020F">
      <w:pPr>
        <w:rPr>
          <w:i/>
        </w:rPr>
      </w:pPr>
    </w:p>
    <w:sectPr w:rsidR="0006020F" w:rsidSect="0006020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6020F"/>
    <w:rsid w:val="0006020F"/>
    <w:rsid w:val="002B62C2"/>
    <w:rsid w:val="00CB52E7"/>
    <w:rsid w:val="00E23775"/>
    <w:rsid w:val="00EE2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2955</Words>
  <Characters>16845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1</cp:revision>
  <dcterms:created xsi:type="dcterms:W3CDTF">2016-06-09T05:27:00Z</dcterms:created>
  <dcterms:modified xsi:type="dcterms:W3CDTF">2016-06-09T05:54:00Z</dcterms:modified>
</cp:coreProperties>
</file>