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2D6210" w:rsidRPr="00272AE4" w:rsidTr="00EA220A">
        <w:trPr>
          <w:trHeight w:val="1438"/>
        </w:trPr>
        <w:tc>
          <w:tcPr>
            <w:tcW w:w="3888" w:type="dxa"/>
          </w:tcPr>
          <w:p w:rsidR="002D6210" w:rsidRPr="00272AE4" w:rsidRDefault="002D6210" w:rsidP="00EA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210" w:rsidRPr="00272AE4" w:rsidRDefault="002D6210" w:rsidP="00EA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2D6210" w:rsidRPr="00272AE4" w:rsidRDefault="002D6210" w:rsidP="00EA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2D6210" w:rsidRPr="00272AE4" w:rsidRDefault="002D6210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4007919" r:id="rId6"/>
              </w:pict>
            </w:r>
          </w:p>
        </w:tc>
        <w:tc>
          <w:tcPr>
            <w:tcW w:w="4607" w:type="dxa"/>
          </w:tcPr>
          <w:p w:rsidR="002D6210" w:rsidRPr="00272AE4" w:rsidRDefault="002D6210" w:rsidP="00EA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10" w:rsidRPr="00272AE4" w:rsidRDefault="002D6210" w:rsidP="00EA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D6210" w:rsidRPr="00272AE4" w:rsidRDefault="002D6210" w:rsidP="002D6210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2D6210" w:rsidRPr="00272AE4" w:rsidRDefault="002D6210" w:rsidP="002D6210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@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72AE4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D6210" w:rsidRPr="00272AE4" w:rsidRDefault="002D6210" w:rsidP="002D6210">
      <w:pPr>
        <w:tabs>
          <w:tab w:val="left" w:pos="3200"/>
          <w:tab w:val="left" w:pos="6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п. Адык</w:t>
      </w:r>
    </w:p>
    <w:p w:rsidR="002D6210" w:rsidRPr="00272AE4" w:rsidRDefault="002D6210" w:rsidP="002D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плана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Адыковского сельского муниципального образования на 2019 год. </w:t>
      </w:r>
    </w:p>
    <w:p w:rsidR="002D6210" w:rsidRPr="00272AE4" w:rsidRDefault="002D6210" w:rsidP="002D62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210" w:rsidRDefault="002D6210" w:rsidP="002D6210">
      <w:pPr>
        <w:rPr>
          <w:rFonts w:ascii="Times New Roman" w:hAnsi="Times New Roman" w:cs="Times New Roman"/>
          <w:sz w:val="24"/>
          <w:szCs w:val="24"/>
        </w:rPr>
      </w:pPr>
      <w:r w:rsidRPr="00272A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ней правонарушений до уровня минимальной опасности для общества на территории Адыковского сельского муниципального образования, р</w:t>
      </w:r>
      <w:r w:rsidRPr="00272AE4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от 18.10.2007 года №1374 «О дополнительных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администрация Адыковского сельского муниципального образования Республики Калмыкия постановляет: </w:t>
      </w:r>
      <w:r w:rsidRPr="0027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10" w:rsidRPr="00272AE4" w:rsidRDefault="002D6210" w:rsidP="002D6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на территории Адыковского сельского муниципального образования на 2019 год. </w:t>
      </w:r>
    </w:p>
    <w:p w:rsidR="002D6210" w:rsidRDefault="002D6210" w:rsidP="002D621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5F6FE2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F6FE2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C1BFD">
        <w:t>.</w:t>
      </w:r>
    </w:p>
    <w:p w:rsidR="002D6210" w:rsidRDefault="002D6210" w:rsidP="002D621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6FE2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 за собой.</w:t>
      </w:r>
    </w:p>
    <w:p w:rsidR="002D6210" w:rsidRDefault="002D6210" w:rsidP="002D6210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D6210" w:rsidRDefault="002D6210" w:rsidP="002D6210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D6210" w:rsidRPr="005F6FE2" w:rsidRDefault="002D6210" w:rsidP="002D6210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D6210" w:rsidRDefault="002D6210" w:rsidP="002D62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D6210" w:rsidRPr="00272AE4" w:rsidRDefault="002D6210" w:rsidP="002D62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2D6210" w:rsidRPr="00272AE4" w:rsidRDefault="002D6210" w:rsidP="002D62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D6210" w:rsidRDefault="002D6210" w:rsidP="002D62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Б.Н.Мергульчиева</w:t>
      </w:r>
      <w:proofErr w:type="spellEnd"/>
    </w:p>
    <w:p w:rsidR="002D6210" w:rsidRDefault="002D6210" w:rsidP="002D62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6210" w:rsidRPr="00272AE4" w:rsidRDefault="002D6210" w:rsidP="002D62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6210" w:rsidRPr="00272AE4" w:rsidRDefault="002D6210" w:rsidP="002D62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6210" w:rsidRDefault="002D6210" w:rsidP="002D6210">
      <w:pPr>
        <w:spacing w:after="0"/>
        <w:ind w:left="360"/>
        <w:rPr>
          <w:b/>
        </w:rPr>
      </w:pPr>
    </w:p>
    <w:p w:rsidR="002D6210" w:rsidRPr="005F6FE2" w:rsidRDefault="002D6210" w:rsidP="002D62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2D6210" w:rsidRPr="005F6FE2" w:rsidRDefault="002D6210" w:rsidP="002D62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к постановлению Главы администрации</w:t>
      </w:r>
    </w:p>
    <w:p w:rsidR="002D6210" w:rsidRPr="005F6FE2" w:rsidRDefault="002D6210" w:rsidP="002D6210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6FE2">
        <w:rPr>
          <w:rFonts w:ascii="Times New Roman" w:hAnsi="Times New Roman" w:cs="Times New Roman"/>
          <w:sz w:val="18"/>
          <w:szCs w:val="18"/>
        </w:rPr>
        <w:t xml:space="preserve">Адыковского СМО РК от </w:t>
      </w:r>
      <w:r>
        <w:rPr>
          <w:rFonts w:ascii="Times New Roman" w:hAnsi="Times New Roman" w:cs="Times New Roman"/>
          <w:sz w:val="18"/>
          <w:szCs w:val="18"/>
        </w:rPr>
        <w:t>04</w:t>
      </w:r>
      <w:r w:rsidRPr="005F6FE2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F6FE2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F6FE2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11</w:t>
      </w:r>
    </w:p>
    <w:p w:rsidR="002D6210" w:rsidRDefault="002D6210" w:rsidP="002D6210">
      <w:pPr>
        <w:spacing w:after="0"/>
        <w:ind w:left="360"/>
      </w:pPr>
    </w:p>
    <w:p w:rsidR="002D6210" w:rsidRDefault="002D6210" w:rsidP="002D62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210" w:rsidRPr="006B706A" w:rsidRDefault="002D6210" w:rsidP="002D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210" w:rsidRDefault="002D6210" w:rsidP="002D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D6210" w:rsidRPr="00272AE4" w:rsidRDefault="002D6210" w:rsidP="002D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Адыковского сельского муниципального образования на 2019 год. </w:t>
      </w:r>
    </w:p>
    <w:p w:rsidR="002D6210" w:rsidRPr="006B706A" w:rsidRDefault="002D6210" w:rsidP="002D62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30" w:type="dxa"/>
        <w:tblLook w:val="04A0"/>
      </w:tblPr>
      <w:tblGrid>
        <w:gridCol w:w="1101"/>
        <w:gridCol w:w="3543"/>
        <w:gridCol w:w="2393"/>
        <w:gridCol w:w="2393"/>
      </w:tblGrid>
      <w:tr w:rsidR="002D6210" w:rsidRPr="006B706A" w:rsidTr="00EA220A">
        <w:tc>
          <w:tcPr>
            <w:tcW w:w="1101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shd w:val="clear" w:color="auto" w:fill="FFFFFF" w:themeFill="background1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D6210" w:rsidRPr="006B706A" w:rsidTr="00EA220A">
        <w:tc>
          <w:tcPr>
            <w:tcW w:w="1101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Провести обследование территории поселения на выявление   очагов произрастания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культур, составить акты обследования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УУП</w:t>
            </w:r>
          </w:p>
        </w:tc>
      </w:tr>
      <w:tr w:rsidR="002D6210" w:rsidRPr="006B706A" w:rsidTr="00EA220A">
        <w:tc>
          <w:tcPr>
            <w:tcW w:w="1101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Подготовка информации для руководителей сельхозпредприятий, КФХ, жителей поселения об ответственности за непринятие мер по предотвращению произрастания и </w:t>
            </w:r>
            <w:proofErr w:type="gramStart"/>
            <w:r w:rsidRPr="006B706A">
              <w:rPr>
                <w:rFonts w:ascii="Times New Roman" w:hAnsi="Times New Roman" w:cs="Times New Roman"/>
              </w:rPr>
              <w:t>уничтожения</w:t>
            </w:r>
            <w:proofErr w:type="gramEnd"/>
            <w:r w:rsidRPr="006B706A">
              <w:rPr>
                <w:rFonts w:ascii="Times New Roman" w:hAnsi="Times New Roman" w:cs="Times New Roman"/>
              </w:rPr>
              <w:t xml:space="preserve"> дикорастущих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2D6210" w:rsidRPr="006B706A" w:rsidTr="00EA220A">
        <w:tc>
          <w:tcPr>
            <w:tcW w:w="1101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Уточнение карты-схемы произрастания                                 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             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2D6210" w:rsidRPr="006B706A" w:rsidTr="00EA220A">
        <w:tc>
          <w:tcPr>
            <w:tcW w:w="1101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Производить незамедлительное    уничтожение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 растений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обнаружения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2D6210" w:rsidRPr="006B706A" w:rsidTr="00EA220A">
        <w:tc>
          <w:tcPr>
            <w:tcW w:w="1101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Направить информационные письма руководителям предприятий, главам КФХ,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ИП-землепользователям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 о необходимости выявления и уничтожения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2D6210" w:rsidRPr="006B706A" w:rsidTr="00EA220A">
        <w:tc>
          <w:tcPr>
            <w:tcW w:w="1101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FFFFFF" w:themeFill="background1"/>
          </w:tcPr>
          <w:p w:rsidR="002D6210" w:rsidRPr="006B706A" w:rsidRDefault="002D6210" w:rsidP="00EA220A">
            <w:pPr>
              <w:rPr>
                <w:rFonts w:ascii="Times New Roman" w:eastAsia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Усилить меры по проведению           </w:t>
            </w:r>
          </w:p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proofErr w:type="spellStart"/>
            <w:r w:rsidRPr="006B706A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пропаганды среди населения, обеспечить пропаганду    здорового образа жизни            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2D6210" w:rsidRPr="006B706A" w:rsidRDefault="002D6210" w:rsidP="00EA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СМО, СДК, сельская библиотека</w:t>
            </w:r>
          </w:p>
        </w:tc>
      </w:tr>
    </w:tbl>
    <w:p w:rsidR="002D6210" w:rsidRDefault="002D6210" w:rsidP="002D6210">
      <w:pPr>
        <w:spacing w:after="0" w:line="240" w:lineRule="auto"/>
        <w:rPr>
          <w:rFonts w:ascii="Times New Roman" w:hAnsi="Times New Roman" w:cs="Times New Roman"/>
        </w:rPr>
      </w:pPr>
    </w:p>
    <w:p w:rsidR="002D6210" w:rsidRDefault="002D6210" w:rsidP="002D6210">
      <w:pPr>
        <w:spacing w:after="0" w:line="240" w:lineRule="auto"/>
        <w:rPr>
          <w:rFonts w:ascii="Times New Roman" w:hAnsi="Times New Roman" w:cs="Times New Roman"/>
        </w:rPr>
      </w:pPr>
    </w:p>
    <w:p w:rsidR="002D6210" w:rsidRDefault="002D6210" w:rsidP="002D6210">
      <w:pPr>
        <w:spacing w:after="0" w:line="240" w:lineRule="auto"/>
        <w:rPr>
          <w:rFonts w:ascii="Times New Roman" w:hAnsi="Times New Roman" w:cs="Times New Roman"/>
        </w:rPr>
      </w:pPr>
    </w:p>
    <w:p w:rsidR="002D6210" w:rsidRDefault="002D6210" w:rsidP="002D6210">
      <w:pPr>
        <w:spacing w:after="0" w:line="240" w:lineRule="auto"/>
        <w:rPr>
          <w:rFonts w:ascii="Times New Roman" w:hAnsi="Times New Roman" w:cs="Times New Roman"/>
        </w:rPr>
      </w:pPr>
    </w:p>
    <w:p w:rsidR="002D6210" w:rsidRDefault="002D6210" w:rsidP="002D6210"/>
    <w:p w:rsidR="00B10AB4" w:rsidRDefault="00B10AB4"/>
    <w:sectPr w:rsidR="00B10AB4" w:rsidSect="0027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10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D6210"/>
    <w:rsid w:val="002F3F1E"/>
    <w:rsid w:val="0032467C"/>
    <w:rsid w:val="00336878"/>
    <w:rsid w:val="00351D4E"/>
    <w:rsid w:val="0035449D"/>
    <w:rsid w:val="00363F4C"/>
    <w:rsid w:val="0039273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711478"/>
    <w:rsid w:val="00717B65"/>
    <w:rsid w:val="0077553B"/>
    <w:rsid w:val="007B6878"/>
    <w:rsid w:val="0082677A"/>
    <w:rsid w:val="0084763D"/>
    <w:rsid w:val="008E7C9E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D62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2019-03-13T15:44:00Z</cp:lastPrinted>
  <dcterms:created xsi:type="dcterms:W3CDTF">2019-03-13T15:41:00Z</dcterms:created>
  <dcterms:modified xsi:type="dcterms:W3CDTF">2019-03-13T15:44:00Z</dcterms:modified>
</cp:coreProperties>
</file>