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EE5F92" w:rsidRPr="00DE1A34" w:rsidTr="00E57707">
        <w:trPr>
          <w:trHeight w:val="1602"/>
        </w:trPr>
        <w:tc>
          <w:tcPr>
            <w:tcW w:w="4608" w:type="dxa"/>
            <w:hideMark/>
          </w:tcPr>
          <w:p w:rsidR="00EE5F92" w:rsidRPr="00DE1A34" w:rsidRDefault="00EE5F92" w:rsidP="00E57707">
            <w:pPr>
              <w:jc w:val="center"/>
              <w:rPr>
                <w:b/>
              </w:rPr>
            </w:pPr>
            <w:r w:rsidRPr="00DE1A34">
              <w:rPr>
                <w:b/>
              </w:rPr>
              <w:t>ХАЛЬМГ ТАҢҺЧИН</w:t>
            </w:r>
          </w:p>
          <w:p w:rsidR="00EE5F92" w:rsidRPr="00DE1A34" w:rsidRDefault="00EE5F92" w:rsidP="00E57707">
            <w:pPr>
              <w:jc w:val="center"/>
              <w:rPr>
                <w:b/>
              </w:rPr>
            </w:pPr>
            <w:r w:rsidRPr="00DE1A34">
              <w:rPr>
                <w:b/>
              </w:rPr>
              <w:t>АДЫК СЕЛӘНӘ МУНИЦИПАЛЬН БҮРДӘЦИН АДМИНИСТРАЦИН</w:t>
            </w:r>
          </w:p>
          <w:p w:rsidR="00EE5F92" w:rsidRPr="00DE1A34" w:rsidRDefault="00EE5F92" w:rsidP="00E57707">
            <w:pPr>
              <w:jc w:val="center"/>
              <w:rPr>
                <w:b/>
              </w:rPr>
            </w:pPr>
            <w:r w:rsidRPr="00DE1A34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EE5F92" w:rsidRPr="00DE1A34" w:rsidRDefault="00F41BC0" w:rsidP="00E57707">
            <w:pPr>
              <w:jc w:val="center"/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8950997" r:id="rId6"/>
              </w:object>
            </w:r>
          </w:p>
        </w:tc>
        <w:tc>
          <w:tcPr>
            <w:tcW w:w="4787" w:type="dxa"/>
            <w:hideMark/>
          </w:tcPr>
          <w:p w:rsidR="00EE5F92" w:rsidRPr="00DE1A34" w:rsidRDefault="00EE5F92" w:rsidP="00E57707">
            <w:pPr>
              <w:jc w:val="center"/>
              <w:rPr>
                <w:b/>
              </w:rPr>
            </w:pPr>
            <w:r w:rsidRPr="00DE1A34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E5F92" w:rsidRPr="00DE1A34" w:rsidRDefault="00EE5F92" w:rsidP="00EE5F92">
      <w:pPr>
        <w:pBdr>
          <w:bottom w:val="single" w:sz="12" w:space="11" w:color="auto"/>
        </w:pBdr>
        <w:jc w:val="center"/>
        <w:rPr>
          <w:b/>
        </w:rPr>
      </w:pPr>
      <w:r w:rsidRPr="00DE1A34">
        <w:rPr>
          <w:b/>
        </w:rPr>
        <w:t>359250, Республика Калмыкия Черноземельский район п. Адык ул. Мира, 2а,</w:t>
      </w:r>
    </w:p>
    <w:p w:rsidR="00EE5F92" w:rsidRPr="00DE1A34" w:rsidRDefault="00EE5F92" w:rsidP="00EE5F9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DE1A34">
        <w:rPr>
          <w:b/>
        </w:rPr>
        <w:t xml:space="preserve">тел. /факс (84743) 9-31-34, </w:t>
      </w:r>
      <w:r w:rsidRPr="00DE1A34">
        <w:rPr>
          <w:b/>
          <w:lang w:val="en-US"/>
        </w:rPr>
        <w:t>email</w:t>
      </w:r>
      <w:r w:rsidRPr="00DE1A34">
        <w:rPr>
          <w:b/>
        </w:rPr>
        <w:t xml:space="preserve">: </w:t>
      </w:r>
      <w:proofErr w:type="spellStart"/>
      <w:r w:rsidRPr="00DE1A34">
        <w:rPr>
          <w:b/>
          <w:lang w:val="en-US"/>
        </w:rPr>
        <w:t>smo</w:t>
      </w:r>
      <w:proofErr w:type="spellEnd"/>
      <w:r w:rsidRPr="00DE1A34">
        <w:rPr>
          <w:b/>
        </w:rPr>
        <w:t>-</w:t>
      </w:r>
      <w:proofErr w:type="spellStart"/>
      <w:r w:rsidRPr="00DE1A34">
        <w:rPr>
          <w:b/>
          <w:lang w:val="en-US"/>
        </w:rPr>
        <w:t>adk</w:t>
      </w:r>
      <w:proofErr w:type="spellEnd"/>
      <w:r w:rsidRPr="00DE1A34">
        <w:rPr>
          <w:b/>
        </w:rPr>
        <w:t>@</w:t>
      </w:r>
      <w:r w:rsidRPr="00DE1A34">
        <w:rPr>
          <w:b/>
          <w:lang w:val="en-US"/>
        </w:rPr>
        <w:t>mail</w:t>
      </w:r>
      <w:r w:rsidRPr="00DE1A34">
        <w:rPr>
          <w:b/>
        </w:rPr>
        <w:t>.</w:t>
      </w:r>
      <w:proofErr w:type="spellStart"/>
      <w:r w:rsidRPr="00DE1A34">
        <w:rPr>
          <w:b/>
          <w:lang w:val="en-US"/>
        </w:rPr>
        <w:t>ru</w:t>
      </w:r>
      <w:proofErr w:type="spellEnd"/>
      <w:r w:rsidRPr="00DE1A34">
        <w:rPr>
          <w:b/>
        </w:rPr>
        <w:t xml:space="preserve">, веб-сайт: </w:t>
      </w:r>
      <w:r w:rsidRPr="00DE1A34">
        <w:rPr>
          <w:b/>
          <w:lang w:val="en-US"/>
        </w:rPr>
        <w:t>http</w:t>
      </w:r>
      <w:r w:rsidRPr="00DE1A34">
        <w:rPr>
          <w:b/>
        </w:rPr>
        <w:t>://</w:t>
      </w:r>
      <w:proofErr w:type="spellStart"/>
      <w:r w:rsidRPr="00DE1A34">
        <w:rPr>
          <w:b/>
          <w:lang w:val="en-US"/>
        </w:rPr>
        <w:t>smo</w:t>
      </w:r>
      <w:proofErr w:type="spellEnd"/>
      <w:r w:rsidRPr="00DE1A34">
        <w:rPr>
          <w:b/>
        </w:rPr>
        <w:t>-</w:t>
      </w:r>
      <w:proofErr w:type="spellStart"/>
      <w:r w:rsidRPr="00DE1A34">
        <w:rPr>
          <w:b/>
          <w:lang w:val="en-US"/>
        </w:rPr>
        <w:t>adk</w:t>
      </w:r>
      <w:proofErr w:type="spellEnd"/>
      <w:r w:rsidRPr="00DE1A34">
        <w:rPr>
          <w:b/>
        </w:rPr>
        <w:t>.</w:t>
      </w:r>
      <w:proofErr w:type="spellStart"/>
      <w:r w:rsidRPr="00DE1A34">
        <w:rPr>
          <w:b/>
          <w:lang w:val="en-US"/>
        </w:rPr>
        <w:t>ru</w:t>
      </w:r>
      <w:proofErr w:type="spellEnd"/>
    </w:p>
    <w:p w:rsidR="00EE5F92" w:rsidRPr="00DE1A34" w:rsidRDefault="00EE5F92" w:rsidP="00EE5F92">
      <w:r w:rsidRPr="00DE1A34">
        <w:t xml:space="preserve"> </w:t>
      </w:r>
    </w:p>
    <w:p w:rsidR="00EE5F92" w:rsidRDefault="00EE5F92" w:rsidP="00EE5F92">
      <w:pPr>
        <w:rPr>
          <w:b/>
        </w:rPr>
      </w:pPr>
      <w:r w:rsidRPr="00DE1A34">
        <w:t xml:space="preserve"> </w:t>
      </w:r>
      <w:r w:rsidR="008D2BEA">
        <w:rPr>
          <w:b/>
        </w:rPr>
        <w:t xml:space="preserve">08 </w:t>
      </w:r>
      <w:proofErr w:type="gramStart"/>
      <w:r>
        <w:rPr>
          <w:b/>
        </w:rPr>
        <w:t xml:space="preserve">февраля </w:t>
      </w:r>
      <w:r w:rsidRPr="00DE1A34">
        <w:rPr>
          <w:b/>
        </w:rPr>
        <w:t xml:space="preserve"> 20</w:t>
      </w:r>
      <w:r w:rsidR="008D2BEA">
        <w:rPr>
          <w:b/>
        </w:rPr>
        <w:t>22</w:t>
      </w:r>
      <w:proofErr w:type="gramEnd"/>
      <w:r w:rsidR="008D2BEA">
        <w:rPr>
          <w:b/>
        </w:rPr>
        <w:t>г.</w:t>
      </w:r>
      <w:r w:rsidRPr="00DE1A34">
        <w:rPr>
          <w:b/>
        </w:rPr>
        <w:t xml:space="preserve">                                      № </w:t>
      </w:r>
      <w:r w:rsidR="008D2BEA">
        <w:rPr>
          <w:b/>
        </w:rPr>
        <w:t>14</w:t>
      </w:r>
      <w:r w:rsidRPr="00DE1A34">
        <w:rPr>
          <w:b/>
        </w:rPr>
        <w:t xml:space="preserve">                                               п. Адык </w:t>
      </w:r>
    </w:p>
    <w:p w:rsidR="001F5BDD" w:rsidRDefault="001F5BDD" w:rsidP="00EE5F92">
      <w:pPr>
        <w:rPr>
          <w:b/>
        </w:rPr>
      </w:pPr>
    </w:p>
    <w:p w:rsidR="001F5BDD" w:rsidRPr="00DE1A34" w:rsidRDefault="001F5BDD" w:rsidP="001F5BDD">
      <w:pPr>
        <w:jc w:val="center"/>
        <w:rPr>
          <w:b/>
        </w:rPr>
      </w:pPr>
      <w:r>
        <w:rPr>
          <w:b/>
        </w:rPr>
        <w:t>О лицах ответственных в патрулировании населенных пунктов Адыковского сельского муниципального образования Республики Калмыкия</w:t>
      </w:r>
    </w:p>
    <w:p w:rsidR="00EE5F92" w:rsidRDefault="00EE5F92" w:rsidP="001F5BDD">
      <w:pPr>
        <w:jc w:val="center"/>
        <w:rPr>
          <w:b/>
        </w:rPr>
      </w:pPr>
    </w:p>
    <w:p w:rsidR="00EE5F92" w:rsidRDefault="00EE5F92" w:rsidP="00EE5F92">
      <w:pPr>
        <w:ind w:firstLine="720"/>
        <w:jc w:val="both"/>
      </w:pPr>
      <w:r w:rsidRPr="00DE1A34">
        <w:t xml:space="preserve">В </w:t>
      </w:r>
      <w:r>
        <w:t>целях обеспечения пожарной безопасности и готовности населенных пунктов к весенне-лет</w:t>
      </w:r>
      <w:r w:rsidR="008D2BEA">
        <w:t>нему пожароопасному периоду 2022</w:t>
      </w:r>
      <w:r>
        <w:t xml:space="preserve"> года на территории Адыковского сельского муниципального образования и на основании Устава </w:t>
      </w:r>
    </w:p>
    <w:p w:rsidR="00EE5F92" w:rsidRPr="00DE1A34" w:rsidRDefault="00EE5F92" w:rsidP="00EE5F92">
      <w:pPr>
        <w:ind w:firstLine="720"/>
        <w:jc w:val="both"/>
      </w:pPr>
    </w:p>
    <w:p w:rsidR="00EE5F92" w:rsidRPr="00DE1A34" w:rsidRDefault="00EE5F92" w:rsidP="00EE5F92">
      <w:pPr>
        <w:ind w:firstLine="720"/>
        <w:jc w:val="both"/>
        <w:rPr>
          <w:b/>
        </w:rPr>
      </w:pPr>
      <w:r w:rsidRPr="00DE1A34">
        <w:t xml:space="preserve">                                                 </w:t>
      </w:r>
      <w:r w:rsidRPr="00DE1A34">
        <w:rPr>
          <w:b/>
        </w:rPr>
        <w:t xml:space="preserve">п о с </w:t>
      </w:r>
      <w:proofErr w:type="gramStart"/>
      <w:r w:rsidRPr="00DE1A34">
        <w:rPr>
          <w:b/>
        </w:rPr>
        <w:t>т</w:t>
      </w:r>
      <w:proofErr w:type="gramEnd"/>
      <w:r w:rsidRPr="00DE1A34">
        <w:rPr>
          <w:b/>
        </w:rPr>
        <w:t xml:space="preserve"> а н о в л я ю:</w:t>
      </w:r>
    </w:p>
    <w:p w:rsidR="00EE5F92" w:rsidRPr="00DE1A34" w:rsidRDefault="00EE5F92" w:rsidP="00EE5F92">
      <w:pPr>
        <w:tabs>
          <w:tab w:val="left" w:pos="1440"/>
        </w:tabs>
        <w:ind w:firstLine="720"/>
        <w:jc w:val="both"/>
      </w:pPr>
    </w:p>
    <w:p w:rsidR="00EE5F92" w:rsidRDefault="00EE5F92" w:rsidP="00EE5F92">
      <w:pPr>
        <w:tabs>
          <w:tab w:val="left" w:pos="1440"/>
        </w:tabs>
        <w:ind w:firstLine="720"/>
        <w:jc w:val="both"/>
      </w:pPr>
      <w:r w:rsidRPr="00DE1A34">
        <w:t>1.</w:t>
      </w:r>
      <w:r>
        <w:t xml:space="preserve"> </w:t>
      </w:r>
      <w:r w:rsidRPr="00DE1A34">
        <w:t xml:space="preserve">Утвердить </w:t>
      </w:r>
      <w:r>
        <w:t xml:space="preserve">список лиц, ответственных в патрулировании населенных пунктов Адыковского сельского муниципального образования (пос. Адык, пос. Радужный,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 xml:space="preserve">, пос. </w:t>
      </w:r>
      <w:proofErr w:type="spellStart"/>
      <w:r>
        <w:t>Меклета</w:t>
      </w:r>
      <w:proofErr w:type="spellEnd"/>
      <w:r>
        <w:t>). Приложение.</w:t>
      </w:r>
    </w:p>
    <w:p w:rsidR="00EE5F92" w:rsidRDefault="00EE5F92" w:rsidP="00EE5F92">
      <w:pPr>
        <w:tabs>
          <w:tab w:val="left" w:pos="1440"/>
        </w:tabs>
        <w:ind w:firstLine="720"/>
        <w:jc w:val="both"/>
      </w:pPr>
      <w:r>
        <w:t xml:space="preserve"> </w:t>
      </w:r>
    </w:p>
    <w:p w:rsidR="00EE5F92" w:rsidRDefault="00EE5F92" w:rsidP="00EE5F92">
      <w:pPr>
        <w:tabs>
          <w:tab w:val="left" w:pos="1440"/>
        </w:tabs>
        <w:ind w:firstLine="720"/>
        <w:jc w:val="both"/>
      </w:pPr>
      <w:r>
        <w:t>2. Опубликовать (обнародовать) настоящее постановление в местах для обнародования и на официальном сайте администрации Адыковского сельского муниципального</w:t>
      </w:r>
      <w:r w:rsidR="007419CD">
        <w:t xml:space="preserve"> образования Республики Калмыкия</w:t>
      </w:r>
      <w:r>
        <w:t>.</w:t>
      </w:r>
    </w:p>
    <w:p w:rsidR="00EE5F92" w:rsidRDefault="00EE5F92" w:rsidP="00EE5F92">
      <w:pPr>
        <w:tabs>
          <w:tab w:val="left" w:pos="1440"/>
        </w:tabs>
        <w:ind w:firstLine="720"/>
        <w:jc w:val="both"/>
      </w:pPr>
      <w:r>
        <w:t xml:space="preserve"> </w:t>
      </w:r>
    </w:p>
    <w:p w:rsidR="00EE5F92" w:rsidRDefault="00EE5F92" w:rsidP="00EE5F92">
      <w:pPr>
        <w:tabs>
          <w:tab w:val="left" w:pos="1440"/>
        </w:tabs>
        <w:ind w:firstLine="720"/>
        <w:jc w:val="both"/>
      </w:pPr>
      <w:r>
        <w:t xml:space="preserve">3. </w:t>
      </w:r>
      <w:r w:rsidRPr="00DE1A34">
        <w:t xml:space="preserve">Контроль </w:t>
      </w:r>
      <w:r>
        <w:t>над</w:t>
      </w:r>
      <w:r w:rsidRPr="00DE1A34">
        <w:t xml:space="preserve"> выполнением настоящего постановления </w:t>
      </w:r>
      <w:r>
        <w:t>возложить на главного специалиста администрации Адыковского сельского муниципального образования Республики</w:t>
      </w:r>
      <w:r w:rsidR="008D2BEA">
        <w:t xml:space="preserve"> Калмыкия </w:t>
      </w:r>
      <w:proofErr w:type="spellStart"/>
      <w:r w:rsidR="008D2BEA">
        <w:t>Доржееву</w:t>
      </w:r>
      <w:proofErr w:type="spellEnd"/>
      <w:r w:rsidR="008D2BEA">
        <w:t xml:space="preserve"> Марину Борисовну</w:t>
      </w:r>
      <w:r>
        <w:t>.</w:t>
      </w:r>
    </w:p>
    <w:p w:rsidR="00EE5F92" w:rsidRDefault="00EE5F92" w:rsidP="00EE5F92">
      <w:pPr>
        <w:ind w:left="720"/>
        <w:jc w:val="both"/>
      </w:pPr>
    </w:p>
    <w:p w:rsidR="00EE5F92" w:rsidRDefault="00EE5F92" w:rsidP="00EE5F92">
      <w:pPr>
        <w:ind w:left="720"/>
        <w:jc w:val="both"/>
      </w:pPr>
    </w:p>
    <w:p w:rsidR="00EE5F92" w:rsidRDefault="00EE5F92" w:rsidP="00EE5F92">
      <w:pPr>
        <w:ind w:left="720"/>
        <w:jc w:val="both"/>
      </w:pPr>
    </w:p>
    <w:p w:rsidR="00EE5F92" w:rsidRDefault="00EE5F92" w:rsidP="00EE5F92">
      <w:pPr>
        <w:ind w:left="720"/>
        <w:jc w:val="both"/>
      </w:pPr>
    </w:p>
    <w:p w:rsidR="00EE5F92" w:rsidRDefault="00EE5F92" w:rsidP="00EE5F92">
      <w:pPr>
        <w:ind w:left="720"/>
        <w:jc w:val="both"/>
      </w:pPr>
    </w:p>
    <w:p w:rsidR="00EE5F92" w:rsidRPr="00DE1A34" w:rsidRDefault="00EE5F92" w:rsidP="00EE5F92">
      <w:pPr>
        <w:ind w:left="720"/>
        <w:jc w:val="both"/>
      </w:pPr>
    </w:p>
    <w:p w:rsidR="00EE5F92" w:rsidRPr="00DE1A34" w:rsidRDefault="00EE5F92" w:rsidP="00EE5F92">
      <w:pPr>
        <w:ind w:left="720"/>
        <w:jc w:val="both"/>
      </w:pPr>
    </w:p>
    <w:p w:rsidR="00EE5F92" w:rsidRDefault="00EE5F92" w:rsidP="00EE5F92">
      <w:pPr>
        <w:ind w:left="720"/>
        <w:rPr>
          <w:b/>
        </w:rPr>
      </w:pPr>
      <w:r w:rsidRPr="00DE1A34">
        <w:rPr>
          <w:b/>
        </w:rPr>
        <w:t xml:space="preserve">Глава Адыковского сельского </w:t>
      </w:r>
    </w:p>
    <w:p w:rsidR="00EE5F92" w:rsidRDefault="00EE5F92" w:rsidP="00EE5F92">
      <w:pPr>
        <w:ind w:left="720"/>
        <w:rPr>
          <w:b/>
        </w:rPr>
      </w:pPr>
      <w:r>
        <w:rPr>
          <w:b/>
        </w:rPr>
        <w:t>м</w:t>
      </w:r>
      <w:r w:rsidRPr="00DE1A34">
        <w:rPr>
          <w:b/>
        </w:rPr>
        <w:t>униципального</w:t>
      </w:r>
      <w:r>
        <w:rPr>
          <w:b/>
        </w:rPr>
        <w:t xml:space="preserve"> </w:t>
      </w:r>
      <w:r w:rsidRPr="00DE1A34">
        <w:rPr>
          <w:b/>
        </w:rPr>
        <w:t>образования</w:t>
      </w:r>
    </w:p>
    <w:p w:rsidR="00EE5F92" w:rsidRPr="00DE1A34" w:rsidRDefault="00EE5F92" w:rsidP="00EE5F92">
      <w:pPr>
        <w:ind w:left="720"/>
        <w:rPr>
          <w:b/>
        </w:rPr>
      </w:pPr>
      <w:r w:rsidRPr="00DE1A34">
        <w:rPr>
          <w:b/>
        </w:rPr>
        <w:t xml:space="preserve">Республики Калмыкия </w:t>
      </w:r>
      <w:r>
        <w:rPr>
          <w:b/>
        </w:rPr>
        <w:t>(</w:t>
      </w:r>
      <w:proofErr w:type="gramStart"/>
      <w:r>
        <w:rPr>
          <w:b/>
        </w:rPr>
        <w:t>ахлачи)</w:t>
      </w:r>
      <w:r w:rsidRPr="00DE1A34">
        <w:rPr>
          <w:b/>
        </w:rPr>
        <w:t xml:space="preserve">   </w:t>
      </w:r>
      <w:proofErr w:type="gramEnd"/>
      <w:r w:rsidRPr="00DE1A34">
        <w:rPr>
          <w:b/>
        </w:rPr>
        <w:t xml:space="preserve">                                   </w:t>
      </w:r>
      <w:r>
        <w:rPr>
          <w:b/>
        </w:rPr>
        <w:t>Э.В.Очкаев</w:t>
      </w:r>
    </w:p>
    <w:p w:rsidR="00EE5F92" w:rsidRPr="00EC1615" w:rsidRDefault="00EE5F92" w:rsidP="00EE5F92">
      <w:pPr>
        <w:jc w:val="right"/>
        <w:rPr>
          <w:sz w:val="18"/>
          <w:szCs w:val="18"/>
        </w:rPr>
      </w:pPr>
      <w:r w:rsidRPr="00DE1A34">
        <w:rPr>
          <w:b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EE5F92" w:rsidRPr="00EC1615" w:rsidRDefault="00216D2B" w:rsidP="00EE5F92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  <w:r w:rsidR="00EE5F92" w:rsidRPr="00EC1615">
        <w:rPr>
          <w:sz w:val="18"/>
          <w:szCs w:val="18"/>
        </w:rPr>
        <w:t xml:space="preserve"> Адыковского СМО РК</w:t>
      </w:r>
    </w:p>
    <w:p w:rsidR="00EE5F92" w:rsidRDefault="00EE5F92" w:rsidP="00EE5F92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 xml:space="preserve">от </w:t>
      </w:r>
      <w:r w:rsidR="008D2BEA">
        <w:rPr>
          <w:sz w:val="18"/>
          <w:szCs w:val="18"/>
        </w:rPr>
        <w:t>08</w:t>
      </w:r>
      <w:r w:rsidRPr="00EC1615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EC1615">
        <w:rPr>
          <w:sz w:val="18"/>
          <w:szCs w:val="18"/>
        </w:rPr>
        <w:t>.20</w:t>
      </w:r>
      <w:r w:rsidR="008D2BEA">
        <w:rPr>
          <w:sz w:val="18"/>
          <w:szCs w:val="18"/>
        </w:rPr>
        <w:t>22</w:t>
      </w:r>
      <w:r w:rsidRPr="00EC1615">
        <w:rPr>
          <w:sz w:val="18"/>
          <w:szCs w:val="18"/>
        </w:rPr>
        <w:t xml:space="preserve"> г. № </w:t>
      </w:r>
      <w:r w:rsidR="008D2BEA">
        <w:rPr>
          <w:sz w:val="18"/>
          <w:szCs w:val="18"/>
        </w:rPr>
        <w:t>14</w:t>
      </w:r>
    </w:p>
    <w:p w:rsidR="00EE5F92" w:rsidRPr="00EC1615" w:rsidRDefault="00EE5F92" w:rsidP="00EE5F92">
      <w:pPr>
        <w:jc w:val="right"/>
        <w:rPr>
          <w:sz w:val="18"/>
          <w:szCs w:val="18"/>
        </w:rPr>
      </w:pPr>
    </w:p>
    <w:p w:rsidR="00EE5F92" w:rsidRDefault="00EE5F92" w:rsidP="00EE5F92">
      <w:pPr>
        <w:rPr>
          <w:b/>
        </w:rPr>
      </w:pPr>
    </w:p>
    <w:p w:rsidR="00EE5F92" w:rsidRPr="00EC1615" w:rsidRDefault="00EE5F92" w:rsidP="00EE5F92">
      <w:pPr>
        <w:jc w:val="center"/>
        <w:rPr>
          <w:b/>
        </w:rPr>
      </w:pPr>
      <w:r w:rsidRPr="00EC1615">
        <w:rPr>
          <w:b/>
        </w:rPr>
        <w:t>Список лиц</w:t>
      </w:r>
    </w:p>
    <w:p w:rsidR="00EE5F92" w:rsidRPr="00EC1615" w:rsidRDefault="00EE5F92" w:rsidP="00EE5F92">
      <w:pPr>
        <w:jc w:val="center"/>
        <w:rPr>
          <w:b/>
        </w:rPr>
      </w:pPr>
      <w:r w:rsidRPr="00EC1615">
        <w:rPr>
          <w:b/>
        </w:rPr>
        <w:t>ответственных в патрулировании населенных пунктов Адыковского сельского муниципального образования.</w:t>
      </w:r>
    </w:p>
    <w:p w:rsidR="00EE5F92" w:rsidRDefault="00EE5F92" w:rsidP="00EE5F92"/>
    <w:p w:rsidR="00EE5F92" w:rsidRDefault="00EE5F92" w:rsidP="00EE5F92"/>
    <w:p w:rsidR="00EE5F92" w:rsidRDefault="00EE5F92" w:rsidP="00EE5F92"/>
    <w:p w:rsidR="00EE5F92" w:rsidRDefault="00EE5F92" w:rsidP="00EE5F92">
      <w:pPr>
        <w:pStyle w:val="a3"/>
        <w:numPr>
          <w:ilvl w:val="0"/>
          <w:numId w:val="1"/>
        </w:numPr>
      </w:pPr>
      <w:proofErr w:type="spellStart"/>
      <w:r>
        <w:t>Убушеев</w:t>
      </w:r>
      <w:proofErr w:type="spellEnd"/>
      <w:r>
        <w:t xml:space="preserve"> Юрий Анатольевич – водитель сельского Дома культуры, ответственный за пос. Адык;</w:t>
      </w:r>
    </w:p>
    <w:p w:rsidR="00EE5F92" w:rsidRDefault="00EE5F92" w:rsidP="00EE5F92">
      <w:pPr>
        <w:pStyle w:val="a3"/>
      </w:pPr>
    </w:p>
    <w:p w:rsidR="00EE5F92" w:rsidRDefault="008D2BEA" w:rsidP="00EE5F92">
      <w:pPr>
        <w:pStyle w:val="a3"/>
        <w:numPr>
          <w:ilvl w:val="0"/>
          <w:numId w:val="1"/>
        </w:numPr>
      </w:pPr>
      <w:r>
        <w:t xml:space="preserve"> </w:t>
      </w:r>
      <w:r>
        <w:t>Ходжаев Виктор Юрьевич</w:t>
      </w:r>
      <w:r w:rsidR="00EE5F92">
        <w:t xml:space="preserve"> </w:t>
      </w:r>
      <w:r w:rsidR="00EE5F92">
        <w:t>– управляющий фермы № 1 СПК ПЗ «Первомайский», ответственный за пос. Радужный;</w:t>
      </w:r>
    </w:p>
    <w:p w:rsidR="00EE5F92" w:rsidRDefault="00EE5F92" w:rsidP="00EE5F92">
      <w:pPr>
        <w:pStyle w:val="a3"/>
      </w:pPr>
    </w:p>
    <w:p w:rsidR="00EE5F92" w:rsidRDefault="00EE5F92" w:rsidP="00EE5F92">
      <w:pPr>
        <w:pStyle w:val="a3"/>
        <w:numPr>
          <w:ilvl w:val="0"/>
          <w:numId w:val="1"/>
        </w:numPr>
      </w:pPr>
      <w:proofErr w:type="spellStart"/>
      <w:r>
        <w:t>Бурилов</w:t>
      </w:r>
      <w:proofErr w:type="spellEnd"/>
      <w:r>
        <w:t xml:space="preserve"> Борис Иванович – управляющий фермы № 2 СПК ПЗ «Первомайский», ответственный за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>;</w:t>
      </w:r>
    </w:p>
    <w:p w:rsidR="00EE5F92" w:rsidRDefault="00EE5F92" w:rsidP="00EE5F92">
      <w:pPr>
        <w:pStyle w:val="a3"/>
      </w:pPr>
    </w:p>
    <w:p w:rsidR="00EE5F92" w:rsidRDefault="008D2BEA" w:rsidP="00EE5F92">
      <w:pPr>
        <w:pStyle w:val="a3"/>
        <w:numPr>
          <w:ilvl w:val="0"/>
          <w:numId w:val="1"/>
        </w:numPr>
      </w:pPr>
      <w:proofErr w:type="spellStart"/>
      <w:r>
        <w:t>Шидеев</w:t>
      </w:r>
      <w:proofErr w:type="spellEnd"/>
      <w:r>
        <w:t xml:space="preserve"> Николай Никитич </w:t>
      </w:r>
      <w:r w:rsidR="00EE5F92">
        <w:t>– управляющий фермы № 3 СПК ПЗ «Первомайский»</w:t>
      </w:r>
      <w:r>
        <w:t xml:space="preserve">, ответственный за пос. </w:t>
      </w:r>
      <w:proofErr w:type="spellStart"/>
      <w:r>
        <w:t>Меклета</w:t>
      </w:r>
      <w:proofErr w:type="spellEnd"/>
      <w:r>
        <w:t>.</w:t>
      </w:r>
      <w:bookmarkStart w:id="0" w:name="_GoBack"/>
      <w:bookmarkEnd w:id="0"/>
    </w:p>
    <w:p w:rsidR="00EE5F92" w:rsidRDefault="00EE5F92" w:rsidP="00EE5F92">
      <w:pPr>
        <w:pStyle w:val="a3"/>
      </w:pPr>
    </w:p>
    <w:p w:rsidR="00D836DA" w:rsidRDefault="00F41BC0" w:rsidP="00EE5F92"/>
    <w:sectPr w:rsidR="00D8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16A8"/>
    <w:multiLevelType w:val="hybridMultilevel"/>
    <w:tmpl w:val="38EA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2"/>
    <w:rsid w:val="0005736A"/>
    <w:rsid w:val="001F5BDD"/>
    <w:rsid w:val="00216D2B"/>
    <w:rsid w:val="007419CD"/>
    <w:rsid w:val="008D2BEA"/>
    <w:rsid w:val="00E1765C"/>
    <w:rsid w:val="00EE5F92"/>
    <w:rsid w:val="00F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519201"/>
  <w15:chartTrackingRefBased/>
  <w15:docId w15:val="{12D1DE97-3754-4E6C-A216-83372C8C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9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5</cp:revision>
  <cp:lastPrinted>2022-03-16T12:49:00Z</cp:lastPrinted>
  <dcterms:created xsi:type="dcterms:W3CDTF">2021-03-19T14:02:00Z</dcterms:created>
  <dcterms:modified xsi:type="dcterms:W3CDTF">2022-03-16T12:49:00Z</dcterms:modified>
</cp:coreProperties>
</file>