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10908" w:type="dxa"/>
        <w:tblLook w:val="01E0"/>
      </w:tblPr>
      <w:tblGrid>
        <w:gridCol w:w="4608"/>
        <w:gridCol w:w="1513"/>
        <w:gridCol w:w="4787"/>
      </w:tblGrid>
      <w:tr w:rsidR="00CA4038" w:rsidRPr="00523041" w:rsidTr="004C1CDF">
        <w:trPr>
          <w:trHeight w:val="1602"/>
        </w:trPr>
        <w:tc>
          <w:tcPr>
            <w:tcW w:w="4608" w:type="dxa"/>
          </w:tcPr>
          <w:p w:rsidR="00CA4038" w:rsidRPr="00523041" w:rsidRDefault="00CA4038" w:rsidP="00DC0161">
            <w:pPr>
              <w:jc w:val="center"/>
              <w:rPr>
                <w:rFonts w:ascii="Times New Roman" w:hAnsi="Times New Roman" w:cs="Times New Roman"/>
                <w:b/>
              </w:rPr>
            </w:pPr>
            <w:r w:rsidRPr="00523041">
              <w:rPr>
                <w:rFonts w:ascii="Times New Roman" w:hAnsi="Times New Roman" w:cs="Times New Roman"/>
                <w:b/>
              </w:rPr>
              <w:t>ХАЛЬМГ ТАҢҺЧИН</w:t>
            </w:r>
          </w:p>
          <w:p w:rsidR="00CA4038" w:rsidRPr="00523041" w:rsidRDefault="00CA4038" w:rsidP="00DC0161">
            <w:pPr>
              <w:jc w:val="center"/>
              <w:rPr>
                <w:rFonts w:ascii="Times New Roman" w:hAnsi="Times New Roman" w:cs="Times New Roman"/>
                <w:b/>
              </w:rPr>
            </w:pPr>
            <w:r w:rsidRPr="00523041">
              <w:rPr>
                <w:rFonts w:ascii="Times New Roman" w:hAnsi="Times New Roman" w:cs="Times New Roman"/>
                <w:b/>
              </w:rPr>
              <w:t>АДЫК СЕЛӘНӘ МУНИЦИПАЛЬН БҮРДӘЦИН АДМИНИСТРАЦИН</w:t>
            </w:r>
          </w:p>
          <w:p w:rsidR="00CA4038" w:rsidRPr="00523041" w:rsidRDefault="00CA4038" w:rsidP="00DC0161">
            <w:pPr>
              <w:jc w:val="center"/>
              <w:rPr>
                <w:rFonts w:ascii="Times New Roman" w:hAnsi="Times New Roman" w:cs="Times New Roman"/>
                <w:b/>
              </w:rPr>
            </w:pPr>
            <w:r w:rsidRPr="00523041">
              <w:rPr>
                <w:rFonts w:ascii="Times New Roman" w:hAnsi="Times New Roman" w:cs="Times New Roman"/>
                <w:b/>
              </w:rPr>
              <w:t>ЗААВР</w:t>
            </w:r>
          </w:p>
        </w:tc>
        <w:tc>
          <w:tcPr>
            <w:tcW w:w="1513" w:type="dxa"/>
          </w:tcPr>
          <w:p w:rsidR="00CA4038" w:rsidRPr="00523041" w:rsidRDefault="00F63701" w:rsidP="004C1CDF">
            <w:pPr>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5pt;margin-top:0;width:64.8pt;height:66.2pt;z-index:-251658752;visibility:visible;mso-wrap-edited:f;mso-position-horizontal-relative:text;mso-position-vertical-relative:text" wrapcoords="-162 0 -162 21407 21600 21407 21600 0 -162 0">
                  <v:imagedata r:id="rId7" o:title="" croptop="4369f" cropbottom="4369f" cropleft="8937f" cropright="14043f"/>
                  <w10:wrap type="tight"/>
                </v:shape>
                <o:OLEObject Type="Embed" ProgID="Word.Picture.8" ShapeID="_x0000_s1026" DrawAspect="Content" ObjectID="_1651051974" r:id="rId8"/>
              </w:pict>
            </w:r>
          </w:p>
        </w:tc>
        <w:tc>
          <w:tcPr>
            <w:tcW w:w="4787" w:type="dxa"/>
          </w:tcPr>
          <w:p w:rsidR="00CA4038" w:rsidRPr="00523041" w:rsidRDefault="00CA4038" w:rsidP="004C1CDF">
            <w:pPr>
              <w:jc w:val="center"/>
              <w:rPr>
                <w:rFonts w:ascii="Times New Roman" w:hAnsi="Times New Roman" w:cs="Times New Roman"/>
                <w:b/>
              </w:rPr>
            </w:pPr>
            <w:r w:rsidRPr="00523041">
              <w:rPr>
                <w:rFonts w:ascii="Times New Roman" w:hAnsi="Times New Roman" w:cs="Times New Roman"/>
                <w:b/>
              </w:rPr>
              <w:t>РАСПОРЯЖЕНИЕ</w:t>
            </w:r>
          </w:p>
          <w:p w:rsidR="00CA4038" w:rsidRDefault="00CA4038" w:rsidP="004C1CDF">
            <w:pPr>
              <w:jc w:val="center"/>
              <w:rPr>
                <w:rFonts w:ascii="Times New Roman" w:hAnsi="Times New Roman" w:cs="Times New Roman"/>
                <w:b/>
              </w:rPr>
            </w:pPr>
            <w:r w:rsidRPr="00523041">
              <w:rPr>
                <w:rFonts w:ascii="Times New Roman" w:hAnsi="Times New Roman" w:cs="Times New Roman"/>
                <w:b/>
              </w:rPr>
              <w:t>АДМИНИСТРАЦИЯ АДЫКОВСКОГО СЕЛЬСКОГО МУНИЦИПАЛЬНОГО ОБРАЗОВАНИЯ РЕСПУБЛИКИ КАЛМЫКИЯ</w:t>
            </w:r>
          </w:p>
          <w:p w:rsidR="00CA4038" w:rsidRDefault="00CA4038" w:rsidP="004C1CDF">
            <w:pPr>
              <w:jc w:val="center"/>
              <w:rPr>
                <w:rFonts w:ascii="Times New Roman" w:hAnsi="Times New Roman" w:cs="Times New Roman"/>
                <w:b/>
              </w:rPr>
            </w:pPr>
          </w:p>
          <w:p w:rsidR="00CA4038" w:rsidRPr="00523041" w:rsidRDefault="00CA4038" w:rsidP="004C1CDF">
            <w:pPr>
              <w:jc w:val="center"/>
              <w:rPr>
                <w:rFonts w:ascii="Times New Roman" w:hAnsi="Times New Roman" w:cs="Times New Roman"/>
                <w:b/>
              </w:rPr>
            </w:pPr>
          </w:p>
        </w:tc>
      </w:tr>
    </w:tbl>
    <w:p w:rsidR="00CA4038" w:rsidRPr="00523041" w:rsidRDefault="00CA4038" w:rsidP="00CA4038">
      <w:pPr>
        <w:pBdr>
          <w:bottom w:val="single" w:sz="12" w:space="11" w:color="auto"/>
        </w:pBdr>
        <w:jc w:val="center"/>
        <w:rPr>
          <w:rFonts w:ascii="Times New Roman" w:hAnsi="Times New Roman" w:cs="Times New Roman"/>
        </w:rPr>
      </w:pPr>
      <w:r w:rsidRPr="00523041">
        <w:rPr>
          <w:rFonts w:ascii="Times New Roman" w:hAnsi="Times New Roman" w:cs="Times New Roman"/>
        </w:rPr>
        <w:t>359250, Республика Калмыкия Черноземельский район п. Адык ул. Мира, 2а,</w:t>
      </w:r>
    </w:p>
    <w:p w:rsidR="00CA4038" w:rsidRPr="00981836" w:rsidRDefault="00CA4038" w:rsidP="00CA4038">
      <w:pPr>
        <w:pBdr>
          <w:bottom w:val="single" w:sz="12" w:space="11" w:color="auto"/>
        </w:pBdr>
        <w:tabs>
          <w:tab w:val="left" w:pos="540"/>
        </w:tabs>
        <w:jc w:val="center"/>
        <w:rPr>
          <w:rFonts w:ascii="Times New Roman" w:hAnsi="Times New Roman" w:cs="Times New Roman"/>
        </w:rPr>
      </w:pPr>
      <w:r w:rsidRPr="00523041">
        <w:rPr>
          <w:rFonts w:ascii="Times New Roman" w:hAnsi="Times New Roman" w:cs="Times New Roman"/>
        </w:rPr>
        <w:t>тел</w:t>
      </w:r>
      <w:r w:rsidRPr="00981836">
        <w:rPr>
          <w:rFonts w:ascii="Times New Roman" w:hAnsi="Times New Roman" w:cs="Times New Roman"/>
        </w:rPr>
        <w:t>. /</w:t>
      </w:r>
      <w:r w:rsidRPr="00523041">
        <w:rPr>
          <w:rFonts w:ascii="Times New Roman" w:hAnsi="Times New Roman" w:cs="Times New Roman"/>
        </w:rPr>
        <w:t>факс</w:t>
      </w:r>
      <w:r w:rsidRPr="00981836">
        <w:rPr>
          <w:rFonts w:ascii="Times New Roman" w:hAnsi="Times New Roman" w:cs="Times New Roman"/>
        </w:rPr>
        <w:t xml:space="preserve"> (84743) 9-31-34, </w:t>
      </w:r>
      <w:r w:rsidRPr="00523041">
        <w:rPr>
          <w:rFonts w:ascii="Times New Roman" w:hAnsi="Times New Roman" w:cs="Times New Roman"/>
          <w:lang w:val="en-US"/>
        </w:rPr>
        <w:t>email</w:t>
      </w:r>
      <w:r w:rsidRPr="00981836">
        <w:rPr>
          <w:rFonts w:ascii="Times New Roman" w:hAnsi="Times New Roman" w:cs="Times New Roman"/>
        </w:rPr>
        <w:t xml:space="preserve">: </w:t>
      </w:r>
      <w:proofErr w:type="spellStart"/>
      <w:r w:rsidRPr="00523041">
        <w:rPr>
          <w:rFonts w:ascii="Times New Roman" w:hAnsi="Times New Roman" w:cs="Times New Roman"/>
          <w:lang w:val="en-US"/>
        </w:rPr>
        <w:t>smo</w:t>
      </w:r>
      <w:proofErr w:type="spellEnd"/>
      <w:r w:rsidRPr="00981836">
        <w:rPr>
          <w:rFonts w:ascii="Times New Roman" w:hAnsi="Times New Roman" w:cs="Times New Roman"/>
        </w:rPr>
        <w:t>-</w:t>
      </w:r>
      <w:proofErr w:type="spellStart"/>
      <w:r w:rsidRPr="00523041">
        <w:rPr>
          <w:rFonts w:ascii="Times New Roman" w:hAnsi="Times New Roman" w:cs="Times New Roman"/>
          <w:lang w:val="en-US"/>
        </w:rPr>
        <w:t>adk</w:t>
      </w:r>
      <w:proofErr w:type="spellEnd"/>
      <w:r w:rsidRPr="00981836">
        <w:rPr>
          <w:rFonts w:ascii="Times New Roman" w:hAnsi="Times New Roman" w:cs="Times New Roman"/>
        </w:rPr>
        <w:t>.</w:t>
      </w:r>
      <w:proofErr w:type="spellStart"/>
      <w:r w:rsidRPr="00523041">
        <w:rPr>
          <w:rFonts w:ascii="Times New Roman" w:hAnsi="Times New Roman" w:cs="Times New Roman"/>
          <w:lang w:val="en-US"/>
        </w:rPr>
        <w:t>ru</w:t>
      </w:r>
      <w:proofErr w:type="spellEnd"/>
    </w:p>
    <w:p w:rsidR="00CA4038" w:rsidRPr="00981836" w:rsidRDefault="00CA4038" w:rsidP="00CA4038">
      <w:pPr>
        <w:tabs>
          <w:tab w:val="left" w:pos="3200"/>
          <w:tab w:val="left" w:pos="6520"/>
        </w:tabs>
        <w:rPr>
          <w:rFonts w:ascii="Times New Roman" w:hAnsi="Times New Roman" w:cs="Times New Roman"/>
          <w:b/>
          <w:bCs/>
        </w:rPr>
      </w:pPr>
    </w:p>
    <w:p w:rsidR="00CA4038" w:rsidRDefault="00CA4038" w:rsidP="00CA4038">
      <w:pPr>
        <w:tabs>
          <w:tab w:val="left" w:pos="3200"/>
          <w:tab w:val="left" w:pos="6520"/>
        </w:tabs>
        <w:rPr>
          <w:rFonts w:ascii="Times New Roman" w:hAnsi="Times New Roman" w:cs="Times New Roman"/>
          <w:b/>
          <w:bCs/>
        </w:rPr>
      </w:pPr>
      <w:r w:rsidRPr="00981836">
        <w:rPr>
          <w:rFonts w:ascii="Times New Roman" w:hAnsi="Times New Roman" w:cs="Times New Roman"/>
          <w:b/>
          <w:bCs/>
        </w:rPr>
        <w:t xml:space="preserve">           </w:t>
      </w:r>
      <w:r w:rsidR="00BD75D6">
        <w:rPr>
          <w:rFonts w:ascii="Times New Roman" w:hAnsi="Times New Roman" w:cs="Times New Roman"/>
          <w:b/>
          <w:bCs/>
        </w:rPr>
        <w:t>01</w:t>
      </w:r>
      <w:r w:rsidRPr="00523041">
        <w:rPr>
          <w:rFonts w:ascii="Times New Roman" w:hAnsi="Times New Roman" w:cs="Times New Roman"/>
          <w:b/>
          <w:bCs/>
        </w:rPr>
        <w:t xml:space="preserve"> </w:t>
      </w:r>
      <w:r w:rsidR="00BD75D6">
        <w:rPr>
          <w:rFonts w:ascii="Times New Roman" w:hAnsi="Times New Roman" w:cs="Times New Roman"/>
          <w:b/>
          <w:bCs/>
        </w:rPr>
        <w:t>апре</w:t>
      </w:r>
      <w:r>
        <w:rPr>
          <w:rFonts w:ascii="Times New Roman" w:hAnsi="Times New Roman" w:cs="Times New Roman"/>
          <w:b/>
          <w:bCs/>
        </w:rPr>
        <w:t>л</w:t>
      </w:r>
      <w:r w:rsidRPr="00523041">
        <w:rPr>
          <w:rFonts w:ascii="Times New Roman" w:hAnsi="Times New Roman" w:cs="Times New Roman"/>
          <w:b/>
          <w:bCs/>
        </w:rPr>
        <w:t xml:space="preserve">я  2020 г.                            </w:t>
      </w:r>
      <w:r>
        <w:rPr>
          <w:rFonts w:ascii="Times New Roman" w:hAnsi="Times New Roman" w:cs="Times New Roman"/>
          <w:b/>
          <w:bCs/>
        </w:rPr>
        <w:t>№</w:t>
      </w:r>
      <w:r w:rsidRPr="00523041">
        <w:rPr>
          <w:rFonts w:ascii="Times New Roman" w:hAnsi="Times New Roman" w:cs="Times New Roman"/>
          <w:b/>
          <w:bCs/>
        </w:rPr>
        <w:t xml:space="preserve"> </w:t>
      </w:r>
      <w:r w:rsidR="00BD75D6">
        <w:rPr>
          <w:rFonts w:ascii="Times New Roman" w:hAnsi="Times New Roman" w:cs="Times New Roman"/>
          <w:b/>
          <w:bCs/>
        </w:rPr>
        <w:t>14</w:t>
      </w:r>
      <w:r w:rsidRPr="00523041">
        <w:rPr>
          <w:rFonts w:ascii="Times New Roman" w:hAnsi="Times New Roman" w:cs="Times New Roman"/>
          <w:b/>
          <w:bCs/>
        </w:rPr>
        <w:t xml:space="preserve">                                             пос. Адык</w:t>
      </w:r>
    </w:p>
    <w:p w:rsidR="00CA4038" w:rsidRPr="00523041" w:rsidRDefault="00CA4038" w:rsidP="00CA4038">
      <w:pPr>
        <w:tabs>
          <w:tab w:val="left" w:pos="3200"/>
          <w:tab w:val="left" w:pos="6520"/>
        </w:tabs>
        <w:rPr>
          <w:rFonts w:ascii="Times New Roman" w:hAnsi="Times New Roman" w:cs="Times New Roman"/>
          <w:b/>
          <w:bCs/>
        </w:rPr>
      </w:pPr>
    </w:p>
    <w:p w:rsidR="00CA4038" w:rsidRDefault="00CA4038" w:rsidP="00CA4038">
      <w:pPr>
        <w:pStyle w:val="3"/>
        <w:shd w:val="clear" w:color="auto" w:fill="auto"/>
        <w:spacing w:after="0" w:line="240" w:lineRule="auto"/>
        <w:ind w:left="23" w:right="-119" w:firstLine="0"/>
        <w:jc w:val="center"/>
        <w:rPr>
          <w:rFonts w:ascii="Times New Roman" w:hAnsi="Times New Roman" w:cs="Times New Roman"/>
          <w:b/>
          <w:sz w:val="24"/>
          <w:szCs w:val="24"/>
        </w:rPr>
      </w:pPr>
      <w:r w:rsidRPr="00523041">
        <w:rPr>
          <w:rFonts w:ascii="Times New Roman" w:hAnsi="Times New Roman" w:cs="Times New Roman"/>
          <w:b/>
          <w:sz w:val="24"/>
          <w:szCs w:val="24"/>
        </w:rPr>
        <w:t>«О проведен</w:t>
      </w:r>
      <w:proofErr w:type="gramStart"/>
      <w:r w:rsidRPr="00523041">
        <w:rPr>
          <w:rFonts w:ascii="Times New Roman" w:hAnsi="Times New Roman" w:cs="Times New Roman"/>
          <w:b/>
          <w:sz w:val="24"/>
          <w:szCs w:val="24"/>
        </w:rPr>
        <w:t>ии ау</w:t>
      </w:r>
      <w:proofErr w:type="gramEnd"/>
      <w:r w:rsidRPr="00523041">
        <w:rPr>
          <w:rFonts w:ascii="Times New Roman" w:hAnsi="Times New Roman" w:cs="Times New Roman"/>
          <w:b/>
          <w:sz w:val="24"/>
          <w:szCs w:val="24"/>
        </w:rPr>
        <w:t xml:space="preserve">кциона по продаже муниципального имущества </w:t>
      </w:r>
    </w:p>
    <w:p w:rsidR="00CA4038" w:rsidRPr="00523041" w:rsidRDefault="00CA4038" w:rsidP="00CA4038">
      <w:pPr>
        <w:pStyle w:val="3"/>
        <w:shd w:val="clear" w:color="auto" w:fill="auto"/>
        <w:spacing w:after="0" w:line="240" w:lineRule="auto"/>
        <w:ind w:left="23" w:right="-119" w:firstLine="0"/>
        <w:jc w:val="center"/>
        <w:rPr>
          <w:rFonts w:ascii="Times New Roman" w:hAnsi="Times New Roman" w:cs="Times New Roman"/>
          <w:b/>
          <w:sz w:val="24"/>
          <w:szCs w:val="24"/>
        </w:rPr>
      </w:pPr>
      <w:r w:rsidRPr="00523041">
        <w:rPr>
          <w:rFonts w:ascii="Times New Roman" w:hAnsi="Times New Roman" w:cs="Times New Roman"/>
          <w:b/>
          <w:sz w:val="24"/>
          <w:szCs w:val="24"/>
        </w:rPr>
        <w:t>в электронной форме»</w:t>
      </w:r>
    </w:p>
    <w:p w:rsidR="00CA4038" w:rsidRPr="002D2A72" w:rsidRDefault="00CA4038" w:rsidP="00CA4038">
      <w:pPr>
        <w:pStyle w:val="3"/>
        <w:shd w:val="clear" w:color="auto" w:fill="auto"/>
        <w:spacing w:after="0" w:line="240" w:lineRule="auto"/>
        <w:ind w:left="23" w:right="-119" w:firstLine="0"/>
        <w:jc w:val="right"/>
        <w:rPr>
          <w:rFonts w:ascii="Times New Roman" w:hAnsi="Times New Roman" w:cs="Times New Roman"/>
          <w:sz w:val="24"/>
          <w:szCs w:val="24"/>
        </w:rPr>
      </w:pPr>
    </w:p>
    <w:p w:rsidR="00CA4038" w:rsidRPr="002D2A72" w:rsidRDefault="00CA4038" w:rsidP="00CA4038">
      <w:pPr>
        <w:tabs>
          <w:tab w:val="num" w:pos="709"/>
        </w:tabs>
        <w:ind w:left="709"/>
        <w:jc w:val="both"/>
        <w:rPr>
          <w:rFonts w:ascii="Times New Roman" w:eastAsia="Times New Roman" w:hAnsi="Times New Roman" w:cs="Times New Roman"/>
          <w:color w:val="auto"/>
        </w:rPr>
      </w:pPr>
      <w:r w:rsidRPr="002D2A72">
        <w:rPr>
          <w:rFonts w:ascii="Times New Roman" w:hAnsi="Times New Roman" w:cs="Times New Roman"/>
        </w:rPr>
        <w:t xml:space="preserve">        </w:t>
      </w:r>
      <w:proofErr w:type="gramStart"/>
      <w:r w:rsidRPr="002D2A72">
        <w:rPr>
          <w:rFonts w:ascii="Times New Roman" w:hAnsi="Times New Roman" w:cs="Times New Roman"/>
        </w:rPr>
        <w:t xml:space="preserve">В соответствии с Федеральным законом от </w:t>
      </w:r>
      <w:r w:rsidRPr="002D2A72">
        <w:rPr>
          <w:rStyle w:val="12"/>
          <w:rFonts w:ascii="Times New Roman" w:hAnsi="Times New Roman" w:cs="Times New Roman"/>
        </w:rPr>
        <w:t>21.12.2001 № 178-ФЗ</w:t>
      </w:r>
      <w:r w:rsidRPr="002D2A72">
        <w:rPr>
          <w:rFonts w:ascii="Times New Roman" w:hAnsi="Times New Roman" w:cs="Times New Roman"/>
        </w:rPr>
        <w:t xml:space="preserve"> </w:t>
      </w:r>
      <w:r w:rsidRPr="002D2A72">
        <w:rPr>
          <w:rStyle w:val="12"/>
          <w:rFonts w:ascii="Times New Roman" w:hAnsi="Times New Roman" w:cs="Times New Roman"/>
        </w:rPr>
        <w:t xml:space="preserve">«О </w:t>
      </w:r>
      <w:r w:rsidRPr="002D2A72">
        <w:rPr>
          <w:rFonts w:ascii="Times New Roman" w:hAnsi="Times New Roman" w:cs="Times New Roman"/>
        </w:rPr>
        <w:t xml:space="preserve">приватизации государственного и муниципального имущества», Постановлением Правительства Российской Федерации от </w:t>
      </w:r>
      <w:r w:rsidRPr="002D2A72">
        <w:rPr>
          <w:rStyle w:val="12"/>
          <w:rFonts w:ascii="Times New Roman" w:hAnsi="Times New Roman" w:cs="Times New Roman"/>
        </w:rPr>
        <w:t>27.08.2012</w:t>
      </w:r>
      <w:r w:rsidRPr="002D2A72">
        <w:rPr>
          <w:rFonts w:ascii="Times New Roman" w:hAnsi="Times New Roman" w:cs="Times New Roman"/>
        </w:rPr>
        <w:t xml:space="preserve"> № </w:t>
      </w:r>
      <w:r w:rsidRPr="002D2A72">
        <w:rPr>
          <w:rStyle w:val="12"/>
          <w:rFonts w:ascii="Times New Roman" w:hAnsi="Times New Roman" w:cs="Times New Roman"/>
        </w:rPr>
        <w:t>860</w:t>
      </w:r>
      <w:r w:rsidRPr="002D2A72">
        <w:rPr>
          <w:rFonts w:ascii="Times New Roman" w:hAnsi="Times New Roman" w:cs="Times New Roman"/>
        </w:rPr>
        <w:t xml:space="preserve"> «Об организации и проведении продажи государственного или муниципального имущества в электронной форме», </w:t>
      </w:r>
      <w:r>
        <w:rPr>
          <w:rFonts w:ascii="Times New Roman" w:hAnsi="Times New Roman" w:cs="Times New Roman"/>
        </w:rPr>
        <w:t>«</w:t>
      </w:r>
      <w:r w:rsidRPr="002D2A72">
        <w:rPr>
          <w:rFonts w:ascii="Times New Roman" w:eastAsia="Times New Roman" w:hAnsi="Times New Roman" w:cs="Times New Roman"/>
          <w:color w:val="auto"/>
        </w:rPr>
        <w:t>Положени</w:t>
      </w:r>
      <w:r>
        <w:rPr>
          <w:rFonts w:ascii="Times New Roman" w:eastAsia="Times New Roman" w:hAnsi="Times New Roman" w:cs="Times New Roman"/>
          <w:color w:val="auto"/>
        </w:rPr>
        <w:t>й</w:t>
      </w:r>
      <w:r w:rsidRPr="002D2A72">
        <w:rPr>
          <w:rFonts w:ascii="Times New Roman" w:eastAsia="Times New Roman" w:hAnsi="Times New Roman" w:cs="Times New Roman"/>
          <w:color w:val="auto"/>
        </w:rPr>
        <w:t xml:space="preserve"> о приватизации </w:t>
      </w:r>
      <w:r>
        <w:rPr>
          <w:rFonts w:ascii="Times New Roman" w:eastAsia="Times New Roman" w:hAnsi="Times New Roman" w:cs="Times New Roman"/>
          <w:color w:val="auto"/>
        </w:rPr>
        <w:t>муниципального имущества, о порядке разработки и утверждения условий конкурса по продаже муниципального имущества, контроля за их исполнением и подтверждения победителем конкурса исполнения тих условий</w:t>
      </w:r>
      <w:proofErr w:type="gramEnd"/>
      <w:r>
        <w:rPr>
          <w:rFonts w:ascii="Times New Roman" w:eastAsia="Times New Roman" w:hAnsi="Times New Roman" w:cs="Times New Roman"/>
          <w:color w:val="auto"/>
        </w:rPr>
        <w:t xml:space="preserve">», </w:t>
      </w:r>
      <w:r w:rsidRPr="002D2A72">
        <w:rPr>
          <w:rFonts w:ascii="Times New Roman" w:eastAsia="Times New Roman" w:hAnsi="Times New Roman" w:cs="Times New Roman"/>
          <w:color w:val="auto"/>
        </w:rPr>
        <w:t xml:space="preserve"> </w:t>
      </w:r>
      <w:proofErr w:type="gramStart"/>
      <w:r w:rsidRPr="002D2A72">
        <w:rPr>
          <w:rFonts w:ascii="Times New Roman" w:eastAsia="Times New Roman" w:hAnsi="Times New Roman" w:cs="Times New Roman"/>
          <w:color w:val="auto"/>
        </w:rPr>
        <w:t xml:space="preserve">утвержденным решением Собрания Депутатов </w:t>
      </w:r>
      <w:r>
        <w:rPr>
          <w:rFonts w:ascii="Times New Roman" w:eastAsia="Times New Roman" w:hAnsi="Times New Roman" w:cs="Times New Roman"/>
          <w:color w:val="auto"/>
        </w:rPr>
        <w:t>Адыков</w:t>
      </w:r>
      <w:r w:rsidRPr="002D2A72">
        <w:rPr>
          <w:rFonts w:ascii="Times New Roman" w:eastAsia="Times New Roman" w:hAnsi="Times New Roman" w:cs="Times New Roman"/>
          <w:color w:val="auto"/>
        </w:rPr>
        <w:t xml:space="preserve">ского </w:t>
      </w:r>
      <w:r>
        <w:rPr>
          <w:rFonts w:ascii="Times New Roman" w:eastAsia="Times New Roman" w:hAnsi="Times New Roman" w:cs="Times New Roman"/>
          <w:color w:val="auto"/>
        </w:rPr>
        <w:t>сельск</w:t>
      </w:r>
      <w:r w:rsidRPr="002D2A72">
        <w:rPr>
          <w:rFonts w:ascii="Times New Roman" w:eastAsia="Times New Roman" w:hAnsi="Times New Roman" w:cs="Times New Roman"/>
          <w:color w:val="auto"/>
        </w:rPr>
        <w:t>ого муниципального образования Республики Калмыкия №</w:t>
      </w:r>
      <w:r>
        <w:rPr>
          <w:rFonts w:ascii="Times New Roman" w:eastAsia="Times New Roman" w:hAnsi="Times New Roman" w:cs="Times New Roman"/>
          <w:color w:val="auto"/>
        </w:rPr>
        <w:t>19</w:t>
      </w:r>
      <w:r w:rsidRPr="002D2A72">
        <w:rPr>
          <w:rFonts w:ascii="Times New Roman" w:eastAsia="Times New Roman" w:hAnsi="Times New Roman" w:cs="Times New Roman"/>
          <w:color w:val="auto"/>
        </w:rPr>
        <w:t xml:space="preserve"> от 1</w:t>
      </w:r>
      <w:r>
        <w:rPr>
          <w:rFonts w:ascii="Times New Roman" w:eastAsia="Times New Roman" w:hAnsi="Times New Roman" w:cs="Times New Roman"/>
          <w:color w:val="auto"/>
        </w:rPr>
        <w:t>1</w:t>
      </w:r>
      <w:r w:rsidRPr="002D2A72">
        <w:rPr>
          <w:rFonts w:ascii="Times New Roman" w:eastAsia="Times New Roman" w:hAnsi="Times New Roman" w:cs="Times New Roman"/>
          <w:color w:val="auto"/>
        </w:rPr>
        <w:t>.</w:t>
      </w:r>
      <w:r>
        <w:rPr>
          <w:rFonts w:ascii="Times New Roman" w:eastAsia="Times New Roman" w:hAnsi="Times New Roman" w:cs="Times New Roman"/>
          <w:color w:val="auto"/>
        </w:rPr>
        <w:t>1</w:t>
      </w:r>
      <w:r w:rsidRPr="002D2A72">
        <w:rPr>
          <w:rFonts w:ascii="Times New Roman" w:eastAsia="Times New Roman" w:hAnsi="Times New Roman" w:cs="Times New Roman"/>
          <w:color w:val="auto"/>
        </w:rPr>
        <w:t>1.20</w:t>
      </w:r>
      <w:r>
        <w:rPr>
          <w:rFonts w:ascii="Times New Roman" w:eastAsia="Times New Roman" w:hAnsi="Times New Roman" w:cs="Times New Roman"/>
          <w:color w:val="auto"/>
        </w:rPr>
        <w:t>19</w:t>
      </w:r>
      <w:r w:rsidRPr="002D2A72">
        <w:rPr>
          <w:rFonts w:ascii="Times New Roman" w:eastAsia="Times New Roman" w:hAnsi="Times New Roman" w:cs="Times New Roman"/>
          <w:color w:val="auto"/>
        </w:rPr>
        <w:t xml:space="preserve"> г., решением Собрания Депутатов </w:t>
      </w:r>
      <w:r>
        <w:rPr>
          <w:rFonts w:ascii="Times New Roman" w:eastAsia="Times New Roman" w:hAnsi="Times New Roman" w:cs="Times New Roman"/>
          <w:color w:val="auto"/>
        </w:rPr>
        <w:t>Адыков</w:t>
      </w:r>
      <w:r w:rsidRPr="002D2A72">
        <w:rPr>
          <w:rFonts w:ascii="Times New Roman" w:eastAsia="Times New Roman" w:hAnsi="Times New Roman" w:cs="Times New Roman"/>
          <w:color w:val="auto"/>
        </w:rPr>
        <w:t xml:space="preserve">ского </w:t>
      </w:r>
      <w:r>
        <w:rPr>
          <w:rFonts w:ascii="Times New Roman" w:eastAsia="Times New Roman" w:hAnsi="Times New Roman" w:cs="Times New Roman"/>
          <w:color w:val="auto"/>
        </w:rPr>
        <w:t>сельск</w:t>
      </w:r>
      <w:r w:rsidRPr="002D2A72">
        <w:rPr>
          <w:rFonts w:ascii="Times New Roman" w:eastAsia="Times New Roman" w:hAnsi="Times New Roman" w:cs="Times New Roman"/>
          <w:color w:val="auto"/>
        </w:rPr>
        <w:t xml:space="preserve">ого муниципального образования Республики Калмыкия от </w:t>
      </w:r>
      <w:r>
        <w:rPr>
          <w:rFonts w:ascii="Times New Roman" w:eastAsia="Times New Roman" w:hAnsi="Times New Roman" w:cs="Times New Roman"/>
          <w:color w:val="auto"/>
        </w:rPr>
        <w:t>30</w:t>
      </w:r>
      <w:r w:rsidRPr="002D2A72">
        <w:rPr>
          <w:rFonts w:ascii="Times New Roman" w:eastAsia="Times New Roman" w:hAnsi="Times New Roman" w:cs="Times New Roman"/>
          <w:color w:val="auto"/>
        </w:rPr>
        <w:t xml:space="preserve"> декабря 201</w:t>
      </w:r>
      <w:r>
        <w:rPr>
          <w:rFonts w:ascii="Times New Roman" w:eastAsia="Times New Roman" w:hAnsi="Times New Roman" w:cs="Times New Roman"/>
          <w:color w:val="auto"/>
        </w:rPr>
        <w:t>9</w:t>
      </w:r>
      <w:r w:rsidRPr="002D2A72">
        <w:rPr>
          <w:rFonts w:ascii="Times New Roman" w:eastAsia="Times New Roman" w:hAnsi="Times New Roman" w:cs="Times New Roman"/>
          <w:color w:val="auto"/>
        </w:rPr>
        <w:t xml:space="preserve"> г.</w:t>
      </w:r>
      <w:r>
        <w:rPr>
          <w:rFonts w:ascii="Times New Roman" w:eastAsia="Times New Roman" w:hAnsi="Times New Roman" w:cs="Times New Roman"/>
          <w:color w:val="auto"/>
        </w:rPr>
        <w:t xml:space="preserve"> №28</w:t>
      </w:r>
      <w:r w:rsidRPr="002D2A72">
        <w:rPr>
          <w:rFonts w:ascii="Times New Roman" w:eastAsia="Times New Roman" w:hAnsi="Times New Roman" w:cs="Times New Roman"/>
          <w:color w:val="auto"/>
        </w:rPr>
        <w:t xml:space="preserve"> «О прогнозном плане</w:t>
      </w:r>
      <w:r>
        <w:rPr>
          <w:rFonts w:ascii="Times New Roman" w:eastAsia="Times New Roman" w:hAnsi="Times New Roman" w:cs="Times New Roman"/>
          <w:color w:val="auto"/>
        </w:rPr>
        <w:t xml:space="preserve"> (программе)</w:t>
      </w:r>
      <w:r w:rsidRPr="002D2A72">
        <w:rPr>
          <w:rFonts w:ascii="Times New Roman" w:eastAsia="Times New Roman" w:hAnsi="Times New Roman" w:cs="Times New Roman"/>
          <w:color w:val="auto"/>
        </w:rPr>
        <w:t xml:space="preserve"> приватизации муниципального имущества на 20</w:t>
      </w:r>
      <w:r>
        <w:rPr>
          <w:rFonts w:ascii="Times New Roman" w:eastAsia="Times New Roman" w:hAnsi="Times New Roman" w:cs="Times New Roman"/>
          <w:color w:val="auto"/>
        </w:rPr>
        <w:t>20</w:t>
      </w:r>
      <w:r w:rsidRPr="002D2A72">
        <w:rPr>
          <w:rFonts w:ascii="Times New Roman" w:eastAsia="Times New Roman" w:hAnsi="Times New Roman" w:cs="Times New Roman"/>
          <w:color w:val="auto"/>
        </w:rPr>
        <w:t xml:space="preserve"> год»</w:t>
      </w:r>
      <w:r>
        <w:rPr>
          <w:rFonts w:ascii="Times New Roman" w:eastAsia="Times New Roman" w:hAnsi="Times New Roman" w:cs="Times New Roman"/>
          <w:color w:val="auto"/>
        </w:rPr>
        <w:t>, решением Собрания Депутатов Адыковского сельского муниципального образования Республики Калмыкия от 30.12.2019 года №27 «Об утверждении Положения о порядке и условиях приватизации</w:t>
      </w:r>
      <w:proofErr w:type="gramEnd"/>
      <w:r>
        <w:rPr>
          <w:rFonts w:ascii="Times New Roman" w:eastAsia="Times New Roman" w:hAnsi="Times New Roman" w:cs="Times New Roman"/>
          <w:color w:val="auto"/>
        </w:rPr>
        <w:t xml:space="preserve"> муниципального имущества»</w:t>
      </w:r>
      <w:r w:rsidRPr="002D2A72">
        <w:rPr>
          <w:rFonts w:ascii="Times New Roman" w:eastAsia="Times New Roman" w:hAnsi="Times New Roman" w:cs="Times New Roman"/>
          <w:color w:val="auto"/>
        </w:rPr>
        <w:t>, Отчета №</w:t>
      </w:r>
      <w:r>
        <w:rPr>
          <w:rFonts w:ascii="Times New Roman" w:eastAsia="Times New Roman" w:hAnsi="Times New Roman" w:cs="Times New Roman"/>
          <w:color w:val="auto"/>
        </w:rPr>
        <w:t>115</w:t>
      </w:r>
      <w:r w:rsidRPr="002D2A72">
        <w:rPr>
          <w:rFonts w:ascii="Times New Roman" w:eastAsia="Times New Roman" w:hAnsi="Times New Roman" w:cs="Times New Roman"/>
          <w:color w:val="auto"/>
        </w:rPr>
        <w:t xml:space="preserve">/19 от </w:t>
      </w:r>
      <w:r>
        <w:rPr>
          <w:rFonts w:ascii="Times New Roman" w:eastAsia="Times New Roman" w:hAnsi="Times New Roman" w:cs="Times New Roman"/>
          <w:color w:val="auto"/>
        </w:rPr>
        <w:t>19</w:t>
      </w:r>
      <w:r w:rsidRPr="002D2A72">
        <w:rPr>
          <w:rFonts w:ascii="Times New Roman" w:eastAsia="Times New Roman" w:hAnsi="Times New Roman" w:cs="Times New Roman"/>
          <w:color w:val="auto"/>
        </w:rPr>
        <w:t>.</w:t>
      </w:r>
      <w:r>
        <w:rPr>
          <w:rFonts w:ascii="Times New Roman" w:eastAsia="Times New Roman" w:hAnsi="Times New Roman" w:cs="Times New Roman"/>
          <w:color w:val="auto"/>
        </w:rPr>
        <w:t>11</w:t>
      </w:r>
      <w:r w:rsidRPr="002D2A72">
        <w:rPr>
          <w:rFonts w:ascii="Times New Roman" w:eastAsia="Times New Roman" w:hAnsi="Times New Roman" w:cs="Times New Roman"/>
          <w:color w:val="auto"/>
        </w:rPr>
        <w:t xml:space="preserve">.2019 года </w:t>
      </w:r>
      <w:r>
        <w:rPr>
          <w:rFonts w:ascii="Times New Roman" w:eastAsia="Times New Roman" w:hAnsi="Times New Roman" w:cs="Times New Roman"/>
          <w:color w:val="auto"/>
        </w:rPr>
        <w:t xml:space="preserve">об оценке транспортного средства ВАЗ 21144 </w:t>
      </w:r>
      <w:proofErr w:type="spellStart"/>
      <w:r>
        <w:rPr>
          <w:rFonts w:ascii="Times New Roman" w:eastAsia="Times New Roman" w:hAnsi="Times New Roman" w:cs="Times New Roman"/>
          <w:color w:val="auto"/>
        </w:rPr>
        <w:t>рег</w:t>
      </w:r>
      <w:proofErr w:type="gramStart"/>
      <w:r>
        <w:rPr>
          <w:rFonts w:ascii="Times New Roman" w:eastAsia="Times New Roman" w:hAnsi="Times New Roman" w:cs="Times New Roman"/>
          <w:color w:val="auto"/>
        </w:rPr>
        <w:t>.з</w:t>
      </w:r>
      <w:proofErr w:type="gramEnd"/>
      <w:r>
        <w:rPr>
          <w:rFonts w:ascii="Times New Roman" w:eastAsia="Times New Roman" w:hAnsi="Times New Roman" w:cs="Times New Roman"/>
          <w:color w:val="auto"/>
        </w:rPr>
        <w:t>нак</w:t>
      </w:r>
      <w:proofErr w:type="spellEnd"/>
      <w:r>
        <w:rPr>
          <w:rFonts w:ascii="Times New Roman" w:eastAsia="Times New Roman" w:hAnsi="Times New Roman" w:cs="Times New Roman"/>
          <w:color w:val="auto"/>
        </w:rPr>
        <w:t xml:space="preserve"> А 133 ОУ 08 2007 г.в, тип ТС – </w:t>
      </w:r>
      <w:proofErr w:type="spellStart"/>
      <w:r>
        <w:rPr>
          <w:rFonts w:ascii="Times New Roman" w:eastAsia="Times New Roman" w:hAnsi="Times New Roman" w:cs="Times New Roman"/>
          <w:color w:val="auto"/>
        </w:rPr>
        <w:t>комби</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хэтчбек</w:t>
      </w:r>
      <w:proofErr w:type="spellEnd"/>
      <w:r>
        <w:rPr>
          <w:rFonts w:ascii="Times New Roman" w:eastAsia="Times New Roman" w:hAnsi="Times New Roman" w:cs="Times New Roman"/>
          <w:color w:val="auto"/>
        </w:rPr>
        <w:t xml:space="preserve">), цвет – светло-серебристый металл </w:t>
      </w:r>
      <w:r w:rsidRPr="002D2A72">
        <w:rPr>
          <w:rFonts w:ascii="Times New Roman" w:eastAsia="Times New Roman" w:hAnsi="Times New Roman" w:cs="Times New Roman"/>
          <w:color w:val="auto"/>
        </w:rPr>
        <w:t>по определению рыночной стоимости легково</w:t>
      </w:r>
      <w:r>
        <w:rPr>
          <w:rFonts w:ascii="Times New Roman" w:eastAsia="Times New Roman" w:hAnsi="Times New Roman" w:cs="Times New Roman"/>
          <w:color w:val="auto"/>
        </w:rPr>
        <w:t>го</w:t>
      </w:r>
      <w:r w:rsidRPr="002D2A72">
        <w:rPr>
          <w:rFonts w:ascii="Times New Roman" w:eastAsia="Times New Roman" w:hAnsi="Times New Roman" w:cs="Times New Roman"/>
          <w:color w:val="auto"/>
        </w:rPr>
        <w:t xml:space="preserve"> автомобил</w:t>
      </w:r>
      <w:r>
        <w:rPr>
          <w:rFonts w:ascii="Times New Roman" w:eastAsia="Times New Roman" w:hAnsi="Times New Roman" w:cs="Times New Roman"/>
          <w:color w:val="auto"/>
        </w:rPr>
        <w:t>я</w:t>
      </w:r>
      <w:r w:rsidRPr="002D2A72">
        <w:rPr>
          <w:rFonts w:ascii="Times New Roman" w:eastAsia="Times New Roman" w:hAnsi="Times New Roman" w:cs="Times New Roman"/>
          <w:color w:val="auto"/>
        </w:rPr>
        <w:t xml:space="preserve"> в количестве </w:t>
      </w:r>
      <w:r>
        <w:rPr>
          <w:rFonts w:ascii="Times New Roman" w:eastAsia="Times New Roman" w:hAnsi="Times New Roman" w:cs="Times New Roman"/>
          <w:color w:val="auto"/>
        </w:rPr>
        <w:t>1</w:t>
      </w:r>
      <w:r w:rsidRPr="002D2A72">
        <w:rPr>
          <w:rFonts w:ascii="Times New Roman" w:eastAsia="Times New Roman" w:hAnsi="Times New Roman" w:cs="Times New Roman"/>
          <w:color w:val="auto"/>
        </w:rPr>
        <w:t xml:space="preserve"> ед.:</w:t>
      </w:r>
    </w:p>
    <w:p w:rsidR="00CA4038" w:rsidRPr="002D2A72" w:rsidRDefault="00CA4038" w:rsidP="00CA4038">
      <w:pPr>
        <w:tabs>
          <w:tab w:val="num" w:pos="709"/>
        </w:tabs>
        <w:ind w:left="709"/>
        <w:jc w:val="both"/>
        <w:rPr>
          <w:rFonts w:ascii="Times New Roman" w:eastAsia="Times New Roman" w:hAnsi="Times New Roman" w:cs="Times New Roman"/>
          <w:color w:val="auto"/>
        </w:rPr>
      </w:pPr>
    </w:p>
    <w:p w:rsidR="00CA4038" w:rsidRPr="002D2A72" w:rsidRDefault="00CA4038" w:rsidP="00CA4038">
      <w:pPr>
        <w:pStyle w:val="3"/>
        <w:numPr>
          <w:ilvl w:val="0"/>
          <w:numId w:val="1"/>
        </w:numPr>
        <w:shd w:val="clear" w:color="auto" w:fill="auto"/>
        <w:tabs>
          <w:tab w:val="left" w:pos="1032"/>
        </w:tabs>
        <w:spacing w:after="0"/>
        <w:ind w:left="851" w:right="20" w:hanging="284"/>
        <w:jc w:val="both"/>
        <w:rPr>
          <w:rFonts w:ascii="Times New Roman" w:hAnsi="Times New Roman" w:cs="Times New Roman"/>
          <w:sz w:val="24"/>
          <w:szCs w:val="24"/>
        </w:rPr>
      </w:pPr>
      <w:r>
        <w:rPr>
          <w:rFonts w:ascii="Times New Roman" w:hAnsi="Times New Roman" w:cs="Times New Roman"/>
          <w:sz w:val="24"/>
          <w:szCs w:val="24"/>
        </w:rPr>
        <w:t xml:space="preserve"> Провести </w:t>
      </w:r>
      <w:r w:rsidRPr="002D2A72">
        <w:rPr>
          <w:rFonts w:ascii="Times New Roman" w:hAnsi="Times New Roman" w:cs="Times New Roman"/>
          <w:sz w:val="24"/>
          <w:szCs w:val="24"/>
        </w:rPr>
        <w:t xml:space="preserve">продажу муниципального имущества, учитываемого в реестре муниципальной </w:t>
      </w:r>
      <w:r>
        <w:rPr>
          <w:rFonts w:ascii="Times New Roman" w:hAnsi="Times New Roman" w:cs="Times New Roman"/>
          <w:sz w:val="24"/>
          <w:szCs w:val="24"/>
        </w:rPr>
        <w:t xml:space="preserve">  </w:t>
      </w:r>
      <w:r w:rsidRPr="002D2A72">
        <w:rPr>
          <w:rFonts w:ascii="Times New Roman" w:hAnsi="Times New Roman" w:cs="Times New Roman"/>
          <w:sz w:val="24"/>
          <w:szCs w:val="24"/>
        </w:rPr>
        <w:t xml:space="preserve">казны </w:t>
      </w:r>
      <w:r>
        <w:rPr>
          <w:rFonts w:ascii="Times New Roman" w:hAnsi="Times New Roman" w:cs="Times New Roman"/>
          <w:sz w:val="24"/>
          <w:szCs w:val="24"/>
        </w:rPr>
        <w:t>Адыковского сельского</w:t>
      </w:r>
      <w:r w:rsidRPr="002D2A72">
        <w:rPr>
          <w:rFonts w:ascii="Times New Roman" w:hAnsi="Times New Roman" w:cs="Times New Roman"/>
          <w:sz w:val="24"/>
          <w:szCs w:val="24"/>
        </w:rPr>
        <w:t xml:space="preserve"> муниципального образования Республики Калмыкия:</w:t>
      </w:r>
    </w:p>
    <w:p w:rsidR="00CA4038" w:rsidRPr="002D2A72" w:rsidRDefault="00CA4038" w:rsidP="00CA4038">
      <w:pPr>
        <w:pStyle w:val="3"/>
        <w:shd w:val="clear" w:color="auto" w:fill="auto"/>
        <w:spacing w:after="0"/>
        <w:ind w:left="851" w:right="20" w:firstLine="0"/>
        <w:jc w:val="both"/>
        <w:rPr>
          <w:rFonts w:ascii="Times New Roman" w:hAnsi="Times New Roman" w:cs="Times New Roman"/>
          <w:sz w:val="24"/>
          <w:szCs w:val="24"/>
        </w:rPr>
      </w:pPr>
      <w:r w:rsidRPr="002D2A72">
        <w:rPr>
          <w:rFonts w:ascii="Times New Roman" w:hAnsi="Times New Roman" w:cs="Times New Roman"/>
          <w:sz w:val="24"/>
          <w:szCs w:val="24"/>
        </w:rPr>
        <w:t xml:space="preserve">Лот № 1. Транспортное средство - </w:t>
      </w:r>
      <w:r>
        <w:rPr>
          <w:rFonts w:ascii="Times New Roman" w:hAnsi="Times New Roman" w:cs="Times New Roman"/>
          <w:sz w:val="24"/>
          <w:szCs w:val="24"/>
        </w:rPr>
        <w:t>В</w:t>
      </w:r>
      <w:r w:rsidRPr="002D2A72">
        <w:rPr>
          <w:rFonts w:ascii="Times New Roman" w:hAnsi="Times New Roman" w:cs="Times New Roman"/>
          <w:sz w:val="24"/>
          <w:szCs w:val="24"/>
        </w:rPr>
        <w:t xml:space="preserve">АЗ – </w:t>
      </w:r>
      <w:r>
        <w:rPr>
          <w:rFonts w:ascii="Times New Roman" w:hAnsi="Times New Roman" w:cs="Times New Roman"/>
          <w:sz w:val="24"/>
          <w:szCs w:val="24"/>
        </w:rPr>
        <w:t>21144</w:t>
      </w:r>
      <w:r w:rsidRPr="002D2A72">
        <w:rPr>
          <w:rStyle w:val="12"/>
          <w:rFonts w:ascii="Times New Roman" w:hAnsi="Times New Roman" w:cs="Times New Roman"/>
          <w:sz w:val="24"/>
          <w:szCs w:val="24"/>
        </w:rPr>
        <w:t>, 200</w:t>
      </w:r>
      <w:r>
        <w:rPr>
          <w:rStyle w:val="12"/>
          <w:rFonts w:ascii="Times New Roman" w:hAnsi="Times New Roman" w:cs="Times New Roman"/>
          <w:sz w:val="24"/>
          <w:szCs w:val="24"/>
        </w:rPr>
        <w:t>7</w:t>
      </w:r>
      <w:r w:rsidRPr="002D2A72">
        <w:rPr>
          <w:rFonts w:ascii="Times New Roman" w:hAnsi="Times New Roman" w:cs="Times New Roman"/>
          <w:sz w:val="24"/>
          <w:szCs w:val="24"/>
        </w:rPr>
        <w:t xml:space="preserve"> года выпуска, </w:t>
      </w:r>
      <w:proofErr w:type="spellStart"/>
      <w:r>
        <w:rPr>
          <w:rFonts w:ascii="Times New Roman" w:hAnsi="Times New Roman" w:cs="Times New Roman"/>
          <w:sz w:val="24"/>
          <w:szCs w:val="24"/>
        </w:rPr>
        <w:t>рег.знак</w:t>
      </w:r>
      <w:proofErr w:type="spellEnd"/>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133 ОУ 08, </w:t>
      </w:r>
      <w:r w:rsidRPr="002D2A72">
        <w:rPr>
          <w:rFonts w:ascii="Times New Roman" w:hAnsi="Times New Roman" w:cs="Times New Roman"/>
          <w:sz w:val="24"/>
          <w:szCs w:val="24"/>
        </w:rPr>
        <w:t xml:space="preserve">№ двигателя </w:t>
      </w:r>
      <w:r>
        <w:rPr>
          <w:rStyle w:val="12"/>
          <w:rFonts w:ascii="Times New Roman" w:hAnsi="Times New Roman" w:cs="Times New Roman"/>
          <w:sz w:val="24"/>
          <w:szCs w:val="24"/>
        </w:rPr>
        <w:t>11183,4592659</w:t>
      </w:r>
      <w:r w:rsidRPr="002D2A72">
        <w:rPr>
          <w:rStyle w:val="12"/>
          <w:rFonts w:ascii="Times New Roman" w:hAnsi="Times New Roman" w:cs="Times New Roman"/>
          <w:sz w:val="24"/>
          <w:szCs w:val="24"/>
        </w:rPr>
        <w:t>,</w:t>
      </w:r>
      <w:r w:rsidRPr="002D2A72">
        <w:rPr>
          <w:rFonts w:ascii="Times New Roman" w:hAnsi="Times New Roman" w:cs="Times New Roman"/>
          <w:sz w:val="24"/>
          <w:szCs w:val="24"/>
        </w:rPr>
        <w:t xml:space="preserve"> № кузова </w:t>
      </w:r>
      <w:r>
        <w:rPr>
          <w:rStyle w:val="12"/>
          <w:rFonts w:ascii="Times New Roman" w:hAnsi="Times New Roman" w:cs="Times New Roman"/>
          <w:sz w:val="24"/>
          <w:szCs w:val="24"/>
        </w:rPr>
        <w:t>4391056</w:t>
      </w:r>
      <w:r w:rsidRPr="002D2A72">
        <w:rPr>
          <w:rStyle w:val="12"/>
          <w:rFonts w:ascii="Times New Roman" w:hAnsi="Times New Roman" w:cs="Times New Roman"/>
          <w:sz w:val="24"/>
          <w:szCs w:val="24"/>
        </w:rPr>
        <w:t xml:space="preserve">, № ПТС </w:t>
      </w:r>
      <w:r>
        <w:rPr>
          <w:rStyle w:val="12"/>
          <w:rFonts w:ascii="Times New Roman" w:hAnsi="Times New Roman" w:cs="Times New Roman"/>
          <w:sz w:val="24"/>
          <w:szCs w:val="24"/>
        </w:rPr>
        <w:t>63 МК 901636</w:t>
      </w:r>
      <w:r w:rsidRPr="002D2A72">
        <w:rPr>
          <w:rStyle w:val="12"/>
          <w:rFonts w:ascii="Times New Roman" w:hAnsi="Times New Roman" w:cs="Times New Roman"/>
          <w:sz w:val="24"/>
          <w:szCs w:val="24"/>
        </w:rPr>
        <w:t>,</w:t>
      </w:r>
      <w:r w:rsidRPr="002D2A72">
        <w:rPr>
          <w:rFonts w:ascii="Times New Roman" w:hAnsi="Times New Roman" w:cs="Times New Roman"/>
          <w:sz w:val="24"/>
          <w:szCs w:val="24"/>
        </w:rPr>
        <w:t xml:space="preserve"> идентификационный номер </w:t>
      </w:r>
      <w:r w:rsidRPr="002D2A72">
        <w:rPr>
          <w:rStyle w:val="12"/>
          <w:rFonts w:ascii="Times New Roman" w:hAnsi="Times New Roman" w:cs="Times New Roman"/>
          <w:sz w:val="24"/>
          <w:szCs w:val="24"/>
        </w:rPr>
        <w:t>(</w:t>
      </w:r>
      <w:r w:rsidRPr="002D2A72">
        <w:rPr>
          <w:rStyle w:val="12"/>
          <w:rFonts w:ascii="Times New Roman" w:hAnsi="Times New Roman" w:cs="Times New Roman"/>
          <w:sz w:val="24"/>
          <w:szCs w:val="24"/>
          <w:lang w:val="en-US"/>
        </w:rPr>
        <w:t>VIN</w:t>
      </w:r>
      <w:r w:rsidRPr="002D2A72">
        <w:rPr>
          <w:rStyle w:val="12"/>
          <w:rFonts w:ascii="Times New Roman" w:hAnsi="Times New Roman" w:cs="Times New Roman"/>
          <w:sz w:val="24"/>
          <w:szCs w:val="24"/>
        </w:rPr>
        <w:t xml:space="preserve">) </w:t>
      </w:r>
      <w:r w:rsidRPr="002D2A72">
        <w:rPr>
          <w:rFonts w:ascii="Times New Roman" w:hAnsi="Times New Roman" w:cs="Times New Roman"/>
          <w:sz w:val="24"/>
          <w:szCs w:val="24"/>
        </w:rPr>
        <w:t>ХТ</w:t>
      </w:r>
      <w:r>
        <w:rPr>
          <w:rFonts w:ascii="Times New Roman" w:hAnsi="Times New Roman" w:cs="Times New Roman"/>
          <w:sz w:val="24"/>
          <w:szCs w:val="24"/>
          <w:lang w:val="en-US"/>
        </w:rPr>
        <w:t>A</w:t>
      </w:r>
      <w:r>
        <w:rPr>
          <w:rFonts w:ascii="Times New Roman" w:hAnsi="Times New Roman" w:cs="Times New Roman"/>
          <w:sz w:val="24"/>
          <w:szCs w:val="24"/>
        </w:rPr>
        <w:t>21144074391056</w:t>
      </w:r>
      <w:r w:rsidRPr="002D2A72">
        <w:rPr>
          <w:rStyle w:val="12"/>
          <w:rFonts w:ascii="Times New Roman" w:hAnsi="Times New Roman" w:cs="Times New Roman"/>
          <w:sz w:val="24"/>
          <w:szCs w:val="24"/>
        </w:rPr>
        <w:t>.</w:t>
      </w:r>
    </w:p>
    <w:p w:rsidR="00CA4038" w:rsidRPr="002D2A72" w:rsidRDefault="00CA4038" w:rsidP="00CA4038">
      <w:pPr>
        <w:pStyle w:val="3"/>
        <w:shd w:val="clear" w:color="auto" w:fill="auto"/>
        <w:spacing w:after="0"/>
        <w:ind w:left="851" w:firstLine="0"/>
        <w:jc w:val="both"/>
        <w:rPr>
          <w:rFonts w:ascii="Times New Roman" w:hAnsi="Times New Roman" w:cs="Times New Roman"/>
          <w:sz w:val="24"/>
          <w:szCs w:val="24"/>
        </w:rPr>
      </w:pPr>
      <w:r w:rsidRPr="00C7529C">
        <w:rPr>
          <w:rFonts w:ascii="Times New Roman" w:hAnsi="Times New Roman" w:cs="Times New Roman"/>
          <w:sz w:val="24"/>
          <w:szCs w:val="24"/>
        </w:rPr>
        <w:t>Начальная цена (без учета НДС),</w:t>
      </w:r>
      <w:r w:rsidRPr="002D2A72">
        <w:rPr>
          <w:rFonts w:ascii="Times New Roman" w:hAnsi="Times New Roman" w:cs="Times New Roman"/>
          <w:sz w:val="24"/>
          <w:szCs w:val="24"/>
        </w:rPr>
        <w:t xml:space="preserve"> руб.:</w:t>
      </w:r>
      <w:r w:rsidRPr="002D2A72">
        <w:rPr>
          <w:rStyle w:val="12"/>
          <w:rFonts w:ascii="Times New Roman" w:hAnsi="Times New Roman" w:cs="Times New Roman"/>
          <w:sz w:val="24"/>
          <w:szCs w:val="24"/>
        </w:rPr>
        <w:t xml:space="preserve"> </w:t>
      </w:r>
      <w:r>
        <w:rPr>
          <w:rFonts w:ascii="Times New Roman" w:hAnsi="Times New Roman" w:cs="Times New Roman"/>
          <w:sz w:val="24"/>
          <w:szCs w:val="24"/>
        </w:rPr>
        <w:t>50 000</w:t>
      </w:r>
      <w:r w:rsidRPr="002D2A72">
        <w:rPr>
          <w:rFonts w:ascii="Times New Roman" w:hAnsi="Times New Roman" w:cs="Times New Roman"/>
          <w:sz w:val="24"/>
          <w:szCs w:val="24"/>
        </w:rPr>
        <w:t>,00</w:t>
      </w:r>
    </w:p>
    <w:p w:rsidR="00CA4038" w:rsidRPr="00DC0161" w:rsidRDefault="00CA4038" w:rsidP="00CA4038">
      <w:pPr>
        <w:pStyle w:val="3"/>
        <w:shd w:val="clear" w:color="auto" w:fill="auto"/>
        <w:spacing w:after="0"/>
        <w:ind w:left="851" w:firstLine="0"/>
        <w:jc w:val="both"/>
        <w:rPr>
          <w:rFonts w:ascii="Times New Roman" w:hAnsi="Times New Roman" w:cs="Times New Roman"/>
          <w:sz w:val="24"/>
          <w:szCs w:val="24"/>
        </w:rPr>
      </w:pPr>
      <w:r w:rsidRPr="00DC0161">
        <w:rPr>
          <w:rFonts w:ascii="Times New Roman" w:hAnsi="Times New Roman" w:cs="Times New Roman"/>
          <w:sz w:val="24"/>
          <w:szCs w:val="24"/>
        </w:rPr>
        <w:t xml:space="preserve">Размер задатка, </w:t>
      </w:r>
      <w:r w:rsidR="00000DE7" w:rsidRPr="00DC0161">
        <w:rPr>
          <w:rFonts w:ascii="Times New Roman" w:hAnsi="Times New Roman" w:cs="Times New Roman"/>
          <w:sz w:val="24"/>
          <w:szCs w:val="24"/>
        </w:rPr>
        <w:t>5</w:t>
      </w:r>
      <w:r w:rsidR="00504FF2" w:rsidRPr="00DC0161">
        <w:rPr>
          <w:rFonts w:ascii="Times New Roman" w:hAnsi="Times New Roman" w:cs="Times New Roman"/>
          <w:sz w:val="24"/>
          <w:szCs w:val="24"/>
        </w:rPr>
        <w:t xml:space="preserve">000 </w:t>
      </w:r>
      <w:r w:rsidRPr="00DC0161">
        <w:rPr>
          <w:rFonts w:ascii="Times New Roman" w:hAnsi="Times New Roman" w:cs="Times New Roman"/>
          <w:sz w:val="24"/>
          <w:szCs w:val="24"/>
        </w:rPr>
        <w:t>руб.:</w:t>
      </w:r>
      <w:r w:rsidRPr="00DC0161">
        <w:rPr>
          <w:rStyle w:val="12"/>
          <w:rFonts w:ascii="Times New Roman" w:hAnsi="Times New Roman" w:cs="Times New Roman"/>
          <w:sz w:val="24"/>
          <w:szCs w:val="24"/>
        </w:rPr>
        <w:t xml:space="preserve"> </w:t>
      </w:r>
    </w:p>
    <w:p w:rsidR="00CA4038" w:rsidRDefault="00CA4038" w:rsidP="00CA4038">
      <w:pPr>
        <w:pStyle w:val="3"/>
        <w:shd w:val="clear" w:color="auto" w:fill="auto"/>
        <w:spacing w:after="0"/>
        <w:ind w:left="851" w:firstLine="0"/>
        <w:jc w:val="both"/>
        <w:rPr>
          <w:rStyle w:val="12"/>
          <w:rFonts w:ascii="Times New Roman" w:hAnsi="Times New Roman" w:cs="Times New Roman"/>
          <w:sz w:val="24"/>
          <w:szCs w:val="24"/>
        </w:rPr>
      </w:pPr>
      <w:r w:rsidRPr="00DC0161">
        <w:rPr>
          <w:rFonts w:ascii="Times New Roman" w:hAnsi="Times New Roman" w:cs="Times New Roman"/>
          <w:sz w:val="24"/>
          <w:szCs w:val="24"/>
        </w:rPr>
        <w:t xml:space="preserve">Шаг аукциона, </w:t>
      </w:r>
      <w:r w:rsidR="00504FF2" w:rsidRPr="00DC0161">
        <w:rPr>
          <w:rFonts w:ascii="Times New Roman" w:hAnsi="Times New Roman" w:cs="Times New Roman"/>
          <w:sz w:val="24"/>
          <w:szCs w:val="24"/>
        </w:rPr>
        <w:t xml:space="preserve">1500 </w:t>
      </w:r>
      <w:r w:rsidRPr="00DC0161">
        <w:rPr>
          <w:rFonts w:ascii="Times New Roman" w:hAnsi="Times New Roman" w:cs="Times New Roman"/>
          <w:sz w:val="24"/>
          <w:szCs w:val="24"/>
        </w:rPr>
        <w:t>руб.:</w:t>
      </w:r>
      <w:r w:rsidRPr="002D2A72">
        <w:rPr>
          <w:rStyle w:val="12"/>
          <w:rFonts w:ascii="Times New Roman" w:hAnsi="Times New Roman" w:cs="Times New Roman"/>
          <w:sz w:val="24"/>
          <w:szCs w:val="24"/>
        </w:rPr>
        <w:t xml:space="preserve"> </w:t>
      </w:r>
    </w:p>
    <w:p w:rsidR="00CA4038" w:rsidRDefault="00CA4038" w:rsidP="00CA4038">
      <w:pPr>
        <w:pStyle w:val="3"/>
        <w:shd w:val="clear" w:color="auto" w:fill="auto"/>
        <w:spacing w:after="0"/>
        <w:ind w:left="851" w:firstLine="0"/>
        <w:jc w:val="both"/>
        <w:rPr>
          <w:rStyle w:val="12"/>
          <w:rFonts w:ascii="Times New Roman" w:hAnsi="Times New Roman" w:cs="Times New Roman"/>
          <w:sz w:val="24"/>
          <w:szCs w:val="24"/>
        </w:rPr>
      </w:pPr>
    </w:p>
    <w:p w:rsidR="00CA4038" w:rsidRPr="002D2A72" w:rsidRDefault="00CA4038" w:rsidP="00CA4038">
      <w:pPr>
        <w:pStyle w:val="3"/>
        <w:numPr>
          <w:ilvl w:val="0"/>
          <w:numId w:val="1"/>
        </w:numPr>
        <w:shd w:val="clear" w:color="auto" w:fill="auto"/>
        <w:tabs>
          <w:tab w:val="left" w:pos="1032"/>
        </w:tabs>
        <w:spacing w:after="0"/>
        <w:ind w:left="709" w:right="20" w:firstLine="0"/>
        <w:jc w:val="both"/>
        <w:rPr>
          <w:rFonts w:ascii="Times New Roman" w:hAnsi="Times New Roman" w:cs="Times New Roman"/>
          <w:sz w:val="24"/>
          <w:szCs w:val="24"/>
        </w:rPr>
      </w:pPr>
      <w:r w:rsidRPr="002D2A72">
        <w:rPr>
          <w:rFonts w:ascii="Times New Roman" w:hAnsi="Times New Roman" w:cs="Times New Roman"/>
          <w:sz w:val="24"/>
          <w:szCs w:val="24"/>
        </w:rPr>
        <w:t>Определить способ приватизации вышеуказанного имущества - продажа на аукционе в электронной форме, открытом по составу участников и по форме подачи предложений о цене имущества.</w:t>
      </w:r>
    </w:p>
    <w:p w:rsidR="00CA4038" w:rsidRPr="00DC0161" w:rsidRDefault="00000DE7" w:rsidP="00CA4038">
      <w:pPr>
        <w:pStyle w:val="3"/>
        <w:numPr>
          <w:ilvl w:val="0"/>
          <w:numId w:val="1"/>
        </w:numPr>
        <w:shd w:val="clear" w:color="auto" w:fill="auto"/>
        <w:tabs>
          <w:tab w:val="left" w:pos="1032"/>
        </w:tabs>
        <w:spacing w:after="0"/>
        <w:ind w:left="20" w:firstLine="700"/>
        <w:jc w:val="both"/>
        <w:rPr>
          <w:rFonts w:ascii="Times New Roman" w:hAnsi="Times New Roman" w:cs="Times New Roman"/>
          <w:sz w:val="24"/>
          <w:szCs w:val="24"/>
        </w:rPr>
      </w:pPr>
      <w:r w:rsidRPr="00DC0161">
        <w:rPr>
          <w:rFonts w:ascii="Times New Roman" w:hAnsi="Times New Roman" w:cs="Times New Roman"/>
          <w:sz w:val="24"/>
          <w:szCs w:val="24"/>
        </w:rPr>
        <w:t>Установить сумму задатка - 1</w:t>
      </w:r>
      <w:r w:rsidR="00CA4038" w:rsidRPr="00DC0161">
        <w:rPr>
          <w:rFonts w:ascii="Times New Roman" w:hAnsi="Times New Roman" w:cs="Times New Roman"/>
          <w:sz w:val="24"/>
          <w:szCs w:val="24"/>
        </w:rPr>
        <w:t>0% начальной цены имущества.</w:t>
      </w:r>
    </w:p>
    <w:p w:rsidR="00CA4038" w:rsidRPr="00DC0161" w:rsidRDefault="00CA4038" w:rsidP="00CA4038">
      <w:pPr>
        <w:pStyle w:val="3"/>
        <w:numPr>
          <w:ilvl w:val="1"/>
          <w:numId w:val="1"/>
        </w:numPr>
        <w:shd w:val="clear" w:color="auto" w:fill="auto"/>
        <w:tabs>
          <w:tab w:val="left" w:pos="1032"/>
        </w:tabs>
        <w:spacing w:after="0"/>
        <w:ind w:left="20" w:firstLine="700"/>
        <w:jc w:val="both"/>
        <w:rPr>
          <w:rFonts w:ascii="Times New Roman" w:hAnsi="Times New Roman" w:cs="Times New Roman"/>
          <w:sz w:val="24"/>
          <w:szCs w:val="24"/>
        </w:rPr>
      </w:pPr>
      <w:r w:rsidRPr="00DC0161">
        <w:rPr>
          <w:rFonts w:ascii="Times New Roman" w:hAnsi="Times New Roman" w:cs="Times New Roman"/>
          <w:sz w:val="24"/>
          <w:szCs w:val="24"/>
        </w:rPr>
        <w:t>Установить шаг аукциона - 3% начальной цены имущества.</w:t>
      </w:r>
    </w:p>
    <w:p w:rsidR="00CA4038" w:rsidRPr="00DC0161" w:rsidRDefault="00CA4038" w:rsidP="00CA4038">
      <w:pPr>
        <w:pStyle w:val="3"/>
        <w:numPr>
          <w:ilvl w:val="0"/>
          <w:numId w:val="1"/>
        </w:numPr>
        <w:shd w:val="clear" w:color="auto" w:fill="auto"/>
        <w:tabs>
          <w:tab w:val="left" w:pos="1032"/>
        </w:tabs>
        <w:spacing w:after="0"/>
        <w:jc w:val="both"/>
        <w:rPr>
          <w:rFonts w:ascii="Times New Roman" w:hAnsi="Times New Roman" w:cs="Times New Roman"/>
          <w:sz w:val="24"/>
          <w:szCs w:val="24"/>
        </w:rPr>
      </w:pPr>
      <w:r w:rsidRPr="00DC0161">
        <w:rPr>
          <w:rFonts w:ascii="Times New Roman" w:hAnsi="Times New Roman" w:cs="Times New Roman"/>
          <w:sz w:val="24"/>
          <w:szCs w:val="24"/>
        </w:rPr>
        <w:t xml:space="preserve">            4.    </w:t>
      </w:r>
      <w:r w:rsidRPr="00DC0161">
        <w:rPr>
          <w:rFonts w:ascii="Times New Roman" w:hAnsi="Times New Roman" w:cs="Times New Roman"/>
          <w:bCs/>
          <w:sz w:val="24"/>
          <w:szCs w:val="24"/>
        </w:rPr>
        <w:t>Дата начала приема заявок на участие в аукционе</w:t>
      </w:r>
      <w:r w:rsidRPr="00DC0161">
        <w:rPr>
          <w:rFonts w:ascii="Times New Roman" w:hAnsi="Times New Roman" w:cs="Times New Roman"/>
          <w:sz w:val="24"/>
          <w:szCs w:val="24"/>
        </w:rPr>
        <w:t xml:space="preserve"> – </w:t>
      </w:r>
      <w:r w:rsidR="00000DE7" w:rsidRPr="00DC0161">
        <w:rPr>
          <w:rFonts w:ascii="Times New Roman" w:hAnsi="Times New Roman" w:cs="Times New Roman"/>
          <w:sz w:val="24"/>
          <w:szCs w:val="24"/>
        </w:rPr>
        <w:t>15.05</w:t>
      </w:r>
      <w:r w:rsidRPr="00DC0161">
        <w:rPr>
          <w:rFonts w:ascii="Times New Roman" w:hAnsi="Times New Roman" w:cs="Times New Roman"/>
          <w:sz w:val="24"/>
          <w:szCs w:val="24"/>
        </w:rPr>
        <w:t>.2020 г.</w:t>
      </w:r>
    </w:p>
    <w:p w:rsidR="00CA4038" w:rsidRPr="00DC0161" w:rsidRDefault="00CA4038" w:rsidP="00005994">
      <w:pPr>
        <w:ind w:left="709"/>
        <w:jc w:val="both"/>
        <w:rPr>
          <w:rFonts w:ascii="Times New Roman" w:hAnsi="Times New Roman" w:cs="Times New Roman"/>
        </w:rPr>
      </w:pPr>
      <w:r w:rsidRPr="00DC0161">
        <w:rPr>
          <w:rFonts w:ascii="Times New Roman" w:hAnsi="Times New Roman" w:cs="Times New Roman"/>
        </w:rPr>
        <w:t xml:space="preserve">        </w:t>
      </w:r>
      <w:r w:rsidRPr="00DC0161">
        <w:rPr>
          <w:rFonts w:ascii="Times New Roman" w:hAnsi="Times New Roman" w:cs="Times New Roman"/>
          <w:bCs/>
        </w:rPr>
        <w:t xml:space="preserve">Время и место приема подачи заявок </w:t>
      </w:r>
      <w:bookmarkStart w:id="0" w:name="OLE_LINK20"/>
      <w:bookmarkStart w:id="1" w:name="OLE_LINK21"/>
      <w:r w:rsidRPr="00DC0161">
        <w:rPr>
          <w:rFonts w:ascii="Times New Roman" w:hAnsi="Times New Roman" w:cs="Times New Roman"/>
          <w:bCs/>
        </w:rPr>
        <w:t xml:space="preserve">-  </w:t>
      </w:r>
      <w:bookmarkEnd w:id="0"/>
      <w:bookmarkEnd w:id="1"/>
      <w:r w:rsidRPr="00DC0161">
        <w:rPr>
          <w:rFonts w:ascii="Times New Roman" w:hAnsi="Times New Roman" w:cs="Times New Roman"/>
        </w:rPr>
        <w:t>ежедневно с 15.0</w:t>
      </w:r>
      <w:r w:rsidR="00000DE7" w:rsidRPr="00DC0161">
        <w:rPr>
          <w:rFonts w:ascii="Times New Roman" w:hAnsi="Times New Roman" w:cs="Times New Roman"/>
        </w:rPr>
        <w:t>5</w:t>
      </w:r>
      <w:r w:rsidRPr="00DC0161">
        <w:rPr>
          <w:rFonts w:ascii="Times New Roman" w:hAnsi="Times New Roman" w:cs="Times New Roman"/>
        </w:rPr>
        <w:t xml:space="preserve">.2020г., на </w:t>
      </w:r>
      <w:hyperlink r:id="rId9" w:history="1">
        <w:r w:rsidRPr="00DC0161">
          <w:rPr>
            <w:rStyle w:val="a3"/>
            <w:lang w:val="en-US"/>
          </w:rPr>
          <w:t>www</w:t>
        </w:r>
        <w:r w:rsidRPr="00DC0161">
          <w:rPr>
            <w:rStyle w:val="a3"/>
          </w:rPr>
          <w:t>.</w:t>
        </w:r>
        <w:r w:rsidRPr="00DC0161">
          <w:rPr>
            <w:rFonts w:ascii="Times New Roman" w:hAnsi="Times New Roman" w:cs="Times New Roman"/>
          </w:rPr>
          <w:t xml:space="preserve"> </w:t>
        </w:r>
        <w:proofErr w:type="spellStart"/>
        <w:r w:rsidRPr="00DC0161">
          <w:rPr>
            <w:rStyle w:val="a3"/>
          </w:rPr>
          <w:lastRenderedPageBreak/>
          <w:t>utp.sberbank-ast.ru</w:t>
        </w:r>
        <w:proofErr w:type="spellEnd"/>
        <w:r w:rsidRPr="00DC0161">
          <w:rPr>
            <w:rStyle w:val="a3"/>
          </w:rPr>
          <w:t xml:space="preserve"> .</w:t>
        </w:r>
        <w:proofErr w:type="spellStart"/>
        <w:r w:rsidRPr="00DC0161">
          <w:rPr>
            <w:rStyle w:val="a3"/>
            <w:lang w:val="en-US"/>
          </w:rPr>
          <w:t>ru</w:t>
        </w:r>
        <w:proofErr w:type="spellEnd"/>
      </w:hyperlink>
      <w:r w:rsidRPr="00DC0161">
        <w:rPr>
          <w:rFonts w:ascii="Times New Roman" w:hAnsi="Times New Roman" w:cs="Times New Roman"/>
          <w:bCs/>
        </w:rPr>
        <w:t>.</w:t>
      </w:r>
    </w:p>
    <w:p w:rsidR="00CA4038" w:rsidRPr="00DC0161" w:rsidRDefault="00CA4038" w:rsidP="00005994">
      <w:pPr>
        <w:widowControl/>
        <w:ind w:left="709"/>
        <w:jc w:val="both"/>
        <w:rPr>
          <w:rFonts w:ascii="Times New Roman" w:hAnsi="Times New Roman" w:cs="Times New Roman"/>
        </w:rPr>
      </w:pPr>
      <w:r w:rsidRPr="00DC0161">
        <w:rPr>
          <w:rFonts w:ascii="Times New Roman" w:hAnsi="Times New Roman" w:cs="Times New Roman"/>
          <w:bCs/>
        </w:rPr>
        <w:t xml:space="preserve">       Дата и время  окончания приема заявок на участие в аукционе</w:t>
      </w:r>
      <w:r w:rsidRPr="00DC0161">
        <w:rPr>
          <w:rFonts w:ascii="Times New Roman" w:hAnsi="Times New Roman" w:cs="Times New Roman"/>
        </w:rPr>
        <w:t xml:space="preserve"> –  </w:t>
      </w:r>
      <w:r w:rsidR="00000DE7" w:rsidRPr="00DC0161">
        <w:rPr>
          <w:rFonts w:ascii="Times New Roman" w:hAnsi="Times New Roman" w:cs="Times New Roman"/>
        </w:rPr>
        <w:t>04</w:t>
      </w:r>
      <w:r w:rsidR="00005994" w:rsidRPr="00DC0161">
        <w:rPr>
          <w:rFonts w:ascii="Times New Roman" w:hAnsi="Times New Roman" w:cs="Times New Roman"/>
        </w:rPr>
        <w:t>.06</w:t>
      </w:r>
      <w:r w:rsidR="00504FF2" w:rsidRPr="00DC0161">
        <w:rPr>
          <w:rFonts w:ascii="Times New Roman" w:hAnsi="Times New Roman" w:cs="Times New Roman"/>
        </w:rPr>
        <w:t>.</w:t>
      </w:r>
      <w:r w:rsidRPr="00DC0161">
        <w:rPr>
          <w:rFonts w:ascii="Times New Roman" w:hAnsi="Times New Roman" w:cs="Times New Roman"/>
        </w:rPr>
        <w:t>2020г. в 1</w:t>
      </w:r>
      <w:r w:rsidR="00005994" w:rsidRPr="00DC0161">
        <w:rPr>
          <w:rFonts w:ascii="Times New Roman" w:hAnsi="Times New Roman" w:cs="Times New Roman"/>
        </w:rPr>
        <w:t>5</w:t>
      </w:r>
      <w:r w:rsidRPr="00DC0161">
        <w:rPr>
          <w:rFonts w:ascii="Times New Roman" w:hAnsi="Times New Roman" w:cs="Times New Roman"/>
        </w:rPr>
        <w:t xml:space="preserve">.00 по московскому времени </w:t>
      </w:r>
    </w:p>
    <w:p w:rsidR="00CA4038" w:rsidRPr="00DC0161" w:rsidRDefault="00CA4038" w:rsidP="00005994">
      <w:pPr>
        <w:ind w:left="709"/>
        <w:jc w:val="both"/>
        <w:rPr>
          <w:rFonts w:ascii="Times New Roman" w:hAnsi="Times New Roman" w:cs="Times New Roman"/>
        </w:rPr>
      </w:pPr>
      <w:r w:rsidRPr="00DC0161">
        <w:rPr>
          <w:rFonts w:ascii="Times New Roman" w:hAnsi="Times New Roman" w:cs="Times New Roman"/>
          <w:bCs/>
        </w:rPr>
        <w:t xml:space="preserve">Дата и место определения участников </w:t>
      </w:r>
      <w:r w:rsidRPr="00DC0161">
        <w:rPr>
          <w:rFonts w:ascii="Times New Roman" w:hAnsi="Times New Roman" w:cs="Times New Roman"/>
        </w:rPr>
        <w:t xml:space="preserve">–  </w:t>
      </w:r>
      <w:r w:rsidR="00005994" w:rsidRPr="00DC0161">
        <w:rPr>
          <w:rFonts w:ascii="Times New Roman" w:hAnsi="Times New Roman" w:cs="Times New Roman"/>
        </w:rPr>
        <w:t>05.06</w:t>
      </w:r>
      <w:r w:rsidRPr="00DC0161">
        <w:rPr>
          <w:rFonts w:ascii="Times New Roman" w:hAnsi="Times New Roman" w:cs="Times New Roman"/>
        </w:rPr>
        <w:t>.2020г.   по адресу: Республика Калмыкия, Черноземельский район, п. Адык, ул. Мира, 2а.</w:t>
      </w:r>
    </w:p>
    <w:p w:rsidR="00005994" w:rsidRPr="00005994" w:rsidRDefault="00005994" w:rsidP="00005994">
      <w:pPr>
        <w:ind w:left="709"/>
        <w:jc w:val="both"/>
        <w:rPr>
          <w:rFonts w:ascii="Times New Roman" w:hAnsi="Times New Roman" w:cs="Times New Roman"/>
        </w:rPr>
      </w:pPr>
      <w:r w:rsidRPr="00DC0161">
        <w:rPr>
          <w:rFonts w:ascii="Times New Roman" w:hAnsi="Times New Roman" w:cs="Times New Roman"/>
          <w:bCs/>
        </w:rPr>
        <w:t>Дата, время и место проведения аукциона:</w:t>
      </w:r>
      <w:r w:rsidRPr="00DC0161">
        <w:rPr>
          <w:rFonts w:ascii="Times New Roman" w:hAnsi="Times New Roman" w:cs="Times New Roman"/>
          <w:b/>
          <w:bCs/>
        </w:rPr>
        <w:t xml:space="preserve"> </w:t>
      </w:r>
      <w:r w:rsidRPr="00DC0161">
        <w:rPr>
          <w:rFonts w:ascii="Times New Roman" w:hAnsi="Times New Roman" w:cs="Times New Roman"/>
          <w:lang w:eastAsia="ar-SA"/>
        </w:rPr>
        <w:t xml:space="preserve">08.06.2020 г. в 11.00 (по московскому времени) </w:t>
      </w:r>
      <w:r w:rsidRPr="00DC0161">
        <w:rPr>
          <w:rFonts w:ascii="Times New Roman" w:hAnsi="Times New Roman" w:cs="Times New Roman"/>
          <w:bCs/>
        </w:rPr>
        <w:t xml:space="preserve">электронная торговая площадка </w:t>
      </w:r>
      <w:hyperlink r:id="rId10" w:history="1">
        <w:r w:rsidRPr="00DC0161">
          <w:rPr>
            <w:rStyle w:val="a3"/>
            <w:rFonts w:ascii="Times New Roman" w:hAnsi="Times New Roman" w:cs="Times New Roman"/>
            <w:lang w:val="en-US"/>
          </w:rPr>
          <w:t>www</w:t>
        </w:r>
        <w:r w:rsidRPr="00DC0161">
          <w:rPr>
            <w:rStyle w:val="a3"/>
            <w:rFonts w:ascii="Times New Roman" w:hAnsi="Times New Roman" w:cs="Times New Roman"/>
          </w:rPr>
          <w:t>.</w:t>
        </w:r>
        <w:r w:rsidRPr="00DC0161">
          <w:rPr>
            <w:rFonts w:ascii="Times New Roman" w:hAnsi="Times New Roman" w:cs="Times New Roman"/>
          </w:rPr>
          <w:t xml:space="preserve"> </w:t>
        </w:r>
        <w:proofErr w:type="spellStart"/>
        <w:r w:rsidRPr="00DC0161">
          <w:rPr>
            <w:rStyle w:val="a3"/>
            <w:rFonts w:ascii="Times New Roman" w:hAnsi="Times New Roman" w:cs="Times New Roman"/>
            <w:lang w:val="en-US"/>
          </w:rPr>
          <w:t>utp</w:t>
        </w:r>
        <w:proofErr w:type="spellEnd"/>
        <w:r w:rsidRPr="00DC0161">
          <w:rPr>
            <w:rStyle w:val="a3"/>
            <w:rFonts w:ascii="Times New Roman" w:hAnsi="Times New Roman" w:cs="Times New Roman"/>
          </w:rPr>
          <w:t>.</w:t>
        </w:r>
        <w:proofErr w:type="spellStart"/>
        <w:r w:rsidRPr="00DC0161">
          <w:rPr>
            <w:rStyle w:val="a3"/>
            <w:rFonts w:ascii="Times New Roman" w:hAnsi="Times New Roman" w:cs="Times New Roman"/>
            <w:lang w:val="en-US"/>
          </w:rPr>
          <w:t>sberbank</w:t>
        </w:r>
        <w:proofErr w:type="spellEnd"/>
        <w:r w:rsidRPr="00DC0161">
          <w:rPr>
            <w:rStyle w:val="a3"/>
            <w:rFonts w:ascii="Times New Roman" w:hAnsi="Times New Roman" w:cs="Times New Roman"/>
          </w:rPr>
          <w:t>-</w:t>
        </w:r>
        <w:proofErr w:type="spellStart"/>
        <w:r w:rsidRPr="00DC0161">
          <w:rPr>
            <w:rStyle w:val="a3"/>
            <w:rFonts w:ascii="Times New Roman" w:hAnsi="Times New Roman" w:cs="Times New Roman"/>
            <w:lang w:val="en-US"/>
          </w:rPr>
          <w:t>ast</w:t>
        </w:r>
        <w:proofErr w:type="spellEnd"/>
        <w:r w:rsidRPr="00DC0161">
          <w:rPr>
            <w:rStyle w:val="a3"/>
            <w:rFonts w:ascii="Times New Roman" w:hAnsi="Times New Roman" w:cs="Times New Roman"/>
          </w:rPr>
          <w:t>.</w:t>
        </w:r>
        <w:proofErr w:type="spellStart"/>
        <w:r w:rsidRPr="00DC0161">
          <w:rPr>
            <w:rStyle w:val="a3"/>
            <w:rFonts w:ascii="Times New Roman" w:hAnsi="Times New Roman" w:cs="Times New Roman"/>
            <w:lang w:val="en-US"/>
          </w:rPr>
          <w:t>ru</w:t>
        </w:r>
        <w:proofErr w:type="spellEnd"/>
        <w:r w:rsidRPr="00DC0161">
          <w:rPr>
            <w:rStyle w:val="a3"/>
            <w:rFonts w:ascii="Times New Roman" w:hAnsi="Times New Roman" w:cs="Times New Roman"/>
          </w:rPr>
          <w:t xml:space="preserve"> .</w:t>
        </w:r>
        <w:proofErr w:type="spellStart"/>
        <w:r w:rsidRPr="00DC0161">
          <w:rPr>
            <w:rStyle w:val="a3"/>
            <w:rFonts w:ascii="Times New Roman" w:hAnsi="Times New Roman" w:cs="Times New Roman"/>
            <w:lang w:val="en-US"/>
          </w:rPr>
          <w:t>ru</w:t>
        </w:r>
        <w:proofErr w:type="spellEnd"/>
      </w:hyperlink>
    </w:p>
    <w:p w:rsidR="00CA4038" w:rsidRPr="00005994" w:rsidRDefault="00CA4038" w:rsidP="00005994">
      <w:pPr>
        <w:pStyle w:val="3"/>
        <w:shd w:val="clear" w:color="auto" w:fill="auto"/>
        <w:tabs>
          <w:tab w:val="left" w:pos="1032"/>
        </w:tabs>
        <w:spacing w:after="0"/>
        <w:ind w:left="709" w:firstLine="0"/>
        <w:jc w:val="both"/>
        <w:rPr>
          <w:rFonts w:ascii="Times New Roman" w:hAnsi="Times New Roman" w:cs="Times New Roman"/>
          <w:sz w:val="24"/>
          <w:szCs w:val="24"/>
        </w:rPr>
      </w:pPr>
      <w:r w:rsidRPr="00005994">
        <w:rPr>
          <w:rFonts w:ascii="Times New Roman" w:hAnsi="Times New Roman" w:cs="Times New Roman"/>
          <w:bCs/>
          <w:sz w:val="24"/>
          <w:szCs w:val="24"/>
        </w:rPr>
        <w:t>Дата, время и место подведения итогов аукциона (дата проведения аукциона)</w:t>
      </w:r>
      <w:r w:rsidRPr="00005994">
        <w:rPr>
          <w:rFonts w:ascii="Times New Roman" w:hAnsi="Times New Roman" w:cs="Times New Roman"/>
          <w:sz w:val="24"/>
          <w:szCs w:val="24"/>
        </w:rPr>
        <w:t xml:space="preserve"> – </w:t>
      </w:r>
      <w:bookmarkStart w:id="2" w:name="OLE_LINK3"/>
      <w:r w:rsidR="00005994" w:rsidRPr="00DC0161">
        <w:rPr>
          <w:rFonts w:ascii="Times New Roman" w:hAnsi="Times New Roman" w:cs="Times New Roman"/>
          <w:sz w:val="24"/>
          <w:szCs w:val="24"/>
        </w:rPr>
        <w:t>09.06</w:t>
      </w:r>
      <w:r w:rsidRPr="00DC0161">
        <w:rPr>
          <w:rFonts w:ascii="Times New Roman" w:hAnsi="Times New Roman" w:cs="Times New Roman"/>
          <w:sz w:val="24"/>
          <w:szCs w:val="24"/>
        </w:rPr>
        <w:t>. 2020 г в 1</w:t>
      </w:r>
      <w:r w:rsidR="00005994" w:rsidRPr="00DC0161">
        <w:rPr>
          <w:rFonts w:ascii="Times New Roman" w:hAnsi="Times New Roman" w:cs="Times New Roman"/>
          <w:sz w:val="24"/>
          <w:szCs w:val="24"/>
        </w:rPr>
        <w:t>5.00</w:t>
      </w:r>
      <w:r w:rsidRPr="00DC0161">
        <w:rPr>
          <w:rFonts w:ascii="Times New Roman" w:hAnsi="Times New Roman" w:cs="Times New Roman"/>
          <w:sz w:val="24"/>
          <w:szCs w:val="24"/>
        </w:rPr>
        <w:t xml:space="preserve"> по московскому времени по адресу:</w:t>
      </w:r>
      <w:bookmarkEnd w:id="2"/>
      <w:r w:rsidRPr="00DC0161">
        <w:rPr>
          <w:rFonts w:ascii="Times New Roman" w:hAnsi="Times New Roman" w:cs="Times New Roman"/>
          <w:sz w:val="24"/>
          <w:szCs w:val="24"/>
        </w:rPr>
        <w:t xml:space="preserve"> </w:t>
      </w:r>
      <w:hyperlink r:id="rId11" w:history="1">
        <w:r w:rsidRPr="00DC0161">
          <w:rPr>
            <w:rStyle w:val="a3"/>
            <w:rFonts w:ascii="Times New Roman" w:hAnsi="Times New Roman" w:cs="Times New Roman"/>
            <w:sz w:val="24"/>
            <w:szCs w:val="24"/>
            <w:lang w:val="en-US"/>
          </w:rPr>
          <w:t>www</w:t>
        </w:r>
        <w:r w:rsidRPr="00DC0161">
          <w:rPr>
            <w:rStyle w:val="a3"/>
            <w:rFonts w:ascii="Times New Roman" w:hAnsi="Times New Roman" w:cs="Times New Roman"/>
            <w:sz w:val="24"/>
            <w:szCs w:val="24"/>
          </w:rPr>
          <w:t>.</w:t>
        </w:r>
        <w:r w:rsidRPr="00DC0161">
          <w:rPr>
            <w:rFonts w:ascii="Times New Roman" w:hAnsi="Times New Roman" w:cs="Times New Roman"/>
            <w:sz w:val="24"/>
            <w:szCs w:val="24"/>
          </w:rPr>
          <w:t xml:space="preserve"> </w:t>
        </w:r>
        <w:proofErr w:type="spellStart"/>
        <w:r w:rsidRPr="00DC0161">
          <w:rPr>
            <w:rStyle w:val="a3"/>
            <w:rFonts w:ascii="Times New Roman" w:hAnsi="Times New Roman" w:cs="Times New Roman"/>
            <w:sz w:val="24"/>
            <w:szCs w:val="24"/>
          </w:rPr>
          <w:t>utp.sberbank-ast.ru</w:t>
        </w:r>
        <w:proofErr w:type="spellEnd"/>
        <w:r w:rsidRPr="00DC0161">
          <w:rPr>
            <w:rStyle w:val="a3"/>
            <w:rFonts w:ascii="Times New Roman" w:hAnsi="Times New Roman" w:cs="Times New Roman"/>
            <w:sz w:val="24"/>
            <w:szCs w:val="24"/>
          </w:rPr>
          <w:t xml:space="preserve"> .</w:t>
        </w:r>
        <w:proofErr w:type="spellStart"/>
        <w:r w:rsidRPr="00DC0161">
          <w:rPr>
            <w:rStyle w:val="a3"/>
            <w:rFonts w:ascii="Times New Roman" w:hAnsi="Times New Roman" w:cs="Times New Roman"/>
            <w:sz w:val="24"/>
            <w:szCs w:val="24"/>
            <w:lang w:val="en-US"/>
          </w:rPr>
          <w:t>ru</w:t>
        </w:r>
        <w:proofErr w:type="spellEnd"/>
      </w:hyperlink>
    </w:p>
    <w:p w:rsidR="00CA4038" w:rsidRDefault="00CA4038" w:rsidP="00005994">
      <w:pPr>
        <w:pStyle w:val="a7"/>
        <w:numPr>
          <w:ilvl w:val="0"/>
          <w:numId w:val="1"/>
        </w:numPr>
        <w:ind w:left="709"/>
        <w:jc w:val="both"/>
      </w:pPr>
      <w:r w:rsidRPr="00005994">
        <w:t>Утвердить информационное сообщение о проведен</w:t>
      </w:r>
      <w:proofErr w:type="gramStart"/>
      <w:r w:rsidRPr="00005994">
        <w:t>ии ау</w:t>
      </w:r>
      <w:proofErr w:type="gramEnd"/>
      <w:r w:rsidRPr="00005994">
        <w:t>кциона по продаже муниципального имущества в электронной форме, согласно приложению к настоящему распоряжению (Приложение</w:t>
      </w:r>
      <w:r w:rsidRPr="00286DCB">
        <w:t xml:space="preserve"> №1).</w:t>
      </w:r>
    </w:p>
    <w:p w:rsidR="00CA4038" w:rsidRPr="00427D84" w:rsidRDefault="00CA4038" w:rsidP="00CA4038">
      <w:pPr>
        <w:pStyle w:val="a7"/>
        <w:numPr>
          <w:ilvl w:val="0"/>
          <w:numId w:val="1"/>
        </w:numPr>
        <w:jc w:val="both"/>
      </w:pPr>
      <w:r w:rsidRPr="00427D84">
        <w:t>Обеспечить размещение информационного сообщения о проведен</w:t>
      </w:r>
      <w:proofErr w:type="gramStart"/>
      <w:r w:rsidRPr="00427D84">
        <w:t>ии ау</w:t>
      </w:r>
      <w:proofErr w:type="gramEnd"/>
      <w:r w:rsidRPr="00427D84">
        <w:t xml:space="preserve">кциона по продаже муниципального имущества на сайте </w:t>
      </w:r>
      <w:r>
        <w:t>Адыков</w:t>
      </w:r>
      <w:r w:rsidRPr="00427D84">
        <w:t xml:space="preserve">ского </w:t>
      </w:r>
      <w:r>
        <w:t>сельск</w:t>
      </w:r>
      <w:r w:rsidRPr="00427D84">
        <w:t xml:space="preserve">ого муниципального образования Республики Калмыкия </w:t>
      </w:r>
      <w:hyperlink r:id="rId12" w:history="1">
        <w:r w:rsidRPr="002319DA">
          <w:rPr>
            <w:rStyle w:val="a3"/>
          </w:rPr>
          <w:t>http://</w:t>
        </w:r>
        <w:r w:rsidRPr="002319DA">
          <w:rPr>
            <w:rStyle w:val="a3"/>
            <w:lang w:val="en-US"/>
          </w:rPr>
          <w:t>smo</w:t>
        </w:r>
        <w:r w:rsidRPr="002319DA">
          <w:rPr>
            <w:rStyle w:val="a3"/>
          </w:rPr>
          <w:t>-</w:t>
        </w:r>
        <w:r w:rsidRPr="002319DA">
          <w:rPr>
            <w:rStyle w:val="a3"/>
            <w:lang w:val="en-US"/>
          </w:rPr>
          <w:t>adk</w:t>
        </w:r>
        <w:r w:rsidRPr="002319DA">
          <w:rPr>
            <w:rStyle w:val="a3"/>
          </w:rPr>
          <w:t>.</w:t>
        </w:r>
        <w:r w:rsidRPr="002319DA">
          <w:rPr>
            <w:rStyle w:val="a3"/>
            <w:lang w:val="en-US"/>
          </w:rPr>
          <w:t>ru</w:t>
        </w:r>
      </w:hyperlink>
      <w:r w:rsidRPr="00427D84">
        <w:t xml:space="preserve"> </w:t>
      </w:r>
      <w:r w:rsidRPr="00427D84">
        <w:rPr>
          <w:bCs/>
        </w:rPr>
        <w:t>и на официальном интернет-</w:t>
      </w:r>
      <w:r w:rsidRPr="00427D84">
        <w:t xml:space="preserve">сайте  </w:t>
      </w:r>
      <w:hyperlink r:id="rId13" w:history="1">
        <w:r w:rsidR="00504FF2">
          <w:rPr>
            <w:rStyle w:val="a3"/>
          </w:rPr>
          <w:t>http://www.torgi.gov.ru/</w:t>
        </w:r>
      </w:hyperlink>
    </w:p>
    <w:p w:rsidR="00CA4038" w:rsidRPr="00981836" w:rsidRDefault="00981836" w:rsidP="00CA4038">
      <w:pPr>
        <w:pStyle w:val="a7"/>
        <w:numPr>
          <w:ilvl w:val="0"/>
          <w:numId w:val="1"/>
        </w:numPr>
        <w:jc w:val="both"/>
      </w:pPr>
      <w:proofErr w:type="spellStart"/>
      <w:r w:rsidRPr="00981836">
        <w:t>Администраци</w:t>
      </w:r>
      <w:proofErr w:type="spellEnd"/>
      <w:r w:rsidRPr="00981836">
        <w:t xml:space="preserve"> Адыковского сельского муниципального образования Республики Калмыкия</w:t>
      </w:r>
      <w:r w:rsidR="00CA4038" w:rsidRPr="00981836">
        <w:t xml:space="preserve">  организовать работу по подготовке и проведению аукциона.</w:t>
      </w:r>
    </w:p>
    <w:p w:rsidR="00CA4038" w:rsidRPr="00F2400F" w:rsidRDefault="00CA4038" w:rsidP="00CA4038">
      <w:pPr>
        <w:pStyle w:val="3"/>
        <w:numPr>
          <w:ilvl w:val="0"/>
          <w:numId w:val="1"/>
        </w:numPr>
        <w:shd w:val="clear" w:color="auto" w:fill="auto"/>
        <w:tabs>
          <w:tab w:val="left" w:pos="1032"/>
        </w:tabs>
        <w:spacing w:after="0"/>
        <w:ind w:left="709" w:firstLine="0"/>
        <w:jc w:val="both"/>
        <w:rPr>
          <w:rFonts w:ascii="Times New Roman" w:hAnsi="Times New Roman" w:cs="Times New Roman"/>
          <w:sz w:val="24"/>
          <w:szCs w:val="24"/>
        </w:rPr>
      </w:pPr>
      <w:proofErr w:type="gramStart"/>
      <w:r w:rsidRPr="00F2400F">
        <w:rPr>
          <w:rFonts w:ascii="Times New Roman" w:hAnsi="Times New Roman" w:cs="Times New Roman"/>
          <w:sz w:val="24"/>
          <w:szCs w:val="24"/>
        </w:rPr>
        <w:t>Контроль за</w:t>
      </w:r>
      <w:proofErr w:type="gramEnd"/>
      <w:r w:rsidRPr="00F2400F">
        <w:rPr>
          <w:rFonts w:ascii="Times New Roman" w:hAnsi="Times New Roman" w:cs="Times New Roman"/>
          <w:sz w:val="24"/>
          <w:szCs w:val="24"/>
        </w:rPr>
        <w:t xml:space="preserve"> исполнением настоящего распоряжения </w:t>
      </w:r>
      <w:r>
        <w:rPr>
          <w:rFonts w:ascii="Times New Roman" w:hAnsi="Times New Roman" w:cs="Times New Roman"/>
          <w:sz w:val="24"/>
          <w:szCs w:val="24"/>
        </w:rPr>
        <w:t>оставляю за собой.</w:t>
      </w:r>
    </w:p>
    <w:p w:rsidR="00CA4038" w:rsidRPr="00F2400F" w:rsidRDefault="00CA4038" w:rsidP="00CA4038">
      <w:pPr>
        <w:jc w:val="both"/>
        <w:rPr>
          <w:rFonts w:ascii="Times New Roman" w:hAnsi="Times New Roman" w:cs="Times New Roman"/>
        </w:rPr>
      </w:pPr>
    </w:p>
    <w:p w:rsidR="00CA4038" w:rsidRPr="00F2400F" w:rsidRDefault="00CA4038" w:rsidP="00CA4038">
      <w:pPr>
        <w:jc w:val="both"/>
        <w:rPr>
          <w:rFonts w:ascii="Times New Roman" w:hAnsi="Times New Roman" w:cs="Times New Roman"/>
        </w:rPr>
      </w:pPr>
    </w:p>
    <w:p w:rsidR="00CA4038" w:rsidRDefault="00CA4038" w:rsidP="00CA4038">
      <w:pPr>
        <w:jc w:val="both"/>
        <w:rPr>
          <w:rFonts w:ascii="Times New Roman" w:hAnsi="Times New Roman" w:cs="Times New Roman"/>
        </w:rPr>
      </w:pPr>
    </w:p>
    <w:p w:rsidR="00CA4038" w:rsidRDefault="00CA4038" w:rsidP="00CA4038">
      <w:pPr>
        <w:jc w:val="both"/>
        <w:rPr>
          <w:rFonts w:ascii="Times New Roman" w:hAnsi="Times New Roman" w:cs="Times New Roman"/>
        </w:rPr>
      </w:pPr>
    </w:p>
    <w:p w:rsidR="00CA4038" w:rsidRDefault="00CA4038" w:rsidP="00CA4038">
      <w:pPr>
        <w:jc w:val="both"/>
        <w:rPr>
          <w:rFonts w:ascii="Times New Roman" w:hAnsi="Times New Roman" w:cs="Times New Roman"/>
        </w:rPr>
      </w:pPr>
    </w:p>
    <w:p w:rsidR="00CA4038" w:rsidRPr="002D2A72" w:rsidRDefault="00CA4038" w:rsidP="00CA4038">
      <w:pPr>
        <w:jc w:val="both"/>
        <w:rPr>
          <w:rFonts w:ascii="Times New Roman" w:hAnsi="Times New Roman" w:cs="Times New Roman"/>
        </w:rPr>
      </w:pPr>
    </w:p>
    <w:p w:rsidR="00CA4038" w:rsidRPr="00286DCB" w:rsidRDefault="00CA4038" w:rsidP="00CA4038">
      <w:pPr>
        <w:tabs>
          <w:tab w:val="left" w:pos="720"/>
          <w:tab w:val="left" w:pos="1440"/>
          <w:tab w:val="left" w:pos="2160"/>
          <w:tab w:val="left" w:pos="2880"/>
          <w:tab w:val="left" w:pos="3600"/>
          <w:tab w:val="left" w:pos="4320"/>
          <w:tab w:val="left" w:pos="5040"/>
          <w:tab w:val="left" w:pos="5760"/>
          <w:tab w:val="left" w:pos="6465"/>
        </w:tabs>
        <w:jc w:val="both"/>
        <w:rPr>
          <w:rFonts w:ascii="Times New Roman" w:hAnsi="Times New Roman" w:cs="Times New Roman"/>
          <w:b/>
        </w:rPr>
      </w:pPr>
      <w:r w:rsidRPr="00286DCB">
        <w:rPr>
          <w:rFonts w:ascii="Times New Roman" w:hAnsi="Times New Roman" w:cs="Times New Roman"/>
          <w:b/>
        </w:rPr>
        <w:t xml:space="preserve">Глава  </w:t>
      </w:r>
    </w:p>
    <w:p w:rsidR="00CA4038" w:rsidRPr="00286DCB" w:rsidRDefault="00CA4038" w:rsidP="00CA4038">
      <w:pPr>
        <w:tabs>
          <w:tab w:val="left" w:pos="720"/>
          <w:tab w:val="left" w:pos="1440"/>
          <w:tab w:val="left" w:pos="2160"/>
          <w:tab w:val="left" w:pos="2880"/>
          <w:tab w:val="left" w:pos="3600"/>
          <w:tab w:val="left" w:pos="4320"/>
          <w:tab w:val="left" w:pos="5040"/>
          <w:tab w:val="left" w:pos="5760"/>
          <w:tab w:val="left" w:pos="6465"/>
        </w:tabs>
        <w:jc w:val="both"/>
        <w:rPr>
          <w:rFonts w:ascii="Times New Roman" w:hAnsi="Times New Roman" w:cs="Times New Roman"/>
          <w:b/>
        </w:rPr>
      </w:pPr>
      <w:r w:rsidRPr="00286DCB">
        <w:rPr>
          <w:rFonts w:ascii="Times New Roman" w:hAnsi="Times New Roman" w:cs="Times New Roman"/>
          <w:b/>
        </w:rPr>
        <w:t>Адыковского  сельского</w:t>
      </w:r>
    </w:p>
    <w:p w:rsidR="00CA4038" w:rsidRPr="00286DCB" w:rsidRDefault="00CA4038" w:rsidP="00CA4038">
      <w:pPr>
        <w:tabs>
          <w:tab w:val="left" w:pos="720"/>
          <w:tab w:val="left" w:pos="1440"/>
          <w:tab w:val="left" w:pos="2160"/>
          <w:tab w:val="left" w:pos="2880"/>
          <w:tab w:val="left" w:pos="3600"/>
          <w:tab w:val="left" w:pos="4320"/>
          <w:tab w:val="left" w:pos="5040"/>
          <w:tab w:val="left" w:pos="5760"/>
          <w:tab w:val="left" w:pos="6465"/>
        </w:tabs>
        <w:jc w:val="both"/>
        <w:rPr>
          <w:rFonts w:ascii="Times New Roman" w:hAnsi="Times New Roman" w:cs="Times New Roman"/>
          <w:b/>
        </w:rPr>
      </w:pPr>
      <w:r w:rsidRPr="00286DCB">
        <w:rPr>
          <w:rFonts w:ascii="Times New Roman" w:hAnsi="Times New Roman" w:cs="Times New Roman"/>
          <w:b/>
        </w:rPr>
        <w:t>Муниципального  образования</w:t>
      </w:r>
    </w:p>
    <w:p w:rsidR="00CA4038" w:rsidRPr="00286DCB" w:rsidRDefault="00CA4038" w:rsidP="00CA4038">
      <w:pPr>
        <w:tabs>
          <w:tab w:val="left" w:pos="720"/>
          <w:tab w:val="left" w:pos="1440"/>
          <w:tab w:val="left" w:pos="2160"/>
          <w:tab w:val="left" w:pos="2880"/>
          <w:tab w:val="left" w:pos="3600"/>
          <w:tab w:val="left" w:pos="4320"/>
          <w:tab w:val="left" w:pos="5040"/>
          <w:tab w:val="left" w:pos="5760"/>
          <w:tab w:val="left" w:pos="6465"/>
        </w:tabs>
        <w:rPr>
          <w:rFonts w:ascii="Times New Roman" w:hAnsi="Times New Roman" w:cs="Times New Roman"/>
          <w:b/>
        </w:rPr>
      </w:pPr>
      <w:r w:rsidRPr="00286DCB">
        <w:rPr>
          <w:rFonts w:ascii="Times New Roman" w:hAnsi="Times New Roman" w:cs="Times New Roman"/>
          <w:b/>
        </w:rPr>
        <w:t>Республики Калмыкия (</w:t>
      </w:r>
      <w:proofErr w:type="spellStart"/>
      <w:r w:rsidRPr="00286DCB">
        <w:rPr>
          <w:rFonts w:ascii="Times New Roman" w:hAnsi="Times New Roman" w:cs="Times New Roman"/>
          <w:b/>
        </w:rPr>
        <w:t>ахлачи</w:t>
      </w:r>
      <w:proofErr w:type="spellEnd"/>
      <w:r w:rsidRPr="00286DCB">
        <w:rPr>
          <w:rFonts w:ascii="Times New Roman" w:hAnsi="Times New Roman" w:cs="Times New Roman"/>
          <w:b/>
        </w:rPr>
        <w:t xml:space="preserve">)                                     Б.Н. </w:t>
      </w:r>
      <w:proofErr w:type="spellStart"/>
      <w:r w:rsidRPr="00286DCB">
        <w:rPr>
          <w:rFonts w:ascii="Times New Roman" w:hAnsi="Times New Roman" w:cs="Times New Roman"/>
          <w:b/>
        </w:rPr>
        <w:t>Мергульчиева</w:t>
      </w:r>
      <w:proofErr w:type="spellEnd"/>
    </w:p>
    <w:p w:rsidR="00CA4038" w:rsidRPr="00286DCB" w:rsidRDefault="00CA4038" w:rsidP="00CA4038">
      <w:pPr>
        <w:pStyle w:val="3"/>
        <w:shd w:val="clear" w:color="auto" w:fill="auto"/>
        <w:tabs>
          <w:tab w:val="left" w:pos="1032"/>
        </w:tabs>
        <w:spacing w:after="0"/>
        <w:ind w:left="720" w:firstLine="0"/>
        <w:jc w:val="both"/>
        <w:rPr>
          <w:rFonts w:ascii="Times New Roman" w:hAnsi="Times New Roman" w:cs="Times New Roman"/>
          <w:sz w:val="24"/>
          <w:szCs w:val="24"/>
        </w:rPr>
      </w:pPr>
    </w:p>
    <w:p w:rsidR="00CA4038" w:rsidRPr="00286DCB" w:rsidRDefault="00CA4038" w:rsidP="00CA4038">
      <w:pPr>
        <w:pStyle w:val="a7"/>
        <w:jc w:val="both"/>
      </w:pPr>
    </w:p>
    <w:p w:rsidR="00CA4038" w:rsidRPr="00F23D1C" w:rsidRDefault="00CA4038" w:rsidP="00CA4038">
      <w:pPr>
        <w:ind w:left="720"/>
        <w:jc w:val="both"/>
      </w:pPr>
    </w:p>
    <w:p w:rsidR="00CA4038" w:rsidRPr="00FC0C14" w:rsidRDefault="00CA4038" w:rsidP="00CA4038">
      <w:pPr>
        <w:ind w:left="720"/>
        <w:jc w:val="both"/>
      </w:pPr>
    </w:p>
    <w:p w:rsidR="00CA4038" w:rsidRPr="00286DCB" w:rsidRDefault="00CA4038" w:rsidP="00CA4038">
      <w:pPr>
        <w:jc w:val="both"/>
        <w:rPr>
          <w:rFonts w:ascii="Times New Roman" w:hAnsi="Times New Roman" w:cs="Times New Roman"/>
        </w:rPr>
      </w:pPr>
    </w:p>
    <w:p w:rsidR="00CA4038" w:rsidRPr="00286DCB" w:rsidRDefault="00CA4038" w:rsidP="00CA4038">
      <w:pPr>
        <w:jc w:val="both"/>
        <w:rPr>
          <w:rFonts w:ascii="Times New Roman" w:hAnsi="Times New Roman" w:cs="Times New Roman"/>
        </w:rPr>
      </w:pPr>
    </w:p>
    <w:p w:rsidR="00CA4038" w:rsidRPr="00286DCB" w:rsidRDefault="00CA4038" w:rsidP="00CA4038">
      <w:pPr>
        <w:jc w:val="center"/>
        <w:rPr>
          <w:rFonts w:ascii="Times New Roman" w:hAnsi="Times New Roman" w:cs="Times New Roman"/>
        </w:rPr>
      </w:pPr>
      <w:r w:rsidRPr="00286DCB">
        <w:rPr>
          <w:rFonts w:ascii="Times New Roman" w:hAnsi="Times New Roman" w:cs="Times New Roman"/>
        </w:rPr>
        <w:t xml:space="preserve">                                               </w:t>
      </w:r>
    </w:p>
    <w:p w:rsidR="00CA4038" w:rsidRPr="00286DCB" w:rsidRDefault="00CA4038" w:rsidP="00CA4038">
      <w:pPr>
        <w:spacing w:line="276" w:lineRule="auto"/>
        <w:jc w:val="center"/>
        <w:rPr>
          <w:rFonts w:ascii="Times New Roman" w:hAnsi="Times New Roman" w:cs="Times New Roman"/>
        </w:rPr>
      </w:pPr>
    </w:p>
    <w:p w:rsidR="00CA4038" w:rsidRPr="00286DCB" w:rsidRDefault="00CA4038" w:rsidP="00CA4038">
      <w:pPr>
        <w:pStyle w:val="3"/>
        <w:shd w:val="clear" w:color="auto" w:fill="auto"/>
        <w:tabs>
          <w:tab w:val="left" w:pos="1032"/>
        </w:tabs>
        <w:spacing w:after="0"/>
        <w:ind w:left="720" w:firstLine="0"/>
        <w:jc w:val="both"/>
        <w:rPr>
          <w:rFonts w:ascii="Times New Roman" w:hAnsi="Times New Roman" w:cs="Times New Roman"/>
          <w:sz w:val="24"/>
          <w:szCs w:val="24"/>
        </w:rPr>
      </w:pPr>
    </w:p>
    <w:p w:rsidR="00CA4038" w:rsidRDefault="00CA4038" w:rsidP="00CA4038">
      <w:pPr>
        <w:pStyle w:val="3"/>
        <w:shd w:val="clear" w:color="auto" w:fill="auto"/>
        <w:tabs>
          <w:tab w:val="left" w:pos="1032"/>
        </w:tabs>
        <w:spacing w:after="0"/>
        <w:ind w:left="720" w:firstLine="0"/>
        <w:jc w:val="both"/>
        <w:rPr>
          <w:rFonts w:ascii="Times New Roman" w:hAnsi="Times New Roman" w:cs="Times New Roman"/>
          <w:sz w:val="24"/>
          <w:szCs w:val="24"/>
        </w:rPr>
      </w:pPr>
    </w:p>
    <w:p w:rsidR="00DC0161" w:rsidRDefault="00DC0161" w:rsidP="00CA4038">
      <w:pPr>
        <w:pStyle w:val="3"/>
        <w:shd w:val="clear" w:color="auto" w:fill="auto"/>
        <w:tabs>
          <w:tab w:val="left" w:pos="1032"/>
        </w:tabs>
        <w:spacing w:after="0"/>
        <w:ind w:left="720" w:firstLine="0"/>
        <w:jc w:val="both"/>
        <w:rPr>
          <w:rFonts w:ascii="Times New Roman" w:hAnsi="Times New Roman" w:cs="Times New Roman"/>
          <w:sz w:val="24"/>
          <w:szCs w:val="24"/>
        </w:rPr>
      </w:pPr>
    </w:p>
    <w:p w:rsidR="00DC0161" w:rsidRDefault="00DC0161" w:rsidP="00CA4038">
      <w:pPr>
        <w:pStyle w:val="3"/>
        <w:shd w:val="clear" w:color="auto" w:fill="auto"/>
        <w:tabs>
          <w:tab w:val="left" w:pos="1032"/>
        </w:tabs>
        <w:spacing w:after="0"/>
        <w:ind w:left="720" w:firstLine="0"/>
        <w:jc w:val="both"/>
        <w:rPr>
          <w:rFonts w:ascii="Times New Roman" w:hAnsi="Times New Roman" w:cs="Times New Roman"/>
          <w:sz w:val="24"/>
          <w:szCs w:val="24"/>
        </w:rPr>
      </w:pPr>
    </w:p>
    <w:p w:rsidR="00DC0161" w:rsidRPr="00286DCB" w:rsidRDefault="00DC0161" w:rsidP="00CA4038">
      <w:pPr>
        <w:pStyle w:val="3"/>
        <w:shd w:val="clear" w:color="auto" w:fill="auto"/>
        <w:tabs>
          <w:tab w:val="left" w:pos="1032"/>
        </w:tabs>
        <w:spacing w:after="0"/>
        <w:ind w:left="720" w:firstLine="0"/>
        <w:jc w:val="both"/>
        <w:rPr>
          <w:rFonts w:ascii="Times New Roman" w:hAnsi="Times New Roman" w:cs="Times New Roman"/>
          <w:sz w:val="24"/>
          <w:szCs w:val="24"/>
        </w:rPr>
      </w:pPr>
    </w:p>
    <w:p w:rsidR="00CA4038" w:rsidRPr="00286DCB" w:rsidRDefault="00CA4038" w:rsidP="00CA4038">
      <w:pPr>
        <w:pStyle w:val="3"/>
        <w:shd w:val="clear" w:color="auto" w:fill="auto"/>
        <w:tabs>
          <w:tab w:val="left" w:pos="1032"/>
        </w:tabs>
        <w:spacing w:after="0"/>
        <w:ind w:left="720" w:firstLine="0"/>
        <w:jc w:val="both"/>
        <w:rPr>
          <w:rFonts w:ascii="Times New Roman" w:hAnsi="Times New Roman" w:cs="Times New Roman"/>
          <w:sz w:val="24"/>
          <w:szCs w:val="24"/>
        </w:rPr>
      </w:pPr>
    </w:p>
    <w:tbl>
      <w:tblPr>
        <w:tblW w:w="4359" w:type="dxa"/>
        <w:tblInd w:w="5019" w:type="dxa"/>
        <w:tblLook w:val="01E0"/>
      </w:tblPr>
      <w:tblGrid>
        <w:gridCol w:w="4359"/>
      </w:tblGrid>
      <w:tr w:rsidR="00DC0161" w:rsidRPr="00653DD7" w:rsidTr="00B11DAD">
        <w:trPr>
          <w:trHeight w:val="916"/>
        </w:trPr>
        <w:tc>
          <w:tcPr>
            <w:tcW w:w="4359" w:type="dxa"/>
          </w:tcPr>
          <w:p w:rsidR="00DC0161" w:rsidRDefault="00DC0161" w:rsidP="00B11DAD">
            <w:pPr>
              <w:jc w:val="right"/>
              <w:rPr>
                <w:sz w:val="25"/>
                <w:szCs w:val="25"/>
              </w:rPr>
            </w:pPr>
          </w:p>
          <w:p w:rsidR="00DC0161" w:rsidRDefault="00DC0161" w:rsidP="00B11DAD">
            <w:pPr>
              <w:jc w:val="right"/>
              <w:rPr>
                <w:sz w:val="25"/>
                <w:szCs w:val="25"/>
              </w:rPr>
            </w:pPr>
          </w:p>
          <w:p w:rsidR="00DC0161" w:rsidRDefault="00DC0161" w:rsidP="00B11DAD">
            <w:pPr>
              <w:jc w:val="right"/>
              <w:rPr>
                <w:sz w:val="25"/>
                <w:szCs w:val="25"/>
              </w:rPr>
            </w:pPr>
          </w:p>
          <w:p w:rsidR="00DC0161" w:rsidRDefault="00DC0161" w:rsidP="00B11DAD">
            <w:pPr>
              <w:jc w:val="right"/>
              <w:rPr>
                <w:sz w:val="25"/>
                <w:szCs w:val="25"/>
              </w:rPr>
            </w:pPr>
          </w:p>
          <w:p w:rsidR="00DC0161" w:rsidRDefault="00DC0161" w:rsidP="00B11DAD">
            <w:pPr>
              <w:jc w:val="right"/>
              <w:rPr>
                <w:sz w:val="25"/>
                <w:szCs w:val="25"/>
              </w:rPr>
            </w:pPr>
          </w:p>
          <w:p w:rsidR="00DC0161" w:rsidRDefault="00DC0161" w:rsidP="00B11DAD">
            <w:pPr>
              <w:jc w:val="right"/>
              <w:rPr>
                <w:sz w:val="25"/>
                <w:szCs w:val="25"/>
              </w:rPr>
            </w:pPr>
            <w:r w:rsidRPr="00653DD7">
              <w:rPr>
                <w:sz w:val="25"/>
                <w:szCs w:val="25"/>
              </w:rPr>
              <w:t xml:space="preserve">                           </w:t>
            </w:r>
          </w:p>
          <w:p w:rsidR="00DC0161" w:rsidRDefault="00DC0161" w:rsidP="00B11DAD">
            <w:pPr>
              <w:jc w:val="right"/>
              <w:rPr>
                <w:sz w:val="25"/>
                <w:szCs w:val="25"/>
              </w:rPr>
            </w:pPr>
          </w:p>
          <w:p w:rsidR="00DC0161" w:rsidRDefault="00DC0161" w:rsidP="00B11DAD">
            <w:pPr>
              <w:jc w:val="right"/>
              <w:rPr>
                <w:rFonts w:ascii="Times New Roman" w:hAnsi="Times New Roman" w:cs="Times New Roman"/>
              </w:rPr>
            </w:pPr>
          </w:p>
          <w:p w:rsidR="00DC0161" w:rsidRDefault="00DC0161" w:rsidP="00B11DAD">
            <w:pPr>
              <w:jc w:val="right"/>
              <w:rPr>
                <w:rFonts w:ascii="Times New Roman" w:hAnsi="Times New Roman" w:cs="Times New Roman"/>
              </w:rPr>
            </w:pPr>
          </w:p>
          <w:p w:rsidR="00DC0161" w:rsidRDefault="00DC0161" w:rsidP="00B11DAD">
            <w:pPr>
              <w:jc w:val="right"/>
              <w:rPr>
                <w:rFonts w:ascii="Times New Roman" w:hAnsi="Times New Roman" w:cs="Times New Roman"/>
              </w:rPr>
            </w:pPr>
          </w:p>
          <w:p w:rsidR="00DC0161" w:rsidRDefault="00DC0161" w:rsidP="00B11DAD">
            <w:pPr>
              <w:jc w:val="right"/>
              <w:rPr>
                <w:rFonts w:ascii="Times New Roman" w:hAnsi="Times New Roman" w:cs="Times New Roman"/>
              </w:rPr>
            </w:pPr>
            <w:r w:rsidRPr="00286DCB">
              <w:rPr>
                <w:rFonts w:ascii="Times New Roman" w:hAnsi="Times New Roman" w:cs="Times New Roman"/>
                <w:sz w:val="22"/>
                <w:szCs w:val="22"/>
              </w:rPr>
              <w:t>Приложение №1</w:t>
            </w:r>
          </w:p>
          <w:p w:rsidR="00DC0161" w:rsidRPr="00286DCB" w:rsidRDefault="00DC0161" w:rsidP="00B11DAD">
            <w:pPr>
              <w:jc w:val="right"/>
              <w:rPr>
                <w:rFonts w:ascii="Times New Roman" w:hAnsi="Times New Roman" w:cs="Times New Roman"/>
              </w:rPr>
            </w:pPr>
            <w:r w:rsidRPr="00286DCB">
              <w:rPr>
                <w:rFonts w:ascii="Times New Roman" w:hAnsi="Times New Roman" w:cs="Times New Roman"/>
                <w:sz w:val="22"/>
                <w:szCs w:val="22"/>
              </w:rPr>
              <w:t xml:space="preserve"> к распоряжению Администрации </w:t>
            </w:r>
          </w:p>
          <w:p w:rsidR="00DC0161" w:rsidRPr="00286DCB" w:rsidRDefault="00DC0161" w:rsidP="00B11DAD">
            <w:pPr>
              <w:jc w:val="right"/>
              <w:rPr>
                <w:rFonts w:ascii="Times New Roman" w:hAnsi="Times New Roman" w:cs="Times New Roman"/>
              </w:rPr>
            </w:pPr>
            <w:r>
              <w:rPr>
                <w:rFonts w:ascii="Times New Roman" w:hAnsi="Times New Roman" w:cs="Times New Roman"/>
                <w:sz w:val="22"/>
                <w:szCs w:val="22"/>
              </w:rPr>
              <w:t>Адыков</w:t>
            </w:r>
            <w:r w:rsidRPr="00286DCB">
              <w:rPr>
                <w:rFonts w:ascii="Times New Roman" w:hAnsi="Times New Roman" w:cs="Times New Roman"/>
                <w:sz w:val="22"/>
                <w:szCs w:val="22"/>
              </w:rPr>
              <w:t xml:space="preserve">ского районного </w:t>
            </w:r>
          </w:p>
          <w:p w:rsidR="00DC0161" w:rsidRPr="00286DCB" w:rsidRDefault="00DC0161" w:rsidP="00B11DAD">
            <w:pPr>
              <w:jc w:val="right"/>
              <w:rPr>
                <w:rFonts w:ascii="Times New Roman" w:hAnsi="Times New Roman" w:cs="Times New Roman"/>
              </w:rPr>
            </w:pPr>
            <w:r w:rsidRPr="00286DCB">
              <w:rPr>
                <w:rFonts w:ascii="Times New Roman" w:hAnsi="Times New Roman" w:cs="Times New Roman"/>
                <w:sz w:val="22"/>
                <w:szCs w:val="22"/>
              </w:rPr>
              <w:t xml:space="preserve">муниципального образования </w:t>
            </w:r>
          </w:p>
          <w:p w:rsidR="00DC0161" w:rsidRPr="00286DCB" w:rsidRDefault="00DC0161" w:rsidP="00B11DAD">
            <w:pPr>
              <w:jc w:val="right"/>
              <w:rPr>
                <w:rFonts w:ascii="Times New Roman" w:hAnsi="Times New Roman" w:cs="Times New Roman"/>
              </w:rPr>
            </w:pPr>
            <w:r w:rsidRPr="00286DCB">
              <w:rPr>
                <w:rFonts w:ascii="Times New Roman" w:hAnsi="Times New Roman" w:cs="Times New Roman"/>
                <w:sz w:val="22"/>
                <w:szCs w:val="22"/>
              </w:rPr>
              <w:t xml:space="preserve">Республики Калмыкия </w:t>
            </w:r>
          </w:p>
          <w:p w:rsidR="00DC0161" w:rsidRPr="00286DCB" w:rsidRDefault="00DC0161" w:rsidP="00B11DAD">
            <w:pPr>
              <w:jc w:val="right"/>
              <w:rPr>
                <w:rFonts w:ascii="Times New Roman" w:hAnsi="Times New Roman" w:cs="Times New Roman"/>
              </w:rPr>
            </w:pPr>
            <w:r w:rsidRPr="00286DCB">
              <w:rPr>
                <w:rFonts w:ascii="Times New Roman" w:hAnsi="Times New Roman" w:cs="Times New Roman"/>
                <w:sz w:val="22"/>
                <w:szCs w:val="22"/>
              </w:rPr>
              <w:t>№</w:t>
            </w:r>
            <w:r w:rsidR="00BD75D6">
              <w:rPr>
                <w:rFonts w:ascii="Times New Roman" w:hAnsi="Times New Roman" w:cs="Times New Roman"/>
                <w:sz w:val="22"/>
                <w:szCs w:val="22"/>
              </w:rPr>
              <w:t>14</w:t>
            </w:r>
            <w:r w:rsidRPr="00286DCB">
              <w:rPr>
                <w:rFonts w:ascii="Times New Roman" w:hAnsi="Times New Roman" w:cs="Times New Roman"/>
                <w:sz w:val="22"/>
                <w:szCs w:val="22"/>
              </w:rPr>
              <w:t xml:space="preserve"> от </w:t>
            </w:r>
            <w:r w:rsidR="00BD75D6">
              <w:rPr>
                <w:rFonts w:ascii="Times New Roman" w:hAnsi="Times New Roman" w:cs="Times New Roman"/>
                <w:sz w:val="22"/>
                <w:szCs w:val="22"/>
              </w:rPr>
              <w:t>01</w:t>
            </w:r>
            <w:r>
              <w:rPr>
                <w:rFonts w:ascii="Times New Roman" w:hAnsi="Times New Roman" w:cs="Times New Roman"/>
                <w:sz w:val="22"/>
                <w:szCs w:val="22"/>
              </w:rPr>
              <w:t>.0</w:t>
            </w:r>
            <w:r w:rsidR="00BD75D6">
              <w:rPr>
                <w:rFonts w:ascii="Times New Roman" w:hAnsi="Times New Roman" w:cs="Times New Roman"/>
                <w:sz w:val="22"/>
                <w:szCs w:val="22"/>
              </w:rPr>
              <w:t>4</w:t>
            </w:r>
            <w:r>
              <w:rPr>
                <w:rFonts w:ascii="Times New Roman" w:hAnsi="Times New Roman" w:cs="Times New Roman"/>
                <w:sz w:val="22"/>
                <w:szCs w:val="22"/>
              </w:rPr>
              <w:t>.</w:t>
            </w:r>
            <w:r w:rsidRPr="00286DCB">
              <w:rPr>
                <w:rFonts w:ascii="Times New Roman" w:hAnsi="Times New Roman" w:cs="Times New Roman"/>
                <w:sz w:val="22"/>
                <w:szCs w:val="22"/>
              </w:rPr>
              <w:t>20</w:t>
            </w:r>
            <w:r>
              <w:rPr>
                <w:rFonts w:ascii="Times New Roman" w:hAnsi="Times New Roman" w:cs="Times New Roman"/>
                <w:sz w:val="22"/>
                <w:szCs w:val="22"/>
              </w:rPr>
              <w:t>20</w:t>
            </w:r>
            <w:r w:rsidRPr="00286DCB">
              <w:rPr>
                <w:rFonts w:ascii="Times New Roman" w:hAnsi="Times New Roman" w:cs="Times New Roman"/>
                <w:sz w:val="22"/>
                <w:szCs w:val="22"/>
              </w:rPr>
              <w:t>г.</w:t>
            </w:r>
          </w:p>
          <w:p w:rsidR="00DC0161" w:rsidRPr="00653DD7" w:rsidRDefault="00DC0161" w:rsidP="00DC0161">
            <w:pPr>
              <w:rPr>
                <w:sz w:val="25"/>
                <w:szCs w:val="25"/>
              </w:rPr>
            </w:pPr>
            <w:r w:rsidRPr="00653DD7">
              <w:rPr>
                <w:sz w:val="25"/>
                <w:szCs w:val="25"/>
              </w:rPr>
              <w:t xml:space="preserve">                 </w:t>
            </w:r>
          </w:p>
        </w:tc>
      </w:tr>
    </w:tbl>
    <w:p w:rsidR="00DC0161" w:rsidRDefault="00DC0161" w:rsidP="00DC0161">
      <w:pPr>
        <w:pStyle w:val="a8"/>
        <w:shd w:val="clear" w:color="auto" w:fill="FFFFFF"/>
        <w:spacing w:before="0" w:beforeAutospacing="0" w:after="0" w:afterAutospacing="0"/>
        <w:jc w:val="center"/>
        <w:rPr>
          <w:b/>
          <w:bCs/>
          <w:sz w:val="25"/>
          <w:szCs w:val="25"/>
        </w:rPr>
      </w:pPr>
    </w:p>
    <w:p w:rsidR="00DC0161" w:rsidRPr="00653DD7" w:rsidRDefault="00DC0161" w:rsidP="00DC0161">
      <w:pPr>
        <w:pStyle w:val="a8"/>
        <w:shd w:val="clear" w:color="auto" w:fill="FFFFFF"/>
        <w:spacing w:before="0" w:beforeAutospacing="0" w:after="0" w:afterAutospacing="0"/>
        <w:jc w:val="center"/>
        <w:rPr>
          <w:b/>
          <w:bCs/>
          <w:sz w:val="25"/>
          <w:szCs w:val="25"/>
        </w:rPr>
      </w:pPr>
      <w:r w:rsidRPr="00653DD7">
        <w:rPr>
          <w:b/>
          <w:bCs/>
          <w:sz w:val="25"/>
          <w:szCs w:val="25"/>
        </w:rPr>
        <w:t>ИНФОРМАЦИОННОЕ СООБЩЕНИЕ</w:t>
      </w:r>
    </w:p>
    <w:p w:rsidR="00DC0161" w:rsidRPr="00653DD7" w:rsidRDefault="00DC0161" w:rsidP="00DC0161">
      <w:pPr>
        <w:pStyle w:val="a8"/>
        <w:shd w:val="clear" w:color="auto" w:fill="FFFFFF"/>
        <w:spacing w:before="0" w:beforeAutospacing="0" w:after="0" w:afterAutospacing="0"/>
        <w:jc w:val="center"/>
        <w:rPr>
          <w:b/>
          <w:bCs/>
          <w:sz w:val="25"/>
          <w:szCs w:val="25"/>
        </w:rPr>
      </w:pPr>
      <w:r w:rsidRPr="00653DD7">
        <w:rPr>
          <w:b/>
          <w:bCs/>
          <w:sz w:val="25"/>
          <w:szCs w:val="25"/>
        </w:rPr>
        <w:t>О ПРОВЕДЕН</w:t>
      </w:r>
      <w:proofErr w:type="gramStart"/>
      <w:r w:rsidRPr="00653DD7">
        <w:rPr>
          <w:b/>
          <w:bCs/>
          <w:sz w:val="25"/>
          <w:szCs w:val="25"/>
        </w:rPr>
        <w:t>ИИ АУ</w:t>
      </w:r>
      <w:proofErr w:type="gramEnd"/>
      <w:r w:rsidRPr="00653DD7">
        <w:rPr>
          <w:b/>
          <w:bCs/>
          <w:sz w:val="25"/>
          <w:szCs w:val="25"/>
        </w:rPr>
        <w:t xml:space="preserve">КЦИОНА ПО ПРОДАЖЕ МУНИЦИПАЛЬНОГО ИМУЩЕСТВА В ЭЛЕКТРОННОЙ ФОРМЕ </w:t>
      </w:r>
    </w:p>
    <w:p w:rsidR="00DC0161" w:rsidRPr="00653DD7" w:rsidRDefault="00DC0161" w:rsidP="00DC0161">
      <w:pPr>
        <w:pStyle w:val="a8"/>
        <w:shd w:val="clear" w:color="auto" w:fill="FFFFFF"/>
        <w:spacing w:before="0" w:beforeAutospacing="0" w:after="0" w:afterAutospacing="0"/>
        <w:jc w:val="center"/>
        <w:rPr>
          <w:b/>
          <w:bCs/>
          <w:sz w:val="25"/>
          <w:szCs w:val="25"/>
        </w:rPr>
      </w:pPr>
    </w:p>
    <w:p w:rsidR="00DC0161" w:rsidRPr="00653DD7" w:rsidRDefault="00DC0161" w:rsidP="00DC0161">
      <w:pPr>
        <w:pStyle w:val="a8"/>
        <w:shd w:val="clear" w:color="auto" w:fill="FFFFFF"/>
        <w:spacing w:before="0" w:beforeAutospacing="0" w:after="0" w:afterAutospacing="0"/>
        <w:jc w:val="center"/>
        <w:rPr>
          <w:b/>
          <w:bCs/>
          <w:sz w:val="25"/>
          <w:szCs w:val="25"/>
        </w:rPr>
      </w:pPr>
    </w:p>
    <w:p w:rsidR="00DC0161" w:rsidRPr="00653DD7" w:rsidRDefault="00DC0161" w:rsidP="00DC0161">
      <w:pPr>
        <w:pStyle w:val="a8"/>
        <w:shd w:val="clear" w:color="auto" w:fill="FFFFFF"/>
        <w:spacing w:before="0" w:beforeAutospacing="0" w:after="0" w:afterAutospacing="0"/>
        <w:jc w:val="center"/>
        <w:rPr>
          <w:b/>
          <w:bCs/>
          <w:sz w:val="25"/>
          <w:szCs w:val="25"/>
        </w:rPr>
      </w:pPr>
      <w:r w:rsidRPr="00653DD7">
        <w:rPr>
          <w:b/>
          <w:bCs/>
          <w:sz w:val="25"/>
          <w:szCs w:val="25"/>
        </w:rPr>
        <w:t xml:space="preserve">Правовое регулирование: </w:t>
      </w:r>
    </w:p>
    <w:p w:rsidR="00DC0161" w:rsidRPr="00286DCB" w:rsidRDefault="00DC0161" w:rsidP="00DC0161">
      <w:pPr>
        <w:pStyle w:val="a8"/>
        <w:shd w:val="clear" w:color="auto" w:fill="FFFFFF"/>
        <w:spacing w:before="0" w:beforeAutospacing="0" w:after="0" w:afterAutospacing="0"/>
        <w:jc w:val="both"/>
        <w:rPr>
          <w:bCs/>
        </w:rPr>
      </w:pPr>
      <w:r w:rsidRPr="00286DCB">
        <w:rPr>
          <w:bCs/>
        </w:rPr>
        <w:t>Федерального закона от 26.07.2006 №135-ФЗ «О защите конкуренции»;</w:t>
      </w:r>
    </w:p>
    <w:p w:rsidR="00DC0161" w:rsidRPr="00286DCB" w:rsidRDefault="00DC0161" w:rsidP="00DC0161">
      <w:pPr>
        <w:pStyle w:val="a8"/>
        <w:shd w:val="clear" w:color="auto" w:fill="FFFFFF"/>
        <w:spacing w:before="0" w:beforeAutospacing="0" w:after="0" w:afterAutospacing="0"/>
        <w:jc w:val="both"/>
        <w:rPr>
          <w:bCs/>
        </w:rPr>
      </w:pPr>
      <w:r w:rsidRPr="00286DCB">
        <w:rPr>
          <w:bCs/>
        </w:rPr>
        <w:t>Федерального закона от 21.12.2001 № 178-ФЗ «О приватизации государственного и муниципального имущества»;</w:t>
      </w:r>
    </w:p>
    <w:p w:rsidR="00DC0161" w:rsidRPr="00286DCB" w:rsidRDefault="00DC0161" w:rsidP="00DC0161">
      <w:pPr>
        <w:pStyle w:val="a8"/>
        <w:shd w:val="clear" w:color="auto" w:fill="FFFFFF"/>
        <w:spacing w:before="0" w:beforeAutospacing="0" w:after="0" w:afterAutospacing="0"/>
        <w:jc w:val="both"/>
        <w:rPr>
          <w:bCs/>
        </w:rPr>
      </w:pPr>
      <w:r w:rsidRPr="00286DCB">
        <w:rPr>
          <w:bCs/>
        </w:rPr>
        <w:t>Постановление правительства от 27 августа 2012 г. N 860 «Об организации и проведений продажи государственного или муниципального имущества в электронной форме»;</w:t>
      </w:r>
    </w:p>
    <w:p w:rsidR="00DC0161" w:rsidRPr="00286DCB" w:rsidRDefault="00DC0161" w:rsidP="00DC0161">
      <w:pPr>
        <w:pStyle w:val="a8"/>
        <w:shd w:val="clear" w:color="auto" w:fill="FFFFFF"/>
        <w:spacing w:before="0" w:beforeAutospacing="0" w:after="0" w:afterAutospacing="0"/>
        <w:jc w:val="both"/>
        <w:rPr>
          <w:bCs/>
        </w:rPr>
      </w:pPr>
      <w:r w:rsidRPr="00286DCB">
        <w:rPr>
          <w:bCs/>
        </w:rPr>
        <w:t>Постановления правительства Российской Федерации от 12.08.2002 №585 «об организации продажи государственного  или муниципального имущества на аукционе»;</w:t>
      </w:r>
    </w:p>
    <w:p w:rsidR="00DC0161" w:rsidRPr="00286DCB" w:rsidRDefault="00DC0161" w:rsidP="00DC0161">
      <w:pPr>
        <w:pStyle w:val="a8"/>
        <w:shd w:val="clear" w:color="auto" w:fill="FFFFFF"/>
        <w:spacing w:before="0" w:beforeAutospacing="0" w:after="0" w:afterAutospacing="0"/>
      </w:pPr>
      <w:r w:rsidRPr="00286DCB">
        <w:t xml:space="preserve">Решение Собрания Депутатов Адыковского сельского муниципального образования Республики Калмыкия №19 от 11.11.2019 г «Об утверждении Положений о приватизации муниципального имущества, о порядке разработки и утверждения условий конкурса по продаже муниципального имущества, </w:t>
      </w:r>
      <w:proofErr w:type="gramStart"/>
      <w:r w:rsidRPr="00286DCB">
        <w:t>контроля за</w:t>
      </w:r>
      <w:proofErr w:type="gramEnd"/>
      <w:r w:rsidRPr="00286DCB">
        <w:t xml:space="preserve"> их исполнением и подтверждения победителем конкурса исполнения тих условий»;</w:t>
      </w:r>
    </w:p>
    <w:p w:rsidR="00DC0161" w:rsidRPr="00286DCB" w:rsidRDefault="00DC0161" w:rsidP="00DC0161">
      <w:pPr>
        <w:pStyle w:val="a8"/>
        <w:shd w:val="clear" w:color="auto" w:fill="FFFFFF"/>
        <w:spacing w:before="0" w:beforeAutospacing="0" w:after="0" w:afterAutospacing="0"/>
      </w:pPr>
      <w:r w:rsidRPr="00286DCB">
        <w:t>Решение Собрания Депутатов Адыковского сельского муниципального образования Республики Калмыкия от 30 декабря 2019 г. №28 «О прогнозном плане (программе) приватизации муниципального имущества на 2020 год»;</w:t>
      </w:r>
    </w:p>
    <w:p w:rsidR="00DC0161" w:rsidRPr="00286DCB" w:rsidRDefault="00DC0161" w:rsidP="00DC0161">
      <w:pPr>
        <w:pStyle w:val="a8"/>
        <w:shd w:val="clear" w:color="auto" w:fill="FFFFFF"/>
        <w:spacing w:before="0" w:beforeAutospacing="0" w:after="0" w:afterAutospacing="0"/>
      </w:pPr>
      <w:r w:rsidRPr="00286DCB">
        <w:t>Решение Собрания Депутатов Адыковского сельского муниципального образования Республики Калмыкия от 30.12.2019 года №27 «Об утверждении Положения о порядке и условиях приватизации муниципального имущества»;</w:t>
      </w:r>
    </w:p>
    <w:p w:rsidR="00DC0161" w:rsidRPr="00286DCB" w:rsidRDefault="00DC0161" w:rsidP="00DC0161">
      <w:pPr>
        <w:pStyle w:val="a8"/>
        <w:shd w:val="clear" w:color="auto" w:fill="FFFFFF"/>
        <w:spacing w:before="0" w:beforeAutospacing="0" w:after="0" w:afterAutospacing="0"/>
        <w:rPr>
          <w:bCs/>
        </w:rPr>
      </w:pPr>
      <w:r w:rsidRPr="00286DCB">
        <w:rPr>
          <w:bCs/>
        </w:rPr>
        <w:t>Иных нормативных правовых актов Российской Федерации.</w:t>
      </w:r>
    </w:p>
    <w:p w:rsidR="00DC0161" w:rsidRPr="00286DCB" w:rsidRDefault="00DC0161" w:rsidP="00DC0161">
      <w:pPr>
        <w:pStyle w:val="a8"/>
        <w:shd w:val="clear" w:color="auto" w:fill="FFFFFF"/>
        <w:spacing w:before="0" w:beforeAutospacing="0" w:after="0" w:afterAutospacing="0"/>
        <w:rPr>
          <w:bCs/>
        </w:rPr>
      </w:pPr>
    </w:p>
    <w:p w:rsidR="00DC0161" w:rsidRPr="00286DCB" w:rsidRDefault="00DC0161" w:rsidP="00DC0161">
      <w:pPr>
        <w:pStyle w:val="a8"/>
        <w:shd w:val="clear" w:color="auto" w:fill="FFFFFF"/>
        <w:spacing w:before="0" w:beforeAutospacing="0" w:after="0" w:afterAutospacing="0"/>
        <w:ind w:firstLine="709"/>
        <w:jc w:val="center"/>
        <w:rPr>
          <w:b/>
          <w:bCs/>
        </w:rPr>
      </w:pPr>
      <w:r w:rsidRPr="00286DCB">
        <w:rPr>
          <w:b/>
          <w:bCs/>
        </w:rPr>
        <w:t>СВЕДЕНИЯ ОБ АУКЦИОНЕ</w:t>
      </w:r>
    </w:p>
    <w:p w:rsidR="00DC0161" w:rsidRPr="00286DCB" w:rsidRDefault="00DC0161" w:rsidP="00DC0161">
      <w:pPr>
        <w:pStyle w:val="a8"/>
        <w:numPr>
          <w:ilvl w:val="0"/>
          <w:numId w:val="3"/>
        </w:numPr>
        <w:shd w:val="clear" w:color="auto" w:fill="FFFFFF"/>
        <w:spacing w:before="0" w:beforeAutospacing="0" w:after="0" w:afterAutospacing="0"/>
        <w:ind w:left="142" w:firstLine="709"/>
        <w:jc w:val="both"/>
        <w:rPr>
          <w:b/>
          <w:bCs/>
        </w:rPr>
      </w:pPr>
      <w:r w:rsidRPr="00286DCB">
        <w:rPr>
          <w:b/>
          <w:bCs/>
        </w:rPr>
        <w:t xml:space="preserve">Организатор продажи муниципального имущества в электронной форме: </w:t>
      </w:r>
      <w:r w:rsidRPr="00DC0161">
        <w:rPr>
          <w:bCs/>
        </w:rPr>
        <w:t xml:space="preserve">Закрытое акционерное общество «Сбербанк - Автоматизированная система торгов»  (далее – Организатор), адрес местонахождения: 127055, г. Москва, ул. </w:t>
      </w:r>
      <w:proofErr w:type="spellStart"/>
      <w:r w:rsidRPr="00DC0161">
        <w:rPr>
          <w:bCs/>
        </w:rPr>
        <w:t>Новослободская</w:t>
      </w:r>
      <w:proofErr w:type="spellEnd"/>
      <w:r w:rsidRPr="00DC0161">
        <w:rPr>
          <w:bCs/>
        </w:rPr>
        <w:t xml:space="preserve">, д. 24, стр. 2, тел. (495) 787-29-97, (495) 787-29-99, официальный сайт </w:t>
      </w:r>
      <w:hyperlink r:id="rId14" w:history="1">
        <w:r w:rsidRPr="00DC0161">
          <w:rPr>
            <w:rStyle w:val="a3"/>
            <w:rFonts w:eastAsia="Century Schoolbook"/>
            <w:bCs/>
            <w:lang w:val="en-US"/>
          </w:rPr>
          <w:t>www</w:t>
        </w:r>
        <w:r w:rsidRPr="00DC0161">
          <w:rPr>
            <w:rStyle w:val="a3"/>
            <w:rFonts w:eastAsia="Century Schoolbook"/>
            <w:bCs/>
          </w:rPr>
          <w:t>.</w:t>
        </w:r>
        <w:r w:rsidRPr="00DC0161">
          <w:t xml:space="preserve"> </w:t>
        </w:r>
        <w:proofErr w:type="spellStart"/>
        <w:r w:rsidRPr="00DC0161">
          <w:rPr>
            <w:rStyle w:val="a3"/>
            <w:rFonts w:eastAsia="Century Schoolbook"/>
            <w:bCs/>
          </w:rPr>
          <w:t>utp.sberbank-ast.ru</w:t>
        </w:r>
        <w:proofErr w:type="spellEnd"/>
        <w:r w:rsidRPr="00DC0161">
          <w:rPr>
            <w:rStyle w:val="a3"/>
            <w:rFonts w:eastAsia="Century Schoolbook"/>
            <w:bCs/>
          </w:rPr>
          <w:t xml:space="preserve"> .</w:t>
        </w:r>
        <w:proofErr w:type="spellStart"/>
        <w:r w:rsidRPr="00DC0161">
          <w:rPr>
            <w:rStyle w:val="a3"/>
            <w:rFonts w:eastAsia="Century Schoolbook"/>
            <w:bCs/>
            <w:lang w:val="en-US"/>
          </w:rPr>
          <w:t>ru</w:t>
        </w:r>
        <w:proofErr w:type="spellEnd"/>
      </w:hyperlink>
      <w:r w:rsidRPr="00DC0161">
        <w:rPr>
          <w:bCs/>
        </w:rPr>
        <w:t>.</w:t>
      </w:r>
      <w:r w:rsidRPr="00286DCB">
        <w:rPr>
          <w:bCs/>
        </w:rPr>
        <w:t xml:space="preserve"> </w:t>
      </w:r>
    </w:p>
    <w:p w:rsidR="00DC0161" w:rsidRPr="00286DCB" w:rsidRDefault="00DC0161" w:rsidP="00DC0161">
      <w:pPr>
        <w:pStyle w:val="a8"/>
        <w:numPr>
          <w:ilvl w:val="0"/>
          <w:numId w:val="3"/>
        </w:numPr>
        <w:shd w:val="clear" w:color="auto" w:fill="FFFFFF"/>
        <w:spacing w:before="0" w:beforeAutospacing="0" w:after="0" w:afterAutospacing="0"/>
        <w:ind w:left="142" w:firstLine="709"/>
        <w:jc w:val="both"/>
      </w:pPr>
      <w:r w:rsidRPr="00286DCB">
        <w:rPr>
          <w:b/>
          <w:bCs/>
        </w:rPr>
        <w:t>Продавец муниципального имущества в электронной форме:</w:t>
      </w:r>
      <w:r w:rsidRPr="00286DCB">
        <w:rPr>
          <w:rStyle w:val="apple-converted-space"/>
        </w:rPr>
        <w:t> </w:t>
      </w:r>
      <w:r>
        <w:t>Администрация Адыковского сельского муниципального образования Республики Калмыкия</w:t>
      </w:r>
      <w:r w:rsidRPr="00286DCB">
        <w:t xml:space="preserve"> (далее – Продавец), адрес местонахождения: Республика Калмыкия, Черноземельский район, п. </w:t>
      </w:r>
      <w:r>
        <w:t>Адык</w:t>
      </w:r>
      <w:r w:rsidRPr="00286DCB">
        <w:t xml:space="preserve">, ул. </w:t>
      </w:r>
      <w:r>
        <w:t>Мира, 2а</w:t>
      </w:r>
      <w:r w:rsidRPr="00286DCB">
        <w:t>, тел. 8(84743) 9</w:t>
      </w:r>
      <w:r>
        <w:t>3134</w:t>
      </w:r>
      <w:r w:rsidRPr="00286DCB">
        <w:t xml:space="preserve">, официальный сайт </w:t>
      </w:r>
      <w:hyperlink r:id="rId15" w:history="1">
        <w:r>
          <w:rPr>
            <w:rStyle w:val="a3"/>
          </w:rPr>
          <w:t>http://smo-adk.ru/</w:t>
        </w:r>
      </w:hyperlink>
      <w:r>
        <w:t xml:space="preserve"> </w:t>
      </w:r>
    </w:p>
    <w:p w:rsidR="00DC0161" w:rsidRPr="00286DCB" w:rsidRDefault="00DC0161" w:rsidP="00DC0161">
      <w:pPr>
        <w:pStyle w:val="a8"/>
        <w:shd w:val="clear" w:color="auto" w:fill="FFFFFF"/>
        <w:spacing w:before="0" w:beforeAutospacing="0" w:after="0" w:afterAutospacing="0"/>
        <w:jc w:val="both"/>
      </w:pPr>
      <w:r w:rsidRPr="00286DCB">
        <w:rPr>
          <w:b/>
          <w:bCs/>
        </w:rPr>
        <w:t xml:space="preserve">Собственники выставляемого на торги имущества – </w:t>
      </w:r>
      <w:r>
        <w:t>Адыков</w:t>
      </w:r>
      <w:r w:rsidRPr="00286DCB">
        <w:t xml:space="preserve">ское </w:t>
      </w:r>
      <w:r>
        <w:t>сельск</w:t>
      </w:r>
      <w:r w:rsidRPr="00286DCB">
        <w:t>ое муниципальное образование Республики Калмыкия</w:t>
      </w:r>
    </w:p>
    <w:p w:rsidR="00DC0161" w:rsidRPr="00286DCB" w:rsidRDefault="00DC0161" w:rsidP="00DC0161">
      <w:pPr>
        <w:pStyle w:val="ab"/>
        <w:ind w:left="0" w:firstLine="720"/>
        <w:jc w:val="both"/>
      </w:pPr>
      <w:r w:rsidRPr="00286DCB">
        <w:rPr>
          <w:b/>
        </w:rPr>
        <w:t>3. Реквизиты для внесения задатка</w:t>
      </w:r>
      <w:r w:rsidRPr="00286DCB">
        <w:t xml:space="preserve">: </w:t>
      </w:r>
      <w:r w:rsidRPr="00981836">
        <w:t xml:space="preserve">Администрация Адыковского </w:t>
      </w:r>
      <w:proofErr w:type="spellStart"/>
      <w:r w:rsidRPr="00981836">
        <w:t>сельског</w:t>
      </w:r>
      <w:proofErr w:type="spellEnd"/>
      <w:r w:rsidRPr="00981836">
        <w:t xml:space="preserve"> муниципального образования Республики Калмыкия, ОГРН 1020800568700, ИНН 0810900120, КПП 081001001, Лицевой счет 04053012220, расчетный счет 40204810403490000139 в Отделении </w:t>
      </w:r>
      <w:proofErr w:type="gramStart"/>
      <w:r w:rsidRPr="00981836">
        <w:t>–Н</w:t>
      </w:r>
      <w:proofErr w:type="gramEnd"/>
      <w:r w:rsidRPr="00981836">
        <w:t>Б Республика Калмыкия, БИК 048580001, ОКТМО 85642405101</w:t>
      </w:r>
    </w:p>
    <w:p w:rsidR="00DC0161" w:rsidRPr="00286DCB" w:rsidRDefault="00DC0161" w:rsidP="00DC0161">
      <w:pPr>
        <w:widowControl/>
        <w:numPr>
          <w:ilvl w:val="1"/>
          <w:numId w:val="2"/>
        </w:numPr>
        <w:tabs>
          <w:tab w:val="clear" w:pos="360"/>
          <w:tab w:val="num" w:pos="900"/>
        </w:tabs>
        <w:ind w:left="0" w:firstLine="180"/>
        <w:jc w:val="both"/>
        <w:rPr>
          <w:rFonts w:ascii="Times New Roman" w:hAnsi="Times New Roman" w:cs="Times New Roman"/>
        </w:rPr>
      </w:pPr>
      <w:r w:rsidRPr="00286DCB">
        <w:rPr>
          <w:rFonts w:ascii="Times New Roman" w:hAnsi="Times New Roman" w:cs="Times New Roman"/>
          <w:b/>
          <w:bCs/>
        </w:rPr>
        <w:t>Дата начала приема заявок на участие в аукционе</w:t>
      </w:r>
      <w:r w:rsidRPr="00286DCB">
        <w:rPr>
          <w:rFonts w:ascii="Times New Roman" w:hAnsi="Times New Roman" w:cs="Times New Roman"/>
        </w:rPr>
        <w:t xml:space="preserve"> – </w:t>
      </w:r>
      <w:r w:rsidRPr="00DC0161">
        <w:rPr>
          <w:rFonts w:ascii="Times New Roman" w:hAnsi="Times New Roman" w:cs="Times New Roman"/>
        </w:rPr>
        <w:t>15.05</w:t>
      </w:r>
      <w:r w:rsidRPr="00286DCB">
        <w:rPr>
          <w:rFonts w:ascii="Times New Roman" w:hAnsi="Times New Roman" w:cs="Times New Roman"/>
        </w:rPr>
        <w:t>.20</w:t>
      </w:r>
      <w:r>
        <w:rPr>
          <w:rFonts w:ascii="Times New Roman" w:hAnsi="Times New Roman" w:cs="Times New Roman"/>
        </w:rPr>
        <w:t>20</w:t>
      </w:r>
      <w:r w:rsidRPr="00286DCB">
        <w:rPr>
          <w:rFonts w:ascii="Times New Roman" w:hAnsi="Times New Roman" w:cs="Times New Roman"/>
        </w:rPr>
        <w:t xml:space="preserve"> г.</w:t>
      </w:r>
    </w:p>
    <w:p w:rsidR="00DC0161" w:rsidRPr="00286DCB" w:rsidRDefault="00DC0161" w:rsidP="00DC0161">
      <w:pPr>
        <w:jc w:val="both"/>
        <w:rPr>
          <w:rFonts w:ascii="Times New Roman" w:hAnsi="Times New Roman" w:cs="Times New Roman"/>
        </w:rPr>
      </w:pPr>
      <w:r w:rsidRPr="00286DCB">
        <w:rPr>
          <w:rFonts w:ascii="Times New Roman" w:hAnsi="Times New Roman" w:cs="Times New Roman"/>
        </w:rPr>
        <w:t xml:space="preserve"> </w:t>
      </w:r>
      <w:r w:rsidRPr="00286DCB">
        <w:rPr>
          <w:rFonts w:ascii="Times New Roman" w:hAnsi="Times New Roman" w:cs="Times New Roman"/>
          <w:b/>
          <w:bCs/>
        </w:rPr>
        <w:t xml:space="preserve">Время и место приема подачи заявок -  </w:t>
      </w:r>
      <w:r w:rsidRPr="00286DCB">
        <w:rPr>
          <w:rFonts w:ascii="Times New Roman" w:hAnsi="Times New Roman" w:cs="Times New Roman"/>
        </w:rPr>
        <w:t xml:space="preserve">ежедневно с </w:t>
      </w:r>
      <w:r w:rsidRPr="00DC0161">
        <w:rPr>
          <w:rFonts w:ascii="Times New Roman" w:hAnsi="Times New Roman" w:cs="Times New Roman"/>
        </w:rPr>
        <w:t>15.05</w:t>
      </w:r>
      <w:r w:rsidRPr="00286DCB">
        <w:rPr>
          <w:rFonts w:ascii="Times New Roman" w:hAnsi="Times New Roman" w:cs="Times New Roman"/>
        </w:rPr>
        <w:t>.20</w:t>
      </w:r>
      <w:r>
        <w:rPr>
          <w:rFonts w:ascii="Times New Roman" w:hAnsi="Times New Roman" w:cs="Times New Roman"/>
        </w:rPr>
        <w:t>20</w:t>
      </w:r>
      <w:r w:rsidRPr="00286DCB">
        <w:rPr>
          <w:rFonts w:ascii="Times New Roman" w:hAnsi="Times New Roman" w:cs="Times New Roman"/>
        </w:rPr>
        <w:t xml:space="preserve">г., на </w:t>
      </w:r>
      <w:hyperlink r:id="rId16" w:history="1">
        <w:r w:rsidRPr="006000AF">
          <w:rPr>
            <w:rStyle w:val="a3"/>
            <w:rFonts w:ascii="Times New Roman" w:hAnsi="Times New Roman" w:cs="Times New Roman"/>
            <w:bCs/>
            <w:lang w:val="en-US"/>
          </w:rPr>
          <w:t>www</w:t>
        </w:r>
        <w:r w:rsidRPr="006000AF">
          <w:rPr>
            <w:rStyle w:val="a3"/>
            <w:rFonts w:ascii="Times New Roman" w:hAnsi="Times New Roman" w:cs="Times New Roman"/>
            <w:bCs/>
          </w:rPr>
          <w:t>.</w:t>
        </w:r>
        <w:r w:rsidRPr="00DC0161">
          <w:rPr>
            <w:rFonts w:ascii="Times New Roman" w:hAnsi="Times New Roman" w:cs="Times New Roman"/>
          </w:rPr>
          <w:t xml:space="preserve"> </w:t>
        </w:r>
        <w:proofErr w:type="spellStart"/>
        <w:r w:rsidRPr="00DC0161">
          <w:rPr>
            <w:rStyle w:val="a3"/>
            <w:rFonts w:ascii="Times New Roman" w:hAnsi="Times New Roman" w:cs="Times New Roman"/>
            <w:bCs/>
          </w:rPr>
          <w:t>u</w:t>
        </w:r>
        <w:r w:rsidRPr="006000AF">
          <w:rPr>
            <w:rStyle w:val="a3"/>
            <w:rFonts w:ascii="Times New Roman" w:hAnsi="Times New Roman" w:cs="Times New Roman"/>
            <w:bCs/>
          </w:rPr>
          <w:t>tp.sberbank-ast.ru</w:t>
        </w:r>
        <w:proofErr w:type="spellEnd"/>
        <w:r w:rsidRPr="006000AF">
          <w:rPr>
            <w:rStyle w:val="a3"/>
            <w:rFonts w:ascii="Times New Roman" w:hAnsi="Times New Roman" w:cs="Times New Roman"/>
            <w:bCs/>
          </w:rPr>
          <w:t xml:space="preserve"> .</w:t>
        </w:r>
        <w:proofErr w:type="spellStart"/>
        <w:r w:rsidRPr="006000AF">
          <w:rPr>
            <w:rStyle w:val="a3"/>
            <w:rFonts w:ascii="Times New Roman" w:hAnsi="Times New Roman" w:cs="Times New Roman"/>
            <w:bCs/>
            <w:lang w:val="en-US"/>
          </w:rPr>
          <w:t>ru</w:t>
        </w:r>
        <w:proofErr w:type="spellEnd"/>
      </w:hyperlink>
      <w:r w:rsidRPr="00DC0161">
        <w:rPr>
          <w:rFonts w:ascii="Times New Roman" w:hAnsi="Times New Roman" w:cs="Times New Roman"/>
          <w:bCs/>
        </w:rPr>
        <w:t>.</w:t>
      </w:r>
    </w:p>
    <w:p w:rsidR="00DC0161" w:rsidRPr="00286DCB" w:rsidRDefault="00DC0161" w:rsidP="00DC0161">
      <w:pPr>
        <w:widowControl/>
        <w:numPr>
          <w:ilvl w:val="1"/>
          <w:numId w:val="2"/>
        </w:numPr>
        <w:tabs>
          <w:tab w:val="clear" w:pos="360"/>
          <w:tab w:val="num" w:pos="900"/>
        </w:tabs>
        <w:ind w:left="0" w:firstLine="180"/>
        <w:jc w:val="both"/>
        <w:rPr>
          <w:rFonts w:ascii="Times New Roman" w:hAnsi="Times New Roman" w:cs="Times New Roman"/>
        </w:rPr>
      </w:pPr>
      <w:r w:rsidRPr="00286DCB">
        <w:rPr>
          <w:rFonts w:ascii="Times New Roman" w:hAnsi="Times New Roman" w:cs="Times New Roman"/>
          <w:b/>
          <w:bCs/>
        </w:rPr>
        <w:lastRenderedPageBreak/>
        <w:t>Дата и время  окончания приема заявок на участие в аукционе</w:t>
      </w:r>
      <w:r w:rsidRPr="00286DCB">
        <w:rPr>
          <w:rFonts w:ascii="Times New Roman" w:hAnsi="Times New Roman" w:cs="Times New Roman"/>
        </w:rPr>
        <w:t xml:space="preserve"> –  </w:t>
      </w:r>
      <w:r>
        <w:rPr>
          <w:rFonts w:ascii="Times New Roman" w:hAnsi="Times New Roman" w:cs="Times New Roman"/>
        </w:rPr>
        <w:t>04</w:t>
      </w:r>
      <w:r w:rsidRPr="00DC0161">
        <w:rPr>
          <w:rFonts w:ascii="Times New Roman" w:hAnsi="Times New Roman" w:cs="Times New Roman"/>
        </w:rPr>
        <w:t>.0</w:t>
      </w:r>
      <w:r>
        <w:rPr>
          <w:rFonts w:ascii="Times New Roman" w:hAnsi="Times New Roman" w:cs="Times New Roman"/>
        </w:rPr>
        <w:t>6</w:t>
      </w:r>
      <w:r w:rsidRPr="00286DCB">
        <w:rPr>
          <w:rFonts w:ascii="Times New Roman" w:hAnsi="Times New Roman" w:cs="Times New Roman"/>
        </w:rPr>
        <w:t>. 20</w:t>
      </w:r>
      <w:r>
        <w:rPr>
          <w:rFonts w:ascii="Times New Roman" w:hAnsi="Times New Roman" w:cs="Times New Roman"/>
        </w:rPr>
        <w:t>20</w:t>
      </w:r>
      <w:r w:rsidRPr="00286DCB">
        <w:rPr>
          <w:rFonts w:ascii="Times New Roman" w:hAnsi="Times New Roman" w:cs="Times New Roman"/>
        </w:rPr>
        <w:t>г. в 1</w:t>
      </w:r>
      <w:r>
        <w:rPr>
          <w:rFonts w:ascii="Times New Roman" w:hAnsi="Times New Roman" w:cs="Times New Roman"/>
        </w:rPr>
        <w:t>5</w:t>
      </w:r>
      <w:r w:rsidRPr="00286DCB">
        <w:rPr>
          <w:rFonts w:ascii="Times New Roman" w:hAnsi="Times New Roman" w:cs="Times New Roman"/>
        </w:rPr>
        <w:t xml:space="preserve">:00 по московскому времени </w:t>
      </w:r>
    </w:p>
    <w:p w:rsidR="00DC0161" w:rsidRDefault="00DC0161" w:rsidP="00DC0161">
      <w:pPr>
        <w:jc w:val="both"/>
        <w:rPr>
          <w:rFonts w:ascii="Times New Roman" w:hAnsi="Times New Roman" w:cs="Times New Roman"/>
        </w:rPr>
      </w:pPr>
      <w:r w:rsidRPr="00286DCB">
        <w:rPr>
          <w:rFonts w:ascii="Times New Roman" w:hAnsi="Times New Roman" w:cs="Times New Roman"/>
          <w:b/>
          <w:bCs/>
        </w:rPr>
        <w:t xml:space="preserve">Дата и место </w:t>
      </w:r>
      <w:r w:rsidRPr="00504FF2">
        <w:rPr>
          <w:rFonts w:ascii="Times New Roman" w:hAnsi="Times New Roman" w:cs="Times New Roman"/>
          <w:b/>
          <w:bCs/>
        </w:rPr>
        <w:t xml:space="preserve">определения участников </w:t>
      </w:r>
      <w:r w:rsidRPr="00504FF2">
        <w:rPr>
          <w:rFonts w:ascii="Times New Roman" w:hAnsi="Times New Roman" w:cs="Times New Roman"/>
        </w:rPr>
        <w:t xml:space="preserve">–  </w:t>
      </w:r>
      <w:r>
        <w:rPr>
          <w:rFonts w:ascii="Times New Roman" w:hAnsi="Times New Roman" w:cs="Times New Roman"/>
        </w:rPr>
        <w:t>05</w:t>
      </w:r>
      <w:r w:rsidRPr="00DC0161">
        <w:rPr>
          <w:rFonts w:ascii="Times New Roman" w:hAnsi="Times New Roman" w:cs="Times New Roman"/>
        </w:rPr>
        <w:t>.0</w:t>
      </w:r>
      <w:r>
        <w:rPr>
          <w:rFonts w:ascii="Times New Roman" w:hAnsi="Times New Roman" w:cs="Times New Roman"/>
        </w:rPr>
        <w:t>6</w:t>
      </w:r>
      <w:r w:rsidRPr="00504FF2">
        <w:rPr>
          <w:rFonts w:ascii="Times New Roman" w:hAnsi="Times New Roman" w:cs="Times New Roman"/>
        </w:rPr>
        <w:t xml:space="preserve">.2020г.   по адресу: Республика Калмыкия, Черноземельский район, </w:t>
      </w:r>
      <w:proofErr w:type="spellStart"/>
      <w:proofErr w:type="gramStart"/>
      <w:r w:rsidRPr="00504FF2">
        <w:rPr>
          <w:rFonts w:ascii="Times New Roman" w:hAnsi="Times New Roman" w:cs="Times New Roman"/>
        </w:rPr>
        <w:t>п</w:t>
      </w:r>
      <w:proofErr w:type="spellEnd"/>
      <w:proofErr w:type="gramEnd"/>
      <w:r w:rsidRPr="00504FF2">
        <w:rPr>
          <w:rFonts w:ascii="Times New Roman" w:hAnsi="Times New Roman" w:cs="Times New Roman"/>
        </w:rPr>
        <w:t xml:space="preserve">  Адык, ул. Мира, 2а.</w:t>
      </w:r>
    </w:p>
    <w:p w:rsidR="00DC0161" w:rsidRPr="00005994" w:rsidRDefault="00DC0161" w:rsidP="00DC0161">
      <w:pPr>
        <w:jc w:val="both"/>
        <w:rPr>
          <w:rFonts w:ascii="Times New Roman" w:hAnsi="Times New Roman" w:cs="Times New Roman"/>
        </w:rPr>
      </w:pPr>
      <w:r w:rsidRPr="00FF6B73">
        <w:rPr>
          <w:rFonts w:ascii="Times New Roman" w:hAnsi="Times New Roman" w:cs="Times New Roman"/>
          <w:b/>
          <w:bCs/>
        </w:rPr>
        <w:t xml:space="preserve">Дата, время и место проведения аукциона: </w:t>
      </w:r>
      <w:r w:rsidRPr="00DC0161">
        <w:rPr>
          <w:rFonts w:ascii="Times New Roman" w:hAnsi="Times New Roman" w:cs="Times New Roman"/>
          <w:lang w:eastAsia="ar-SA"/>
        </w:rPr>
        <w:t xml:space="preserve">08.06.2020 г. в 11.00 </w:t>
      </w:r>
      <w:r w:rsidRPr="00005994">
        <w:rPr>
          <w:rFonts w:ascii="Times New Roman" w:hAnsi="Times New Roman" w:cs="Times New Roman"/>
          <w:lang w:eastAsia="ar-SA"/>
        </w:rPr>
        <w:t xml:space="preserve">(по московскому времени) </w:t>
      </w:r>
      <w:r w:rsidRPr="00005994">
        <w:rPr>
          <w:rFonts w:ascii="Times New Roman" w:hAnsi="Times New Roman" w:cs="Times New Roman"/>
          <w:bCs/>
        </w:rPr>
        <w:t xml:space="preserve">электронная торговая площадка </w:t>
      </w:r>
      <w:hyperlink r:id="rId17" w:history="1">
        <w:r w:rsidRPr="00005994">
          <w:rPr>
            <w:rStyle w:val="a3"/>
            <w:rFonts w:ascii="Times New Roman" w:hAnsi="Times New Roman" w:cs="Times New Roman"/>
            <w:lang w:val="en-US"/>
          </w:rPr>
          <w:t>www</w:t>
        </w:r>
        <w:r w:rsidRPr="00005994">
          <w:rPr>
            <w:rStyle w:val="a3"/>
            <w:rFonts w:ascii="Times New Roman" w:hAnsi="Times New Roman" w:cs="Times New Roman"/>
          </w:rPr>
          <w:t>.</w:t>
        </w:r>
        <w:r w:rsidRPr="00005994">
          <w:rPr>
            <w:rFonts w:ascii="Times New Roman" w:hAnsi="Times New Roman" w:cs="Times New Roman"/>
          </w:rPr>
          <w:t xml:space="preserve"> </w:t>
        </w:r>
        <w:proofErr w:type="spellStart"/>
        <w:r w:rsidRPr="00005994">
          <w:rPr>
            <w:rStyle w:val="a3"/>
            <w:rFonts w:ascii="Times New Roman" w:hAnsi="Times New Roman" w:cs="Times New Roman"/>
            <w:lang w:val="en-US"/>
          </w:rPr>
          <w:t>utp</w:t>
        </w:r>
        <w:proofErr w:type="spellEnd"/>
        <w:r w:rsidRPr="00005994">
          <w:rPr>
            <w:rStyle w:val="a3"/>
            <w:rFonts w:ascii="Times New Roman" w:hAnsi="Times New Roman" w:cs="Times New Roman"/>
          </w:rPr>
          <w:t>.</w:t>
        </w:r>
        <w:proofErr w:type="spellStart"/>
        <w:r w:rsidRPr="00005994">
          <w:rPr>
            <w:rStyle w:val="a3"/>
            <w:rFonts w:ascii="Times New Roman" w:hAnsi="Times New Roman" w:cs="Times New Roman"/>
            <w:lang w:val="en-US"/>
          </w:rPr>
          <w:t>sberbank</w:t>
        </w:r>
        <w:proofErr w:type="spellEnd"/>
        <w:r w:rsidRPr="00005994">
          <w:rPr>
            <w:rStyle w:val="a3"/>
            <w:rFonts w:ascii="Times New Roman" w:hAnsi="Times New Roman" w:cs="Times New Roman"/>
          </w:rPr>
          <w:t>-</w:t>
        </w:r>
        <w:proofErr w:type="spellStart"/>
        <w:r w:rsidRPr="00005994">
          <w:rPr>
            <w:rStyle w:val="a3"/>
            <w:rFonts w:ascii="Times New Roman" w:hAnsi="Times New Roman" w:cs="Times New Roman"/>
            <w:lang w:val="en-US"/>
          </w:rPr>
          <w:t>ast</w:t>
        </w:r>
        <w:proofErr w:type="spellEnd"/>
        <w:r w:rsidRPr="00005994">
          <w:rPr>
            <w:rStyle w:val="a3"/>
            <w:rFonts w:ascii="Times New Roman" w:hAnsi="Times New Roman" w:cs="Times New Roman"/>
          </w:rPr>
          <w:t>.</w:t>
        </w:r>
        <w:proofErr w:type="spellStart"/>
        <w:r w:rsidRPr="00005994">
          <w:rPr>
            <w:rStyle w:val="a3"/>
            <w:rFonts w:ascii="Times New Roman" w:hAnsi="Times New Roman" w:cs="Times New Roman"/>
            <w:lang w:val="en-US"/>
          </w:rPr>
          <w:t>ru</w:t>
        </w:r>
        <w:proofErr w:type="spellEnd"/>
        <w:r w:rsidRPr="00005994">
          <w:rPr>
            <w:rStyle w:val="a3"/>
            <w:rFonts w:ascii="Times New Roman" w:hAnsi="Times New Roman" w:cs="Times New Roman"/>
          </w:rPr>
          <w:t xml:space="preserve"> .</w:t>
        </w:r>
        <w:proofErr w:type="spellStart"/>
        <w:r w:rsidRPr="00005994">
          <w:rPr>
            <w:rStyle w:val="a3"/>
            <w:rFonts w:ascii="Times New Roman" w:hAnsi="Times New Roman" w:cs="Times New Roman"/>
            <w:lang w:val="en-US"/>
          </w:rPr>
          <w:t>ru</w:t>
        </w:r>
        <w:proofErr w:type="spellEnd"/>
      </w:hyperlink>
    </w:p>
    <w:p w:rsidR="00DC0161" w:rsidRPr="00286DCB" w:rsidRDefault="00DC0161" w:rsidP="00DC0161">
      <w:pPr>
        <w:jc w:val="both"/>
        <w:rPr>
          <w:rFonts w:ascii="Times New Roman" w:hAnsi="Times New Roman" w:cs="Times New Roman"/>
          <w:b/>
        </w:rPr>
      </w:pPr>
      <w:r w:rsidRPr="00286DCB">
        <w:rPr>
          <w:rFonts w:ascii="Times New Roman" w:hAnsi="Times New Roman" w:cs="Times New Roman"/>
          <w:b/>
          <w:bCs/>
        </w:rPr>
        <w:t>Дата, время и место подведения итогов аукциона (дата проведения аукциона)</w:t>
      </w:r>
      <w:r w:rsidRPr="00286DCB">
        <w:rPr>
          <w:rFonts w:ascii="Times New Roman" w:hAnsi="Times New Roman" w:cs="Times New Roman"/>
        </w:rPr>
        <w:t xml:space="preserve"> – </w:t>
      </w:r>
      <w:r>
        <w:rPr>
          <w:rFonts w:ascii="Times New Roman" w:hAnsi="Times New Roman" w:cs="Times New Roman"/>
        </w:rPr>
        <w:t>09</w:t>
      </w:r>
      <w:r w:rsidRPr="00DC0161">
        <w:rPr>
          <w:rFonts w:ascii="Times New Roman" w:hAnsi="Times New Roman" w:cs="Times New Roman"/>
        </w:rPr>
        <w:t>.06</w:t>
      </w:r>
      <w:r w:rsidRPr="00286DCB">
        <w:rPr>
          <w:rFonts w:ascii="Times New Roman" w:hAnsi="Times New Roman" w:cs="Times New Roman"/>
        </w:rPr>
        <w:t>. 20</w:t>
      </w:r>
      <w:r>
        <w:rPr>
          <w:rFonts w:ascii="Times New Roman" w:hAnsi="Times New Roman" w:cs="Times New Roman"/>
        </w:rPr>
        <w:t>20</w:t>
      </w:r>
      <w:r w:rsidRPr="00286DCB">
        <w:rPr>
          <w:rFonts w:ascii="Times New Roman" w:hAnsi="Times New Roman" w:cs="Times New Roman"/>
        </w:rPr>
        <w:t xml:space="preserve"> г в 1</w:t>
      </w:r>
      <w:r>
        <w:rPr>
          <w:rFonts w:ascii="Times New Roman" w:hAnsi="Times New Roman" w:cs="Times New Roman"/>
        </w:rPr>
        <w:t>5</w:t>
      </w:r>
      <w:r w:rsidRPr="00286DCB">
        <w:rPr>
          <w:rFonts w:ascii="Times New Roman" w:hAnsi="Times New Roman" w:cs="Times New Roman"/>
        </w:rPr>
        <w:t xml:space="preserve">-00 ч. по московскому времени по адресу: </w:t>
      </w:r>
      <w:hyperlink r:id="rId18" w:history="1">
        <w:r w:rsidRPr="006000AF">
          <w:rPr>
            <w:rStyle w:val="a3"/>
            <w:rFonts w:ascii="Times New Roman" w:hAnsi="Times New Roman" w:cs="Times New Roman"/>
            <w:bCs/>
            <w:lang w:val="en-US"/>
          </w:rPr>
          <w:t>www</w:t>
        </w:r>
        <w:r w:rsidRPr="006000AF">
          <w:rPr>
            <w:rStyle w:val="a3"/>
            <w:rFonts w:ascii="Times New Roman" w:hAnsi="Times New Roman" w:cs="Times New Roman"/>
            <w:bCs/>
          </w:rPr>
          <w:t>.</w:t>
        </w:r>
        <w:r w:rsidRPr="00DC0161">
          <w:rPr>
            <w:rFonts w:ascii="Times New Roman" w:hAnsi="Times New Roman" w:cs="Times New Roman"/>
          </w:rPr>
          <w:t xml:space="preserve"> </w:t>
        </w:r>
        <w:proofErr w:type="spellStart"/>
        <w:r w:rsidRPr="006000AF">
          <w:rPr>
            <w:rStyle w:val="a3"/>
            <w:rFonts w:ascii="Times New Roman" w:hAnsi="Times New Roman" w:cs="Times New Roman"/>
            <w:bCs/>
          </w:rPr>
          <w:t>utp.sberbank-ast.ru</w:t>
        </w:r>
        <w:proofErr w:type="spellEnd"/>
        <w:r w:rsidRPr="006000AF">
          <w:rPr>
            <w:rStyle w:val="a3"/>
            <w:rFonts w:ascii="Times New Roman" w:hAnsi="Times New Roman" w:cs="Times New Roman"/>
            <w:bCs/>
          </w:rPr>
          <w:t xml:space="preserve"> .</w:t>
        </w:r>
        <w:proofErr w:type="spellStart"/>
        <w:r w:rsidRPr="006000AF">
          <w:rPr>
            <w:rStyle w:val="a3"/>
            <w:rFonts w:ascii="Times New Roman" w:hAnsi="Times New Roman" w:cs="Times New Roman"/>
            <w:bCs/>
            <w:lang w:val="en-US"/>
          </w:rPr>
          <w:t>ru</w:t>
        </w:r>
        <w:proofErr w:type="spellEnd"/>
      </w:hyperlink>
      <w:r w:rsidRPr="00DC0161">
        <w:rPr>
          <w:rFonts w:ascii="Times New Roman" w:hAnsi="Times New Roman" w:cs="Times New Roman"/>
          <w:bCs/>
        </w:rPr>
        <w:t>.</w:t>
      </w:r>
    </w:p>
    <w:p w:rsidR="00DC0161" w:rsidRPr="00286DCB" w:rsidRDefault="00DC0161" w:rsidP="00DC0161">
      <w:pPr>
        <w:pStyle w:val="ab"/>
        <w:ind w:left="0"/>
        <w:rPr>
          <w:b/>
        </w:rPr>
      </w:pPr>
    </w:p>
    <w:p w:rsidR="00DC0161" w:rsidRPr="00286DCB" w:rsidRDefault="00DC0161" w:rsidP="00DC0161">
      <w:pPr>
        <w:tabs>
          <w:tab w:val="left" w:pos="360"/>
          <w:tab w:val="num" w:pos="900"/>
        </w:tabs>
        <w:ind w:firstLine="540"/>
        <w:jc w:val="center"/>
        <w:outlineLvl w:val="0"/>
        <w:rPr>
          <w:rFonts w:ascii="Times New Roman" w:hAnsi="Times New Roman" w:cs="Times New Roman"/>
          <w:b/>
          <w:bCs/>
        </w:rPr>
      </w:pPr>
      <w:r w:rsidRPr="00286DCB">
        <w:rPr>
          <w:rFonts w:ascii="Times New Roman" w:hAnsi="Times New Roman" w:cs="Times New Roman"/>
          <w:b/>
          <w:bCs/>
        </w:rPr>
        <w:t>ОБЩАЯ ИНФОРМАЦИЯ ПО ЛОТУ №1:</w:t>
      </w:r>
    </w:p>
    <w:p w:rsidR="00DC0161" w:rsidRPr="00286DCB" w:rsidRDefault="00DC0161" w:rsidP="00DC0161">
      <w:pPr>
        <w:tabs>
          <w:tab w:val="left" w:pos="360"/>
          <w:tab w:val="num" w:pos="900"/>
        </w:tabs>
        <w:ind w:firstLine="540"/>
        <w:jc w:val="both"/>
        <w:rPr>
          <w:rFonts w:ascii="Times New Roman" w:hAnsi="Times New Roman" w:cs="Times New Roman"/>
        </w:rPr>
      </w:pPr>
      <w:r w:rsidRPr="00286DCB">
        <w:rPr>
          <w:rFonts w:ascii="Times New Roman" w:hAnsi="Times New Roman" w:cs="Times New Roman"/>
          <w:b/>
          <w:bCs/>
          <w:i/>
          <w:iCs/>
        </w:rPr>
        <w:t>Начальная цена продажи объекта (лота) аукциона</w:t>
      </w:r>
      <w:r w:rsidRPr="00286DCB">
        <w:rPr>
          <w:rFonts w:ascii="Times New Roman" w:hAnsi="Times New Roman" w:cs="Times New Roman"/>
          <w:b/>
          <w:bCs/>
        </w:rPr>
        <w:t xml:space="preserve"> – </w:t>
      </w:r>
      <w:r>
        <w:rPr>
          <w:rFonts w:ascii="Times New Roman" w:hAnsi="Times New Roman" w:cs="Times New Roman"/>
        </w:rPr>
        <w:t>50 000</w:t>
      </w:r>
      <w:r w:rsidRPr="00286DCB">
        <w:rPr>
          <w:rFonts w:ascii="Times New Roman" w:hAnsi="Times New Roman" w:cs="Times New Roman"/>
        </w:rPr>
        <w:t xml:space="preserve"> (</w:t>
      </w:r>
      <w:r>
        <w:rPr>
          <w:rFonts w:ascii="Times New Roman" w:hAnsi="Times New Roman" w:cs="Times New Roman"/>
        </w:rPr>
        <w:t>пятьдесят тысяч</w:t>
      </w:r>
      <w:r w:rsidRPr="00286DCB">
        <w:rPr>
          <w:rFonts w:ascii="Times New Roman" w:hAnsi="Times New Roman" w:cs="Times New Roman"/>
        </w:rPr>
        <w:t>) рублей 00 копеек без учета НДС (отчет №</w:t>
      </w:r>
      <w:r>
        <w:rPr>
          <w:rFonts w:ascii="Times New Roman" w:hAnsi="Times New Roman" w:cs="Times New Roman"/>
        </w:rPr>
        <w:t>115</w:t>
      </w:r>
      <w:r w:rsidRPr="00286DCB">
        <w:rPr>
          <w:rFonts w:ascii="Times New Roman" w:hAnsi="Times New Roman" w:cs="Times New Roman"/>
        </w:rPr>
        <w:t xml:space="preserve">/19 по определению рыночной стоимости </w:t>
      </w:r>
      <w:proofErr w:type="gramStart"/>
      <w:r w:rsidRPr="00286DCB">
        <w:rPr>
          <w:rFonts w:ascii="Times New Roman" w:hAnsi="Times New Roman" w:cs="Times New Roman"/>
        </w:rPr>
        <w:t>легковой</w:t>
      </w:r>
      <w:proofErr w:type="gramEnd"/>
      <w:r w:rsidRPr="00286DCB">
        <w:rPr>
          <w:rFonts w:ascii="Times New Roman" w:hAnsi="Times New Roman" w:cs="Times New Roman"/>
        </w:rPr>
        <w:t xml:space="preserve"> а/м </w:t>
      </w:r>
      <w:r>
        <w:rPr>
          <w:rFonts w:ascii="Times New Roman" w:hAnsi="Times New Roman" w:cs="Times New Roman"/>
        </w:rPr>
        <w:t>В</w:t>
      </w:r>
      <w:r w:rsidRPr="00286DCB">
        <w:rPr>
          <w:rFonts w:ascii="Times New Roman" w:hAnsi="Times New Roman" w:cs="Times New Roman"/>
        </w:rPr>
        <w:t>АЗ-</w:t>
      </w:r>
      <w:r>
        <w:rPr>
          <w:rFonts w:ascii="Times New Roman" w:hAnsi="Times New Roman" w:cs="Times New Roman"/>
        </w:rPr>
        <w:t>21144</w:t>
      </w:r>
      <w:r w:rsidRPr="00286DCB">
        <w:rPr>
          <w:rFonts w:ascii="Times New Roman" w:hAnsi="Times New Roman" w:cs="Times New Roman"/>
        </w:rPr>
        <w:t xml:space="preserve"> от </w:t>
      </w:r>
      <w:r>
        <w:rPr>
          <w:rFonts w:ascii="Times New Roman" w:hAnsi="Times New Roman" w:cs="Times New Roman"/>
        </w:rPr>
        <w:t>16</w:t>
      </w:r>
      <w:r w:rsidRPr="00286DCB">
        <w:rPr>
          <w:rFonts w:ascii="Times New Roman" w:hAnsi="Times New Roman" w:cs="Times New Roman"/>
        </w:rPr>
        <w:t>.</w:t>
      </w:r>
      <w:r>
        <w:rPr>
          <w:rFonts w:ascii="Times New Roman" w:hAnsi="Times New Roman" w:cs="Times New Roman"/>
        </w:rPr>
        <w:t>11</w:t>
      </w:r>
      <w:r w:rsidRPr="00286DCB">
        <w:rPr>
          <w:rFonts w:ascii="Times New Roman" w:hAnsi="Times New Roman" w:cs="Times New Roman"/>
        </w:rPr>
        <w:t>.2019 г.).</w:t>
      </w:r>
    </w:p>
    <w:p w:rsidR="00DC0161" w:rsidRPr="00DC0161" w:rsidRDefault="00DC0161" w:rsidP="00DC0161">
      <w:pPr>
        <w:tabs>
          <w:tab w:val="left" w:pos="360"/>
          <w:tab w:val="num" w:pos="900"/>
        </w:tabs>
        <w:ind w:firstLine="540"/>
        <w:jc w:val="both"/>
        <w:rPr>
          <w:rFonts w:ascii="Times New Roman" w:hAnsi="Times New Roman" w:cs="Times New Roman"/>
        </w:rPr>
      </w:pPr>
      <w:r w:rsidRPr="00286DCB">
        <w:rPr>
          <w:rFonts w:ascii="Times New Roman" w:hAnsi="Times New Roman" w:cs="Times New Roman"/>
          <w:b/>
          <w:bCs/>
          <w:i/>
          <w:iCs/>
        </w:rPr>
        <w:t>Шаг аукциона</w:t>
      </w:r>
      <w:r w:rsidRPr="00286DCB">
        <w:rPr>
          <w:rFonts w:ascii="Times New Roman" w:hAnsi="Times New Roman" w:cs="Times New Roman"/>
        </w:rPr>
        <w:t xml:space="preserve"> </w:t>
      </w:r>
      <w:r w:rsidRPr="00DC0161">
        <w:rPr>
          <w:rFonts w:ascii="Times New Roman" w:hAnsi="Times New Roman" w:cs="Times New Roman"/>
        </w:rPr>
        <w:t>– 1500(одна тысяча пятьсот) рублей 00 копеек (3 %).</w:t>
      </w:r>
    </w:p>
    <w:p w:rsidR="00DC0161" w:rsidRPr="00DC0161" w:rsidRDefault="00DC0161" w:rsidP="00DC0161">
      <w:pPr>
        <w:ind w:firstLine="540"/>
        <w:rPr>
          <w:rFonts w:ascii="Times New Roman" w:hAnsi="Times New Roman" w:cs="Times New Roman"/>
        </w:rPr>
      </w:pPr>
      <w:r w:rsidRPr="00DC0161">
        <w:rPr>
          <w:rFonts w:ascii="Times New Roman" w:hAnsi="Times New Roman" w:cs="Times New Roman"/>
          <w:b/>
          <w:bCs/>
          <w:i/>
          <w:iCs/>
        </w:rPr>
        <w:t>Размер задатка</w:t>
      </w:r>
      <w:r w:rsidRPr="00DC0161">
        <w:rPr>
          <w:rFonts w:ascii="Times New Roman" w:hAnsi="Times New Roman" w:cs="Times New Roman"/>
        </w:rPr>
        <w:t xml:space="preserve"> – 5000 (пять тысяч) рублей 00 копеек НДС не облагается.</w:t>
      </w:r>
    </w:p>
    <w:p w:rsidR="00DC0161" w:rsidRPr="00286DCB" w:rsidRDefault="00DC0161" w:rsidP="00DC0161">
      <w:pPr>
        <w:ind w:firstLine="540"/>
        <w:outlineLvl w:val="0"/>
        <w:rPr>
          <w:rFonts w:ascii="Times New Roman" w:hAnsi="Times New Roman" w:cs="Times New Roman"/>
          <w:b/>
          <w:bCs/>
        </w:rPr>
      </w:pPr>
      <w:r w:rsidRPr="00DC0161">
        <w:rPr>
          <w:rFonts w:ascii="Times New Roman" w:hAnsi="Times New Roman" w:cs="Times New Roman"/>
          <w:b/>
          <w:bCs/>
        </w:rPr>
        <w:t xml:space="preserve">Срок внесения задатка -  </w:t>
      </w:r>
      <w:r w:rsidRPr="00DC0161">
        <w:rPr>
          <w:rFonts w:ascii="Times New Roman" w:hAnsi="Times New Roman" w:cs="Times New Roman"/>
        </w:rPr>
        <w:t>15.05.2020г. до 04.06.2020 г.</w:t>
      </w:r>
    </w:p>
    <w:p w:rsidR="00DC0161" w:rsidRPr="00286DCB" w:rsidRDefault="00DC0161" w:rsidP="00DC0161">
      <w:pPr>
        <w:ind w:firstLine="540"/>
        <w:rPr>
          <w:rFonts w:ascii="Times New Roman" w:hAnsi="Times New Roman" w:cs="Times New Roman"/>
          <w:b/>
          <w:bCs/>
        </w:rPr>
      </w:pPr>
      <w:r w:rsidRPr="00286DCB">
        <w:rPr>
          <w:rFonts w:ascii="Times New Roman" w:hAnsi="Times New Roman" w:cs="Times New Roman"/>
          <w:b/>
          <w:bCs/>
          <w:i/>
          <w:iCs/>
        </w:rPr>
        <w:t>Информация о предыдущих торгах по Объекту (лоту) аукциона -</w:t>
      </w:r>
      <w:r w:rsidRPr="00286DCB">
        <w:rPr>
          <w:rFonts w:ascii="Times New Roman" w:hAnsi="Times New Roman" w:cs="Times New Roman"/>
          <w:b/>
          <w:bCs/>
        </w:rPr>
        <w:t xml:space="preserve"> </w:t>
      </w:r>
      <w:r w:rsidRPr="00286DCB">
        <w:rPr>
          <w:rFonts w:ascii="Times New Roman" w:hAnsi="Times New Roman" w:cs="Times New Roman"/>
        </w:rPr>
        <w:t>торги ранее не проводились.</w:t>
      </w:r>
    </w:p>
    <w:p w:rsidR="00DC0161" w:rsidRPr="00286DCB" w:rsidRDefault="00DC0161" w:rsidP="00DC0161">
      <w:pPr>
        <w:ind w:left="180"/>
        <w:jc w:val="both"/>
        <w:rPr>
          <w:rFonts w:ascii="Times New Roman" w:hAnsi="Times New Roman" w:cs="Times New Roman"/>
          <w:u w:val="single"/>
        </w:rPr>
      </w:pPr>
    </w:p>
    <w:p w:rsidR="00DC0161" w:rsidRPr="00286DCB" w:rsidRDefault="00DC0161" w:rsidP="00DC0161">
      <w:pPr>
        <w:ind w:left="180"/>
        <w:jc w:val="both"/>
        <w:outlineLvl w:val="0"/>
        <w:rPr>
          <w:rFonts w:ascii="Times New Roman" w:hAnsi="Times New Roman" w:cs="Times New Roman"/>
          <w:u w:val="single"/>
        </w:rPr>
      </w:pPr>
      <w:bookmarkStart w:id="3" w:name="OLE_LINK6"/>
      <w:bookmarkStart w:id="4" w:name="OLE_LINK7"/>
      <w:r w:rsidRPr="00286DCB">
        <w:rPr>
          <w:rFonts w:ascii="Times New Roman" w:hAnsi="Times New Roman" w:cs="Times New Roman"/>
          <w:b/>
          <w:bCs/>
          <w:u w:val="single"/>
        </w:rPr>
        <w:t xml:space="preserve">Объект №1 легковой автомобиль </w:t>
      </w:r>
      <w:r>
        <w:rPr>
          <w:rFonts w:ascii="Times New Roman" w:hAnsi="Times New Roman" w:cs="Times New Roman"/>
          <w:b/>
          <w:bCs/>
          <w:u w:val="single"/>
        </w:rPr>
        <w:t>В</w:t>
      </w:r>
      <w:r w:rsidRPr="00286DCB">
        <w:rPr>
          <w:rFonts w:ascii="Times New Roman" w:hAnsi="Times New Roman" w:cs="Times New Roman"/>
          <w:b/>
          <w:bCs/>
          <w:u w:val="single"/>
        </w:rPr>
        <w:t xml:space="preserve">АЗ – </w:t>
      </w:r>
      <w:r>
        <w:rPr>
          <w:rFonts w:ascii="Times New Roman" w:hAnsi="Times New Roman" w:cs="Times New Roman"/>
          <w:b/>
          <w:bCs/>
          <w:u w:val="single"/>
        </w:rPr>
        <w:t>21144</w:t>
      </w:r>
      <w:r w:rsidRPr="00286DCB">
        <w:rPr>
          <w:rFonts w:ascii="Times New Roman" w:hAnsi="Times New Roman" w:cs="Times New Roman"/>
          <w:u w:val="single"/>
        </w:rPr>
        <w:t>. Характеристики:</w:t>
      </w:r>
    </w:p>
    <w:p w:rsidR="00DC0161" w:rsidRPr="00286DCB" w:rsidRDefault="00DC0161" w:rsidP="00DC0161">
      <w:pPr>
        <w:tabs>
          <w:tab w:val="left" w:pos="360"/>
          <w:tab w:val="num" w:pos="900"/>
        </w:tabs>
        <w:ind w:firstLine="540"/>
        <w:jc w:val="both"/>
        <w:rPr>
          <w:rFonts w:ascii="Times New Roman" w:hAnsi="Times New Roman" w:cs="Times New Roman"/>
        </w:rPr>
      </w:pPr>
      <w:r w:rsidRPr="00286DCB">
        <w:rPr>
          <w:rFonts w:ascii="Times New Roman" w:hAnsi="Times New Roman" w:cs="Times New Roman"/>
          <w:i/>
          <w:iCs/>
        </w:rPr>
        <w:t>Год выпуска</w:t>
      </w:r>
      <w:r w:rsidRPr="00286DCB">
        <w:rPr>
          <w:rFonts w:ascii="Times New Roman" w:hAnsi="Times New Roman" w:cs="Times New Roman"/>
        </w:rPr>
        <w:t xml:space="preserve"> – 200</w:t>
      </w:r>
      <w:r>
        <w:rPr>
          <w:rFonts w:ascii="Times New Roman" w:hAnsi="Times New Roman" w:cs="Times New Roman"/>
        </w:rPr>
        <w:t>7</w:t>
      </w:r>
      <w:r w:rsidRPr="00286DCB">
        <w:rPr>
          <w:rFonts w:ascii="Times New Roman" w:hAnsi="Times New Roman" w:cs="Times New Roman"/>
        </w:rPr>
        <w:t>;</w:t>
      </w:r>
    </w:p>
    <w:p w:rsidR="00DC0161" w:rsidRPr="00286DCB" w:rsidRDefault="00DC0161" w:rsidP="00DC0161">
      <w:pPr>
        <w:tabs>
          <w:tab w:val="left" w:pos="360"/>
          <w:tab w:val="num" w:pos="900"/>
        </w:tabs>
        <w:ind w:firstLine="540"/>
        <w:jc w:val="both"/>
        <w:rPr>
          <w:rFonts w:ascii="Times New Roman" w:hAnsi="Times New Roman" w:cs="Times New Roman"/>
        </w:rPr>
      </w:pPr>
      <w:r w:rsidRPr="00286DCB">
        <w:rPr>
          <w:rFonts w:ascii="Times New Roman" w:hAnsi="Times New Roman" w:cs="Times New Roman"/>
          <w:i/>
          <w:iCs/>
        </w:rPr>
        <w:t>Идентификационный №</w:t>
      </w:r>
      <w:r w:rsidRPr="00286DCB">
        <w:rPr>
          <w:rFonts w:ascii="Times New Roman" w:hAnsi="Times New Roman" w:cs="Times New Roman"/>
        </w:rPr>
        <w:t xml:space="preserve"> - ХТ</w:t>
      </w:r>
      <w:r>
        <w:rPr>
          <w:rFonts w:ascii="Times New Roman" w:hAnsi="Times New Roman" w:cs="Times New Roman"/>
        </w:rPr>
        <w:t>А21144074391056</w:t>
      </w:r>
      <w:r w:rsidRPr="00286DCB">
        <w:rPr>
          <w:rFonts w:ascii="Times New Roman" w:hAnsi="Times New Roman" w:cs="Times New Roman"/>
        </w:rPr>
        <w:t>;</w:t>
      </w:r>
    </w:p>
    <w:p w:rsidR="00DC0161" w:rsidRPr="00286DCB" w:rsidRDefault="00DC0161" w:rsidP="00DC0161">
      <w:pPr>
        <w:tabs>
          <w:tab w:val="left" w:pos="360"/>
          <w:tab w:val="num" w:pos="900"/>
        </w:tabs>
        <w:ind w:firstLine="540"/>
        <w:jc w:val="both"/>
        <w:rPr>
          <w:rFonts w:ascii="Times New Roman" w:hAnsi="Times New Roman" w:cs="Times New Roman"/>
        </w:rPr>
      </w:pPr>
      <w:r w:rsidRPr="00286DCB">
        <w:rPr>
          <w:rFonts w:ascii="Times New Roman" w:hAnsi="Times New Roman" w:cs="Times New Roman"/>
          <w:i/>
          <w:iCs/>
        </w:rPr>
        <w:t>Модель, номер двигателя</w:t>
      </w:r>
      <w:r w:rsidRPr="00286DCB">
        <w:rPr>
          <w:rFonts w:ascii="Times New Roman" w:hAnsi="Times New Roman" w:cs="Times New Roman"/>
        </w:rPr>
        <w:t xml:space="preserve"> – </w:t>
      </w:r>
      <w:r>
        <w:rPr>
          <w:rStyle w:val="12"/>
          <w:rFonts w:ascii="Times New Roman" w:hAnsi="Times New Roman" w:cs="Times New Roman"/>
        </w:rPr>
        <w:t>11183,4592659</w:t>
      </w:r>
      <w:r w:rsidRPr="00286DCB">
        <w:rPr>
          <w:rFonts w:ascii="Times New Roman" w:hAnsi="Times New Roman" w:cs="Times New Roman"/>
        </w:rPr>
        <w:t>;</w:t>
      </w:r>
    </w:p>
    <w:p w:rsidR="00DC0161" w:rsidRPr="00286DCB" w:rsidRDefault="00DC0161" w:rsidP="00DC0161">
      <w:pPr>
        <w:tabs>
          <w:tab w:val="left" w:pos="360"/>
          <w:tab w:val="num" w:pos="900"/>
        </w:tabs>
        <w:ind w:firstLine="540"/>
        <w:jc w:val="both"/>
        <w:rPr>
          <w:rFonts w:ascii="Times New Roman" w:hAnsi="Times New Roman" w:cs="Times New Roman"/>
          <w:i/>
          <w:iCs/>
        </w:rPr>
      </w:pPr>
      <w:r w:rsidRPr="00286DCB">
        <w:rPr>
          <w:rFonts w:ascii="Times New Roman" w:hAnsi="Times New Roman" w:cs="Times New Roman"/>
          <w:i/>
          <w:iCs/>
        </w:rPr>
        <w:t xml:space="preserve">Номер кузов  </w:t>
      </w:r>
      <w:r w:rsidRPr="00286DCB">
        <w:rPr>
          <w:rFonts w:ascii="Times New Roman" w:hAnsi="Times New Roman" w:cs="Times New Roman"/>
        </w:rPr>
        <w:t xml:space="preserve">– </w:t>
      </w:r>
      <w:r>
        <w:rPr>
          <w:rFonts w:ascii="Times New Roman" w:hAnsi="Times New Roman" w:cs="Times New Roman"/>
        </w:rPr>
        <w:t>4391056</w:t>
      </w:r>
      <w:r w:rsidRPr="00286DCB">
        <w:rPr>
          <w:rFonts w:ascii="Times New Roman" w:hAnsi="Times New Roman" w:cs="Times New Roman"/>
        </w:rPr>
        <w:t xml:space="preserve">; </w:t>
      </w:r>
    </w:p>
    <w:p w:rsidR="00DC0161" w:rsidRPr="00286DCB" w:rsidRDefault="00DC0161" w:rsidP="00DC0161">
      <w:pPr>
        <w:tabs>
          <w:tab w:val="left" w:pos="360"/>
          <w:tab w:val="num" w:pos="900"/>
        </w:tabs>
        <w:ind w:firstLine="540"/>
        <w:jc w:val="both"/>
        <w:rPr>
          <w:rFonts w:ascii="Times New Roman" w:hAnsi="Times New Roman" w:cs="Times New Roman"/>
        </w:rPr>
      </w:pPr>
      <w:r w:rsidRPr="00286DCB">
        <w:rPr>
          <w:rFonts w:ascii="Times New Roman" w:hAnsi="Times New Roman" w:cs="Times New Roman"/>
          <w:i/>
          <w:iCs/>
        </w:rPr>
        <w:t>Цвет</w:t>
      </w:r>
      <w:r w:rsidRPr="00286DCB">
        <w:rPr>
          <w:rFonts w:ascii="Times New Roman" w:hAnsi="Times New Roman" w:cs="Times New Roman"/>
        </w:rPr>
        <w:t xml:space="preserve"> – </w:t>
      </w:r>
      <w:r>
        <w:rPr>
          <w:rFonts w:ascii="Times New Roman" w:hAnsi="Times New Roman" w:cs="Times New Roman"/>
        </w:rPr>
        <w:t>светло-серебристый металл</w:t>
      </w:r>
      <w:r w:rsidRPr="00286DCB">
        <w:rPr>
          <w:rFonts w:ascii="Times New Roman" w:hAnsi="Times New Roman" w:cs="Times New Roman"/>
        </w:rPr>
        <w:t>;</w:t>
      </w:r>
    </w:p>
    <w:p w:rsidR="00DC0161" w:rsidRDefault="00DC0161" w:rsidP="00DC0161">
      <w:pPr>
        <w:tabs>
          <w:tab w:val="left" w:pos="360"/>
          <w:tab w:val="num" w:pos="900"/>
        </w:tabs>
        <w:ind w:firstLine="540"/>
        <w:jc w:val="both"/>
        <w:rPr>
          <w:rFonts w:ascii="Times New Roman" w:hAnsi="Times New Roman" w:cs="Times New Roman"/>
        </w:rPr>
      </w:pPr>
      <w:r w:rsidRPr="00286DCB">
        <w:rPr>
          <w:rFonts w:ascii="Times New Roman" w:hAnsi="Times New Roman" w:cs="Times New Roman"/>
          <w:i/>
          <w:iCs/>
        </w:rPr>
        <w:t>Техническое состояние</w:t>
      </w:r>
      <w:r w:rsidRPr="00286DCB">
        <w:rPr>
          <w:rFonts w:ascii="Times New Roman" w:hAnsi="Times New Roman" w:cs="Times New Roman"/>
        </w:rPr>
        <w:t xml:space="preserve">: </w:t>
      </w:r>
      <w:bookmarkEnd w:id="3"/>
      <w:bookmarkEnd w:id="4"/>
      <w:r>
        <w:rPr>
          <w:rFonts w:ascii="Times New Roman" w:hAnsi="Times New Roman" w:cs="Times New Roman"/>
        </w:rPr>
        <w:t xml:space="preserve">кузов имеет значительные места коррозии металла, а также сколы и царапины, разбит задний бампер. Переключения передач затруднительны, педаль тормоза тугая. Изношены </w:t>
      </w:r>
      <w:proofErr w:type="spellStart"/>
      <w:r>
        <w:rPr>
          <w:rFonts w:ascii="Times New Roman" w:hAnsi="Times New Roman" w:cs="Times New Roman"/>
        </w:rPr>
        <w:t>сайлентблоки</w:t>
      </w:r>
      <w:proofErr w:type="spellEnd"/>
      <w:r>
        <w:rPr>
          <w:rFonts w:ascii="Times New Roman" w:hAnsi="Times New Roman" w:cs="Times New Roman"/>
        </w:rPr>
        <w:t xml:space="preserve">,  шаровые опоры. Проводка значительно изношена и местами повреждена, неработоспособны некоторые электроприборы панели и салона. </w:t>
      </w:r>
    </w:p>
    <w:p w:rsidR="00DC0161" w:rsidRPr="00286DCB" w:rsidRDefault="00DC0161" w:rsidP="00DC0161">
      <w:pPr>
        <w:tabs>
          <w:tab w:val="left" w:pos="360"/>
          <w:tab w:val="num" w:pos="900"/>
        </w:tabs>
        <w:ind w:firstLine="540"/>
        <w:jc w:val="both"/>
        <w:rPr>
          <w:rFonts w:ascii="Times New Roman" w:hAnsi="Times New Roman" w:cs="Times New Roman"/>
        </w:rPr>
      </w:pPr>
      <w:r w:rsidRPr="00286DCB">
        <w:rPr>
          <w:rFonts w:ascii="Times New Roman" w:hAnsi="Times New Roman" w:cs="Times New Roman"/>
          <w:i/>
          <w:iCs/>
        </w:rPr>
        <w:t>Ограничения (обременения) права</w:t>
      </w:r>
      <w:r w:rsidRPr="00286DCB">
        <w:rPr>
          <w:rFonts w:ascii="Times New Roman" w:hAnsi="Times New Roman" w:cs="Times New Roman"/>
        </w:rPr>
        <w:t xml:space="preserve"> – не зарегистрированы;</w:t>
      </w:r>
    </w:p>
    <w:p w:rsidR="00DC0161" w:rsidRPr="00286DCB" w:rsidRDefault="00DC0161" w:rsidP="00DC0161">
      <w:pPr>
        <w:tabs>
          <w:tab w:val="left" w:pos="360"/>
          <w:tab w:val="num" w:pos="900"/>
        </w:tabs>
        <w:ind w:firstLine="540"/>
        <w:jc w:val="both"/>
        <w:rPr>
          <w:rFonts w:ascii="Times New Roman" w:hAnsi="Times New Roman" w:cs="Times New Roman"/>
        </w:rPr>
      </w:pPr>
      <w:r w:rsidRPr="00286DCB">
        <w:rPr>
          <w:rFonts w:ascii="Times New Roman" w:hAnsi="Times New Roman" w:cs="Times New Roman"/>
          <w:i/>
          <w:iCs/>
        </w:rPr>
        <w:t xml:space="preserve">Рыночная стоимость объекта </w:t>
      </w:r>
      <w:r w:rsidRPr="00286DCB">
        <w:rPr>
          <w:rFonts w:ascii="Times New Roman" w:hAnsi="Times New Roman" w:cs="Times New Roman"/>
        </w:rPr>
        <w:t xml:space="preserve"> - </w:t>
      </w:r>
      <w:r>
        <w:rPr>
          <w:rFonts w:ascii="Times New Roman" w:hAnsi="Times New Roman" w:cs="Times New Roman"/>
        </w:rPr>
        <w:t>50 000</w:t>
      </w:r>
      <w:r w:rsidRPr="00286DCB">
        <w:rPr>
          <w:rFonts w:ascii="Times New Roman" w:hAnsi="Times New Roman" w:cs="Times New Roman"/>
        </w:rPr>
        <w:t xml:space="preserve"> (</w:t>
      </w:r>
      <w:r>
        <w:rPr>
          <w:rFonts w:ascii="Times New Roman" w:hAnsi="Times New Roman" w:cs="Times New Roman"/>
        </w:rPr>
        <w:t>пятьдесят тысяч</w:t>
      </w:r>
      <w:r w:rsidRPr="00286DCB">
        <w:rPr>
          <w:rFonts w:ascii="Times New Roman" w:hAnsi="Times New Roman" w:cs="Times New Roman"/>
        </w:rPr>
        <w:t>) рублей 00 копеек без учета НДС</w:t>
      </w:r>
    </w:p>
    <w:p w:rsidR="00DC0161" w:rsidRPr="00286DCB" w:rsidRDefault="00DC0161" w:rsidP="00DC0161">
      <w:pPr>
        <w:tabs>
          <w:tab w:val="left" w:pos="360"/>
          <w:tab w:val="num" w:pos="900"/>
        </w:tabs>
        <w:ind w:firstLine="540"/>
        <w:jc w:val="center"/>
        <w:outlineLvl w:val="0"/>
        <w:rPr>
          <w:rFonts w:ascii="Times New Roman" w:hAnsi="Times New Roman" w:cs="Times New Roman"/>
          <w:b/>
          <w:bCs/>
        </w:rPr>
      </w:pPr>
    </w:p>
    <w:p w:rsidR="00DC0161" w:rsidRPr="00286DCB" w:rsidRDefault="00DC0161" w:rsidP="00DC0161">
      <w:pPr>
        <w:pStyle w:val="ab"/>
        <w:ind w:left="0" w:firstLine="720"/>
      </w:pPr>
      <w:r w:rsidRPr="00286DCB">
        <w:rPr>
          <w:bCs/>
        </w:rPr>
        <w:t>Способ  приватизации муниципального имущества:</w:t>
      </w:r>
      <w:r w:rsidRPr="00286DCB">
        <w:rPr>
          <w:rStyle w:val="apple-converted-space"/>
        </w:rPr>
        <w:t> </w:t>
      </w:r>
      <w:r w:rsidRPr="00286DCB">
        <w:t>аукцион в электронной форме.</w:t>
      </w:r>
    </w:p>
    <w:p w:rsidR="00DC0161" w:rsidRPr="00286DCB" w:rsidRDefault="00DC0161" w:rsidP="00DC0161">
      <w:pPr>
        <w:pStyle w:val="a8"/>
        <w:shd w:val="clear" w:color="auto" w:fill="FFFFFF"/>
        <w:spacing w:before="0" w:beforeAutospacing="0" w:after="0" w:afterAutospacing="0"/>
        <w:ind w:firstLine="708"/>
        <w:jc w:val="both"/>
      </w:pPr>
      <w:r w:rsidRPr="00286DCB">
        <w:t>Состав участников аукциона в электронной форме: открытый.</w:t>
      </w:r>
    </w:p>
    <w:p w:rsidR="00DC0161" w:rsidRPr="00286DCB" w:rsidRDefault="00DC0161" w:rsidP="00DC0161">
      <w:pPr>
        <w:pStyle w:val="a8"/>
        <w:shd w:val="clear" w:color="auto" w:fill="FFFFFF"/>
        <w:spacing w:before="0" w:beforeAutospacing="0" w:after="0" w:afterAutospacing="0"/>
        <w:ind w:firstLine="708"/>
        <w:jc w:val="both"/>
      </w:pPr>
      <w:r w:rsidRPr="00286DCB">
        <w:t>Форма подачи предложений о цене: открытая.</w:t>
      </w:r>
    </w:p>
    <w:p w:rsidR="00DC0161" w:rsidRPr="00286DCB" w:rsidRDefault="00DC0161" w:rsidP="00DC0161">
      <w:pPr>
        <w:ind w:firstLine="708"/>
        <w:jc w:val="both"/>
        <w:rPr>
          <w:rFonts w:ascii="Times New Roman" w:hAnsi="Times New Roman" w:cs="Times New Roman"/>
          <w:b/>
        </w:rPr>
      </w:pPr>
    </w:p>
    <w:p w:rsidR="00DC0161" w:rsidRPr="00286DCB" w:rsidRDefault="00DC0161" w:rsidP="00DC0161">
      <w:pPr>
        <w:pStyle w:val="3"/>
        <w:shd w:val="clear" w:color="auto" w:fill="auto"/>
        <w:tabs>
          <w:tab w:val="left" w:pos="1032"/>
        </w:tabs>
        <w:spacing w:after="0"/>
        <w:ind w:right="20" w:firstLine="0"/>
        <w:jc w:val="both"/>
        <w:rPr>
          <w:rFonts w:ascii="Times New Roman" w:hAnsi="Times New Roman" w:cs="Times New Roman"/>
          <w:color w:val="000000"/>
          <w:sz w:val="24"/>
          <w:szCs w:val="24"/>
        </w:rPr>
      </w:pPr>
      <w:r w:rsidRPr="00286DCB">
        <w:rPr>
          <w:rFonts w:ascii="Times New Roman" w:hAnsi="Times New Roman" w:cs="Times New Roman"/>
          <w:b/>
          <w:sz w:val="24"/>
          <w:szCs w:val="24"/>
        </w:rPr>
        <w:t xml:space="preserve">     Место получения разъяснений по вопросам участия в продаже </w:t>
      </w:r>
      <w:r w:rsidRPr="00286DCB">
        <w:rPr>
          <w:rFonts w:ascii="Times New Roman" w:hAnsi="Times New Roman" w:cs="Times New Roman"/>
          <w:color w:val="000000"/>
          <w:sz w:val="24"/>
          <w:szCs w:val="24"/>
        </w:rPr>
        <w:t>продажа на аукционе в электронной форме, открытом по составу участников и по форме подачи предложений о цене имущества</w:t>
      </w:r>
      <w:r w:rsidRPr="00286DCB">
        <w:rPr>
          <w:rFonts w:ascii="Times New Roman" w:hAnsi="Times New Roman" w:cs="Times New Roman"/>
          <w:b/>
          <w:sz w:val="24"/>
          <w:szCs w:val="24"/>
        </w:rPr>
        <w:t xml:space="preserve">: </w:t>
      </w:r>
      <w:proofErr w:type="gramStart"/>
      <w:r w:rsidRPr="00286DCB">
        <w:rPr>
          <w:rFonts w:ascii="Times New Roman" w:hAnsi="Times New Roman" w:cs="Times New Roman"/>
          <w:sz w:val="24"/>
          <w:szCs w:val="24"/>
        </w:rPr>
        <w:t xml:space="preserve">Республика Калмыкия, п. </w:t>
      </w:r>
      <w:r>
        <w:t>Адык</w:t>
      </w:r>
      <w:r w:rsidRPr="00286DCB">
        <w:rPr>
          <w:rFonts w:ascii="Times New Roman" w:hAnsi="Times New Roman" w:cs="Times New Roman"/>
          <w:sz w:val="24"/>
          <w:szCs w:val="24"/>
        </w:rPr>
        <w:t xml:space="preserve">, ул. </w:t>
      </w:r>
      <w:r>
        <w:t>Мира, 2а</w:t>
      </w:r>
      <w:r w:rsidRPr="00286DCB">
        <w:rPr>
          <w:rFonts w:ascii="Times New Roman" w:hAnsi="Times New Roman" w:cs="Times New Roman"/>
          <w:sz w:val="24"/>
          <w:szCs w:val="24"/>
        </w:rPr>
        <w:t>, тел. 8(84743) 9</w:t>
      </w:r>
      <w:r>
        <w:rPr>
          <w:rFonts w:ascii="Times New Roman" w:hAnsi="Times New Roman" w:cs="Times New Roman"/>
          <w:sz w:val="24"/>
          <w:szCs w:val="24"/>
        </w:rPr>
        <w:t>3134</w:t>
      </w:r>
      <w:r w:rsidRPr="00286DCB">
        <w:rPr>
          <w:rFonts w:ascii="Times New Roman" w:hAnsi="Times New Roman" w:cs="Times New Roman"/>
          <w:sz w:val="24"/>
          <w:szCs w:val="24"/>
        </w:rPr>
        <w:t xml:space="preserve">; адрес электронной почты: </w:t>
      </w:r>
      <w:hyperlink r:id="rId19" w:history="1">
        <w:r w:rsidRPr="002319DA">
          <w:rPr>
            <w:rStyle w:val="a3"/>
            <w:rFonts w:ascii="Times New Roman" w:hAnsi="Times New Roman" w:cs="Times New Roman"/>
            <w:sz w:val="24"/>
            <w:szCs w:val="24"/>
            <w:lang w:val="en-US"/>
          </w:rPr>
          <w:t>smo</w:t>
        </w:r>
        <w:r w:rsidRPr="00BF799F">
          <w:rPr>
            <w:rStyle w:val="a3"/>
            <w:rFonts w:ascii="Times New Roman" w:hAnsi="Times New Roman" w:cs="Times New Roman"/>
            <w:sz w:val="24"/>
            <w:szCs w:val="24"/>
          </w:rPr>
          <w:t>-</w:t>
        </w:r>
        <w:r w:rsidRPr="002319DA">
          <w:rPr>
            <w:rStyle w:val="a3"/>
            <w:rFonts w:ascii="Times New Roman" w:hAnsi="Times New Roman" w:cs="Times New Roman"/>
            <w:sz w:val="24"/>
            <w:szCs w:val="24"/>
            <w:lang w:val="en-US"/>
          </w:rPr>
          <w:t>adk</w:t>
        </w:r>
        <w:r w:rsidRPr="00BF799F">
          <w:rPr>
            <w:rStyle w:val="a3"/>
            <w:rFonts w:ascii="Times New Roman" w:hAnsi="Times New Roman" w:cs="Times New Roman"/>
            <w:sz w:val="24"/>
            <w:szCs w:val="24"/>
          </w:rPr>
          <w:t>@</w:t>
        </w:r>
        <w:r w:rsidRPr="002319DA">
          <w:rPr>
            <w:rStyle w:val="a3"/>
            <w:rFonts w:ascii="Times New Roman" w:hAnsi="Times New Roman" w:cs="Times New Roman"/>
            <w:sz w:val="24"/>
            <w:szCs w:val="24"/>
            <w:lang w:val="en-US"/>
          </w:rPr>
          <w:t>mail</w:t>
        </w:r>
        <w:r w:rsidRPr="002319DA">
          <w:rPr>
            <w:rStyle w:val="a3"/>
            <w:rFonts w:ascii="Times New Roman" w:hAnsi="Times New Roman" w:cs="Times New Roman"/>
            <w:sz w:val="24"/>
            <w:szCs w:val="24"/>
          </w:rPr>
          <w:t>.</w:t>
        </w:r>
        <w:r w:rsidRPr="002319DA">
          <w:rPr>
            <w:rStyle w:val="a3"/>
            <w:rFonts w:ascii="Times New Roman" w:hAnsi="Times New Roman" w:cs="Times New Roman"/>
            <w:sz w:val="24"/>
            <w:szCs w:val="24"/>
            <w:lang w:val="en-US"/>
          </w:rPr>
          <w:t>ru</w:t>
        </w:r>
      </w:hyperlink>
      <w:r w:rsidRPr="00286DCB">
        <w:rPr>
          <w:rFonts w:ascii="Times New Roman" w:hAnsi="Times New Roman" w:cs="Times New Roman"/>
          <w:sz w:val="24"/>
          <w:szCs w:val="24"/>
        </w:rPr>
        <w:t xml:space="preserve">,  </w:t>
      </w:r>
      <w:r w:rsidRPr="00286DCB">
        <w:rPr>
          <w:rFonts w:ascii="Times New Roman" w:hAnsi="Times New Roman" w:cs="Times New Roman"/>
          <w:sz w:val="24"/>
          <w:szCs w:val="24"/>
          <w:shd w:val="clear" w:color="auto" w:fill="FFFFFF"/>
        </w:rPr>
        <w:t>понедельник - пятница с 8 час. 00 мин. до 17 час. 00 мин., обед с 13 час. 00 мин. до 14 час. 00 мин.</w:t>
      </w:r>
      <w:proofErr w:type="gramEnd"/>
    </w:p>
    <w:p w:rsidR="00DC0161" w:rsidRPr="00286DCB" w:rsidRDefault="00DC0161" w:rsidP="00DC0161">
      <w:pPr>
        <w:jc w:val="both"/>
        <w:rPr>
          <w:rFonts w:ascii="Times New Roman" w:hAnsi="Times New Roman" w:cs="Times New Roman"/>
        </w:rPr>
      </w:pPr>
      <w:r w:rsidRPr="00286DCB">
        <w:rPr>
          <w:rFonts w:ascii="Times New Roman" w:hAnsi="Times New Roman" w:cs="Times New Roman"/>
        </w:rPr>
        <w:t xml:space="preserve">         Информационное сообщение о проведении продажи муниципального имущества с объявлением цены в электронной форме размещается на официальном сайте Российской Федерации для размещения информации о проведении торгов </w:t>
      </w:r>
      <w:proofErr w:type="spellStart"/>
      <w:r w:rsidRPr="00286DCB">
        <w:rPr>
          <w:rFonts w:ascii="Times New Roman" w:hAnsi="Times New Roman" w:cs="Times New Roman"/>
        </w:rPr>
        <w:t>www.torgi.gov.ru</w:t>
      </w:r>
      <w:proofErr w:type="spellEnd"/>
      <w:r w:rsidRPr="00286DCB">
        <w:rPr>
          <w:rFonts w:ascii="Times New Roman" w:hAnsi="Times New Roman" w:cs="Times New Roman"/>
        </w:rPr>
        <w:t xml:space="preserve">, официальном сайте Продавца - Администрации </w:t>
      </w:r>
      <w:r>
        <w:rPr>
          <w:rFonts w:ascii="Times New Roman" w:hAnsi="Times New Roman" w:cs="Times New Roman"/>
        </w:rPr>
        <w:t>Адыковского сельского</w:t>
      </w:r>
      <w:r w:rsidRPr="00286DCB">
        <w:rPr>
          <w:rFonts w:ascii="Times New Roman" w:hAnsi="Times New Roman" w:cs="Times New Roman"/>
        </w:rPr>
        <w:t xml:space="preserve"> муниципального образования Республики Калмыкия» http://</w:t>
      </w:r>
      <w:proofErr w:type="spellStart"/>
      <w:r>
        <w:rPr>
          <w:rFonts w:ascii="Times New Roman" w:hAnsi="Times New Roman" w:cs="Times New Roman"/>
          <w:lang w:val="en-US"/>
        </w:rPr>
        <w:t>smo</w:t>
      </w:r>
      <w:proofErr w:type="spellEnd"/>
      <w:r w:rsidRPr="00BF799F">
        <w:rPr>
          <w:rFonts w:ascii="Times New Roman" w:hAnsi="Times New Roman" w:cs="Times New Roman"/>
        </w:rPr>
        <w:t>-</w:t>
      </w:r>
      <w:proofErr w:type="spellStart"/>
      <w:r>
        <w:rPr>
          <w:rFonts w:ascii="Times New Roman" w:hAnsi="Times New Roman" w:cs="Times New Roman"/>
          <w:lang w:val="en-US"/>
        </w:rPr>
        <w:t>adk</w:t>
      </w:r>
      <w:proofErr w:type="spellEnd"/>
      <w:r w:rsidRPr="00BF799F">
        <w:rPr>
          <w:rFonts w:ascii="Times New Roman" w:hAnsi="Times New Roman" w:cs="Times New Roman"/>
        </w:rPr>
        <w:t>/</w:t>
      </w:r>
      <w:proofErr w:type="spellStart"/>
      <w:r>
        <w:rPr>
          <w:rFonts w:ascii="Times New Roman" w:hAnsi="Times New Roman" w:cs="Times New Roman"/>
          <w:lang w:val="en-US"/>
        </w:rPr>
        <w:t>ru</w:t>
      </w:r>
      <w:proofErr w:type="spellEnd"/>
      <w:r w:rsidRPr="00286DCB">
        <w:rPr>
          <w:rFonts w:ascii="Times New Roman" w:hAnsi="Times New Roman" w:cs="Times New Roman"/>
        </w:rPr>
        <w:t xml:space="preserve">, на электронной площадке </w:t>
      </w:r>
      <w:hyperlink r:id="rId20" w:history="1">
        <w:r w:rsidRPr="00BF799F">
          <w:rPr>
            <w:rStyle w:val="a3"/>
            <w:rFonts w:ascii="Times New Roman" w:hAnsi="Times New Roman" w:cs="Times New Roman"/>
            <w:bCs/>
            <w:lang w:val="en-US"/>
          </w:rPr>
          <w:t>www</w:t>
        </w:r>
        <w:r w:rsidRPr="00BF799F">
          <w:rPr>
            <w:rStyle w:val="a3"/>
            <w:rFonts w:ascii="Times New Roman" w:hAnsi="Times New Roman" w:cs="Times New Roman"/>
            <w:bCs/>
          </w:rPr>
          <w:t>.</w:t>
        </w:r>
        <w:r w:rsidRPr="00BF799F">
          <w:rPr>
            <w:rFonts w:ascii="Times New Roman" w:hAnsi="Times New Roman" w:cs="Times New Roman"/>
            <w:highlight w:val="yellow"/>
          </w:rPr>
          <w:t xml:space="preserve"> </w:t>
        </w:r>
        <w:proofErr w:type="spellStart"/>
        <w:r w:rsidRPr="00BF799F">
          <w:rPr>
            <w:rStyle w:val="a3"/>
            <w:rFonts w:ascii="Times New Roman" w:hAnsi="Times New Roman" w:cs="Times New Roman"/>
            <w:bCs/>
          </w:rPr>
          <w:t>utp.sberbank-ast.ru</w:t>
        </w:r>
        <w:proofErr w:type="spellEnd"/>
        <w:r w:rsidRPr="00BF799F">
          <w:rPr>
            <w:rStyle w:val="a3"/>
            <w:rFonts w:ascii="Times New Roman" w:hAnsi="Times New Roman" w:cs="Times New Roman"/>
            <w:bCs/>
          </w:rPr>
          <w:t xml:space="preserve"> .</w:t>
        </w:r>
        <w:proofErr w:type="spellStart"/>
        <w:r w:rsidRPr="00BF799F">
          <w:rPr>
            <w:rStyle w:val="a3"/>
            <w:rFonts w:ascii="Times New Roman" w:hAnsi="Times New Roman" w:cs="Times New Roman"/>
            <w:bCs/>
            <w:lang w:val="en-US"/>
          </w:rPr>
          <w:t>ru</w:t>
        </w:r>
        <w:proofErr w:type="spellEnd"/>
      </w:hyperlink>
      <w:r w:rsidRPr="00DC0161">
        <w:rPr>
          <w:rFonts w:ascii="Times New Roman" w:hAnsi="Times New Roman" w:cs="Times New Roman"/>
          <w:bCs/>
        </w:rPr>
        <w:t>.</w:t>
      </w:r>
    </w:p>
    <w:p w:rsidR="00DC0161" w:rsidRPr="00286DCB" w:rsidRDefault="00DC0161" w:rsidP="00DC0161">
      <w:pPr>
        <w:pStyle w:val="consnormal"/>
        <w:ind w:firstLine="709"/>
        <w:jc w:val="both"/>
        <w:rPr>
          <w:color w:val="000000"/>
        </w:rPr>
      </w:pPr>
      <w:r w:rsidRPr="00286DCB">
        <w:rPr>
          <w:color w:val="00000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DC0161" w:rsidRPr="00286DCB" w:rsidRDefault="00DC0161" w:rsidP="00DC0161">
      <w:pPr>
        <w:pStyle w:val="consnormal"/>
        <w:ind w:firstLine="709"/>
        <w:jc w:val="both"/>
        <w:rPr>
          <w:color w:val="000000"/>
        </w:rPr>
      </w:pPr>
      <w:r w:rsidRPr="00286DCB">
        <w:rPr>
          <w:color w:val="000000"/>
        </w:rPr>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w:t>
      </w:r>
      <w:r w:rsidRPr="00286DCB">
        <w:rPr>
          <w:color w:val="000000"/>
        </w:rPr>
        <w:lastRenderedPageBreak/>
        <w:t>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DC0161" w:rsidRPr="00286DCB" w:rsidRDefault="00DC0161" w:rsidP="00DC0161">
      <w:pPr>
        <w:pStyle w:val="ConsPlusNormal"/>
        <w:tabs>
          <w:tab w:val="left" w:pos="3930"/>
        </w:tabs>
        <w:ind w:firstLine="709"/>
        <w:jc w:val="both"/>
        <w:rPr>
          <w:rFonts w:ascii="Times New Roman" w:hAnsi="Times New Roman" w:cs="Times New Roman"/>
          <w:sz w:val="24"/>
          <w:szCs w:val="24"/>
        </w:rPr>
      </w:pPr>
      <w:r w:rsidRPr="00286DCB">
        <w:rPr>
          <w:rFonts w:ascii="Times New Roman" w:hAnsi="Times New Roman" w:cs="Times New Roman"/>
          <w:sz w:val="24"/>
          <w:szCs w:val="24"/>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DC0161" w:rsidRPr="00286DCB" w:rsidRDefault="00DC0161" w:rsidP="00DC0161">
      <w:pPr>
        <w:pStyle w:val="ConsPlusNormal"/>
        <w:tabs>
          <w:tab w:val="left" w:pos="3930"/>
        </w:tabs>
        <w:ind w:firstLine="709"/>
        <w:jc w:val="both"/>
        <w:rPr>
          <w:rFonts w:ascii="Times New Roman" w:hAnsi="Times New Roman" w:cs="Times New Roman"/>
          <w:sz w:val="24"/>
          <w:szCs w:val="24"/>
        </w:rPr>
      </w:pPr>
      <w:r w:rsidRPr="00286DCB">
        <w:rPr>
          <w:rFonts w:ascii="Times New Roman" w:hAnsi="Times New Roman" w:cs="Times New Roman"/>
          <w:sz w:val="24"/>
          <w:szCs w:val="24"/>
        </w:rPr>
        <w:t>Регистрация на электронной площадке осуществляется без взимания платы.</w:t>
      </w:r>
    </w:p>
    <w:p w:rsidR="00DC0161" w:rsidRPr="00286DCB" w:rsidRDefault="00DC0161" w:rsidP="00DC0161">
      <w:pPr>
        <w:pStyle w:val="ConsPlusNormal"/>
        <w:tabs>
          <w:tab w:val="left" w:pos="3930"/>
        </w:tabs>
        <w:ind w:firstLine="709"/>
        <w:jc w:val="both"/>
        <w:rPr>
          <w:rFonts w:ascii="Times New Roman" w:hAnsi="Times New Roman" w:cs="Times New Roman"/>
          <w:sz w:val="24"/>
          <w:szCs w:val="24"/>
        </w:rPr>
      </w:pPr>
      <w:r w:rsidRPr="00286DCB">
        <w:rPr>
          <w:rFonts w:ascii="Times New Roman" w:hAnsi="Times New Roman" w:cs="Times New Roman"/>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C0161" w:rsidRPr="00286DCB" w:rsidRDefault="00DC0161" w:rsidP="00DC0161">
      <w:pPr>
        <w:pStyle w:val="ConsPlusNormal"/>
        <w:tabs>
          <w:tab w:val="left" w:pos="3930"/>
        </w:tabs>
        <w:ind w:firstLine="709"/>
        <w:jc w:val="both"/>
        <w:rPr>
          <w:rFonts w:ascii="Times New Roman" w:hAnsi="Times New Roman" w:cs="Times New Roman"/>
          <w:sz w:val="24"/>
          <w:szCs w:val="24"/>
        </w:rPr>
      </w:pPr>
      <w:r w:rsidRPr="00286DCB">
        <w:rPr>
          <w:rFonts w:ascii="Times New Roman" w:hAnsi="Times New Roman" w:cs="Times New Roman"/>
          <w:sz w:val="24"/>
          <w:szCs w:val="24"/>
        </w:rPr>
        <w:t>Регистрация на электронной площадке проводится в соответствии с Регламентом оператора электронной площадки.</w:t>
      </w:r>
    </w:p>
    <w:p w:rsidR="00DC0161" w:rsidRPr="00286DCB" w:rsidRDefault="00DC0161" w:rsidP="00DC0161">
      <w:pPr>
        <w:ind w:firstLine="709"/>
        <w:jc w:val="both"/>
        <w:rPr>
          <w:rFonts w:ascii="Times New Roman" w:hAnsi="Times New Roman" w:cs="Times New Roman"/>
          <w:b/>
        </w:rPr>
      </w:pPr>
      <w:r w:rsidRPr="00286DCB">
        <w:rPr>
          <w:rFonts w:ascii="Times New Roman" w:hAnsi="Times New Roman" w:cs="Times New Roman"/>
          <w:b/>
        </w:rPr>
        <w:t xml:space="preserve">Претенденты </w:t>
      </w:r>
      <w:proofErr w:type="gramStart"/>
      <w:r w:rsidRPr="00286DCB">
        <w:rPr>
          <w:rFonts w:ascii="Times New Roman" w:hAnsi="Times New Roman" w:cs="Times New Roman"/>
          <w:b/>
        </w:rPr>
        <w:t>предоставляют следующие документы</w:t>
      </w:r>
      <w:proofErr w:type="gramEnd"/>
      <w:r w:rsidRPr="00286DCB">
        <w:rPr>
          <w:rFonts w:ascii="Times New Roman" w:hAnsi="Times New Roman" w:cs="Times New Roman"/>
          <w:b/>
        </w:rPr>
        <w:t>:</w:t>
      </w:r>
    </w:p>
    <w:p w:rsidR="00DC0161" w:rsidRPr="00286DCB" w:rsidRDefault="00DC0161" w:rsidP="00DC0161">
      <w:pPr>
        <w:ind w:firstLine="709"/>
        <w:jc w:val="both"/>
        <w:rPr>
          <w:rFonts w:ascii="Times New Roman" w:hAnsi="Times New Roman" w:cs="Times New Roman"/>
        </w:rPr>
      </w:pPr>
      <w:r w:rsidRPr="00286DCB">
        <w:rPr>
          <w:rFonts w:ascii="Times New Roman" w:hAnsi="Times New Roman" w:cs="Times New Roman"/>
          <w:iCs/>
        </w:rPr>
        <w:t xml:space="preserve">- </w:t>
      </w:r>
      <w:r w:rsidRPr="00286DCB">
        <w:rPr>
          <w:rFonts w:ascii="Times New Roman" w:hAnsi="Times New Roman" w:cs="Times New Roman"/>
          <w:b/>
          <w:iCs/>
        </w:rPr>
        <w:t>заявку на участие в аукционе в электронной форме</w:t>
      </w:r>
      <w:r w:rsidRPr="00286DCB">
        <w:rPr>
          <w:rFonts w:ascii="Times New Roman" w:hAnsi="Times New Roman" w:cs="Times New Roman"/>
          <w:iCs/>
        </w:rPr>
        <w:t xml:space="preserve"> </w:t>
      </w:r>
      <w:r w:rsidRPr="00286DCB">
        <w:rPr>
          <w:rFonts w:ascii="Times New Roman" w:hAnsi="Times New Roman" w:cs="Times New Roman"/>
          <w:position w:val="-2"/>
        </w:rPr>
        <w:t>по прилагаемой форме</w:t>
      </w:r>
      <w:r w:rsidRPr="00286DCB">
        <w:rPr>
          <w:rFonts w:ascii="Times New Roman" w:hAnsi="Times New Roman" w:cs="Times New Roman"/>
          <w:iCs/>
        </w:rPr>
        <w:t>.</w:t>
      </w:r>
      <w:r w:rsidRPr="00286DCB">
        <w:rPr>
          <w:rFonts w:ascii="Times New Roman" w:hAnsi="Times New Roman" w:cs="Times New Roman"/>
        </w:rPr>
        <w:t xml:space="preserve"> </w:t>
      </w:r>
      <w:proofErr w:type="gramStart"/>
      <w:r w:rsidRPr="00286DCB">
        <w:rPr>
          <w:rFonts w:ascii="Times New Roman" w:hAnsi="Times New Roman" w:cs="Times New Roman"/>
        </w:rPr>
        <w:t>Заявка подается путем заполнения ее электронной формы, размещенной в открытой для доступа неограниченного круга лиц части электронной площадки</w:t>
      </w:r>
      <w:r w:rsidRPr="00286DCB">
        <w:rPr>
          <w:rFonts w:ascii="Times New Roman" w:hAnsi="Times New Roman" w:cs="Times New Roman"/>
          <w:iCs/>
        </w:rPr>
        <w:t xml:space="preserve"> (далее – открытая часть электронной площадки)</w:t>
      </w:r>
      <w:r w:rsidRPr="00286DCB">
        <w:rPr>
          <w:rFonts w:ascii="Times New Roman" w:hAnsi="Times New Roman" w:cs="Times New Roman"/>
        </w:rPr>
        <w:t xml:space="preserve">, с приложением электронных образов документов, предусмотренных Федеральным законом о приватизации № 178-ФЗ. </w:t>
      </w:r>
      <w:proofErr w:type="gramEnd"/>
    </w:p>
    <w:p w:rsidR="00DC0161" w:rsidRPr="00286DCB" w:rsidRDefault="00DC0161" w:rsidP="00DC0161">
      <w:pPr>
        <w:pStyle w:val="30"/>
        <w:spacing w:after="0" w:line="240" w:lineRule="auto"/>
        <w:ind w:firstLine="709"/>
        <w:jc w:val="both"/>
        <w:rPr>
          <w:rFonts w:ascii="Times New Roman" w:hAnsi="Times New Roman"/>
          <w:b/>
          <w:iCs/>
          <w:sz w:val="24"/>
          <w:szCs w:val="24"/>
          <w:u w:val="single"/>
        </w:rPr>
      </w:pPr>
      <w:r w:rsidRPr="00286DCB">
        <w:rPr>
          <w:rFonts w:ascii="Times New Roman" w:hAnsi="Times New Roman"/>
          <w:b/>
          <w:iCs/>
          <w:sz w:val="24"/>
          <w:szCs w:val="24"/>
          <w:u w:val="single"/>
        </w:rPr>
        <w:t>юридические лица:</w:t>
      </w:r>
    </w:p>
    <w:p w:rsidR="00DC0161" w:rsidRPr="00286DCB" w:rsidRDefault="00DC0161" w:rsidP="00DC0161">
      <w:pPr>
        <w:ind w:firstLine="709"/>
        <w:jc w:val="both"/>
        <w:rPr>
          <w:rFonts w:ascii="Times New Roman" w:hAnsi="Times New Roman" w:cs="Times New Roman"/>
          <w:spacing w:val="-2"/>
        </w:rPr>
      </w:pPr>
      <w:r w:rsidRPr="00286DCB">
        <w:rPr>
          <w:rFonts w:ascii="Times New Roman" w:hAnsi="Times New Roman" w:cs="Times New Roman"/>
          <w:spacing w:val="-2"/>
        </w:rPr>
        <w:t>- заверенные копии учредительных документов;</w:t>
      </w:r>
    </w:p>
    <w:p w:rsidR="00DC0161" w:rsidRPr="00286DCB" w:rsidRDefault="00DC0161" w:rsidP="00DC0161">
      <w:pPr>
        <w:ind w:firstLine="709"/>
        <w:jc w:val="both"/>
        <w:rPr>
          <w:rFonts w:ascii="Times New Roman" w:hAnsi="Times New Roman" w:cs="Times New Roman"/>
        </w:rPr>
      </w:pPr>
      <w:r w:rsidRPr="00286DCB">
        <w:rPr>
          <w:rFonts w:ascii="Times New Roman" w:hAnsi="Times New Roman" w:cs="Times New Roman"/>
          <w:spacing w:val="-2"/>
        </w:rPr>
        <w:t xml:space="preserve">- документ, содержащий </w:t>
      </w:r>
      <w:r w:rsidRPr="00286DCB">
        <w:rPr>
          <w:rFonts w:ascii="Times New Roman" w:hAnsi="Times New Roman" w:cs="Times New Roman"/>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C0161" w:rsidRPr="00286DCB" w:rsidRDefault="00DC0161" w:rsidP="00DC0161">
      <w:pPr>
        <w:autoSpaceDE w:val="0"/>
        <w:autoSpaceDN w:val="0"/>
        <w:adjustRightInd w:val="0"/>
        <w:ind w:firstLine="720"/>
        <w:jc w:val="both"/>
        <w:outlineLvl w:val="1"/>
        <w:rPr>
          <w:rFonts w:ascii="Times New Roman" w:hAnsi="Times New Roman" w:cs="Times New Roman"/>
        </w:rPr>
      </w:pPr>
      <w:r w:rsidRPr="00286DCB">
        <w:rPr>
          <w:rFonts w:ascii="Times New Roman" w:hAnsi="Times New Roman" w:cs="Times New Roman"/>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DC0161" w:rsidRPr="00286DCB" w:rsidRDefault="00DC0161" w:rsidP="00DC0161">
      <w:pPr>
        <w:suppressAutoHyphens/>
        <w:ind w:firstLine="709"/>
        <w:jc w:val="both"/>
        <w:rPr>
          <w:rFonts w:ascii="Times New Roman" w:hAnsi="Times New Roman" w:cs="Times New Roman"/>
          <w:b/>
          <w:u w:val="single"/>
        </w:rPr>
      </w:pPr>
      <w:r w:rsidRPr="00286DCB">
        <w:rPr>
          <w:rFonts w:ascii="Times New Roman" w:hAnsi="Times New Roman" w:cs="Times New Roman"/>
          <w:b/>
          <w:u w:val="single"/>
        </w:rPr>
        <w:t>физические лица:</w:t>
      </w:r>
    </w:p>
    <w:p w:rsidR="00DC0161" w:rsidRPr="00286DCB" w:rsidRDefault="00DC0161" w:rsidP="00DC0161">
      <w:pPr>
        <w:suppressAutoHyphens/>
        <w:ind w:firstLine="709"/>
        <w:jc w:val="both"/>
        <w:rPr>
          <w:rFonts w:ascii="Times New Roman" w:hAnsi="Times New Roman" w:cs="Times New Roman"/>
        </w:rPr>
      </w:pPr>
      <w:r w:rsidRPr="00286DCB">
        <w:rPr>
          <w:rFonts w:ascii="Times New Roman" w:hAnsi="Times New Roman" w:cs="Times New Roman"/>
        </w:rPr>
        <w:t>- документ, удостоверяющий личность, или представляют копии всех его листов.</w:t>
      </w:r>
    </w:p>
    <w:p w:rsidR="00DC0161" w:rsidRPr="00286DCB" w:rsidRDefault="00DC0161" w:rsidP="00DC0161">
      <w:pPr>
        <w:ind w:firstLine="709"/>
        <w:jc w:val="both"/>
        <w:rPr>
          <w:rFonts w:ascii="Times New Roman" w:hAnsi="Times New Roman" w:cs="Times New Roman"/>
          <w:position w:val="-2"/>
        </w:rPr>
      </w:pPr>
      <w:r w:rsidRPr="00286DCB">
        <w:rPr>
          <w:rFonts w:ascii="Times New Roman" w:hAnsi="Times New Roman" w:cs="Times New Roman"/>
          <w:position w:val="-2"/>
        </w:rPr>
        <w:t>В случае</w:t>
      </w:r>
      <w:proofErr w:type="gramStart"/>
      <w:r w:rsidRPr="00286DCB">
        <w:rPr>
          <w:rFonts w:ascii="Times New Roman" w:hAnsi="Times New Roman" w:cs="Times New Roman"/>
          <w:position w:val="-2"/>
        </w:rPr>
        <w:t>,</w:t>
      </w:r>
      <w:proofErr w:type="gramEnd"/>
      <w:r w:rsidRPr="00286DCB">
        <w:rPr>
          <w:rFonts w:ascii="Times New Roman" w:hAnsi="Times New Roman" w:cs="Times New Roman"/>
          <w:position w:val="-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86DCB">
        <w:rPr>
          <w:rFonts w:ascii="Times New Roman" w:hAnsi="Times New Roman" w:cs="Times New Roman"/>
          <w:position w:val="-2"/>
        </w:rPr>
        <w:t>,</w:t>
      </w:r>
      <w:proofErr w:type="gramEnd"/>
      <w:r w:rsidRPr="00286DCB">
        <w:rPr>
          <w:rFonts w:ascii="Times New Roman" w:hAnsi="Times New Roman" w:cs="Times New Roman"/>
          <w:position w:val="-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DC0161" w:rsidRPr="00286DCB" w:rsidRDefault="00DC0161" w:rsidP="00DC0161">
      <w:pPr>
        <w:ind w:firstLine="709"/>
        <w:jc w:val="both"/>
        <w:rPr>
          <w:rFonts w:ascii="Times New Roman" w:hAnsi="Times New Roman" w:cs="Times New Roman"/>
        </w:rPr>
      </w:pPr>
      <w:r w:rsidRPr="00286DCB">
        <w:rPr>
          <w:rFonts w:ascii="Times New Roman" w:hAnsi="Times New Roman" w:cs="Times New Roman"/>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DC0161" w:rsidRPr="00286DCB" w:rsidRDefault="00DC0161" w:rsidP="00DC0161">
      <w:pPr>
        <w:ind w:firstLine="709"/>
        <w:jc w:val="both"/>
        <w:rPr>
          <w:rFonts w:ascii="Times New Roman" w:hAnsi="Times New Roman" w:cs="Times New Roman"/>
          <w:b/>
        </w:rPr>
      </w:pPr>
      <w:r w:rsidRPr="00286DCB">
        <w:rPr>
          <w:rFonts w:ascii="Times New Roman" w:hAnsi="Times New Roman" w:cs="Times New Roman"/>
          <w:b/>
        </w:rPr>
        <w:t>Одно лицо может подать только одну заявку.</w:t>
      </w:r>
    </w:p>
    <w:p w:rsidR="00DC0161" w:rsidRPr="00286DCB" w:rsidRDefault="00DC0161" w:rsidP="00DC0161">
      <w:pPr>
        <w:ind w:firstLine="709"/>
        <w:jc w:val="both"/>
        <w:rPr>
          <w:rFonts w:ascii="Times New Roman" w:hAnsi="Times New Roman" w:cs="Times New Roman"/>
        </w:rPr>
      </w:pPr>
      <w:r w:rsidRPr="00286DCB">
        <w:rPr>
          <w:rFonts w:ascii="Times New Roman" w:hAnsi="Times New Roman" w:cs="Times New Roman"/>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C0161" w:rsidRPr="00286DCB" w:rsidRDefault="00DC0161" w:rsidP="00DC0161">
      <w:pPr>
        <w:ind w:firstLine="709"/>
        <w:jc w:val="both"/>
        <w:rPr>
          <w:rFonts w:ascii="Times New Roman" w:hAnsi="Times New Roman" w:cs="Times New Roman"/>
        </w:rPr>
      </w:pPr>
      <w:r w:rsidRPr="00286DCB">
        <w:rPr>
          <w:rFonts w:ascii="Times New Roman" w:hAnsi="Times New Roman" w:cs="Times New Roman"/>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286DCB">
        <w:rPr>
          <w:rFonts w:ascii="Times New Roman" w:hAnsi="Times New Roman" w:cs="Times New Roman"/>
        </w:rPr>
        <w:t>уведомления</w:t>
      </w:r>
      <w:proofErr w:type="gramEnd"/>
      <w:r w:rsidRPr="00286DCB">
        <w:rPr>
          <w:rFonts w:ascii="Times New Roman" w:hAnsi="Times New Roman" w:cs="Times New Roman"/>
        </w:rPr>
        <w:t xml:space="preserve"> с приложением электронных копий зарегистрированной заявки и прилагаемых к ней документов.</w:t>
      </w:r>
    </w:p>
    <w:p w:rsidR="00DC0161" w:rsidRPr="00286DCB" w:rsidRDefault="00DC0161" w:rsidP="00DC0161">
      <w:pPr>
        <w:ind w:firstLine="709"/>
        <w:jc w:val="both"/>
        <w:rPr>
          <w:rFonts w:ascii="Times New Roman" w:hAnsi="Times New Roman" w:cs="Times New Roman"/>
        </w:rPr>
      </w:pPr>
      <w:r w:rsidRPr="00286DCB">
        <w:rPr>
          <w:rFonts w:ascii="Times New Roman" w:hAnsi="Times New Roman" w:cs="Times New Roman"/>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DC0161" w:rsidRPr="00286DCB" w:rsidRDefault="00DC0161" w:rsidP="00DC0161">
      <w:pPr>
        <w:ind w:left="180" w:firstLine="528"/>
        <w:jc w:val="both"/>
        <w:rPr>
          <w:rFonts w:ascii="Times New Roman" w:hAnsi="Times New Roman" w:cs="Times New Roman"/>
        </w:rPr>
      </w:pPr>
      <w:r w:rsidRPr="00286DCB">
        <w:rPr>
          <w:rFonts w:ascii="Times New Roman" w:hAnsi="Times New Roman" w:cs="Times New Roman"/>
        </w:rPr>
        <w:t>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муниципальное имущество, выставляемое на аукцион, (далее – претендент), обязано осуществить следующие действия:</w:t>
      </w:r>
    </w:p>
    <w:p w:rsidR="00DC0161" w:rsidRPr="00286DCB" w:rsidRDefault="00DC0161" w:rsidP="00DC0161">
      <w:pPr>
        <w:ind w:left="180" w:firstLine="528"/>
        <w:jc w:val="both"/>
        <w:rPr>
          <w:rFonts w:ascii="Times New Roman" w:hAnsi="Times New Roman" w:cs="Times New Roman"/>
        </w:rPr>
      </w:pPr>
      <w:r w:rsidRPr="00286DCB">
        <w:rPr>
          <w:rFonts w:ascii="Times New Roman" w:hAnsi="Times New Roman" w:cs="Times New Roman"/>
        </w:rPr>
        <w:t xml:space="preserve">- внести задаток на счет Администрации </w:t>
      </w:r>
      <w:r>
        <w:rPr>
          <w:rFonts w:ascii="Times New Roman" w:hAnsi="Times New Roman" w:cs="Times New Roman"/>
        </w:rPr>
        <w:t>Адыков</w:t>
      </w:r>
      <w:r w:rsidRPr="00286DCB">
        <w:rPr>
          <w:rFonts w:ascii="Times New Roman" w:hAnsi="Times New Roman" w:cs="Times New Roman"/>
        </w:rPr>
        <w:t xml:space="preserve">ского </w:t>
      </w:r>
      <w:r>
        <w:rPr>
          <w:rFonts w:ascii="Times New Roman" w:hAnsi="Times New Roman" w:cs="Times New Roman"/>
        </w:rPr>
        <w:t>сельск</w:t>
      </w:r>
      <w:r w:rsidRPr="00286DCB">
        <w:rPr>
          <w:rFonts w:ascii="Times New Roman" w:hAnsi="Times New Roman" w:cs="Times New Roman"/>
        </w:rPr>
        <w:t xml:space="preserve">ого муниципального образования Республики Калмыкия» (далее – </w:t>
      </w:r>
      <w:r>
        <w:rPr>
          <w:rFonts w:ascii="Times New Roman" w:hAnsi="Times New Roman" w:cs="Times New Roman"/>
        </w:rPr>
        <w:t>администрация СМО</w:t>
      </w:r>
      <w:r w:rsidRPr="00286DCB">
        <w:rPr>
          <w:rFonts w:ascii="Times New Roman" w:hAnsi="Times New Roman" w:cs="Times New Roman"/>
        </w:rPr>
        <w:t>) в указанном в настоящем информационном сообщении порядке;</w:t>
      </w:r>
    </w:p>
    <w:p w:rsidR="00DC0161" w:rsidRPr="00286DCB" w:rsidRDefault="00DC0161" w:rsidP="00DC0161">
      <w:pPr>
        <w:ind w:left="180" w:firstLine="528"/>
        <w:jc w:val="both"/>
        <w:rPr>
          <w:rFonts w:ascii="Times New Roman" w:hAnsi="Times New Roman" w:cs="Times New Roman"/>
        </w:rPr>
      </w:pPr>
      <w:r w:rsidRPr="00286DCB">
        <w:rPr>
          <w:rFonts w:ascii="Times New Roman" w:hAnsi="Times New Roman" w:cs="Times New Roman"/>
        </w:rPr>
        <w:t>- в установленном порядке подать заявку по утвержденной продавцом форме.</w:t>
      </w:r>
    </w:p>
    <w:p w:rsidR="00DC0161" w:rsidRPr="00286DCB" w:rsidRDefault="00DC0161" w:rsidP="00DC0161">
      <w:pPr>
        <w:ind w:left="180" w:firstLine="528"/>
        <w:jc w:val="both"/>
        <w:rPr>
          <w:rFonts w:ascii="Times New Roman" w:hAnsi="Times New Roman" w:cs="Times New Roman"/>
        </w:rPr>
      </w:pPr>
      <w:r w:rsidRPr="00286DCB">
        <w:rPr>
          <w:rFonts w:ascii="Times New Roman" w:hAnsi="Times New Roman" w:cs="Times New Roman"/>
        </w:rPr>
        <w:t xml:space="preserve">Ограничений участия отдельных категорий физических и юридических лиц не </w:t>
      </w:r>
      <w:r w:rsidRPr="00286DCB">
        <w:rPr>
          <w:rFonts w:ascii="Times New Roman" w:hAnsi="Times New Roman" w:cs="Times New Roman"/>
        </w:rPr>
        <w:lastRenderedPageBreak/>
        <w:t>установлено.</w:t>
      </w:r>
    </w:p>
    <w:p w:rsidR="00DC0161" w:rsidRPr="00286DCB" w:rsidRDefault="00DC0161" w:rsidP="00DC0161">
      <w:pPr>
        <w:ind w:left="180" w:firstLine="528"/>
        <w:jc w:val="both"/>
        <w:rPr>
          <w:rFonts w:ascii="Times New Roman" w:hAnsi="Times New Roman" w:cs="Times New Roman"/>
        </w:rPr>
      </w:pPr>
      <w:r w:rsidRPr="00286DCB">
        <w:rPr>
          <w:rFonts w:ascii="Times New Roman" w:hAnsi="Times New Roman" w:cs="Times New Roman"/>
        </w:rPr>
        <w:t>Обязанность доказать свое право на участие в аукционе возлагается на претендента.</w:t>
      </w:r>
    </w:p>
    <w:p w:rsidR="00DC0161" w:rsidRPr="00286DCB" w:rsidRDefault="00DC0161" w:rsidP="00DC0161">
      <w:pPr>
        <w:ind w:firstLine="708"/>
        <w:jc w:val="both"/>
        <w:rPr>
          <w:rFonts w:ascii="Times New Roman" w:hAnsi="Times New Roman" w:cs="Times New Roman"/>
        </w:rPr>
      </w:pPr>
      <w:r w:rsidRPr="00286DCB">
        <w:rPr>
          <w:rFonts w:ascii="Times New Roman" w:hAnsi="Times New Roman" w:cs="Times New Roman"/>
        </w:rPr>
        <w:t>Порядок внесения задатка и его возврата:</w:t>
      </w:r>
    </w:p>
    <w:p w:rsidR="00DC0161" w:rsidRPr="00286DCB" w:rsidRDefault="00DC0161" w:rsidP="00DC0161">
      <w:pPr>
        <w:ind w:left="284" w:hanging="38"/>
        <w:jc w:val="both"/>
        <w:rPr>
          <w:rFonts w:ascii="Times New Roman" w:hAnsi="Times New Roman" w:cs="Times New Roman"/>
        </w:rPr>
      </w:pPr>
      <w:r w:rsidRPr="00286DCB">
        <w:rPr>
          <w:rFonts w:ascii="Times New Roman" w:hAnsi="Times New Roman" w:cs="Times New Roman"/>
        </w:rPr>
        <w:t xml:space="preserve">        Задаток в размере, указанном в Общей информации по лоту настоящего информационного сообщения, вносится в валюте Российской Федерации на расчетный счет по следующим реквизитам:</w:t>
      </w:r>
    </w:p>
    <w:p w:rsidR="00DC0161" w:rsidRDefault="00DC0161" w:rsidP="00DC0161">
      <w:pPr>
        <w:autoSpaceDE w:val="0"/>
        <w:autoSpaceDN w:val="0"/>
        <w:adjustRightInd w:val="0"/>
        <w:ind w:left="284" w:hanging="38"/>
        <w:jc w:val="both"/>
        <w:rPr>
          <w:rFonts w:ascii="Times New Roman" w:hAnsi="Times New Roman" w:cs="Times New Roman"/>
        </w:rPr>
      </w:pPr>
      <w:r w:rsidRPr="00FC0A49">
        <w:rPr>
          <w:rFonts w:ascii="Times New Roman" w:hAnsi="Times New Roman" w:cs="Times New Roman"/>
        </w:rPr>
        <w:t>получатель – администрация Адыковского СМО РК, ОГРН 1020800568700, ИНН 0810900120, КПП 081001001, Лицевой счет 04053012220, расчетный счет 402 048 104 034 900 00139 в Отделении –НБ Республика Калмыкия г</w:t>
      </w:r>
      <w:proofErr w:type="gramStart"/>
      <w:r w:rsidRPr="00FC0A49">
        <w:rPr>
          <w:rFonts w:ascii="Times New Roman" w:hAnsi="Times New Roman" w:cs="Times New Roman"/>
        </w:rPr>
        <w:t>.Э</w:t>
      </w:r>
      <w:proofErr w:type="gramEnd"/>
      <w:r w:rsidRPr="00FC0A49">
        <w:rPr>
          <w:rFonts w:ascii="Times New Roman" w:hAnsi="Times New Roman" w:cs="Times New Roman"/>
        </w:rPr>
        <w:t xml:space="preserve">листа, </w:t>
      </w:r>
    </w:p>
    <w:p w:rsidR="00DC0161" w:rsidRPr="00FC0A49" w:rsidRDefault="00DC0161" w:rsidP="00DC0161">
      <w:pPr>
        <w:autoSpaceDE w:val="0"/>
        <w:autoSpaceDN w:val="0"/>
        <w:adjustRightInd w:val="0"/>
        <w:ind w:left="284" w:hanging="38"/>
        <w:jc w:val="both"/>
        <w:rPr>
          <w:rFonts w:ascii="Times New Roman" w:hAnsi="Times New Roman" w:cs="Times New Roman"/>
        </w:rPr>
      </w:pPr>
      <w:r w:rsidRPr="00FC0A49">
        <w:rPr>
          <w:rFonts w:ascii="Times New Roman" w:hAnsi="Times New Roman" w:cs="Times New Roman"/>
        </w:rPr>
        <w:t xml:space="preserve">БИК 048580001, ОКТМО </w:t>
      </w:r>
      <w:r w:rsidRPr="00FC0A49">
        <w:rPr>
          <w:rFonts w:ascii="Times New Roman" w:hAnsi="Times New Roman" w:cs="Times New Roman"/>
          <w:shd w:val="clear" w:color="auto" w:fill="FFFFFF"/>
        </w:rPr>
        <w:t>85642405101.</w:t>
      </w:r>
    </w:p>
    <w:p w:rsidR="00DC0161" w:rsidRPr="00286DCB" w:rsidRDefault="00DC0161" w:rsidP="00DC0161">
      <w:pPr>
        <w:ind w:left="180"/>
        <w:jc w:val="both"/>
        <w:rPr>
          <w:rFonts w:ascii="Times New Roman" w:hAnsi="Times New Roman" w:cs="Times New Roman"/>
        </w:rPr>
      </w:pPr>
      <w:r w:rsidRPr="00286DCB">
        <w:rPr>
          <w:rFonts w:ascii="Times New Roman" w:hAnsi="Times New Roman" w:cs="Times New Roman"/>
        </w:rPr>
        <w:t xml:space="preserve">        Задаток вносится единым платежом.</w:t>
      </w:r>
    </w:p>
    <w:p w:rsidR="00DC0161" w:rsidRPr="00286DCB" w:rsidRDefault="00DC0161" w:rsidP="00DC0161">
      <w:pPr>
        <w:ind w:firstLine="709"/>
        <w:jc w:val="both"/>
        <w:rPr>
          <w:rFonts w:ascii="Times New Roman" w:hAnsi="Times New Roman" w:cs="Times New Roman"/>
        </w:rPr>
      </w:pPr>
      <w:r w:rsidRPr="00286DCB">
        <w:rPr>
          <w:rFonts w:ascii="Times New Roman" w:hAnsi="Times New Roman" w:cs="Times New Roman"/>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C0161" w:rsidRPr="00286DCB" w:rsidRDefault="00DC0161" w:rsidP="00DC0161">
      <w:pPr>
        <w:ind w:firstLine="709"/>
        <w:jc w:val="both"/>
        <w:rPr>
          <w:rFonts w:ascii="Times New Roman" w:hAnsi="Times New Roman" w:cs="Times New Roman"/>
        </w:rPr>
      </w:pPr>
      <w:r w:rsidRPr="00286DCB">
        <w:rPr>
          <w:rFonts w:ascii="Times New Roman" w:hAnsi="Times New Roman" w:cs="Times New Roman"/>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C0161" w:rsidRPr="00286DCB" w:rsidRDefault="00DC0161" w:rsidP="00DC0161">
      <w:pPr>
        <w:ind w:firstLine="709"/>
        <w:jc w:val="both"/>
        <w:rPr>
          <w:rFonts w:ascii="Times New Roman" w:hAnsi="Times New Roman" w:cs="Times New Roman"/>
        </w:rPr>
      </w:pPr>
      <w:r w:rsidRPr="00286DCB">
        <w:rPr>
          <w:rFonts w:ascii="Times New Roman" w:hAnsi="Times New Roman" w:cs="Times New Roman"/>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DC0161" w:rsidRPr="00286DCB" w:rsidRDefault="00DC0161" w:rsidP="00DC0161">
      <w:pPr>
        <w:tabs>
          <w:tab w:val="left" w:pos="720"/>
          <w:tab w:val="left" w:pos="900"/>
        </w:tabs>
        <w:autoSpaceDE w:val="0"/>
        <w:autoSpaceDN w:val="0"/>
        <w:adjustRightInd w:val="0"/>
        <w:ind w:firstLine="539"/>
        <w:jc w:val="both"/>
        <w:rPr>
          <w:rFonts w:ascii="Times New Roman" w:eastAsia="Calibri" w:hAnsi="Times New Roman" w:cs="Times New Roman"/>
          <w:b/>
        </w:rPr>
      </w:pPr>
      <w:proofErr w:type="gramStart"/>
      <w:r w:rsidRPr="00286DCB">
        <w:rPr>
          <w:rFonts w:ascii="Times New Roman" w:eastAsia="Calibri" w:hAnsi="Times New Roman" w:cs="Times New Roman"/>
          <w:b/>
        </w:rPr>
        <w:t xml:space="preserve">К участию в продаже муниципального имущества в электронной форме </w:t>
      </w:r>
      <w:r w:rsidRPr="00286DCB">
        <w:rPr>
          <w:rFonts w:ascii="Times New Roman" w:eastAsia="Calibri" w:hAnsi="Times New Roman" w:cs="Times New Roman"/>
        </w:rPr>
        <w:t>физические и юридические лица, признаваемые покупателями в соответствии со статьей 5 Федераль</w:t>
      </w:r>
      <w:r w:rsidRPr="00286DCB">
        <w:rPr>
          <w:rFonts w:ascii="Times New Roman" w:hAnsi="Times New Roman" w:cs="Times New Roman"/>
        </w:rPr>
        <w:t xml:space="preserve">ного закона от </w:t>
      </w:r>
      <w:r w:rsidRPr="00286DCB">
        <w:rPr>
          <w:rFonts w:ascii="Times New Roman" w:eastAsia="Calibri" w:hAnsi="Times New Roman" w:cs="Times New Roman"/>
        </w:rPr>
        <w:t>21 декабря 2001 года № 178-ФЗ «О приватизации государственного и муниципального имущества», своевременно подавшие заявку на участие в аукционе в электронной форме, представившие в полном объеме и надлежащим образом оформленные документы, указанные в настоящем информационном сообщении</w:t>
      </w:r>
      <w:r w:rsidRPr="00286DCB">
        <w:rPr>
          <w:rFonts w:ascii="Times New Roman" w:eastAsia="Calibri" w:hAnsi="Times New Roman" w:cs="Times New Roman"/>
          <w:b/>
        </w:rPr>
        <w:t>.</w:t>
      </w:r>
      <w:proofErr w:type="gramEnd"/>
    </w:p>
    <w:p w:rsidR="00DC0161" w:rsidRPr="00286DCB" w:rsidRDefault="00DC0161" w:rsidP="00DC0161">
      <w:pPr>
        <w:ind w:firstLine="539"/>
        <w:jc w:val="both"/>
        <w:rPr>
          <w:rFonts w:ascii="Times New Roman" w:hAnsi="Times New Roman" w:cs="Times New Roman"/>
        </w:rPr>
      </w:pPr>
      <w:r w:rsidRPr="00286DCB">
        <w:rPr>
          <w:rFonts w:ascii="Times New Roman" w:hAnsi="Times New Roman" w:cs="Times New Roman"/>
        </w:rPr>
        <w:t>В день определения участников аукциона, указанный в информационном сообщении о проведен</w:t>
      </w:r>
      <w:proofErr w:type="gramStart"/>
      <w:r w:rsidRPr="00286DCB">
        <w:rPr>
          <w:rFonts w:ascii="Times New Roman" w:hAnsi="Times New Roman" w:cs="Times New Roman"/>
        </w:rPr>
        <w:t>ии ау</w:t>
      </w:r>
      <w:proofErr w:type="gramEnd"/>
      <w:r w:rsidRPr="00286DCB">
        <w:rPr>
          <w:rFonts w:ascii="Times New Roman" w:hAnsi="Times New Roman" w:cs="Times New Roman"/>
        </w:rPr>
        <w:t>кциона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DC0161" w:rsidRPr="00286DCB" w:rsidRDefault="00DC0161" w:rsidP="00DC0161">
      <w:pPr>
        <w:ind w:firstLine="539"/>
        <w:jc w:val="both"/>
        <w:rPr>
          <w:rFonts w:ascii="Times New Roman" w:hAnsi="Times New Roman" w:cs="Times New Roman"/>
        </w:rPr>
      </w:pPr>
      <w:proofErr w:type="gramStart"/>
      <w:r w:rsidRPr="00286DCB">
        <w:rPr>
          <w:rFonts w:ascii="Times New Roman" w:hAnsi="Times New Roman" w:cs="Times New Roman"/>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электронном виде, с указанием оснований такого отказа.</w:t>
      </w:r>
      <w:proofErr w:type="gramEnd"/>
    </w:p>
    <w:p w:rsidR="00DC0161" w:rsidRPr="00286DCB" w:rsidRDefault="00DC0161" w:rsidP="00DC0161">
      <w:pPr>
        <w:ind w:firstLine="539"/>
        <w:jc w:val="both"/>
        <w:rPr>
          <w:rFonts w:ascii="Times New Roman" w:hAnsi="Times New Roman" w:cs="Times New Roman"/>
        </w:rPr>
      </w:pPr>
      <w:r w:rsidRPr="00286DCB">
        <w:rPr>
          <w:rFonts w:ascii="Times New Roman" w:hAnsi="Times New Roman" w:cs="Times New Roman"/>
        </w:rPr>
        <w:t>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DC0161" w:rsidRPr="00286DCB" w:rsidRDefault="00DC0161" w:rsidP="00DC0161">
      <w:pPr>
        <w:ind w:firstLine="539"/>
        <w:jc w:val="both"/>
        <w:rPr>
          <w:rFonts w:ascii="Times New Roman" w:hAnsi="Times New Roman" w:cs="Times New Roman"/>
        </w:rPr>
      </w:pPr>
      <w:r w:rsidRPr="00286DCB">
        <w:rPr>
          <w:rFonts w:ascii="Times New Roman" w:hAnsi="Times New Roman" w:cs="Times New Roman"/>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 </w:t>
      </w:r>
    </w:p>
    <w:p w:rsidR="00DC0161" w:rsidRPr="00286DCB" w:rsidRDefault="00DC0161" w:rsidP="00DC0161">
      <w:pPr>
        <w:ind w:firstLine="539"/>
        <w:jc w:val="both"/>
        <w:rPr>
          <w:rFonts w:ascii="Times New Roman" w:hAnsi="Times New Roman" w:cs="Times New Roman"/>
        </w:rPr>
      </w:pPr>
      <w:r w:rsidRPr="00286DCB">
        <w:rPr>
          <w:rFonts w:ascii="Times New Roman" w:hAnsi="Times New Roman" w:cs="Times New Roman"/>
        </w:rPr>
        <w:t xml:space="preserve">Информация о Претендентах, не допущенных к участию в аукционе в электронной форме,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286DCB">
        <w:rPr>
          <w:rFonts w:ascii="Times New Roman" w:hAnsi="Times New Roman" w:cs="Times New Roman"/>
        </w:rPr>
        <w:t>www.torgi.gov.ru</w:t>
      </w:r>
      <w:proofErr w:type="spellEnd"/>
      <w:r w:rsidRPr="00286DCB">
        <w:rPr>
          <w:rFonts w:ascii="Times New Roman" w:hAnsi="Times New Roman" w:cs="Times New Roman"/>
        </w:rPr>
        <w:t xml:space="preserve"> и на официальном сайте Администрации </w:t>
      </w:r>
      <w:r>
        <w:rPr>
          <w:rFonts w:ascii="Times New Roman" w:hAnsi="Times New Roman" w:cs="Times New Roman"/>
        </w:rPr>
        <w:t>Адыковского сельского</w:t>
      </w:r>
      <w:r w:rsidRPr="00286DCB">
        <w:rPr>
          <w:rFonts w:ascii="Times New Roman" w:hAnsi="Times New Roman" w:cs="Times New Roman"/>
        </w:rPr>
        <w:t xml:space="preserve"> муниципального образования Республики Калмыкия» </w:t>
      </w:r>
      <w:hyperlink r:id="rId21" w:history="1">
        <w:r w:rsidRPr="00504FF2">
          <w:rPr>
            <w:rStyle w:val="a3"/>
            <w:rFonts w:ascii="Times New Roman" w:hAnsi="Times New Roman" w:cs="Times New Roman"/>
          </w:rPr>
          <w:t>http://smo-adk.ru/</w:t>
        </w:r>
      </w:hyperlink>
    </w:p>
    <w:p w:rsidR="00DC0161" w:rsidRPr="00286DCB" w:rsidRDefault="00DC0161" w:rsidP="00DC0161">
      <w:pPr>
        <w:ind w:firstLine="539"/>
        <w:jc w:val="both"/>
        <w:rPr>
          <w:rFonts w:ascii="Times New Roman" w:hAnsi="Times New Roman" w:cs="Times New Roman"/>
        </w:rPr>
      </w:pPr>
      <w:r w:rsidRPr="00286DCB">
        <w:rPr>
          <w:rFonts w:ascii="Times New Roman" w:hAnsi="Times New Roman" w:cs="Times New Roman"/>
        </w:rPr>
        <w:t>Проведение процедуры аукциона в электронной форме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286DCB">
        <w:rPr>
          <w:rFonts w:ascii="Times New Roman" w:hAnsi="Times New Roman" w:cs="Times New Roman"/>
        </w:rPr>
        <w:t>ии ау</w:t>
      </w:r>
      <w:proofErr w:type="gramEnd"/>
      <w:r w:rsidRPr="00286DCB">
        <w:rPr>
          <w:rFonts w:ascii="Times New Roman" w:hAnsi="Times New Roman" w:cs="Times New Roman"/>
        </w:rPr>
        <w:t>кциона в электронной форме.</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 xml:space="preserve">«Шаг аукциона» устанавливается Продавцом в фиксированной сумме, </w:t>
      </w:r>
      <w:r w:rsidRPr="00286DCB">
        <w:rPr>
          <w:rFonts w:ascii="Times New Roman" w:hAnsi="Times New Roman" w:cs="Times New Roman"/>
        </w:rPr>
        <w:lastRenderedPageBreak/>
        <w:t>составляющей 3 (три) процентов начальной цены продажи, и не изменяется в течение всего аукциона.</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Со времени начала проведения процедуры аукциона Оператором электронной площадки размещается:</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При этом программными средствами электронной площадки обеспечивается:</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Победителем признается участник, предложивший наиболее высокую цену имущества.</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DC0161" w:rsidRPr="00286DCB" w:rsidRDefault="00DC0161" w:rsidP="00DC0161">
      <w:pPr>
        <w:shd w:val="clear" w:color="auto" w:fill="FFFFFF"/>
        <w:ind w:firstLine="709"/>
        <w:jc w:val="both"/>
        <w:rPr>
          <w:rFonts w:ascii="Times New Roman" w:hAnsi="Times New Roman" w:cs="Times New Roman"/>
        </w:rPr>
      </w:pPr>
      <w:proofErr w:type="gramStart"/>
      <w:r w:rsidRPr="00286DCB">
        <w:rPr>
          <w:rFonts w:ascii="Times New Roman" w:hAnsi="Times New Roman" w:cs="Times New Roman"/>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286DCB">
        <w:rPr>
          <w:rFonts w:ascii="Times New Roman" w:hAnsi="Times New Roman" w:cs="Times New Roman"/>
        </w:rPr>
        <w:t xml:space="preserve"> позднее рабочего дня, следующего за днем подведения итогов аукциона.</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Процедура аукциона считается завершенной со времени подписания продавцом протокола об итогах аукциона.</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Аукцион признается несостоявшимся в следующих случаях:</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а) не было подано ни одной заявки на участие либо ни один из претендентов не признан участником;</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б) принято решение о признании только одного претендента участником;</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в) ни один из участников не сделал предложение о начальной цене имущества.</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Решение о признан</w:t>
      </w:r>
      <w:proofErr w:type="gramStart"/>
      <w:r w:rsidRPr="00286DCB">
        <w:rPr>
          <w:rFonts w:ascii="Times New Roman" w:hAnsi="Times New Roman" w:cs="Times New Roman"/>
        </w:rPr>
        <w:t>ии ау</w:t>
      </w:r>
      <w:proofErr w:type="gramEnd"/>
      <w:r w:rsidRPr="00286DCB">
        <w:rPr>
          <w:rFonts w:ascii="Times New Roman" w:hAnsi="Times New Roman" w:cs="Times New Roman"/>
        </w:rPr>
        <w:t>кциона несостоявшимся оформляется протоколом.</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Pr="00286DCB">
        <w:rPr>
          <w:rFonts w:ascii="Times New Roman" w:hAnsi="Times New Roman" w:cs="Times New Roman"/>
        </w:rPr>
        <w:lastRenderedPageBreak/>
        <w:t>этого протокола, а также размещается в открытой части электронной площадки следующая информация:</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а) наименование имущества и иные позволяющие его индивидуализировать сведения (спецификация лота);</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б) цена сделки;</w:t>
      </w:r>
    </w:p>
    <w:p w:rsidR="00DC0161" w:rsidRPr="00286DCB" w:rsidRDefault="00DC0161" w:rsidP="00DC0161">
      <w:pPr>
        <w:shd w:val="clear" w:color="auto" w:fill="FFFFFF"/>
        <w:ind w:firstLine="709"/>
        <w:jc w:val="both"/>
        <w:rPr>
          <w:rFonts w:ascii="Times New Roman" w:hAnsi="Times New Roman" w:cs="Times New Roman"/>
        </w:rPr>
      </w:pPr>
      <w:r w:rsidRPr="00286DCB">
        <w:rPr>
          <w:rFonts w:ascii="Times New Roman" w:hAnsi="Times New Roman" w:cs="Times New Roman"/>
        </w:rPr>
        <w:t>в) фамилия, имя, отчество физического лица или наименование юридического лица - победителя.</w:t>
      </w:r>
    </w:p>
    <w:p w:rsidR="00DC0161" w:rsidRPr="00286DCB" w:rsidRDefault="00DC0161" w:rsidP="00DC0161">
      <w:pPr>
        <w:autoSpaceDE w:val="0"/>
        <w:autoSpaceDN w:val="0"/>
        <w:adjustRightInd w:val="0"/>
        <w:ind w:firstLine="540"/>
        <w:jc w:val="both"/>
        <w:rPr>
          <w:rFonts w:ascii="Times New Roman" w:hAnsi="Times New Roman" w:cs="Times New Roman"/>
        </w:rPr>
      </w:pPr>
      <w:r w:rsidRPr="00286DCB">
        <w:rPr>
          <w:rFonts w:ascii="Times New Roman" w:hAnsi="Times New Roman" w:cs="Times New Roman"/>
        </w:rPr>
        <w:t xml:space="preserve">  Договор купли-продажи муниципального имущества заключается Продавцом и Победителем аукциона в течение 5 рабочих дней </w:t>
      </w:r>
      <w:proofErr w:type="gramStart"/>
      <w:r w:rsidRPr="00286DCB">
        <w:rPr>
          <w:rFonts w:ascii="Times New Roman" w:hAnsi="Times New Roman" w:cs="Times New Roman"/>
        </w:rPr>
        <w:t>с даты подведения</w:t>
      </w:r>
      <w:proofErr w:type="gramEnd"/>
      <w:r w:rsidRPr="00286DCB">
        <w:rPr>
          <w:rFonts w:ascii="Times New Roman" w:hAnsi="Times New Roman" w:cs="Times New Roman"/>
        </w:rPr>
        <w:t xml:space="preserve"> итогов продажи муниципального имущества в электронной форме по адресу: Республика Калмыкия, Черноземельский район, п. </w:t>
      </w:r>
      <w:r>
        <w:rPr>
          <w:rFonts w:ascii="Times New Roman" w:hAnsi="Times New Roman" w:cs="Times New Roman"/>
        </w:rPr>
        <w:t>Адык, ул. Мира, 2а</w:t>
      </w:r>
    </w:p>
    <w:p w:rsidR="00DC0161" w:rsidRPr="00286DCB" w:rsidRDefault="00DC0161" w:rsidP="00DC0161">
      <w:pPr>
        <w:autoSpaceDE w:val="0"/>
        <w:autoSpaceDN w:val="0"/>
        <w:adjustRightInd w:val="0"/>
        <w:jc w:val="both"/>
        <w:rPr>
          <w:rFonts w:ascii="Times New Roman" w:hAnsi="Times New Roman" w:cs="Times New Roman"/>
        </w:rPr>
      </w:pPr>
      <w:r w:rsidRPr="00286DCB">
        <w:rPr>
          <w:rFonts w:ascii="Times New Roman" w:hAnsi="Times New Roman" w:cs="Times New Roman"/>
        </w:rPr>
        <w:t xml:space="preserve">Оплата стоимости имущества производится единовременным платежом в течение пяти рабочих дней </w:t>
      </w:r>
      <w:proofErr w:type="gramStart"/>
      <w:r w:rsidRPr="00286DCB">
        <w:rPr>
          <w:rFonts w:ascii="Times New Roman" w:hAnsi="Times New Roman" w:cs="Times New Roman"/>
        </w:rPr>
        <w:t>с даты заключения</w:t>
      </w:r>
      <w:proofErr w:type="gramEnd"/>
      <w:r w:rsidRPr="00286DCB">
        <w:rPr>
          <w:rFonts w:ascii="Times New Roman" w:hAnsi="Times New Roman" w:cs="Times New Roman"/>
        </w:rPr>
        <w:t xml:space="preserve"> договора купли-продажи. Оплата производится в безналичном порядке путем перечисления покупателем всей суммы, указанной в договоре купли-продажи:</w:t>
      </w:r>
    </w:p>
    <w:p w:rsidR="00DC0161" w:rsidRDefault="00DC0161" w:rsidP="00DC0161">
      <w:pPr>
        <w:autoSpaceDE w:val="0"/>
        <w:autoSpaceDN w:val="0"/>
        <w:adjustRightInd w:val="0"/>
        <w:ind w:left="284" w:hanging="38"/>
        <w:jc w:val="both"/>
        <w:rPr>
          <w:rFonts w:ascii="Times New Roman" w:hAnsi="Times New Roman" w:cs="Times New Roman"/>
        </w:rPr>
      </w:pPr>
      <w:r w:rsidRPr="00286DCB">
        <w:rPr>
          <w:rFonts w:ascii="Times New Roman" w:hAnsi="Times New Roman" w:cs="Times New Roman"/>
        </w:rPr>
        <w:t xml:space="preserve">            </w:t>
      </w:r>
      <w:r w:rsidRPr="00FC0A49">
        <w:rPr>
          <w:rFonts w:ascii="Times New Roman" w:hAnsi="Times New Roman" w:cs="Times New Roman"/>
        </w:rPr>
        <w:t>администрация Адыковского СМО РК, ОГРН 1020800568700, ИНН 0810900120, КПП 081001001, Лицевой счет 04053012220, расчетный счет 402 048 104 034 900 00139 в Отделении –НБ Республика Калмыкия г</w:t>
      </w:r>
      <w:proofErr w:type="gramStart"/>
      <w:r w:rsidRPr="00FC0A49">
        <w:rPr>
          <w:rFonts w:ascii="Times New Roman" w:hAnsi="Times New Roman" w:cs="Times New Roman"/>
        </w:rPr>
        <w:t>.Э</w:t>
      </w:r>
      <w:proofErr w:type="gramEnd"/>
      <w:r w:rsidRPr="00FC0A49">
        <w:rPr>
          <w:rFonts w:ascii="Times New Roman" w:hAnsi="Times New Roman" w:cs="Times New Roman"/>
        </w:rPr>
        <w:t xml:space="preserve">листа, </w:t>
      </w:r>
    </w:p>
    <w:p w:rsidR="00DC0161" w:rsidRPr="00FC0A49" w:rsidRDefault="00DC0161" w:rsidP="00DC0161">
      <w:pPr>
        <w:autoSpaceDE w:val="0"/>
        <w:autoSpaceDN w:val="0"/>
        <w:adjustRightInd w:val="0"/>
        <w:ind w:left="284" w:hanging="38"/>
        <w:jc w:val="both"/>
        <w:rPr>
          <w:rFonts w:ascii="Times New Roman" w:hAnsi="Times New Roman" w:cs="Times New Roman"/>
        </w:rPr>
      </w:pPr>
      <w:r w:rsidRPr="00FC0A49">
        <w:rPr>
          <w:rFonts w:ascii="Times New Roman" w:hAnsi="Times New Roman" w:cs="Times New Roman"/>
        </w:rPr>
        <w:t xml:space="preserve">БИК 048580001, ОКТМО </w:t>
      </w:r>
      <w:r w:rsidRPr="00FC0A49">
        <w:rPr>
          <w:rFonts w:ascii="Times New Roman" w:hAnsi="Times New Roman" w:cs="Times New Roman"/>
          <w:shd w:val="clear" w:color="auto" w:fill="FFFFFF"/>
        </w:rPr>
        <w:t>85642405101.</w:t>
      </w:r>
    </w:p>
    <w:p w:rsidR="00DC0161" w:rsidRPr="00286DCB" w:rsidRDefault="00DC0161" w:rsidP="00DC0161">
      <w:pPr>
        <w:autoSpaceDE w:val="0"/>
        <w:autoSpaceDN w:val="0"/>
        <w:adjustRightInd w:val="0"/>
        <w:jc w:val="both"/>
        <w:rPr>
          <w:rFonts w:ascii="Times New Roman" w:hAnsi="Times New Roman" w:cs="Times New Roman"/>
        </w:rPr>
      </w:pPr>
    </w:p>
    <w:p w:rsidR="00DC0161" w:rsidRPr="00286DCB" w:rsidRDefault="00DC0161" w:rsidP="00DC0161">
      <w:pPr>
        <w:autoSpaceDE w:val="0"/>
        <w:autoSpaceDN w:val="0"/>
        <w:adjustRightInd w:val="0"/>
        <w:jc w:val="both"/>
        <w:rPr>
          <w:rFonts w:ascii="Times New Roman" w:hAnsi="Times New Roman" w:cs="Times New Roman"/>
        </w:rPr>
      </w:pPr>
      <w:r w:rsidRPr="00286DCB">
        <w:rPr>
          <w:rFonts w:ascii="Times New Roman" w:hAnsi="Times New Roman" w:cs="Times New Roman"/>
        </w:rPr>
        <w:t xml:space="preserve">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DC0161" w:rsidRPr="00286DCB" w:rsidRDefault="00DC0161" w:rsidP="00DC0161">
      <w:pPr>
        <w:autoSpaceDE w:val="0"/>
        <w:autoSpaceDN w:val="0"/>
        <w:adjustRightInd w:val="0"/>
        <w:ind w:firstLine="540"/>
        <w:jc w:val="both"/>
        <w:rPr>
          <w:rFonts w:ascii="Times New Roman" w:hAnsi="Times New Roman" w:cs="Times New Roman"/>
        </w:rPr>
      </w:pPr>
      <w:r w:rsidRPr="00286DCB">
        <w:rPr>
          <w:rFonts w:ascii="Times New Roman" w:hAnsi="Times New Roman" w:cs="Times New Roman"/>
        </w:rPr>
        <w:t xml:space="preserve">Передача имущества происходит после полной оплаты договора купли – продажи в течение 3 (трех) рабочих дней. </w:t>
      </w:r>
    </w:p>
    <w:p w:rsidR="00DC0161" w:rsidRPr="00286DCB" w:rsidRDefault="00DC0161" w:rsidP="00DC0161">
      <w:pPr>
        <w:rPr>
          <w:rFonts w:ascii="Times New Roman" w:hAnsi="Times New Roman" w:cs="Times New Roman"/>
          <w:b/>
        </w:rPr>
      </w:pPr>
    </w:p>
    <w:p w:rsidR="00DC0161" w:rsidRPr="00286DCB" w:rsidRDefault="00DC0161" w:rsidP="00DC0161">
      <w:pPr>
        <w:pStyle w:val="a8"/>
        <w:shd w:val="clear" w:color="auto" w:fill="FFFFFF"/>
        <w:spacing w:before="0" w:beforeAutospacing="0" w:after="0" w:afterAutospacing="0"/>
        <w:jc w:val="both"/>
        <w:rPr>
          <w:rFonts w:eastAsia="Calibri"/>
          <w:b/>
          <w:lang w:eastAsia="en-US"/>
        </w:rPr>
      </w:pPr>
    </w:p>
    <w:p w:rsidR="00DC0161" w:rsidRPr="00286DCB" w:rsidRDefault="00DC0161" w:rsidP="00DC0161">
      <w:pPr>
        <w:pStyle w:val="a8"/>
        <w:shd w:val="clear" w:color="auto" w:fill="FFFFFF"/>
        <w:spacing w:before="0" w:beforeAutospacing="0" w:after="0" w:afterAutospacing="0"/>
        <w:jc w:val="both"/>
        <w:rPr>
          <w:b/>
          <w:bCs/>
        </w:rPr>
      </w:pPr>
    </w:p>
    <w:p w:rsidR="00DC0161" w:rsidRPr="00286DCB" w:rsidRDefault="00DC0161" w:rsidP="00DC0161">
      <w:pPr>
        <w:ind w:left="3544"/>
        <w:jc w:val="center"/>
        <w:rPr>
          <w:rFonts w:ascii="Times New Roman" w:hAnsi="Times New Roman" w:cs="Times New Roman"/>
          <w:b/>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Default="00DC0161" w:rsidP="00DC0161">
      <w:pPr>
        <w:spacing w:line="276" w:lineRule="auto"/>
        <w:jc w:val="center"/>
        <w:rPr>
          <w:rFonts w:ascii="Times New Roman" w:hAnsi="Times New Roman" w:cs="Times New Roman"/>
        </w:rPr>
      </w:pPr>
    </w:p>
    <w:p w:rsidR="00DC0161" w:rsidRPr="00286DCB" w:rsidRDefault="00DC0161" w:rsidP="00DC0161">
      <w:pPr>
        <w:spacing w:line="276" w:lineRule="auto"/>
        <w:jc w:val="center"/>
        <w:rPr>
          <w:rFonts w:ascii="Times New Roman" w:hAnsi="Times New Roman" w:cs="Times New Roman"/>
        </w:rPr>
      </w:pPr>
    </w:p>
    <w:p w:rsidR="00DC0161" w:rsidRPr="00286DCB" w:rsidRDefault="00DC0161" w:rsidP="00DC0161">
      <w:pPr>
        <w:spacing w:line="276" w:lineRule="auto"/>
        <w:jc w:val="center"/>
        <w:rPr>
          <w:rFonts w:ascii="Times New Roman" w:hAnsi="Times New Roman" w:cs="Times New Roman"/>
        </w:rPr>
      </w:pPr>
    </w:p>
    <w:p w:rsidR="00DC0161" w:rsidRPr="00286DCB" w:rsidRDefault="00DC0161" w:rsidP="00DC0161">
      <w:pPr>
        <w:spacing w:line="276" w:lineRule="auto"/>
        <w:jc w:val="center"/>
        <w:rPr>
          <w:rFonts w:ascii="Times New Roman" w:hAnsi="Times New Roman" w:cs="Times New Roman"/>
        </w:rPr>
      </w:pPr>
    </w:p>
    <w:p w:rsidR="00DC0161" w:rsidRDefault="00DC0161" w:rsidP="00DC0161">
      <w:pPr>
        <w:jc w:val="right"/>
        <w:rPr>
          <w:rFonts w:ascii="Times New Roman" w:hAnsi="Times New Roman" w:cs="Times New Roman"/>
          <w:sz w:val="22"/>
          <w:szCs w:val="22"/>
        </w:rPr>
      </w:pPr>
      <w:r w:rsidRPr="00CA4038">
        <w:rPr>
          <w:rFonts w:ascii="Times New Roman" w:hAnsi="Times New Roman" w:cs="Times New Roman"/>
          <w:sz w:val="22"/>
          <w:szCs w:val="22"/>
        </w:rPr>
        <w:lastRenderedPageBreak/>
        <w:t>Приложение № 1</w:t>
      </w:r>
    </w:p>
    <w:p w:rsidR="00DC0161" w:rsidRDefault="00DC0161" w:rsidP="00DC0161">
      <w:pPr>
        <w:jc w:val="right"/>
        <w:rPr>
          <w:rFonts w:ascii="Times New Roman" w:hAnsi="Times New Roman" w:cs="Times New Roman"/>
          <w:sz w:val="22"/>
          <w:szCs w:val="22"/>
        </w:rPr>
      </w:pPr>
      <w:r w:rsidRPr="00CA4038">
        <w:rPr>
          <w:rFonts w:ascii="Times New Roman" w:hAnsi="Times New Roman" w:cs="Times New Roman"/>
          <w:sz w:val="22"/>
          <w:szCs w:val="22"/>
        </w:rPr>
        <w:t xml:space="preserve"> к информационному сообщению </w:t>
      </w:r>
    </w:p>
    <w:p w:rsidR="00DC0161" w:rsidRPr="00CA4038" w:rsidRDefault="00DC0161" w:rsidP="00DC0161">
      <w:pPr>
        <w:framePr w:hSpace="180" w:wrap="auto" w:vAnchor="text" w:hAnchor="margin" w:xAlign="right" w:y="186"/>
        <w:shd w:val="clear" w:color="auto" w:fill="FFFFFF"/>
        <w:ind w:right="-108" w:firstLine="300"/>
        <w:jc w:val="center"/>
        <w:rPr>
          <w:rFonts w:ascii="Times New Roman" w:hAnsi="Times New Roman" w:cs="Times New Roman"/>
          <w:sz w:val="20"/>
          <w:szCs w:val="20"/>
          <w:u w:val="single"/>
        </w:rPr>
      </w:pPr>
      <w:r w:rsidRPr="00CA4038">
        <w:rPr>
          <w:rFonts w:ascii="Times New Roman" w:hAnsi="Times New Roman" w:cs="Times New Roman"/>
          <w:sz w:val="20"/>
          <w:szCs w:val="20"/>
          <w:u w:val="single"/>
        </w:rPr>
        <w:t>Администрация Адыковского сельского муниципального образования</w:t>
      </w:r>
    </w:p>
    <w:p w:rsidR="00DC0161" w:rsidRPr="00CA4038" w:rsidRDefault="00DC0161" w:rsidP="00DC0161">
      <w:pPr>
        <w:framePr w:hSpace="180" w:wrap="auto" w:vAnchor="text" w:hAnchor="margin" w:xAlign="right" w:y="186"/>
        <w:shd w:val="clear" w:color="auto" w:fill="FFFFFF"/>
        <w:ind w:right="-108" w:firstLine="300"/>
        <w:jc w:val="center"/>
        <w:rPr>
          <w:rFonts w:ascii="Times New Roman" w:hAnsi="Times New Roman" w:cs="Times New Roman"/>
          <w:sz w:val="20"/>
          <w:szCs w:val="20"/>
          <w:u w:val="single"/>
        </w:rPr>
      </w:pPr>
      <w:r w:rsidRPr="00CA4038">
        <w:rPr>
          <w:rFonts w:ascii="Times New Roman" w:hAnsi="Times New Roman" w:cs="Times New Roman"/>
          <w:sz w:val="20"/>
          <w:szCs w:val="20"/>
          <w:u w:val="single"/>
        </w:rPr>
        <w:t>Республики Калмыкия»</w:t>
      </w:r>
    </w:p>
    <w:p w:rsidR="00DC0161" w:rsidRPr="00CA4038" w:rsidRDefault="00DC0161" w:rsidP="00DC0161">
      <w:pPr>
        <w:framePr w:hSpace="180" w:wrap="auto" w:vAnchor="text" w:hAnchor="margin" w:xAlign="right" w:y="186"/>
        <w:spacing w:line="360" w:lineRule="auto"/>
        <w:jc w:val="center"/>
        <w:rPr>
          <w:rFonts w:ascii="Times New Roman" w:hAnsi="Times New Roman" w:cs="Times New Roman"/>
          <w:sz w:val="20"/>
          <w:szCs w:val="20"/>
        </w:rPr>
      </w:pPr>
      <w:r w:rsidRPr="00CA4038">
        <w:rPr>
          <w:rFonts w:ascii="Times New Roman" w:hAnsi="Times New Roman" w:cs="Times New Roman"/>
          <w:sz w:val="20"/>
          <w:szCs w:val="20"/>
        </w:rPr>
        <w:t>(полное наименование продавца аукциона)</w:t>
      </w:r>
    </w:p>
    <w:p w:rsidR="00DC0161" w:rsidRPr="00286DCB" w:rsidRDefault="00DC0161" w:rsidP="00DC0161">
      <w:pPr>
        <w:framePr w:hSpace="180" w:wrap="auto" w:vAnchor="text" w:hAnchor="margin" w:xAlign="right" w:y="186"/>
        <w:shd w:val="clear" w:color="auto" w:fill="FFFFFF"/>
        <w:ind w:right="-108" w:firstLine="300"/>
        <w:jc w:val="center"/>
        <w:rPr>
          <w:rFonts w:ascii="Times New Roman" w:hAnsi="Times New Roman" w:cs="Times New Roman"/>
          <w:u w:val="single"/>
        </w:rPr>
      </w:pPr>
    </w:p>
    <w:p w:rsidR="00DC0161" w:rsidRPr="00286DCB" w:rsidRDefault="00DC0161" w:rsidP="00DC0161">
      <w:pPr>
        <w:ind w:left="4536"/>
        <w:jc w:val="center"/>
        <w:rPr>
          <w:rFonts w:ascii="Times New Roman" w:hAnsi="Times New Roman" w:cs="Times New Roman"/>
          <w:b/>
        </w:rPr>
      </w:pPr>
      <w:r w:rsidRPr="00286DCB">
        <w:rPr>
          <w:rFonts w:ascii="Times New Roman" w:hAnsi="Times New Roman" w:cs="Times New Roman"/>
        </w:rPr>
        <w:t xml:space="preserve">                                         </w:t>
      </w:r>
    </w:p>
    <w:p w:rsidR="00DC0161" w:rsidRPr="00DC0161" w:rsidRDefault="00DC0161" w:rsidP="00DC0161">
      <w:pPr>
        <w:ind w:left="142" w:hanging="142"/>
        <w:jc w:val="center"/>
        <w:rPr>
          <w:rFonts w:ascii="Times New Roman" w:hAnsi="Times New Roman" w:cs="Times New Roman"/>
          <w:b/>
        </w:rPr>
      </w:pPr>
      <w:r w:rsidRPr="00DC0161">
        <w:rPr>
          <w:rFonts w:ascii="Times New Roman" w:hAnsi="Times New Roman" w:cs="Times New Roman"/>
          <w:b/>
        </w:rPr>
        <w:t>ЗАЯВКА</w:t>
      </w:r>
    </w:p>
    <w:p w:rsidR="00DC0161" w:rsidRPr="00DC0161" w:rsidRDefault="00DC0161" w:rsidP="00DC0161">
      <w:pPr>
        <w:ind w:left="142" w:hanging="142"/>
        <w:jc w:val="center"/>
        <w:rPr>
          <w:rFonts w:ascii="Times New Roman" w:hAnsi="Times New Roman" w:cs="Times New Roman"/>
          <w:b/>
        </w:rPr>
      </w:pPr>
      <w:r w:rsidRPr="00DC0161">
        <w:rPr>
          <w:rFonts w:ascii="Times New Roman" w:hAnsi="Times New Roman" w:cs="Times New Roman"/>
          <w:b/>
        </w:rPr>
        <w:t>НА УЧАСТИЕ В АУКЦИОНЕ</w:t>
      </w:r>
    </w:p>
    <w:p w:rsidR="00DC0161" w:rsidRPr="00DC0161" w:rsidRDefault="00DC0161" w:rsidP="00DC0161">
      <w:pPr>
        <w:ind w:left="142" w:hanging="142"/>
        <w:jc w:val="center"/>
        <w:rPr>
          <w:rFonts w:ascii="Times New Roman" w:hAnsi="Times New Roman" w:cs="Times New Roman"/>
        </w:rPr>
      </w:pPr>
      <w:r w:rsidRPr="00DC0161">
        <w:rPr>
          <w:rFonts w:ascii="Times New Roman" w:hAnsi="Times New Roman" w:cs="Times New Roman"/>
          <w:b/>
        </w:rPr>
        <w:t>В ЭЛЕКТРОННОЙ ФОРМЕ</w:t>
      </w:r>
    </w:p>
    <w:tbl>
      <w:tblPr>
        <w:tblW w:w="0" w:type="auto"/>
        <w:tblLayout w:type="fixed"/>
        <w:tblCellMar>
          <w:left w:w="28" w:type="dxa"/>
          <w:right w:w="28" w:type="dxa"/>
        </w:tblCellMar>
        <w:tblLook w:val="0000"/>
      </w:tblPr>
      <w:tblGrid>
        <w:gridCol w:w="3430"/>
        <w:gridCol w:w="1985"/>
      </w:tblGrid>
      <w:tr w:rsidR="00DC0161" w:rsidRPr="00DC0161" w:rsidTr="00B11DAD">
        <w:tc>
          <w:tcPr>
            <w:tcW w:w="3430" w:type="dxa"/>
            <w:tcBorders>
              <w:top w:val="nil"/>
              <w:left w:val="nil"/>
              <w:bottom w:val="nil"/>
              <w:right w:val="nil"/>
            </w:tcBorders>
            <w:vAlign w:val="bottom"/>
          </w:tcPr>
          <w:p w:rsidR="00DC0161" w:rsidRPr="00DC0161" w:rsidRDefault="00DC0161" w:rsidP="00DC0161">
            <w:pPr>
              <w:rPr>
                <w:rFonts w:ascii="Times New Roman" w:hAnsi="Times New Roman" w:cs="Times New Roman"/>
              </w:rPr>
            </w:pPr>
          </w:p>
        </w:tc>
        <w:tc>
          <w:tcPr>
            <w:tcW w:w="1985" w:type="dxa"/>
            <w:tcBorders>
              <w:top w:val="nil"/>
              <w:left w:val="nil"/>
              <w:bottom w:val="nil"/>
              <w:right w:val="nil"/>
            </w:tcBorders>
            <w:vAlign w:val="bottom"/>
          </w:tcPr>
          <w:p w:rsidR="00DC0161" w:rsidRPr="00DC0161" w:rsidRDefault="00DC0161" w:rsidP="00DC0161">
            <w:pPr>
              <w:jc w:val="center"/>
              <w:rPr>
                <w:rFonts w:ascii="Times New Roman" w:hAnsi="Times New Roman" w:cs="Times New Roman"/>
              </w:rPr>
            </w:pPr>
          </w:p>
        </w:tc>
      </w:tr>
      <w:tr w:rsidR="00DC0161" w:rsidRPr="00DC0161" w:rsidTr="00B11DAD">
        <w:tc>
          <w:tcPr>
            <w:tcW w:w="3430" w:type="dxa"/>
            <w:tcBorders>
              <w:top w:val="nil"/>
              <w:left w:val="nil"/>
              <w:bottom w:val="nil"/>
              <w:right w:val="nil"/>
            </w:tcBorders>
            <w:vAlign w:val="bottom"/>
          </w:tcPr>
          <w:p w:rsidR="00DC0161" w:rsidRPr="00DC0161" w:rsidRDefault="00DC0161" w:rsidP="00DC0161">
            <w:pPr>
              <w:rPr>
                <w:rFonts w:ascii="Times New Roman" w:hAnsi="Times New Roman" w:cs="Times New Roman"/>
              </w:rPr>
            </w:pPr>
          </w:p>
        </w:tc>
        <w:tc>
          <w:tcPr>
            <w:tcW w:w="1985" w:type="dxa"/>
            <w:tcBorders>
              <w:top w:val="nil"/>
              <w:left w:val="nil"/>
              <w:bottom w:val="nil"/>
              <w:right w:val="nil"/>
            </w:tcBorders>
            <w:vAlign w:val="bottom"/>
          </w:tcPr>
          <w:p w:rsidR="00DC0161" w:rsidRPr="00DC0161" w:rsidRDefault="00DC0161" w:rsidP="00DC0161">
            <w:pPr>
              <w:jc w:val="center"/>
              <w:rPr>
                <w:rFonts w:ascii="Times New Roman" w:hAnsi="Times New Roman" w:cs="Times New Roman"/>
              </w:rPr>
            </w:pPr>
          </w:p>
        </w:tc>
      </w:tr>
    </w:tbl>
    <w:p w:rsidR="00DC0161" w:rsidRPr="00DC0161" w:rsidRDefault="00DC0161" w:rsidP="00DC0161">
      <w:pPr>
        <w:rPr>
          <w:rFonts w:ascii="Times New Roman" w:hAnsi="Times New Roman" w:cs="Times New Roman"/>
          <w:b/>
        </w:rPr>
      </w:pPr>
      <w:r w:rsidRPr="00DC0161">
        <w:rPr>
          <w:rFonts w:ascii="Times New Roman" w:hAnsi="Times New Roman" w:cs="Times New Roman"/>
          <w:b/>
        </w:rPr>
        <w:t>Сведения о претенденте:</w:t>
      </w:r>
    </w:p>
    <w:p w:rsidR="00DC0161" w:rsidRPr="00DC0161" w:rsidRDefault="00DC0161" w:rsidP="00DC0161">
      <w:pPr>
        <w:rPr>
          <w:rFonts w:ascii="Times New Roman" w:hAnsi="Times New Roman" w:cs="Times New Roman"/>
          <w:i/>
        </w:rPr>
      </w:pPr>
      <w:r w:rsidRPr="00DC0161">
        <w:rPr>
          <w:rFonts w:ascii="Times New Roman" w:hAnsi="Times New Roman" w:cs="Times New Roman"/>
          <w:i/>
        </w:rPr>
        <w:t>Ф.И.О./Фирменное наименование</w:t>
      </w:r>
    </w:p>
    <w:p w:rsidR="00DC0161" w:rsidRPr="00DC0161" w:rsidRDefault="00DC0161" w:rsidP="00DC0161">
      <w:pPr>
        <w:pBdr>
          <w:top w:val="single" w:sz="4" w:space="1" w:color="auto"/>
        </w:pBdr>
        <w:ind w:left="3402"/>
        <w:rPr>
          <w:rFonts w:ascii="Times New Roman" w:hAnsi="Times New Roman" w:cs="Times New Roman"/>
        </w:rPr>
      </w:pPr>
    </w:p>
    <w:p w:rsidR="00DC0161" w:rsidRPr="00DC0161" w:rsidRDefault="00DC0161" w:rsidP="00DC0161">
      <w:pPr>
        <w:rPr>
          <w:rFonts w:ascii="Times New Roman" w:hAnsi="Times New Roman" w:cs="Times New Roman"/>
        </w:rPr>
      </w:pPr>
    </w:p>
    <w:p w:rsidR="00DC0161" w:rsidRPr="00DC0161" w:rsidRDefault="00DC0161" w:rsidP="00DC0161">
      <w:pPr>
        <w:pBdr>
          <w:top w:val="single" w:sz="4" w:space="1" w:color="auto"/>
        </w:pBdr>
        <w:spacing w:after="40"/>
        <w:rPr>
          <w:rFonts w:ascii="Times New Roman" w:hAnsi="Times New Roman" w:cs="Times New Roman"/>
        </w:rPr>
      </w:pPr>
    </w:p>
    <w:p w:rsidR="00DC0161" w:rsidRPr="00DC0161" w:rsidRDefault="00DC0161" w:rsidP="00DC0161">
      <w:pPr>
        <w:pBdr>
          <w:top w:val="single" w:sz="4" w:space="1" w:color="auto"/>
        </w:pBdr>
        <w:rPr>
          <w:rFonts w:ascii="Times New Roman" w:hAnsi="Times New Roman" w:cs="Times New Roman"/>
          <w:b/>
        </w:rPr>
      </w:pPr>
      <w:r w:rsidRPr="00DC0161">
        <w:rPr>
          <w:rFonts w:ascii="Times New Roman" w:hAnsi="Times New Roman" w:cs="Times New Roman"/>
          <w:b/>
        </w:rPr>
        <w:t>(для физических лиц и индивидуальных предпринимателей)</w:t>
      </w:r>
    </w:p>
    <w:p w:rsidR="00DC0161" w:rsidRPr="00DC0161" w:rsidRDefault="00DC0161" w:rsidP="00DC0161">
      <w:pPr>
        <w:pBdr>
          <w:top w:val="single" w:sz="4" w:space="1" w:color="auto"/>
        </w:pBdr>
        <w:rPr>
          <w:rFonts w:ascii="Times New Roman" w:hAnsi="Times New Roman" w:cs="Times New Roman"/>
          <w:i/>
        </w:rPr>
      </w:pPr>
      <w:r w:rsidRPr="00DC0161">
        <w:rPr>
          <w:rFonts w:ascii="Times New Roman" w:hAnsi="Times New Roman" w:cs="Times New Roman"/>
          <w:i/>
        </w:rPr>
        <w:t xml:space="preserve">Документ, удостоверяющий личность:  </w:t>
      </w:r>
    </w:p>
    <w:p w:rsidR="00DC0161" w:rsidRPr="00DC0161" w:rsidRDefault="00DC0161" w:rsidP="00DC0161">
      <w:pPr>
        <w:pBdr>
          <w:top w:val="single" w:sz="4" w:space="1" w:color="auto"/>
        </w:pBdr>
        <w:ind w:left="3686"/>
        <w:rPr>
          <w:rFonts w:ascii="Times New Roman" w:hAnsi="Times New Roman" w:cs="Times New Roman"/>
        </w:rPr>
      </w:pPr>
    </w:p>
    <w:tbl>
      <w:tblPr>
        <w:tblW w:w="0" w:type="auto"/>
        <w:tblLayout w:type="fixed"/>
        <w:tblCellMar>
          <w:left w:w="28" w:type="dxa"/>
          <w:right w:w="28" w:type="dxa"/>
        </w:tblCellMar>
        <w:tblLook w:val="0000"/>
      </w:tblPr>
      <w:tblGrid>
        <w:gridCol w:w="737"/>
        <w:gridCol w:w="1559"/>
        <w:gridCol w:w="567"/>
        <w:gridCol w:w="1985"/>
        <w:gridCol w:w="1134"/>
        <w:gridCol w:w="567"/>
        <w:gridCol w:w="425"/>
        <w:gridCol w:w="1559"/>
        <w:gridCol w:w="284"/>
        <w:gridCol w:w="1417"/>
      </w:tblGrid>
      <w:tr w:rsidR="00DC0161" w:rsidRPr="00DC0161" w:rsidTr="00B11DAD">
        <w:trPr>
          <w:cantSplit/>
          <w:trHeight w:val="391"/>
        </w:trPr>
        <w:tc>
          <w:tcPr>
            <w:tcW w:w="737"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серия</w:t>
            </w:r>
          </w:p>
        </w:tc>
        <w:tc>
          <w:tcPr>
            <w:tcW w:w="1559"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567" w:type="dxa"/>
            <w:tcBorders>
              <w:top w:val="nil"/>
              <w:left w:val="nil"/>
              <w:bottom w:val="nil"/>
              <w:right w:val="nil"/>
            </w:tcBorders>
            <w:vAlign w:val="bottom"/>
          </w:tcPr>
          <w:p w:rsidR="00DC0161" w:rsidRPr="00DC0161" w:rsidRDefault="00DC0161" w:rsidP="00DC0161">
            <w:pPr>
              <w:jc w:val="center"/>
              <w:rPr>
                <w:rFonts w:ascii="Times New Roman" w:hAnsi="Times New Roman" w:cs="Times New Roman"/>
              </w:rPr>
            </w:pPr>
            <w:r w:rsidRPr="00DC0161">
              <w:rPr>
                <w:rFonts w:ascii="Times New Roman" w:hAnsi="Times New Roman" w:cs="Times New Roman"/>
              </w:rPr>
              <w:t>№</w:t>
            </w:r>
          </w:p>
        </w:tc>
        <w:tc>
          <w:tcPr>
            <w:tcW w:w="1985"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1134"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выдан     "</w:t>
            </w:r>
          </w:p>
        </w:tc>
        <w:tc>
          <w:tcPr>
            <w:tcW w:w="567"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425"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w:t>
            </w:r>
          </w:p>
        </w:tc>
        <w:tc>
          <w:tcPr>
            <w:tcW w:w="1559"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284" w:type="dxa"/>
            <w:tcBorders>
              <w:top w:val="nil"/>
              <w:left w:val="nil"/>
              <w:bottom w:val="nil"/>
              <w:right w:val="nil"/>
            </w:tcBorders>
            <w:vAlign w:val="bottom"/>
          </w:tcPr>
          <w:p w:rsidR="00DC0161" w:rsidRPr="00DC0161" w:rsidRDefault="00DC0161" w:rsidP="00DC0161">
            <w:pPr>
              <w:jc w:val="center"/>
              <w:rPr>
                <w:rFonts w:ascii="Times New Roman" w:hAnsi="Times New Roman" w:cs="Times New Roman"/>
              </w:rPr>
            </w:pPr>
          </w:p>
        </w:tc>
        <w:tc>
          <w:tcPr>
            <w:tcW w:w="1417"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r>
    </w:tbl>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pBdr>
          <w:top w:val="single" w:sz="4" w:space="0" w:color="auto"/>
        </w:pBdr>
        <w:tabs>
          <w:tab w:val="left" w:pos="9923"/>
        </w:tabs>
        <w:spacing w:after="40"/>
        <w:ind w:right="-2"/>
        <w:jc w:val="center"/>
        <w:rPr>
          <w:rFonts w:ascii="Times New Roman" w:hAnsi="Times New Roman" w:cs="Times New Roman"/>
        </w:rPr>
      </w:pPr>
      <w:r w:rsidRPr="00DC0161">
        <w:rPr>
          <w:rFonts w:ascii="Times New Roman" w:hAnsi="Times New Roman" w:cs="Times New Roman"/>
        </w:rPr>
        <w:t xml:space="preserve">(кем </w:t>
      </w:r>
      <w:proofErr w:type="gramStart"/>
      <w:r w:rsidRPr="00DC0161">
        <w:rPr>
          <w:rFonts w:ascii="Times New Roman" w:hAnsi="Times New Roman" w:cs="Times New Roman"/>
        </w:rPr>
        <w:t>выдан</w:t>
      </w:r>
      <w:proofErr w:type="gramEnd"/>
      <w:r w:rsidRPr="00DC0161">
        <w:rPr>
          <w:rFonts w:ascii="Times New Roman" w:hAnsi="Times New Roman" w:cs="Times New Roman"/>
        </w:rPr>
        <w:t>)</w:t>
      </w:r>
    </w:p>
    <w:p w:rsidR="00DC0161" w:rsidRPr="00DC0161" w:rsidRDefault="00DC0161" w:rsidP="00DC0161">
      <w:pPr>
        <w:tabs>
          <w:tab w:val="left" w:pos="8987"/>
        </w:tabs>
        <w:rPr>
          <w:rFonts w:ascii="Times New Roman" w:hAnsi="Times New Roman" w:cs="Times New Roman"/>
        </w:rPr>
      </w:pPr>
      <w:r w:rsidRPr="00DC0161">
        <w:rPr>
          <w:rFonts w:ascii="Times New Roman" w:hAnsi="Times New Roman" w:cs="Times New Roman"/>
        </w:rPr>
        <w:t>ИНН_______________________________________________________________________________</w:t>
      </w:r>
    </w:p>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tabs>
          <w:tab w:val="left" w:pos="8987"/>
        </w:tabs>
        <w:rPr>
          <w:rFonts w:ascii="Times New Roman" w:hAnsi="Times New Roman" w:cs="Times New Roman"/>
          <w:b/>
        </w:rPr>
      </w:pPr>
      <w:r w:rsidRPr="00DC0161">
        <w:rPr>
          <w:rFonts w:ascii="Times New Roman" w:hAnsi="Times New Roman" w:cs="Times New Roman"/>
        </w:rPr>
        <w:t>(</w:t>
      </w:r>
      <w:r w:rsidRPr="00DC0161">
        <w:rPr>
          <w:rFonts w:ascii="Times New Roman" w:hAnsi="Times New Roman" w:cs="Times New Roman"/>
          <w:b/>
        </w:rPr>
        <w:t>для юридических лиц)</w:t>
      </w:r>
    </w:p>
    <w:p w:rsidR="00DC0161" w:rsidRPr="00DC0161" w:rsidRDefault="00DC0161" w:rsidP="00DC0161">
      <w:pPr>
        <w:tabs>
          <w:tab w:val="left" w:pos="8987"/>
        </w:tabs>
        <w:rPr>
          <w:rFonts w:ascii="Times New Roman" w:hAnsi="Times New Roman" w:cs="Times New Roman"/>
        </w:rPr>
      </w:pPr>
      <w:r w:rsidRPr="00DC0161">
        <w:rPr>
          <w:rFonts w:ascii="Times New Roman" w:hAnsi="Times New Roman" w:cs="Times New Roman"/>
          <w:i/>
        </w:rPr>
        <w:t xml:space="preserve">Документ о государственной регистрации в качестве юридического лица  </w:t>
      </w:r>
    </w:p>
    <w:tbl>
      <w:tblPr>
        <w:tblW w:w="0" w:type="auto"/>
        <w:tblLayout w:type="fixed"/>
        <w:tblCellMar>
          <w:left w:w="28" w:type="dxa"/>
          <w:right w:w="28" w:type="dxa"/>
        </w:tblCellMar>
        <w:tblLook w:val="0000"/>
      </w:tblPr>
      <w:tblGrid>
        <w:gridCol w:w="737"/>
        <w:gridCol w:w="1559"/>
        <w:gridCol w:w="567"/>
        <w:gridCol w:w="1985"/>
        <w:gridCol w:w="1984"/>
        <w:gridCol w:w="426"/>
        <w:gridCol w:w="283"/>
        <w:gridCol w:w="1134"/>
        <w:gridCol w:w="142"/>
        <w:gridCol w:w="1417"/>
      </w:tblGrid>
      <w:tr w:rsidR="00DC0161" w:rsidRPr="00DC0161" w:rsidTr="00B11DAD">
        <w:trPr>
          <w:cantSplit/>
          <w:trHeight w:val="345"/>
        </w:trPr>
        <w:tc>
          <w:tcPr>
            <w:tcW w:w="737"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серия</w:t>
            </w:r>
          </w:p>
        </w:tc>
        <w:tc>
          <w:tcPr>
            <w:tcW w:w="1559"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567"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w:t>
            </w:r>
          </w:p>
        </w:tc>
        <w:tc>
          <w:tcPr>
            <w:tcW w:w="1985"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1984"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дата регистрации"</w:t>
            </w:r>
          </w:p>
        </w:tc>
        <w:tc>
          <w:tcPr>
            <w:tcW w:w="426"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283"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w:t>
            </w:r>
          </w:p>
        </w:tc>
        <w:tc>
          <w:tcPr>
            <w:tcW w:w="1134"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142" w:type="dxa"/>
            <w:tcBorders>
              <w:top w:val="nil"/>
              <w:left w:val="nil"/>
              <w:bottom w:val="nil"/>
              <w:right w:val="nil"/>
            </w:tcBorders>
            <w:vAlign w:val="bottom"/>
          </w:tcPr>
          <w:p w:rsidR="00DC0161" w:rsidRPr="00DC0161" w:rsidRDefault="00DC0161" w:rsidP="00DC0161">
            <w:pPr>
              <w:jc w:val="center"/>
              <w:rPr>
                <w:rFonts w:ascii="Times New Roman" w:hAnsi="Times New Roman" w:cs="Times New Roman"/>
              </w:rPr>
            </w:pPr>
          </w:p>
        </w:tc>
        <w:tc>
          <w:tcPr>
            <w:tcW w:w="1417" w:type="dxa"/>
            <w:tcBorders>
              <w:top w:val="nil"/>
              <w:left w:val="nil"/>
              <w:bottom w:val="single" w:sz="4" w:space="0" w:color="auto"/>
              <w:right w:val="nil"/>
            </w:tcBorders>
            <w:vAlign w:val="bottom"/>
          </w:tcPr>
          <w:p w:rsidR="00DC0161" w:rsidRPr="00DC0161" w:rsidRDefault="00DC0161" w:rsidP="00DC0161">
            <w:pPr>
              <w:rPr>
                <w:rFonts w:ascii="Times New Roman" w:hAnsi="Times New Roman" w:cs="Times New Roman"/>
              </w:rPr>
            </w:pPr>
          </w:p>
        </w:tc>
      </w:tr>
    </w:tbl>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tabs>
          <w:tab w:val="left" w:pos="8987"/>
        </w:tabs>
        <w:rPr>
          <w:rFonts w:ascii="Times New Roman" w:hAnsi="Times New Roman" w:cs="Times New Roman"/>
        </w:rPr>
      </w:pPr>
      <w:r w:rsidRPr="00DC0161">
        <w:rPr>
          <w:rFonts w:ascii="Times New Roman" w:hAnsi="Times New Roman" w:cs="Times New Roman"/>
        </w:rPr>
        <w:t xml:space="preserve">Орган, осуществивший регистрацию  </w:t>
      </w:r>
    </w:p>
    <w:p w:rsidR="00DC0161" w:rsidRPr="00DC0161" w:rsidRDefault="00DC0161" w:rsidP="00DC0161">
      <w:pPr>
        <w:pBdr>
          <w:top w:val="single" w:sz="4" w:space="1" w:color="auto"/>
        </w:pBdr>
        <w:tabs>
          <w:tab w:val="left" w:pos="8987"/>
        </w:tabs>
        <w:ind w:left="3544"/>
        <w:rPr>
          <w:rFonts w:ascii="Times New Roman" w:hAnsi="Times New Roman" w:cs="Times New Roman"/>
        </w:rPr>
      </w:pPr>
    </w:p>
    <w:p w:rsidR="00DC0161" w:rsidRPr="00DC0161" w:rsidRDefault="00DC0161" w:rsidP="00DC0161">
      <w:pPr>
        <w:tabs>
          <w:tab w:val="left" w:pos="8987"/>
        </w:tabs>
        <w:rPr>
          <w:rFonts w:ascii="Times New Roman" w:hAnsi="Times New Roman" w:cs="Times New Roman"/>
        </w:rPr>
      </w:pPr>
      <w:r w:rsidRPr="00DC0161">
        <w:rPr>
          <w:rFonts w:ascii="Times New Roman" w:hAnsi="Times New Roman" w:cs="Times New Roman"/>
        </w:rPr>
        <w:t xml:space="preserve">Место выдачи  </w:t>
      </w:r>
    </w:p>
    <w:p w:rsidR="00DC0161" w:rsidRPr="00DC0161" w:rsidRDefault="00DC0161" w:rsidP="00DC0161">
      <w:pPr>
        <w:pBdr>
          <w:top w:val="single" w:sz="4" w:space="0" w:color="auto"/>
        </w:pBdr>
        <w:tabs>
          <w:tab w:val="left" w:pos="8987"/>
        </w:tabs>
        <w:ind w:left="1418"/>
        <w:rPr>
          <w:rFonts w:ascii="Times New Roman" w:hAnsi="Times New Roman" w:cs="Times New Roman"/>
        </w:rPr>
      </w:pPr>
    </w:p>
    <w:p w:rsidR="00DC0161" w:rsidRPr="00DC0161" w:rsidRDefault="00DC0161" w:rsidP="00DC0161">
      <w:pPr>
        <w:tabs>
          <w:tab w:val="left" w:pos="8987"/>
        </w:tabs>
        <w:rPr>
          <w:rFonts w:ascii="Times New Roman" w:hAnsi="Times New Roman" w:cs="Times New Roman"/>
        </w:rPr>
      </w:pPr>
      <w:r w:rsidRPr="00DC0161">
        <w:rPr>
          <w:rFonts w:ascii="Times New Roman" w:hAnsi="Times New Roman" w:cs="Times New Roman"/>
        </w:rPr>
        <w:t xml:space="preserve">ИНН  </w:t>
      </w:r>
    </w:p>
    <w:p w:rsidR="00DC0161" w:rsidRPr="00DC0161" w:rsidRDefault="00DC0161" w:rsidP="00DC0161">
      <w:pPr>
        <w:pBdr>
          <w:top w:val="single" w:sz="4" w:space="1" w:color="auto"/>
        </w:pBdr>
        <w:tabs>
          <w:tab w:val="left" w:pos="8987"/>
        </w:tabs>
        <w:spacing w:after="120"/>
        <w:ind w:left="510"/>
        <w:rPr>
          <w:rFonts w:ascii="Times New Roman" w:hAnsi="Times New Roman" w:cs="Times New Roman"/>
        </w:rPr>
      </w:pPr>
    </w:p>
    <w:p w:rsidR="00DC0161" w:rsidRPr="00DC0161" w:rsidRDefault="00DC0161" w:rsidP="00DC0161">
      <w:pPr>
        <w:tabs>
          <w:tab w:val="left" w:pos="8987"/>
        </w:tabs>
        <w:rPr>
          <w:rFonts w:ascii="Times New Roman" w:hAnsi="Times New Roman" w:cs="Times New Roman"/>
          <w:i/>
        </w:rPr>
      </w:pPr>
      <w:r w:rsidRPr="00DC0161">
        <w:rPr>
          <w:rFonts w:ascii="Times New Roman" w:hAnsi="Times New Roman" w:cs="Times New Roman"/>
          <w:i/>
        </w:rPr>
        <w:t xml:space="preserve">Место жительства/Место нахождения претендента </w:t>
      </w:r>
    </w:p>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pBdr>
          <w:top w:val="single" w:sz="4" w:space="1" w:color="auto"/>
        </w:pBdr>
        <w:tabs>
          <w:tab w:val="left" w:pos="8987"/>
        </w:tabs>
        <w:rPr>
          <w:rFonts w:ascii="Times New Roman" w:hAnsi="Times New Roman" w:cs="Times New Roman"/>
        </w:rPr>
      </w:pPr>
    </w:p>
    <w:tbl>
      <w:tblPr>
        <w:tblW w:w="10234" w:type="dxa"/>
        <w:tblLayout w:type="fixed"/>
        <w:tblCellMar>
          <w:left w:w="28" w:type="dxa"/>
          <w:right w:w="28" w:type="dxa"/>
        </w:tblCellMar>
        <w:tblLook w:val="0000"/>
      </w:tblPr>
      <w:tblGrid>
        <w:gridCol w:w="1162"/>
        <w:gridCol w:w="1843"/>
        <w:gridCol w:w="1984"/>
        <w:gridCol w:w="708"/>
        <w:gridCol w:w="2127"/>
        <w:gridCol w:w="283"/>
        <w:gridCol w:w="567"/>
        <w:gridCol w:w="1560"/>
      </w:tblGrid>
      <w:tr w:rsidR="00DC0161" w:rsidRPr="00DC0161" w:rsidTr="00B11DAD">
        <w:tc>
          <w:tcPr>
            <w:tcW w:w="1162" w:type="dxa"/>
            <w:tcBorders>
              <w:top w:val="nil"/>
              <w:left w:val="nil"/>
              <w:bottom w:val="nil"/>
              <w:right w:val="nil"/>
            </w:tcBorders>
            <w:vAlign w:val="bottom"/>
          </w:tcPr>
          <w:p w:rsidR="00DC0161" w:rsidRPr="00DC0161" w:rsidRDefault="00DC0161" w:rsidP="00DC0161">
            <w:pPr>
              <w:rPr>
                <w:rFonts w:ascii="Times New Roman" w:hAnsi="Times New Roman" w:cs="Times New Roman"/>
                <w:i/>
              </w:rPr>
            </w:pPr>
            <w:r w:rsidRPr="00DC0161">
              <w:rPr>
                <w:rFonts w:ascii="Times New Roman" w:hAnsi="Times New Roman" w:cs="Times New Roman"/>
                <w:i/>
              </w:rPr>
              <w:t>Телефон</w:t>
            </w:r>
          </w:p>
        </w:tc>
        <w:tc>
          <w:tcPr>
            <w:tcW w:w="3827" w:type="dxa"/>
            <w:gridSpan w:val="2"/>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708" w:type="dxa"/>
            <w:tcBorders>
              <w:top w:val="nil"/>
              <w:left w:val="nil"/>
              <w:bottom w:val="nil"/>
              <w:right w:val="nil"/>
            </w:tcBorders>
            <w:vAlign w:val="bottom"/>
          </w:tcPr>
          <w:p w:rsidR="00DC0161" w:rsidRPr="00DC0161" w:rsidRDefault="00DC0161" w:rsidP="00DC0161">
            <w:pPr>
              <w:jc w:val="center"/>
              <w:rPr>
                <w:rFonts w:ascii="Times New Roman" w:hAnsi="Times New Roman" w:cs="Times New Roman"/>
              </w:rPr>
            </w:pPr>
            <w:r w:rsidRPr="00DC0161">
              <w:rPr>
                <w:rFonts w:ascii="Times New Roman" w:hAnsi="Times New Roman" w:cs="Times New Roman"/>
              </w:rPr>
              <w:t>Факс</w:t>
            </w:r>
          </w:p>
        </w:tc>
        <w:tc>
          <w:tcPr>
            <w:tcW w:w="2127" w:type="dxa"/>
            <w:tcBorders>
              <w:top w:val="nil"/>
              <w:left w:val="nil"/>
              <w:bottom w:val="single" w:sz="4" w:space="0" w:color="auto"/>
              <w:right w:val="nil"/>
            </w:tcBorders>
          </w:tcPr>
          <w:p w:rsidR="00DC0161" w:rsidRPr="00DC0161" w:rsidRDefault="00DC0161" w:rsidP="00DC0161">
            <w:pPr>
              <w:jc w:val="center"/>
              <w:rPr>
                <w:rFonts w:ascii="Times New Roman" w:hAnsi="Times New Roman" w:cs="Times New Roman"/>
              </w:rPr>
            </w:pPr>
          </w:p>
        </w:tc>
        <w:tc>
          <w:tcPr>
            <w:tcW w:w="850" w:type="dxa"/>
            <w:gridSpan w:val="2"/>
            <w:tcBorders>
              <w:top w:val="nil"/>
              <w:left w:val="nil"/>
              <w:bottom w:val="nil"/>
              <w:right w:val="nil"/>
            </w:tcBorders>
          </w:tcPr>
          <w:p w:rsidR="00DC0161" w:rsidRPr="00DC0161" w:rsidRDefault="00DC0161" w:rsidP="00DC0161">
            <w:pPr>
              <w:jc w:val="center"/>
              <w:rPr>
                <w:rFonts w:ascii="Times New Roman" w:hAnsi="Times New Roman" w:cs="Times New Roman"/>
              </w:rPr>
            </w:pPr>
          </w:p>
        </w:tc>
        <w:tc>
          <w:tcPr>
            <w:tcW w:w="1560" w:type="dxa"/>
            <w:tcBorders>
              <w:top w:val="nil"/>
              <w:left w:val="nil"/>
              <w:right w:val="nil"/>
            </w:tcBorders>
            <w:vAlign w:val="bottom"/>
          </w:tcPr>
          <w:p w:rsidR="00DC0161" w:rsidRPr="00DC0161" w:rsidRDefault="00DC0161" w:rsidP="00DC0161">
            <w:pPr>
              <w:jc w:val="center"/>
              <w:rPr>
                <w:rFonts w:ascii="Times New Roman" w:hAnsi="Times New Roman" w:cs="Times New Roman"/>
              </w:rPr>
            </w:pPr>
          </w:p>
        </w:tc>
      </w:tr>
      <w:tr w:rsidR="00DC0161" w:rsidRPr="00DC0161" w:rsidTr="00B11DAD">
        <w:trPr>
          <w:trHeight w:val="383"/>
        </w:trPr>
        <w:tc>
          <w:tcPr>
            <w:tcW w:w="3005" w:type="dxa"/>
            <w:gridSpan w:val="2"/>
            <w:tcBorders>
              <w:top w:val="nil"/>
              <w:left w:val="nil"/>
              <w:bottom w:val="nil"/>
              <w:right w:val="nil"/>
            </w:tcBorders>
            <w:vAlign w:val="bottom"/>
          </w:tcPr>
          <w:p w:rsidR="00DC0161" w:rsidRPr="00DC0161" w:rsidRDefault="00DC0161" w:rsidP="00DC0161">
            <w:pPr>
              <w:spacing w:before="40"/>
              <w:rPr>
                <w:rFonts w:ascii="Times New Roman" w:hAnsi="Times New Roman" w:cs="Times New Roman"/>
                <w:i/>
              </w:rPr>
            </w:pPr>
          </w:p>
          <w:p w:rsidR="00DC0161" w:rsidRPr="00DC0161" w:rsidRDefault="00DC0161" w:rsidP="00DC0161">
            <w:pPr>
              <w:spacing w:before="40"/>
              <w:rPr>
                <w:rFonts w:ascii="Times New Roman" w:hAnsi="Times New Roman" w:cs="Times New Roman"/>
                <w:i/>
              </w:rPr>
            </w:pPr>
            <w:r w:rsidRPr="00DC0161">
              <w:rPr>
                <w:rFonts w:ascii="Times New Roman" w:hAnsi="Times New Roman" w:cs="Times New Roman"/>
                <w:i/>
              </w:rPr>
              <w:t>Представитель претендента</w:t>
            </w:r>
          </w:p>
        </w:tc>
        <w:tc>
          <w:tcPr>
            <w:tcW w:w="5102" w:type="dxa"/>
            <w:gridSpan w:val="4"/>
            <w:tcBorders>
              <w:top w:val="nil"/>
              <w:left w:val="nil"/>
              <w:bottom w:val="single" w:sz="4" w:space="0" w:color="auto"/>
              <w:right w:val="nil"/>
            </w:tcBorders>
            <w:vAlign w:val="bottom"/>
          </w:tcPr>
          <w:p w:rsidR="00DC0161" w:rsidRPr="00DC0161" w:rsidRDefault="00DC0161" w:rsidP="00DC0161">
            <w:pPr>
              <w:rPr>
                <w:rFonts w:ascii="Times New Roman" w:hAnsi="Times New Roman" w:cs="Times New Roman"/>
              </w:rPr>
            </w:pPr>
          </w:p>
        </w:tc>
        <w:tc>
          <w:tcPr>
            <w:tcW w:w="2127" w:type="dxa"/>
            <w:gridSpan w:val="2"/>
            <w:tcBorders>
              <w:top w:val="nil"/>
              <w:left w:val="nil"/>
              <w:bottom w:val="single" w:sz="4" w:space="0" w:color="auto"/>
              <w:right w:val="nil"/>
            </w:tcBorders>
            <w:vAlign w:val="bottom"/>
          </w:tcPr>
          <w:p w:rsidR="00DC0161" w:rsidRPr="00DC0161" w:rsidRDefault="00DC0161" w:rsidP="00DC0161">
            <w:pPr>
              <w:rPr>
                <w:rFonts w:ascii="Times New Roman" w:hAnsi="Times New Roman" w:cs="Times New Roman"/>
              </w:rPr>
            </w:pPr>
          </w:p>
        </w:tc>
      </w:tr>
    </w:tbl>
    <w:p w:rsidR="00DC0161" w:rsidRPr="00DC0161" w:rsidRDefault="00DC0161" w:rsidP="00DC0161">
      <w:pPr>
        <w:rPr>
          <w:rFonts w:ascii="Times New Roman" w:hAnsi="Times New Roman" w:cs="Times New Roman"/>
        </w:rPr>
      </w:pPr>
      <w:r w:rsidRPr="00DC0161">
        <w:rPr>
          <w:rFonts w:ascii="Times New Roman" w:hAnsi="Times New Roman" w:cs="Times New Roman"/>
        </w:rPr>
        <w:t>Документ, удостоверяющий личность: ___________________________________________________</w:t>
      </w:r>
    </w:p>
    <w:tbl>
      <w:tblPr>
        <w:tblW w:w="0" w:type="auto"/>
        <w:tblLayout w:type="fixed"/>
        <w:tblCellMar>
          <w:left w:w="28" w:type="dxa"/>
          <w:right w:w="28" w:type="dxa"/>
        </w:tblCellMar>
        <w:tblLook w:val="0000"/>
      </w:tblPr>
      <w:tblGrid>
        <w:gridCol w:w="737"/>
        <w:gridCol w:w="1559"/>
        <w:gridCol w:w="567"/>
        <w:gridCol w:w="1985"/>
        <w:gridCol w:w="1134"/>
        <w:gridCol w:w="567"/>
        <w:gridCol w:w="425"/>
        <w:gridCol w:w="1559"/>
        <w:gridCol w:w="284"/>
        <w:gridCol w:w="1417"/>
      </w:tblGrid>
      <w:tr w:rsidR="00DC0161" w:rsidRPr="00DC0161" w:rsidTr="00B11DAD">
        <w:trPr>
          <w:cantSplit/>
          <w:trHeight w:val="391"/>
        </w:trPr>
        <w:tc>
          <w:tcPr>
            <w:tcW w:w="737"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серия</w:t>
            </w:r>
          </w:p>
        </w:tc>
        <w:tc>
          <w:tcPr>
            <w:tcW w:w="1559"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567" w:type="dxa"/>
            <w:tcBorders>
              <w:top w:val="nil"/>
              <w:left w:val="nil"/>
              <w:bottom w:val="nil"/>
              <w:right w:val="nil"/>
            </w:tcBorders>
            <w:vAlign w:val="bottom"/>
          </w:tcPr>
          <w:p w:rsidR="00DC0161" w:rsidRPr="00DC0161" w:rsidRDefault="00DC0161" w:rsidP="00DC0161">
            <w:pPr>
              <w:jc w:val="center"/>
              <w:rPr>
                <w:rFonts w:ascii="Times New Roman" w:hAnsi="Times New Roman" w:cs="Times New Roman"/>
              </w:rPr>
            </w:pPr>
            <w:r w:rsidRPr="00DC0161">
              <w:rPr>
                <w:rFonts w:ascii="Times New Roman" w:hAnsi="Times New Roman" w:cs="Times New Roman"/>
              </w:rPr>
              <w:t>№</w:t>
            </w:r>
          </w:p>
        </w:tc>
        <w:tc>
          <w:tcPr>
            <w:tcW w:w="1985"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1134"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выдан     "</w:t>
            </w:r>
          </w:p>
        </w:tc>
        <w:tc>
          <w:tcPr>
            <w:tcW w:w="567"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425"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w:t>
            </w:r>
          </w:p>
        </w:tc>
        <w:tc>
          <w:tcPr>
            <w:tcW w:w="1559"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284" w:type="dxa"/>
            <w:tcBorders>
              <w:top w:val="nil"/>
              <w:left w:val="nil"/>
              <w:bottom w:val="nil"/>
              <w:right w:val="nil"/>
            </w:tcBorders>
            <w:vAlign w:val="bottom"/>
          </w:tcPr>
          <w:p w:rsidR="00DC0161" w:rsidRPr="00DC0161" w:rsidRDefault="00DC0161" w:rsidP="00DC0161">
            <w:pPr>
              <w:jc w:val="center"/>
              <w:rPr>
                <w:rFonts w:ascii="Times New Roman" w:hAnsi="Times New Roman" w:cs="Times New Roman"/>
              </w:rPr>
            </w:pPr>
          </w:p>
        </w:tc>
        <w:tc>
          <w:tcPr>
            <w:tcW w:w="1417"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r>
    </w:tbl>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pBdr>
          <w:top w:val="single" w:sz="4" w:space="0" w:color="auto"/>
        </w:pBdr>
        <w:tabs>
          <w:tab w:val="left" w:pos="9923"/>
        </w:tabs>
        <w:spacing w:after="40"/>
        <w:ind w:right="-2"/>
        <w:jc w:val="center"/>
        <w:rPr>
          <w:rFonts w:ascii="Times New Roman" w:hAnsi="Times New Roman" w:cs="Times New Roman"/>
        </w:rPr>
      </w:pPr>
      <w:r w:rsidRPr="00DC0161">
        <w:rPr>
          <w:rFonts w:ascii="Times New Roman" w:hAnsi="Times New Roman" w:cs="Times New Roman"/>
        </w:rPr>
        <w:t xml:space="preserve">(кем </w:t>
      </w:r>
      <w:proofErr w:type="gramStart"/>
      <w:r w:rsidRPr="00DC0161">
        <w:rPr>
          <w:rFonts w:ascii="Times New Roman" w:hAnsi="Times New Roman" w:cs="Times New Roman"/>
        </w:rPr>
        <w:t>выдан</w:t>
      </w:r>
      <w:proofErr w:type="gramEnd"/>
      <w:r w:rsidRPr="00DC0161">
        <w:rPr>
          <w:rFonts w:ascii="Times New Roman" w:hAnsi="Times New Roman" w:cs="Times New Roman"/>
        </w:rPr>
        <w:t>)</w:t>
      </w:r>
    </w:p>
    <w:tbl>
      <w:tblPr>
        <w:tblW w:w="16329" w:type="dxa"/>
        <w:tblLayout w:type="fixed"/>
        <w:tblCellMar>
          <w:left w:w="28" w:type="dxa"/>
          <w:right w:w="28" w:type="dxa"/>
        </w:tblCellMar>
        <w:tblLook w:val="0000"/>
      </w:tblPr>
      <w:tblGrid>
        <w:gridCol w:w="10234"/>
        <w:gridCol w:w="425"/>
        <w:gridCol w:w="284"/>
        <w:gridCol w:w="1276"/>
        <w:gridCol w:w="141"/>
        <w:gridCol w:w="1276"/>
        <w:gridCol w:w="709"/>
        <w:gridCol w:w="1984"/>
      </w:tblGrid>
      <w:tr w:rsidR="00DC0161" w:rsidRPr="00DC0161" w:rsidTr="00B11DAD">
        <w:trPr>
          <w:cantSplit/>
        </w:trPr>
        <w:tc>
          <w:tcPr>
            <w:tcW w:w="10234" w:type="dxa"/>
            <w:tcBorders>
              <w:top w:val="nil"/>
              <w:left w:val="nil"/>
              <w:bottom w:val="nil"/>
              <w:right w:val="nil"/>
            </w:tcBorders>
            <w:vAlign w:val="bottom"/>
          </w:tcPr>
          <w:p w:rsidR="00DC0161" w:rsidRPr="00DC0161" w:rsidRDefault="00DC0161" w:rsidP="00DC0161">
            <w:pPr>
              <w:spacing w:before="40"/>
              <w:rPr>
                <w:rFonts w:ascii="Times New Roman" w:hAnsi="Times New Roman" w:cs="Times New Roman"/>
              </w:rPr>
            </w:pPr>
            <w:r w:rsidRPr="00DC0161">
              <w:rPr>
                <w:rFonts w:ascii="Times New Roman" w:hAnsi="Times New Roman" w:cs="Times New Roman"/>
              </w:rPr>
              <w:t xml:space="preserve">Действует на основании доверенности </w:t>
            </w:r>
          </w:p>
          <w:p w:rsidR="00DC0161" w:rsidRPr="00DC0161" w:rsidRDefault="00DC0161" w:rsidP="00DC0161">
            <w:pPr>
              <w:spacing w:before="40"/>
              <w:ind w:right="-6123"/>
              <w:rPr>
                <w:rFonts w:ascii="Times New Roman" w:hAnsi="Times New Roman" w:cs="Times New Roman"/>
              </w:rPr>
            </w:pPr>
            <w:r w:rsidRPr="00DC0161">
              <w:rPr>
                <w:rFonts w:ascii="Times New Roman" w:hAnsi="Times New Roman" w:cs="Times New Roman"/>
              </w:rPr>
              <w:t>от "_____" ___________________ _______ года  № _________________</w:t>
            </w:r>
          </w:p>
        </w:tc>
        <w:tc>
          <w:tcPr>
            <w:tcW w:w="425" w:type="dxa"/>
            <w:tcBorders>
              <w:top w:val="nil"/>
              <w:left w:val="nil"/>
              <w:right w:val="nil"/>
            </w:tcBorders>
            <w:vAlign w:val="bottom"/>
          </w:tcPr>
          <w:p w:rsidR="00DC0161" w:rsidRPr="00DC0161" w:rsidRDefault="00DC0161" w:rsidP="00DC0161">
            <w:pPr>
              <w:ind w:left="5217" w:right="-5698"/>
              <w:rPr>
                <w:rFonts w:ascii="Times New Roman" w:hAnsi="Times New Roman" w:cs="Times New Roman"/>
              </w:rPr>
            </w:pPr>
          </w:p>
        </w:tc>
        <w:tc>
          <w:tcPr>
            <w:tcW w:w="284" w:type="dxa"/>
            <w:tcBorders>
              <w:top w:val="nil"/>
              <w:left w:val="nil"/>
              <w:right w:val="nil"/>
            </w:tcBorders>
            <w:vAlign w:val="bottom"/>
          </w:tcPr>
          <w:p w:rsidR="00DC0161" w:rsidRPr="00DC0161" w:rsidRDefault="00DC0161" w:rsidP="00DC0161">
            <w:pPr>
              <w:ind w:left="-3288"/>
              <w:rPr>
                <w:rFonts w:ascii="Times New Roman" w:hAnsi="Times New Roman" w:cs="Times New Roman"/>
              </w:rPr>
            </w:pPr>
          </w:p>
        </w:tc>
        <w:tc>
          <w:tcPr>
            <w:tcW w:w="1276" w:type="dxa"/>
            <w:tcBorders>
              <w:top w:val="nil"/>
              <w:left w:val="nil"/>
              <w:right w:val="nil"/>
            </w:tcBorders>
            <w:vAlign w:val="bottom"/>
          </w:tcPr>
          <w:p w:rsidR="00DC0161" w:rsidRPr="00DC0161" w:rsidRDefault="00DC0161" w:rsidP="00DC0161">
            <w:pPr>
              <w:jc w:val="center"/>
              <w:rPr>
                <w:rFonts w:ascii="Times New Roman" w:hAnsi="Times New Roman" w:cs="Times New Roman"/>
              </w:rPr>
            </w:pPr>
          </w:p>
        </w:tc>
        <w:tc>
          <w:tcPr>
            <w:tcW w:w="141" w:type="dxa"/>
            <w:tcBorders>
              <w:top w:val="nil"/>
              <w:left w:val="nil"/>
              <w:right w:val="nil"/>
            </w:tcBorders>
            <w:vAlign w:val="bottom"/>
          </w:tcPr>
          <w:p w:rsidR="00DC0161" w:rsidRPr="00DC0161" w:rsidRDefault="00DC0161" w:rsidP="00DC0161">
            <w:pPr>
              <w:jc w:val="center"/>
              <w:rPr>
                <w:rFonts w:ascii="Times New Roman" w:hAnsi="Times New Roman" w:cs="Times New Roman"/>
              </w:rPr>
            </w:pPr>
          </w:p>
        </w:tc>
        <w:tc>
          <w:tcPr>
            <w:tcW w:w="1276" w:type="dxa"/>
            <w:tcBorders>
              <w:top w:val="nil"/>
              <w:left w:val="nil"/>
              <w:right w:val="nil"/>
            </w:tcBorders>
            <w:vAlign w:val="bottom"/>
          </w:tcPr>
          <w:p w:rsidR="00DC0161" w:rsidRPr="00DC0161" w:rsidRDefault="00DC0161" w:rsidP="00DC0161">
            <w:pPr>
              <w:jc w:val="center"/>
              <w:rPr>
                <w:rFonts w:ascii="Times New Roman" w:hAnsi="Times New Roman" w:cs="Times New Roman"/>
              </w:rPr>
            </w:pPr>
          </w:p>
        </w:tc>
        <w:tc>
          <w:tcPr>
            <w:tcW w:w="709" w:type="dxa"/>
            <w:tcBorders>
              <w:top w:val="nil"/>
              <w:left w:val="nil"/>
              <w:right w:val="nil"/>
            </w:tcBorders>
            <w:vAlign w:val="bottom"/>
          </w:tcPr>
          <w:p w:rsidR="00DC0161" w:rsidRPr="00DC0161" w:rsidRDefault="00DC0161" w:rsidP="00DC0161">
            <w:pPr>
              <w:rPr>
                <w:rFonts w:ascii="Times New Roman" w:hAnsi="Times New Roman" w:cs="Times New Roman"/>
              </w:rPr>
            </w:pPr>
          </w:p>
        </w:tc>
        <w:tc>
          <w:tcPr>
            <w:tcW w:w="1984" w:type="dxa"/>
            <w:tcBorders>
              <w:top w:val="nil"/>
              <w:left w:val="nil"/>
              <w:right w:val="nil"/>
            </w:tcBorders>
            <w:vAlign w:val="bottom"/>
          </w:tcPr>
          <w:p w:rsidR="00DC0161" w:rsidRPr="00DC0161" w:rsidRDefault="00DC0161" w:rsidP="00DC0161">
            <w:pPr>
              <w:jc w:val="center"/>
              <w:rPr>
                <w:rFonts w:ascii="Times New Roman" w:hAnsi="Times New Roman" w:cs="Times New Roman"/>
              </w:rPr>
            </w:pPr>
          </w:p>
        </w:tc>
      </w:tr>
    </w:tbl>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tabs>
          <w:tab w:val="left" w:pos="8987"/>
        </w:tabs>
        <w:rPr>
          <w:rFonts w:ascii="Times New Roman" w:hAnsi="Times New Roman" w:cs="Times New Roman"/>
        </w:rPr>
      </w:pPr>
      <w:r w:rsidRPr="00DC0161">
        <w:rPr>
          <w:rFonts w:ascii="Times New Roman" w:hAnsi="Times New Roman" w:cs="Times New Roman"/>
        </w:rPr>
        <w:t xml:space="preserve">           Заявляю о своем согласии принять участие в электронном аукционе по продаже следующего муниципального имущества:</w:t>
      </w:r>
      <w:r w:rsidRPr="00DC0161">
        <w:rPr>
          <w:rFonts w:ascii="Times New Roman" w:hAnsi="Times New Roman" w:cs="Times New Roman"/>
          <w:bCs/>
        </w:rPr>
        <w:t xml:space="preserve"> </w:t>
      </w:r>
      <w:r w:rsidRPr="00DC016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0161" w:rsidRPr="00DC0161" w:rsidRDefault="00DC0161" w:rsidP="00DC0161">
      <w:pPr>
        <w:tabs>
          <w:tab w:val="left" w:pos="3090"/>
        </w:tabs>
        <w:spacing w:after="120"/>
        <w:jc w:val="both"/>
        <w:rPr>
          <w:rFonts w:ascii="Times New Roman" w:hAnsi="Times New Roman" w:cs="Times New Roman"/>
          <w:bCs/>
        </w:rPr>
      </w:pPr>
      <w:r w:rsidRPr="00DC0161">
        <w:rPr>
          <w:rFonts w:ascii="Times New Roman" w:hAnsi="Times New Roman" w:cs="Times New Roman"/>
          <w:bCs/>
        </w:rPr>
        <w:t>далее - электронный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электронного аукциона (далее – сообщение).</w:t>
      </w:r>
    </w:p>
    <w:p w:rsidR="00DC0161" w:rsidRPr="00DC0161" w:rsidRDefault="00DC0161" w:rsidP="00DC0161">
      <w:pPr>
        <w:ind w:firstLine="708"/>
        <w:jc w:val="both"/>
        <w:rPr>
          <w:rFonts w:ascii="Times New Roman" w:hAnsi="Times New Roman" w:cs="Times New Roman"/>
        </w:rPr>
      </w:pPr>
      <w:r w:rsidRPr="00DC0161">
        <w:rPr>
          <w:rFonts w:ascii="Times New Roman" w:hAnsi="Times New Roman" w:cs="Times New Roman"/>
        </w:rPr>
        <w:t>Подачей настоящей заявки я подтверждаю свое согласие на обработку моих персональных данных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государственного и муниципального имущества»</w:t>
      </w:r>
    </w:p>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tabs>
          <w:tab w:val="left" w:pos="8987"/>
        </w:tabs>
        <w:jc w:val="both"/>
        <w:rPr>
          <w:rFonts w:ascii="Times New Roman" w:hAnsi="Times New Roman" w:cs="Times New Roman"/>
        </w:rPr>
      </w:pPr>
    </w:p>
    <w:p w:rsidR="00DC0161" w:rsidRPr="00DC0161" w:rsidRDefault="00DC0161" w:rsidP="00DC0161">
      <w:pPr>
        <w:tabs>
          <w:tab w:val="left" w:pos="709"/>
        </w:tabs>
        <w:ind w:firstLine="709"/>
        <w:rPr>
          <w:rFonts w:ascii="Times New Roman" w:hAnsi="Times New Roman" w:cs="Times New Roman"/>
          <w:b/>
        </w:rPr>
      </w:pPr>
      <w:r w:rsidRPr="00DC0161">
        <w:rPr>
          <w:rFonts w:ascii="Times New Roman" w:hAnsi="Times New Roman" w:cs="Times New Roman"/>
          <w:b/>
        </w:rPr>
        <w:tab/>
        <w:t>Обязуюсь:</w:t>
      </w:r>
    </w:p>
    <w:p w:rsidR="00DC0161" w:rsidRPr="00DC0161" w:rsidRDefault="00DC0161" w:rsidP="00DC0161">
      <w:pPr>
        <w:jc w:val="both"/>
        <w:rPr>
          <w:rFonts w:ascii="Times New Roman" w:hAnsi="Times New Roman" w:cs="Times New Roman"/>
        </w:rPr>
      </w:pPr>
      <w:r w:rsidRPr="00DC0161">
        <w:rPr>
          <w:rFonts w:ascii="Times New Roman" w:hAnsi="Times New Roman" w:cs="Times New Roman"/>
        </w:rPr>
        <w:tab/>
        <w:t>1. Соблюдать условия электронного аукциона, содержащиеся в сообщении, порядок проведения электронного аукциона, предусмотренный действующим законодательством, а также условия настоящей заявки.</w:t>
      </w:r>
    </w:p>
    <w:p w:rsidR="00DC0161" w:rsidRPr="00DC0161" w:rsidRDefault="00DC0161" w:rsidP="00DC0161">
      <w:pPr>
        <w:tabs>
          <w:tab w:val="left" w:pos="709"/>
        </w:tabs>
        <w:jc w:val="both"/>
        <w:rPr>
          <w:rFonts w:ascii="Times New Roman" w:hAnsi="Times New Roman" w:cs="Times New Roman"/>
        </w:rPr>
      </w:pPr>
      <w:r w:rsidRPr="00DC0161">
        <w:rPr>
          <w:rFonts w:ascii="Times New Roman" w:hAnsi="Times New Roman" w:cs="Times New Roman"/>
        </w:rPr>
        <w:tab/>
        <w:t>2. В случае признания победителем электронного аукциона, заключить договор купли-продажи в сроки, указанные в сообщении.</w:t>
      </w:r>
    </w:p>
    <w:p w:rsidR="00DC0161" w:rsidRPr="00DC0161" w:rsidRDefault="00DC0161" w:rsidP="00DC0161">
      <w:pPr>
        <w:tabs>
          <w:tab w:val="left" w:pos="709"/>
        </w:tabs>
        <w:jc w:val="both"/>
        <w:rPr>
          <w:rFonts w:ascii="Times New Roman" w:hAnsi="Times New Roman" w:cs="Times New Roman"/>
        </w:rPr>
      </w:pPr>
      <w:r w:rsidRPr="00DC0161">
        <w:rPr>
          <w:rFonts w:ascii="Times New Roman" w:hAnsi="Times New Roman" w:cs="Times New Roman"/>
        </w:rPr>
        <w:tab/>
        <w:t xml:space="preserve">3. В случае заключения договора купли-продажи, </w:t>
      </w:r>
      <w:proofErr w:type="gramStart"/>
      <w:r w:rsidRPr="00DC0161">
        <w:rPr>
          <w:rFonts w:ascii="Times New Roman" w:hAnsi="Times New Roman" w:cs="Times New Roman"/>
        </w:rPr>
        <w:t>оплатить стоимость  имущества</w:t>
      </w:r>
      <w:proofErr w:type="gramEnd"/>
      <w:r w:rsidRPr="00DC0161">
        <w:rPr>
          <w:rFonts w:ascii="Times New Roman" w:hAnsi="Times New Roman" w:cs="Times New Roman"/>
        </w:rPr>
        <w:t>, в размере и в сроки, указанные в договоре купли-продажи.</w:t>
      </w:r>
    </w:p>
    <w:p w:rsidR="00DC0161" w:rsidRPr="00DC0161" w:rsidRDefault="00DC0161" w:rsidP="00DC0161">
      <w:pPr>
        <w:ind w:firstLine="720"/>
        <w:jc w:val="both"/>
        <w:rPr>
          <w:rFonts w:ascii="Times New Roman" w:hAnsi="Times New Roman" w:cs="Times New Roman"/>
        </w:rPr>
      </w:pPr>
      <w:r w:rsidRPr="00DC0161">
        <w:rPr>
          <w:rFonts w:ascii="Times New Roman" w:hAnsi="Times New Roman" w:cs="Times New Roman"/>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DC0161" w:rsidRPr="00DC0161" w:rsidRDefault="00DC0161" w:rsidP="00DC0161">
      <w:pPr>
        <w:pStyle w:val="a9"/>
        <w:ind w:firstLine="708"/>
        <w:rPr>
          <w:sz w:val="24"/>
        </w:rPr>
      </w:pPr>
    </w:p>
    <w:p w:rsidR="00DC0161" w:rsidRPr="00DC0161" w:rsidRDefault="00DC0161" w:rsidP="00DC0161">
      <w:pPr>
        <w:pStyle w:val="2"/>
        <w:spacing w:line="240" w:lineRule="auto"/>
        <w:ind w:left="0"/>
        <w:rPr>
          <w:sz w:val="24"/>
          <w:szCs w:val="24"/>
          <w:u w:val="single"/>
        </w:rPr>
      </w:pPr>
      <w:r w:rsidRPr="00DC0161">
        <w:rPr>
          <w:sz w:val="24"/>
          <w:szCs w:val="24"/>
          <w:u w:val="single"/>
        </w:rPr>
        <w:t>Платежные реквизиты Претендента, на которые следует перечислить подлежащую возврату сумму задатка:</w:t>
      </w:r>
    </w:p>
    <w:p w:rsidR="00DC0161" w:rsidRPr="00DC0161" w:rsidRDefault="00DC0161" w:rsidP="00DC0161">
      <w:pPr>
        <w:rPr>
          <w:rFonts w:ascii="Times New Roman" w:hAnsi="Times New Roman" w:cs="Times New Roman"/>
        </w:rPr>
      </w:pPr>
      <w:r w:rsidRPr="00DC0161">
        <w:rPr>
          <w:rFonts w:ascii="Times New Roman" w:hAnsi="Times New Roman" w:cs="Times New Roman"/>
        </w:rPr>
        <w:t>Претендент: __________________________________________________________________________</w:t>
      </w:r>
    </w:p>
    <w:p w:rsidR="00DC0161" w:rsidRPr="00DC0161" w:rsidRDefault="00DC0161" w:rsidP="00DC0161">
      <w:pPr>
        <w:rPr>
          <w:rFonts w:ascii="Times New Roman" w:hAnsi="Times New Roman" w:cs="Times New Roman"/>
        </w:rPr>
      </w:pPr>
      <w:r w:rsidRPr="00DC0161">
        <w:rPr>
          <w:rFonts w:ascii="Times New Roman" w:hAnsi="Times New Roman" w:cs="Times New Roman"/>
        </w:rPr>
        <w:t>ИНН/КПП претендента:__________________________________________________________________</w:t>
      </w:r>
    </w:p>
    <w:p w:rsidR="00DC0161" w:rsidRPr="00DC0161" w:rsidRDefault="00DC0161" w:rsidP="00DC0161">
      <w:pPr>
        <w:rPr>
          <w:rFonts w:ascii="Times New Roman" w:hAnsi="Times New Roman" w:cs="Times New Roman"/>
        </w:rPr>
      </w:pPr>
      <w:r w:rsidRPr="00DC0161">
        <w:rPr>
          <w:rFonts w:ascii="Times New Roman" w:hAnsi="Times New Roman" w:cs="Times New Roman"/>
        </w:rPr>
        <w:t>Наименование банка: __________________________________________________________________</w:t>
      </w:r>
    </w:p>
    <w:p w:rsidR="00DC0161" w:rsidRPr="00DC0161" w:rsidRDefault="00DC0161" w:rsidP="00DC0161">
      <w:pPr>
        <w:rPr>
          <w:rFonts w:ascii="Times New Roman" w:hAnsi="Times New Roman" w:cs="Times New Roman"/>
        </w:rPr>
      </w:pPr>
      <w:r w:rsidRPr="00DC0161">
        <w:rPr>
          <w:rFonts w:ascii="Times New Roman" w:hAnsi="Times New Roman" w:cs="Times New Roman"/>
        </w:rPr>
        <w:t xml:space="preserve">БИК:________________________________________________________________________________                </w:t>
      </w:r>
    </w:p>
    <w:p w:rsidR="00DC0161" w:rsidRPr="00DC0161" w:rsidRDefault="00DC0161" w:rsidP="00DC0161">
      <w:pPr>
        <w:rPr>
          <w:rFonts w:ascii="Times New Roman" w:hAnsi="Times New Roman" w:cs="Times New Roman"/>
        </w:rPr>
      </w:pPr>
      <w:r w:rsidRPr="00DC0161">
        <w:rPr>
          <w:rFonts w:ascii="Times New Roman" w:hAnsi="Times New Roman" w:cs="Times New Roman"/>
        </w:rPr>
        <w:t>ИНН/КПП банка:______________________________________________________________________</w:t>
      </w:r>
    </w:p>
    <w:p w:rsidR="00DC0161" w:rsidRPr="00DC0161" w:rsidRDefault="00DC0161" w:rsidP="00DC0161">
      <w:pPr>
        <w:rPr>
          <w:rFonts w:ascii="Times New Roman" w:hAnsi="Times New Roman" w:cs="Times New Roman"/>
        </w:rPr>
      </w:pPr>
      <w:r w:rsidRPr="00DC0161">
        <w:rPr>
          <w:rFonts w:ascii="Times New Roman" w:hAnsi="Times New Roman" w:cs="Times New Roman"/>
        </w:rPr>
        <w:t>К/с:_________________________________________________________________________________</w:t>
      </w:r>
    </w:p>
    <w:p w:rsidR="00DC0161" w:rsidRPr="00DC0161" w:rsidRDefault="00DC0161" w:rsidP="00DC0161">
      <w:pPr>
        <w:rPr>
          <w:rFonts w:ascii="Times New Roman" w:hAnsi="Times New Roman" w:cs="Times New Roman"/>
        </w:rPr>
      </w:pPr>
      <w:proofErr w:type="gramStart"/>
      <w:r w:rsidRPr="00DC0161">
        <w:rPr>
          <w:rFonts w:ascii="Times New Roman" w:hAnsi="Times New Roman" w:cs="Times New Roman"/>
        </w:rPr>
        <w:t>Р</w:t>
      </w:r>
      <w:proofErr w:type="gramEnd"/>
      <w:r w:rsidRPr="00DC0161">
        <w:rPr>
          <w:rFonts w:ascii="Times New Roman" w:hAnsi="Times New Roman" w:cs="Times New Roman"/>
        </w:rPr>
        <w:t>/с:_________________________________________________________________________________</w:t>
      </w:r>
    </w:p>
    <w:tbl>
      <w:tblPr>
        <w:tblW w:w="10095" w:type="dxa"/>
        <w:tblLayout w:type="fixed"/>
        <w:tblCellMar>
          <w:left w:w="28" w:type="dxa"/>
          <w:right w:w="28" w:type="dxa"/>
        </w:tblCellMar>
        <w:tblLook w:val="0000"/>
      </w:tblPr>
      <w:tblGrid>
        <w:gridCol w:w="3714"/>
        <w:gridCol w:w="2410"/>
        <w:gridCol w:w="3971"/>
      </w:tblGrid>
      <w:tr w:rsidR="00DC0161" w:rsidRPr="00DC0161" w:rsidTr="00DC0161">
        <w:trPr>
          <w:cantSplit/>
        </w:trPr>
        <w:tc>
          <w:tcPr>
            <w:tcW w:w="3714"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 xml:space="preserve">Подпись претендента </w:t>
            </w:r>
          </w:p>
          <w:p w:rsidR="00DC0161" w:rsidRPr="00DC0161" w:rsidRDefault="00DC0161" w:rsidP="00DC0161">
            <w:pPr>
              <w:rPr>
                <w:rFonts w:ascii="Times New Roman" w:hAnsi="Times New Roman" w:cs="Times New Roman"/>
              </w:rPr>
            </w:pPr>
            <w:r w:rsidRPr="00DC0161">
              <w:rPr>
                <w:rFonts w:ascii="Times New Roman" w:hAnsi="Times New Roman" w:cs="Times New Roman"/>
              </w:rPr>
              <w:t>(его полномочного представителя)</w:t>
            </w:r>
          </w:p>
        </w:tc>
        <w:tc>
          <w:tcPr>
            <w:tcW w:w="2410"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3971"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 xml:space="preserve">  ________________________________</w:t>
            </w:r>
          </w:p>
        </w:tc>
      </w:tr>
    </w:tbl>
    <w:p w:rsidR="00DC0161" w:rsidRPr="00DC0161" w:rsidRDefault="00DC0161" w:rsidP="00DC0161">
      <w:pPr>
        <w:rPr>
          <w:rFonts w:ascii="Times New Roman" w:hAnsi="Times New Roman" w:cs="Times New Roman"/>
        </w:rPr>
      </w:pPr>
      <w:r w:rsidRPr="00DC0161">
        <w:rPr>
          <w:rFonts w:ascii="Times New Roman" w:hAnsi="Times New Roman" w:cs="Times New Roman"/>
        </w:rPr>
        <w:t xml:space="preserve">                                                                                      подпись                                       расшифровка</w:t>
      </w:r>
    </w:p>
    <w:p w:rsidR="00DC0161" w:rsidRPr="00DC0161" w:rsidRDefault="00DC0161" w:rsidP="00DC0161">
      <w:pPr>
        <w:rPr>
          <w:rFonts w:ascii="Times New Roman" w:hAnsi="Times New Roman" w:cs="Times New Roman"/>
        </w:rPr>
      </w:pPr>
      <w:r w:rsidRPr="00DC0161">
        <w:rPr>
          <w:rFonts w:ascii="Times New Roman" w:hAnsi="Times New Roman" w:cs="Times New Roman"/>
        </w:rPr>
        <w:t xml:space="preserve">                                                        М.</w:t>
      </w:r>
      <w:proofErr w:type="gramStart"/>
      <w:r w:rsidRPr="00DC0161">
        <w:rPr>
          <w:rFonts w:ascii="Times New Roman" w:hAnsi="Times New Roman" w:cs="Times New Roman"/>
        </w:rPr>
        <w:t>П</w:t>
      </w:r>
      <w:proofErr w:type="gramEnd"/>
    </w:p>
    <w:p w:rsidR="00DC0161" w:rsidRPr="00DC0161" w:rsidRDefault="00DC0161" w:rsidP="00DC0161">
      <w:pPr>
        <w:jc w:val="both"/>
        <w:rPr>
          <w:rFonts w:ascii="Times New Roman" w:hAnsi="Times New Roman" w:cs="Times New Roman"/>
        </w:rPr>
      </w:pPr>
      <w:r w:rsidRPr="00DC0161">
        <w:rPr>
          <w:rFonts w:ascii="Times New Roman" w:hAnsi="Times New Roman" w:cs="Times New Roman"/>
        </w:rPr>
        <w:t xml:space="preserve">«____»_____________ 20      года.  </w:t>
      </w:r>
    </w:p>
    <w:p w:rsidR="00DC0161" w:rsidRPr="00DC0161" w:rsidRDefault="00DC0161" w:rsidP="00DC0161">
      <w:pPr>
        <w:jc w:val="right"/>
        <w:rPr>
          <w:rFonts w:ascii="Times New Roman" w:hAnsi="Times New Roman" w:cs="Times New Roman"/>
        </w:rPr>
      </w:pPr>
    </w:p>
    <w:p w:rsidR="00DC0161" w:rsidRPr="00DC0161" w:rsidRDefault="00DC0161" w:rsidP="00DC0161">
      <w:pPr>
        <w:jc w:val="right"/>
        <w:rPr>
          <w:rFonts w:ascii="Times New Roman" w:hAnsi="Times New Roman" w:cs="Times New Roman"/>
        </w:rPr>
      </w:pPr>
    </w:p>
    <w:p w:rsidR="00DC0161" w:rsidRPr="00286DCB" w:rsidRDefault="00DC0161" w:rsidP="00DC0161">
      <w:pPr>
        <w:spacing w:line="276" w:lineRule="auto"/>
        <w:jc w:val="right"/>
        <w:rPr>
          <w:rFonts w:ascii="Times New Roman" w:hAnsi="Times New Roman" w:cs="Times New Roman"/>
        </w:rPr>
      </w:pPr>
    </w:p>
    <w:p w:rsidR="00DC0161" w:rsidRPr="00286DCB" w:rsidRDefault="00DC0161" w:rsidP="00DC0161">
      <w:pPr>
        <w:spacing w:line="276" w:lineRule="auto"/>
        <w:jc w:val="right"/>
        <w:rPr>
          <w:rFonts w:ascii="Times New Roman" w:hAnsi="Times New Roman" w:cs="Times New Roman"/>
        </w:rPr>
      </w:pPr>
    </w:p>
    <w:p w:rsidR="00DC0161" w:rsidRPr="00286DCB" w:rsidRDefault="00DC0161" w:rsidP="00DC0161">
      <w:pPr>
        <w:spacing w:line="276" w:lineRule="auto"/>
        <w:jc w:val="right"/>
        <w:rPr>
          <w:rFonts w:ascii="Times New Roman" w:hAnsi="Times New Roman" w:cs="Times New Roman"/>
        </w:rPr>
      </w:pPr>
    </w:p>
    <w:p w:rsidR="00DC0161" w:rsidRPr="00CA4038" w:rsidRDefault="00DC0161" w:rsidP="00DC0161">
      <w:pPr>
        <w:jc w:val="right"/>
        <w:rPr>
          <w:rFonts w:ascii="Times New Roman" w:hAnsi="Times New Roman" w:cs="Times New Roman"/>
          <w:sz w:val="22"/>
          <w:szCs w:val="22"/>
        </w:rPr>
      </w:pPr>
      <w:r w:rsidRPr="00CA4038">
        <w:rPr>
          <w:rFonts w:ascii="Times New Roman" w:hAnsi="Times New Roman" w:cs="Times New Roman"/>
          <w:sz w:val="22"/>
          <w:szCs w:val="22"/>
        </w:rPr>
        <w:t xml:space="preserve">Приложение № 2 </w:t>
      </w:r>
    </w:p>
    <w:p w:rsidR="00DC0161" w:rsidRPr="00CA4038" w:rsidRDefault="00DC0161" w:rsidP="00DC0161">
      <w:pPr>
        <w:jc w:val="right"/>
        <w:rPr>
          <w:rFonts w:ascii="Times New Roman" w:hAnsi="Times New Roman" w:cs="Times New Roman"/>
          <w:sz w:val="22"/>
          <w:szCs w:val="22"/>
        </w:rPr>
      </w:pPr>
      <w:r w:rsidRPr="00CA4038">
        <w:rPr>
          <w:rFonts w:ascii="Times New Roman" w:hAnsi="Times New Roman" w:cs="Times New Roman"/>
          <w:sz w:val="22"/>
          <w:szCs w:val="22"/>
        </w:rPr>
        <w:t xml:space="preserve">к информационному сообщению </w:t>
      </w:r>
    </w:p>
    <w:p w:rsidR="00DC0161" w:rsidRPr="00286DCB" w:rsidRDefault="00DC0161" w:rsidP="00DC0161">
      <w:pPr>
        <w:spacing w:line="276" w:lineRule="auto"/>
        <w:jc w:val="right"/>
        <w:rPr>
          <w:rFonts w:ascii="Times New Roman" w:hAnsi="Times New Roman" w:cs="Times New Roman"/>
        </w:rPr>
      </w:pPr>
    </w:p>
    <w:p w:rsidR="00DC0161" w:rsidRPr="00286DCB" w:rsidRDefault="00DC0161" w:rsidP="00DC0161">
      <w:pPr>
        <w:jc w:val="center"/>
        <w:rPr>
          <w:rFonts w:ascii="Times New Roman" w:hAnsi="Times New Roman" w:cs="Times New Roman"/>
          <w:b/>
        </w:rPr>
      </w:pPr>
      <w:r w:rsidRPr="00286DCB">
        <w:rPr>
          <w:rFonts w:ascii="Times New Roman" w:hAnsi="Times New Roman" w:cs="Times New Roman"/>
          <w:b/>
        </w:rPr>
        <w:t xml:space="preserve">ДОГОВОР КУПЛИ ПРОДАЖИ №        </w:t>
      </w:r>
    </w:p>
    <w:p w:rsidR="00DC0161" w:rsidRPr="00286DCB" w:rsidRDefault="00DC0161" w:rsidP="00DC0161">
      <w:pPr>
        <w:rPr>
          <w:rFonts w:ascii="Times New Roman" w:hAnsi="Times New Roman" w:cs="Times New Roman"/>
          <w:b/>
        </w:rPr>
      </w:pPr>
    </w:p>
    <w:p w:rsidR="00DC0161" w:rsidRPr="00286DCB" w:rsidRDefault="00DC0161" w:rsidP="00DC0161">
      <w:pPr>
        <w:jc w:val="both"/>
        <w:rPr>
          <w:rFonts w:ascii="Times New Roman" w:hAnsi="Times New Roman" w:cs="Times New Roman"/>
        </w:rPr>
      </w:pPr>
      <w:r>
        <w:rPr>
          <w:rFonts w:ascii="Times New Roman" w:hAnsi="Times New Roman" w:cs="Times New Roman"/>
        </w:rPr>
        <w:t xml:space="preserve">    </w:t>
      </w:r>
      <w:r w:rsidRPr="00286DCB">
        <w:rPr>
          <w:rFonts w:ascii="Times New Roman" w:hAnsi="Times New Roman" w:cs="Times New Roman"/>
        </w:rPr>
        <w:t>п.</w:t>
      </w:r>
      <w:r w:rsidRPr="00286DCB">
        <w:rPr>
          <w:rFonts w:ascii="Times New Roman" w:hAnsi="Times New Roman" w:cs="Times New Roman"/>
          <w:b/>
        </w:rPr>
        <w:t xml:space="preserve"> </w:t>
      </w:r>
      <w:r>
        <w:rPr>
          <w:rFonts w:ascii="Times New Roman" w:hAnsi="Times New Roman" w:cs="Times New Roman"/>
        </w:rPr>
        <w:t>Адык</w:t>
      </w:r>
      <w:r w:rsidRPr="00286DCB">
        <w:rPr>
          <w:rFonts w:ascii="Times New Roman" w:hAnsi="Times New Roman" w:cs="Times New Roman"/>
        </w:rPr>
        <w:t xml:space="preserve"> </w:t>
      </w:r>
      <w:r w:rsidRPr="00286DCB">
        <w:rPr>
          <w:rFonts w:ascii="Times New Roman" w:hAnsi="Times New Roman" w:cs="Times New Roman"/>
        </w:rPr>
        <w:tab/>
      </w:r>
      <w:r w:rsidRPr="00286DCB">
        <w:rPr>
          <w:rFonts w:ascii="Times New Roman" w:hAnsi="Times New Roman" w:cs="Times New Roman"/>
        </w:rPr>
        <w:tab/>
      </w:r>
      <w:r w:rsidRPr="00286DCB">
        <w:rPr>
          <w:rFonts w:ascii="Times New Roman" w:hAnsi="Times New Roman" w:cs="Times New Roman"/>
        </w:rPr>
        <w:tab/>
      </w:r>
      <w:r w:rsidRPr="00286DCB">
        <w:rPr>
          <w:rFonts w:ascii="Times New Roman" w:hAnsi="Times New Roman" w:cs="Times New Roman"/>
        </w:rPr>
        <w:tab/>
      </w:r>
      <w:r w:rsidRPr="00286DCB">
        <w:rPr>
          <w:rFonts w:ascii="Times New Roman" w:hAnsi="Times New Roman" w:cs="Times New Roman"/>
        </w:rPr>
        <w:tab/>
        <w:t xml:space="preserve">                 </w:t>
      </w:r>
      <w:r>
        <w:rPr>
          <w:rFonts w:ascii="Times New Roman" w:hAnsi="Times New Roman" w:cs="Times New Roman"/>
        </w:rPr>
        <w:t xml:space="preserve">           </w:t>
      </w:r>
      <w:r w:rsidRPr="00286DCB">
        <w:rPr>
          <w:rFonts w:ascii="Times New Roman" w:hAnsi="Times New Roman" w:cs="Times New Roman"/>
        </w:rPr>
        <w:t xml:space="preserve"> «__» </w:t>
      </w:r>
      <w:r w:rsidRPr="00286DCB">
        <w:rPr>
          <w:rFonts w:ascii="Times New Roman" w:hAnsi="Times New Roman" w:cs="Times New Roman"/>
          <w:u w:val="single"/>
        </w:rPr>
        <w:t xml:space="preserve">              </w:t>
      </w:r>
      <w:r w:rsidRPr="00286DCB">
        <w:rPr>
          <w:rFonts w:ascii="Times New Roman" w:hAnsi="Times New Roman" w:cs="Times New Roman"/>
        </w:rPr>
        <w:t xml:space="preserve">  20</w:t>
      </w:r>
      <w:r>
        <w:rPr>
          <w:rFonts w:ascii="Times New Roman" w:hAnsi="Times New Roman" w:cs="Times New Roman"/>
        </w:rPr>
        <w:t xml:space="preserve">20 </w:t>
      </w:r>
      <w:r w:rsidRPr="00286DCB">
        <w:rPr>
          <w:rFonts w:ascii="Times New Roman" w:hAnsi="Times New Roman" w:cs="Times New Roman"/>
        </w:rPr>
        <w:t>года</w:t>
      </w:r>
    </w:p>
    <w:p w:rsidR="00DC0161" w:rsidRPr="00286DCB" w:rsidRDefault="00DC0161" w:rsidP="00DC0161">
      <w:pPr>
        <w:rPr>
          <w:rFonts w:ascii="Times New Roman" w:hAnsi="Times New Roman" w:cs="Times New Roman"/>
        </w:rPr>
      </w:pPr>
    </w:p>
    <w:p w:rsidR="00DC0161" w:rsidRPr="00286DCB" w:rsidRDefault="00DC0161" w:rsidP="00DC0161">
      <w:pPr>
        <w:jc w:val="both"/>
        <w:rPr>
          <w:rFonts w:ascii="Times New Roman" w:hAnsi="Times New Roman" w:cs="Times New Roman"/>
          <w:u w:val="single"/>
        </w:rPr>
      </w:pPr>
      <w:r w:rsidRPr="00286DCB">
        <w:rPr>
          <w:rFonts w:ascii="Times New Roman" w:hAnsi="Times New Roman" w:cs="Times New Roman"/>
        </w:rPr>
        <w:tab/>
      </w:r>
      <w:r>
        <w:rPr>
          <w:rFonts w:ascii="Times New Roman" w:hAnsi="Times New Roman" w:cs="Times New Roman"/>
        </w:rPr>
        <w:t>Администрация Адыковского сельского муниципального образования Республики Калмыкия</w:t>
      </w:r>
      <w:r w:rsidRPr="00286DCB">
        <w:rPr>
          <w:rFonts w:ascii="Times New Roman" w:hAnsi="Times New Roman" w:cs="Times New Roman"/>
        </w:rPr>
        <w:t xml:space="preserve">, </w:t>
      </w:r>
      <w:r w:rsidRPr="00286DCB">
        <w:rPr>
          <w:rFonts w:ascii="Times New Roman" w:hAnsi="Times New Roman" w:cs="Times New Roman"/>
          <w:bCs/>
        </w:rPr>
        <w:t>и</w:t>
      </w:r>
      <w:r w:rsidRPr="00286DCB">
        <w:rPr>
          <w:rFonts w:ascii="Times New Roman" w:hAnsi="Times New Roman" w:cs="Times New Roman"/>
        </w:rPr>
        <w:t xml:space="preserve">менуемое в дальнейшем </w:t>
      </w:r>
      <w:r w:rsidRPr="00286DCB">
        <w:rPr>
          <w:rFonts w:ascii="Times New Roman" w:hAnsi="Times New Roman" w:cs="Times New Roman"/>
          <w:b/>
        </w:rPr>
        <w:t xml:space="preserve">«Продавец», </w:t>
      </w:r>
      <w:r w:rsidRPr="00286DCB">
        <w:rPr>
          <w:rFonts w:ascii="Times New Roman" w:hAnsi="Times New Roman" w:cs="Times New Roman"/>
        </w:rPr>
        <w:t xml:space="preserve">в лице </w:t>
      </w:r>
      <w:r>
        <w:rPr>
          <w:rFonts w:ascii="Times New Roman" w:hAnsi="Times New Roman" w:cs="Times New Roman"/>
        </w:rPr>
        <w:t>Главы</w:t>
      </w:r>
      <w:r w:rsidRPr="00286DCB">
        <w:rPr>
          <w:rFonts w:ascii="Times New Roman" w:hAnsi="Times New Roman" w:cs="Times New Roman"/>
        </w:rPr>
        <w:t xml:space="preserve"> </w:t>
      </w:r>
      <w:proofErr w:type="spellStart"/>
      <w:r>
        <w:rPr>
          <w:rFonts w:ascii="Times New Roman" w:hAnsi="Times New Roman" w:cs="Times New Roman"/>
          <w:bCs/>
        </w:rPr>
        <w:t>Мергульчиевой</w:t>
      </w:r>
      <w:proofErr w:type="spellEnd"/>
      <w:r>
        <w:rPr>
          <w:rFonts w:ascii="Times New Roman" w:hAnsi="Times New Roman" w:cs="Times New Roman"/>
          <w:bCs/>
        </w:rPr>
        <w:t xml:space="preserve"> </w:t>
      </w:r>
      <w:proofErr w:type="spellStart"/>
      <w:r>
        <w:rPr>
          <w:rFonts w:ascii="Times New Roman" w:hAnsi="Times New Roman" w:cs="Times New Roman"/>
          <w:bCs/>
        </w:rPr>
        <w:t>Байрты</w:t>
      </w:r>
      <w:proofErr w:type="spellEnd"/>
      <w:r>
        <w:rPr>
          <w:rFonts w:ascii="Times New Roman" w:hAnsi="Times New Roman" w:cs="Times New Roman"/>
          <w:bCs/>
        </w:rPr>
        <w:t xml:space="preserve"> Николаевны</w:t>
      </w:r>
      <w:r w:rsidRPr="00286DCB">
        <w:rPr>
          <w:rFonts w:ascii="Times New Roman" w:hAnsi="Times New Roman" w:cs="Times New Roman"/>
          <w:bCs/>
        </w:rPr>
        <w:t>,</w:t>
      </w:r>
      <w:r w:rsidRPr="00286DCB">
        <w:rPr>
          <w:rFonts w:ascii="Times New Roman" w:hAnsi="Times New Roman" w:cs="Times New Roman"/>
        </w:rPr>
        <w:t xml:space="preserve"> действующ</w:t>
      </w:r>
      <w:r>
        <w:rPr>
          <w:rFonts w:ascii="Times New Roman" w:hAnsi="Times New Roman" w:cs="Times New Roman"/>
        </w:rPr>
        <w:t>ая</w:t>
      </w:r>
      <w:r w:rsidRPr="00286DCB">
        <w:rPr>
          <w:rFonts w:ascii="Times New Roman" w:hAnsi="Times New Roman" w:cs="Times New Roman"/>
        </w:rPr>
        <w:t xml:space="preserve"> на основании </w:t>
      </w:r>
      <w:r>
        <w:rPr>
          <w:rFonts w:ascii="Times New Roman" w:hAnsi="Times New Roman" w:cs="Times New Roman"/>
        </w:rPr>
        <w:t>Устава</w:t>
      </w:r>
      <w:r w:rsidRPr="00286DCB">
        <w:rPr>
          <w:rFonts w:ascii="Times New Roman" w:hAnsi="Times New Roman" w:cs="Times New Roman"/>
          <w:bCs/>
        </w:rPr>
        <w:t xml:space="preserve">, </w:t>
      </w:r>
      <w:r w:rsidRPr="00286DCB">
        <w:rPr>
          <w:rFonts w:ascii="Times New Roman" w:hAnsi="Times New Roman" w:cs="Times New Roman"/>
        </w:rPr>
        <w:t xml:space="preserve">с одной стороны, и ________________, </w:t>
      </w:r>
      <w:r w:rsidRPr="00286DCB">
        <w:rPr>
          <w:rFonts w:ascii="Times New Roman" w:hAnsi="Times New Roman" w:cs="Times New Roman"/>
          <w:u w:val="single"/>
        </w:rPr>
        <w:t xml:space="preserve">  </w:t>
      </w:r>
      <w:r w:rsidRPr="00286DCB">
        <w:rPr>
          <w:rFonts w:ascii="Times New Roman" w:hAnsi="Times New Roman" w:cs="Times New Roman"/>
        </w:rPr>
        <w:t xml:space="preserve">именуемый в дальнейшем </w:t>
      </w:r>
      <w:r w:rsidRPr="00286DCB">
        <w:rPr>
          <w:rFonts w:ascii="Times New Roman" w:hAnsi="Times New Roman" w:cs="Times New Roman"/>
          <w:b/>
        </w:rPr>
        <w:t>«Покупатель»</w:t>
      </w:r>
      <w:r w:rsidRPr="00286DCB">
        <w:rPr>
          <w:rFonts w:ascii="Times New Roman" w:hAnsi="Times New Roman" w:cs="Times New Roman"/>
        </w:rPr>
        <w:t xml:space="preserve">, с другой стороны, и именуемые в дальнейшем </w:t>
      </w:r>
      <w:r w:rsidRPr="00286DCB">
        <w:rPr>
          <w:rFonts w:ascii="Times New Roman" w:hAnsi="Times New Roman" w:cs="Times New Roman"/>
          <w:b/>
        </w:rPr>
        <w:t>«Стороны»,</w:t>
      </w:r>
      <w:r w:rsidRPr="00286DCB">
        <w:rPr>
          <w:rFonts w:ascii="Times New Roman" w:hAnsi="Times New Roman" w:cs="Times New Roman"/>
        </w:rPr>
        <w:t xml:space="preserve"> заключили настоящий договор о нижеследующем:</w:t>
      </w:r>
    </w:p>
    <w:p w:rsidR="00DC0161" w:rsidRPr="00286DCB" w:rsidRDefault="00DC0161" w:rsidP="00DC0161">
      <w:pPr>
        <w:widowControl/>
        <w:numPr>
          <w:ilvl w:val="0"/>
          <w:numId w:val="4"/>
        </w:numPr>
        <w:jc w:val="center"/>
        <w:rPr>
          <w:rFonts w:ascii="Times New Roman" w:hAnsi="Times New Roman" w:cs="Times New Roman"/>
          <w:b/>
        </w:rPr>
      </w:pPr>
      <w:r w:rsidRPr="00286DCB">
        <w:rPr>
          <w:rFonts w:ascii="Times New Roman" w:hAnsi="Times New Roman" w:cs="Times New Roman"/>
          <w:b/>
        </w:rPr>
        <w:t>ПРЕДМЕТ ДОГОВОРА</w:t>
      </w:r>
    </w:p>
    <w:p w:rsidR="00DC0161" w:rsidRPr="00286DCB" w:rsidRDefault="00DC0161" w:rsidP="00DC0161">
      <w:pPr>
        <w:pStyle w:val="ab"/>
        <w:numPr>
          <w:ilvl w:val="1"/>
          <w:numId w:val="4"/>
        </w:numPr>
        <w:tabs>
          <w:tab w:val="clear" w:pos="432"/>
          <w:tab w:val="num" w:pos="0"/>
        </w:tabs>
        <w:spacing w:after="0"/>
        <w:ind w:left="0" w:firstLine="0"/>
        <w:jc w:val="both"/>
      </w:pPr>
      <w:r w:rsidRPr="00286DCB">
        <w:t>Продавец обязуется передать в собственность Покупателя, а Покупатель обязуется принять и оплатить по цене и на условиях договора транспортное средство ____________,(далее – Объект).</w:t>
      </w:r>
    </w:p>
    <w:p w:rsidR="00DC0161" w:rsidRPr="00286DCB" w:rsidRDefault="00DC0161" w:rsidP="00DC0161">
      <w:pPr>
        <w:pStyle w:val="ab"/>
        <w:spacing w:after="0"/>
        <w:ind w:left="284"/>
        <w:jc w:val="both"/>
      </w:pPr>
      <w:r w:rsidRPr="00286DCB">
        <w:t>государственный регистрационный знак</w:t>
      </w:r>
      <w:proofErr w:type="gramStart"/>
      <w:r w:rsidRPr="00286DCB">
        <w:t xml:space="preserve">: 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идентификационный номер (VIN): ______________________________;</w:t>
      </w:r>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марка, модель</w:t>
      </w:r>
      <w:proofErr w:type="gramStart"/>
      <w:r w:rsidRPr="00286DCB">
        <w:rPr>
          <w:rFonts w:ascii="Times New Roman" w:hAnsi="Times New Roman" w:cs="Times New Roman"/>
          <w:sz w:val="24"/>
          <w:szCs w:val="24"/>
        </w:rPr>
        <w:t xml:space="preserve">: ______________________________________________;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наименование (тип ТС</w:t>
      </w:r>
      <w:proofErr w:type="gramStart"/>
      <w:r w:rsidRPr="00286DCB">
        <w:rPr>
          <w:rFonts w:ascii="Times New Roman" w:hAnsi="Times New Roman" w:cs="Times New Roman"/>
          <w:sz w:val="24"/>
          <w:szCs w:val="24"/>
        </w:rPr>
        <w:t xml:space="preserve">): ______________________________________;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категория ТС</w:t>
      </w:r>
      <w:proofErr w:type="gramStart"/>
      <w:r w:rsidRPr="00286DCB">
        <w:rPr>
          <w:rFonts w:ascii="Times New Roman" w:hAnsi="Times New Roman" w:cs="Times New Roman"/>
          <w:sz w:val="24"/>
          <w:szCs w:val="24"/>
        </w:rPr>
        <w:t xml:space="preserve">: _______________________________________________;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год выпуска (изготовления</w:t>
      </w:r>
      <w:proofErr w:type="gramStart"/>
      <w:r w:rsidRPr="00286DCB">
        <w:rPr>
          <w:rFonts w:ascii="Times New Roman" w:hAnsi="Times New Roman" w:cs="Times New Roman"/>
          <w:sz w:val="24"/>
          <w:szCs w:val="24"/>
        </w:rPr>
        <w:t xml:space="preserve">): _________________________________;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модель, N двигателя</w:t>
      </w:r>
      <w:proofErr w:type="gramStart"/>
      <w:r w:rsidRPr="00286DCB">
        <w:rPr>
          <w:rFonts w:ascii="Times New Roman" w:hAnsi="Times New Roman" w:cs="Times New Roman"/>
          <w:sz w:val="24"/>
          <w:szCs w:val="24"/>
        </w:rPr>
        <w:t xml:space="preserve">: ________________________________________;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шасси (рама</w:t>
      </w:r>
      <w:proofErr w:type="gramStart"/>
      <w:r w:rsidRPr="00286DCB">
        <w:rPr>
          <w:rFonts w:ascii="Times New Roman" w:hAnsi="Times New Roman" w:cs="Times New Roman"/>
          <w:sz w:val="24"/>
          <w:szCs w:val="24"/>
        </w:rPr>
        <w:t xml:space="preserve">): _______________________________________________;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кузова N: ________________ __________________________________; </w:t>
      </w:r>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цвет кузова</w:t>
      </w:r>
      <w:proofErr w:type="gramStart"/>
      <w:r w:rsidRPr="00286DCB">
        <w:rPr>
          <w:rFonts w:ascii="Times New Roman" w:hAnsi="Times New Roman" w:cs="Times New Roman"/>
          <w:sz w:val="24"/>
          <w:szCs w:val="24"/>
        </w:rPr>
        <w:t xml:space="preserve">: ________________________________________________;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мощность двигателя, </w:t>
      </w:r>
      <w:proofErr w:type="gramStart"/>
      <w:r w:rsidRPr="00286DCB">
        <w:rPr>
          <w:rFonts w:ascii="Times New Roman" w:hAnsi="Times New Roman" w:cs="Times New Roman"/>
          <w:sz w:val="24"/>
          <w:szCs w:val="24"/>
        </w:rPr>
        <w:t>л</w:t>
      </w:r>
      <w:proofErr w:type="gramEnd"/>
      <w:r w:rsidRPr="00286DCB">
        <w:rPr>
          <w:rFonts w:ascii="Times New Roman" w:hAnsi="Times New Roman" w:cs="Times New Roman"/>
          <w:sz w:val="24"/>
          <w:szCs w:val="24"/>
        </w:rPr>
        <w:t xml:space="preserve">. с. (кВт): ____________________________; </w:t>
      </w:r>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рабочий объем двигателя, куб. </w:t>
      </w:r>
      <w:proofErr w:type="gramStart"/>
      <w:r w:rsidRPr="00286DCB">
        <w:rPr>
          <w:rFonts w:ascii="Times New Roman" w:hAnsi="Times New Roman" w:cs="Times New Roman"/>
          <w:sz w:val="24"/>
          <w:szCs w:val="24"/>
        </w:rPr>
        <w:t>см</w:t>
      </w:r>
      <w:proofErr w:type="gramEnd"/>
      <w:r w:rsidRPr="00286DCB">
        <w:rPr>
          <w:rFonts w:ascii="Times New Roman" w:hAnsi="Times New Roman" w:cs="Times New Roman"/>
          <w:sz w:val="24"/>
          <w:szCs w:val="24"/>
        </w:rPr>
        <w:t xml:space="preserve">: ___________________________; </w:t>
      </w:r>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тип двигателя</w:t>
      </w:r>
      <w:proofErr w:type="gramStart"/>
      <w:r w:rsidRPr="00286DCB">
        <w:rPr>
          <w:rFonts w:ascii="Times New Roman" w:hAnsi="Times New Roman" w:cs="Times New Roman"/>
          <w:sz w:val="24"/>
          <w:szCs w:val="24"/>
        </w:rPr>
        <w:t xml:space="preserve">: ______________________________________________;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экологический класс</w:t>
      </w:r>
      <w:proofErr w:type="gramStart"/>
      <w:r w:rsidRPr="00286DCB">
        <w:rPr>
          <w:rFonts w:ascii="Times New Roman" w:hAnsi="Times New Roman" w:cs="Times New Roman"/>
          <w:sz w:val="24"/>
          <w:szCs w:val="24"/>
        </w:rPr>
        <w:t xml:space="preserve">: ________________________________________;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разрешенная максимальная масса, </w:t>
      </w:r>
      <w:proofErr w:type="gramStart"/>
      <w:r w:rsidRPr="00286DCB">
        <w:rPr>
          <w:rFonts w:ascii="Times New Roman" w:hAnsi="Times New Roman" w:cs="Times New Roman"/>
          <w:sz w:val="24"/>
          <w:szCs w:val="24"/>
        </w:rPr>
        <w:t>кг</w:t>
      </w:r>
      <w:proofErr w:type="gramEnd"/>
      <w:r w:rsidRPr="00286DCB">
        <w:rPr>
          <w:rFonts w:ascii="Times New Roman" w:hAnsi="Times New Roman" w:cs="Times New Roman"/>
          <w:sz w:val="24"/>
          <w:szCs w:val="24"/>
        </w:rPr>
        <w:t>: _________________________;</w:t>
      </w:r>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масса без нагрузки, </w:t>
      </w:r>
      <w:proofErr w:type="gramStart"/>
      <w:r w:rsidRPr="00286DCB">
        <w:rPr>
          <w:rFonts w:ascii="Times New Roman" w:hAnsi="Times New Roman" w:cs="Times New Roman"/>
          <w:sz w:val="24"/>
          <w:szCs w:val="24"/>
        </w:rPr>
        <w:t>кг</w:t>
      </w:r>
      <w:proofErr w:type="gramEnd"/>
      <w:r w:rsidRPr="00286DCB">
        <w:rPr>
          <w:rFonts w:ascii="Times New Roman" w:hAnsi="Times New Roman" w:cs="Times New Roman"/>
          <w:sz w:val="24"/>
          <w:szCs w:val="24"/>
        </w:rPr>
        <w:t xml:space="preserve">: _____________________________________. </w:t>
      </w:r>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Паспорт транспортного средства (далее — ПТС) серия ________ N ___, выдан __________________________________ «__» ________ 20__ г.</w:t>
      </w:r>
    </w:p>
    <w:p w:rsidR="00DC0161" w:rsidRPr="00286DCB" w:rsidRDefault="00DC0161" w:rsidP="00DC0161">
      <w:pPr>
        <w:pStyle w:val="13"/>
        <w:ind w:left="284"/>
        <w:jc w:val="both"/>
        <w:rPr>
          <w:rFonts w:ascii="Times New Roman" w:hAnsi="Times New Roman" w:cs="Times New Roman"/>
          <w:sz w:val="24"/>
          <w:szCs w:val="24"/>
        </w:rPr>
      </w:pPr>
      <w:proofErr w:type="gramStart"/>
      <w:r w:rsidRPr="00286DCB">
        <w:rPr>
          <w:rFonts w:ascii="Times New Roman" w:hAnsi="Times New Roman" w:cs="Times New Roman"/>
          <w:sz w:val="24"/>
          <w:szCs w:val="24"/>
        </w:rPr>
        <w:t>расположенного</w:t>
      </w:r>
      <w:proofErr w:type="gramEnd"/>
      <w:r w:rsidRPr="00286DCB">
        <w:rPr>
          <w:rFonts w:ascii="Times New Roman" w:hAnsi="Times New Roman" w:cs="Times New Roman"/>
          <w:sz w:val="24"/>
          <w:szCs w:val="24"/>
        </w:rPr>
        <w:t xml:space="preserve"> по адресу: __________________________</w:t>
      </w:r>
    </w:p>
    <w:p w:rsidR="00DC0161" w:rsidRPr="00286DCB" w:rsidRDefault="00DC0161" w:rsidP="00DC0161">
      <w:pPr>
        <w:pStyle w:val="3"/>
        <w:shd w:val="clear" w:color="auto" w:fill="auto"/>
        <w:spacing w:after="0" w:line="240" w:lineRule="auto"/>
        <w:ind w:left="23" w:right="-119" w:firstLine="0"/>
        <w:jc w:val="both"/>
        <w:rPr>
          <w:rFonts w:ascii="Times New Roman" w:hAnsi="Times New Roman" w:cs="Times New Roman"/>
          <w:sz w:val="24"/>
          <w:szCs w:val="24"/>
        </w:rPr>
      </w:pPr>
      <w:r w:rsidRPr="00286DCB">
        <w:rPr>
          <w:rFonts w:ascii="Times New Roman" w:hAnsi="Times New Roman" w:cs="Times New Roman"/>
          <w:sz w:val="24"/>
          <w:szCs w:val="24"/>
        </w:rPr>
        <w:t xml:space="preserve">1.2. Указанный Объект продан Покупателю на основании Федерального закона «О приватизации государственного и муниципального имущества» от 21.12.2001 № 178-ФЗ, Постановлением Правительства Российской Федерации от 27.08.2012 № 860 «Об организации и проведении продажи государственного и муниципального </w:t>
      </w:r>
      <w:r>
        <w:rPr>
          <w:rFonts w:ascii="Times New Roman" w:hAnsi="Times New Roman" w:cs="Times New Roman"/>
          <w:sz w:val="24"/>
          <w:szCs w:val="24"/>
        </w:rPr>
        <w:t>имущества в электронной форме».</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 xml:space="preserve">1.3. Объект, указанный в п. 1.1. Договора, находится в муниципальной собственности муниципального образования – </w:t>
      </w:r>
      <w:r>
        <w:rPr>
          <w:rFonts w:ascii="Times New Roman" w:hAnsi="Times New Roman" w:cs="Times New Roman"/>
        </w:rPr>
        <w:t>Адыковского сельского</w:t>
      </w:r>
      <w:r w:rsidRPr="00286DCB">
        <w:rPr>
          <w:rFonts w:ascii="Times New Roman" w:hAnsi="Times New Roman" w:cs="Times New Roman"/>
        </w:rPr>
        <w:t xml:space="preserve"> муниципального образования Республики Калмыкия.</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1.4. Фактическое состояние Объекта Покупателю известно и претензий не вызывает.</w:t>
      </w:r>
    </w:p>
    <w:p w:rsidR="00DC0161" w:rsidRPr="00286DCB" w:rsidRDefault="00DC0161" w:rsidP="00DC0161">
      <w:pPr>
        <w:widowControl/>
        <w:numPr>
          <w:ilvl w:val="0"/>
          <w:numId w:val="4"/>
        </w:numPr>
        <w:jc w:val="center"/>
        <w:rPr>
          <w:rFonts w:ascii="Times New Roman" w:hAnsi="Times New Roman" w:cs="Times New Roman"/>
          <w:b/>
        </w:rPr>
      </w:pPr>
      <w:r w:rsidRPr="00286DCB">
        <w:rPr>
          <w:rFonts w:ascii="Times New Roman" w:hAnsi="Times New Roman" w:cs="Times New Roman"/>
          <w:b/>
        </w:rPr>
        <w:t>СУММА ДОГОВОРА И ПОРЯДОК РАСЧЕТОВ</w:t>
      </w:r>
    </w:p>
    <w:p w:rsidR="00DC0161" w:rsidRPr="00286DCB" w:rsidRDefault="00DC0161" w:rsidP="00DC0161">
      <w:pPr>
        <w:widowControl/>
        <w:numPr>
          <w:ilvl w:val="1"/>
          <w:numId w:val="4"/>
        </w:numPr>
        <w:ind w:left="0" w:firstLine="567"/>
        <w:jc w:val="both"/>
        <w:rPr>
          <w:rFonts w:ascii="Times New Roman" w:hAnsi="Times New Roman" w:cs="Times New Roman"/>
        </w:rPr>
      </w:pPr>
      <w:r w:rsidRPr="00286DCB">
        <w:rPr>
          <w:rFonts w:ascii="Times New Roman" w:hAnsi="Times New Roman" w:cs="Times New Roman"/>
        </w:rPr>
        <w:t>Цена по итогам продажи составляет</w:t>
      </w:r>
      <w:proofErr w:type="gramStart"/>
      <w:r w:rsidRPr="00286DCB">
        <w:rPr>
          <w:rFonts w:ascii="Times New Roman" w:hAnsi="Times New Roman" w:cs="Times New Roman"/>
        </w:rPr>
        <w:t xml:space="preserve">  </w:t>
      </w:r>
      <w:r w:rsidRPr="00286DCB">
        <w:rPr>
          <w:rFonts w:ascii="Times New Roman" w:hAnsi="Times New Roman" w:cs="Times New Roman"/>
          <w:u w:val="single"/>
        </w:rPr>
        <w:t xml:space="preserve">                                                   </w:t>
      </w:r>
      <w:r w:rsidRPr="00286DCB">
        <w:rPr>
          <w:rFonts w:ascii="Times New Roman" w:hAnsi="Times New Roman" w:cs="Times New Roman"/>
        </w:rPr>
        <w:t>,</w:t>
      </w:r>
      <w:proofErr w:type="gramEnd"/>
      <w:r w:rsidRPr="00286DCB">
        <w:rPr>
          <w:rFonts w:ascii="Times New Roman" w:hAnsi="Times New Roman" w:cs="Times New Roman"/>
        </w:rPr>
        <w:t xml:space="preserve"> в том числе НДС</w:t>
      </w:r>
      <w:r w:rsidRPr="00286DCB">
        <w:rPr>
          <w:rFonts w:ascii="Times New Roman" w:hAnsi="Times New Roman" w:cs="Times New Roman"/>
          <w:u w:val="single"/>
        </w:rPr>
        <w:t xml:space="preserve">                    </w:t>
      </w:r>
      <w:r w:rsidRPr="00286DCB">
        <w:rPr>
          <w:rFonts w:ascii="Times New Roman" w:hAnsi="Times New Roman" w:cs="Times New Roman"/>
        </w:rPr>
        <w:t xml:space="preserve">рублей 00 копеек; Указанная цена является окончательной и изменению не подлежит. </w:t>
      </w:r>
    </w:p>
    <w:p w:rsidR="00DC0161" w:rsidRPr="00286DCB" w:rsidRDefault="00DC0161" w:rsidP="00DC0161">
      <w:pPr>
        <w:widowControl/>
        <w:numPr>
          <w:ilvl w:val="1"/>
          <w:numId w:val="4"/>
        </w:numPr>
        <w:tabs>
          <w:tab w:val="num" w:pos="360"/>
        </w:tabs>
        <w:ind w:left="0" w:firstLine="567"/>
        <w:jc w:val="both"/>
        <w:rPr>
          <w:rFonts w:ascii="Times New Roman" w:hAnsi="Times New Roman" w:cs="Times New Roman"/>
        </w:rPr>
      </w:pPr>
      <w:r w:rsidRPr="00286DCB">
        <w:rPr>
          <w:rFonts w:ascii="Times New Roman" w:hAnsi="Times New Roman" w:cs="Times New Roman"/>
        </w:rPr>
        <w:t>Стоимость Объекта, указанная в п. 2.1. Договора, подлежит оплате Покупателем в течение 5 (пяти) рабочих дней с момента заключения Договора купли-продажи.</w:t>
      </w:r>
    </w:p>
    <w:p w:rsidR="00DC0161" w:rsidRPr="00286DCB" w:rsidRDefault="00DC0161" w:rsidP="00DC0161">
      <w:pPr>
        <w:autoSpaceDE w:val="0"/>
        <w:autoSpaceDN w:val="0"/>
        <w:adjustRightInd w:val="0"/>
        <w:jc w:val="both"/>
        <w:rPr>
          <w:rFonts w:ascii="Times New Roman" w:hAnsi="Times New Roman" w:cs="Times New Roman"/>
        </w:rPr>
      </w:pPr>
      <w:r w:rsidRPr="00286DCB">
        <w:rPr>
          <w:rFonts w:ascii="Times New Roman" w:hAnsi="Times New Roman" w:cs="Times New Roman"/>
        </w:rPr>
        <w:t xml:space="preserve">            </w:t>
      </w:r>
      <w:proofErr w:type="gramStart"/>
      <w:r w:rsidRPr="00286DCB">
        <w:rPr>
          <w:rFonts w:ascii="Times New Roman" w:hAnsi="Times New Roman" w:cs="Times New Roman"/>
        </w:rPr>
        <w:t xml:space="preserve">Оплата стоимости Объекта производится в безналичном порядке путем перечисления Покупателем всей суммы, указанной в п. 2.1. настоящего Договора на расчетный счет </w:t>
      </w:r>
      <w:r w:rsidRPr="00FC0A49">
        <w:rPr>
          <w:rFonts w:ascii="Times New Roman" w:hAnsi="Times New Roman" w:cs="Times New Roman"/>
        </w:rPr>
        <w:t xml:space="preserve">№  40204810403490000139, ИНН 0810900120, КПП 081001001, ОКТМО 85642405101, БИК 048580001, в </w:t>
      </w:r>
      <w:proofErr w:type="spellStart"/>
      <w:r w:rsidRPr="00FC0A49">
        <w:rPr>
          <w:rFonts w:ascii="Times New Roman" w:hAnsi="Times New Roman" w:cs="Times New Roman"/>
        </w:rPr>
        <w:t>Отделение-НБ</w:t>
      </w:r>
      <w:proofErr w:type="spellEnd"/>
      <w:r w:rsidRPr="00FC0A49">
        <w:rPr>
          <w:rFonts w:ascii="Times New Roman" w:hAnsi="Times New Roman" w:cs="Times New Roman"/>
        </w:rPr>
        <w:t xml:space="preserve"> Республика Калмыкия г. Элиста, </w:t>
      </w:r>
      <w:r w:rsidRPr="00FC0A49">
        <w:rPr>
          <w:rFonts w:ascii="Times New Roman" w:hAnsi="Times New Roman" w:cs="Times New Roman"/>
        </w:rPr>
        <w:lastRenderedPageBreak/>
        <w:t>Администрация Адыковского сельского муниципального образования Республики Калмыкия»)</w:t>
      </w:r>
      <w:proofErr w:type="gramEnd"/>
    </w:p>
    <w:p w:rsidR="00DC0161" w:rsidRDefault="00DC0161" w:rsidP="00DC0161">
      <w:pPr>
        <w:jc w:val="both"/>
        <w:rPr>
          <w:rFonts w:ascii="Times New Roman" w:hAnsi="Times New Roman" w:cs="Times New Roman"/>
        </w:rPr>
      </w:pPr>
      <w:r w:rsidRPr="00286DCB">
        <w:rPr>
          <w:rFonts w:ascii="Times New Roman" w:hAnsi="Times New Roman" w:cs="Times New Roman"/>
        </w:rPr>
        <w:t xml:space="preserve">перечислить сумму </w:t>
      </w:r>
      <w:r w:rsidRPr="00286DCB">
        <w:rPr>
          <w:rFonts w:ascii="Times New Roman" w:hAnsi="Times New Roman" w:cs="Times New Roman"/>
          <w:b/>
        </w:rPr>
        <w:t xml:space="preserve">в размере </w:t>
      </w:r>
      <w:r w:rsidRPr="00286DCB">
        <w:rPr>
          <w:rFonts w:ascii="Times New Roman" w:hAnsi="Times New Roman" w:cs="Times New Roman"/>
          <w:u w:val="single"/>
        </w:rPr>
        <w:t xml:space="preserve">                                      </w:t>
      </w:r>
      <w:r w:rsidRPr="00286DCB">
        <w:rPr>
          <w:rFonts w:ascii="Times New Roman" w:hAnsi="Times New Roman" w:cs="Times New Roman"/>
          <w:b/>
        </w:rPr>
        <w:t xml:space="preserve">рублей 00 копеек, </w:t>
      </w:r>
      <w:r w:rsidRPr="00286DCB">
        <w:rPr>
          <w:rFonts w:ascii="Times New Roman" w:hAnsi="Times New Roman" w:cs="Times New Roman"/>
        </w:rPr>
        <w:t>в т.ч. НДС</w:t>
      </w:r>
      <w:r w:rsidRPr="00286DCB">
        <w:rPr>
          <w:rFonts w:ascii="Times New Roman" w:hAnsi="Times New Roman" w:cs="Times New Roman"/>
          <w:b/>
        </w:rPr>
        <w:t xml:space="preserve"> </w:t>
      </w:r>
      <w:r w:rsidRPr="00286DCB">
        <w:rPr>
          <w:rFonts w:ascii="Times New Roman" w:hAnsi="Times New Roman" w:cs="Times New Roman"/>
          <w:u w:val="single"/>
        </w:rPr>
        <w:t xml:space="preserve">                                   </w:t>
      </w:r>
      <w:r w:rsidRPr="00286DCB">
        <w:rPr>
          <w:rFonts w:ascii="Times New Roman" w:hAnsi="Times New Roman" w:cs="Times New Roman"/>
        </w:rPr>
        <w:t xml:space="preserve"> рублей 00 копеек.</w:t>
      </w:r>
    </w:p>
    <w:p w:rsidR="00DC0161" w:rsidRPr="00286DCB" w:rsidRDefault="00DC0161" w:rsidP="00DC0161">
      <w:pPr>
        <w:jc w:val="center"/>
        <w:rPr>
          <w:rFonts w:ascii="Times New Roman" w:hAnsi="Times New Roman" w:cs="Times New Roman"/>
          <w:b/>
        </w:rPr>
      </w:pPr>
      <w:r w:rsidRPr="00286DCB">
        <w:rPr>
          <w:rFonts w:ascii="Times New Roman" w:hAnsi="Times New Roman" w:cs="Times New Roman"/>
          <w:b/>
        </w:rPr>
        <w:t>ОБЯЗАННОСТИ СТОРОН</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3.1. Продавец гарантирует, что до подписания настоящего договора указанный Объект никому не продан, не подарен, не заложен, не обременен правами третьих лиц,  в споре и под арестом (запрещением) не состоит, ограничений и обременений нет.</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3.2. Продавец обязуется: представить необходимые документы и направить своего уполномоченного представителя для государственной регистрации перехода права собственности на Объект.</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3.3. Покупатель обязуется:</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3.3.1. Уплатить за Объект его цену в соответствии с п. 2 договора.</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 xml:space="preserve">3.3.2. Осуществить </w:t>
      </w:r>
      <w:proofErr w:type="gramStart"/>
      <w:r w:rsidRPr="00286DCB">
        <w:rPr>
          <w:rFonts w:ascii="Times New Roman" w:hAnsi="Times New Roman" w:cs="Times New Roman"/>
        </w:rPr>
        <w:t>за свой счет все необходимые действия по государственной регистрации перехода права собственности на Объект от Продавца к Покупателю</w:t>
      </w:r>
      <w:proofErr w:type="gramEnd"/>
      <w:r w:rsidRPr="00286DCB">
        <w:rPr>
          <w:rFonts w:ascii="Times New Roman" w:hAnsi="Times New Roman" w:cs="Times New Roman"/>
        </w:rPr>
        <w:t>.</w:t>
      </w:r>
    </w:p>
    <w:p w:rsidR="00DC0161" w:rsidRPr="00286DCB" w:rsidRDefault="00DC0161" w:rsidP="00DC0161">
      <w:pPr>
        <w:widowControl/>
        <w:numPr>
          <w:ilvl w:val="0"/>
          <w:numId w:val="4"/>
        </w:numPr>
        <w:ind w:left="0" w:firstLine="0"/>
        <w:jc w:val="center"/>
        <w:rPr>
          <w:rFonts w:ascii="Times New Roman" w:hAnsi="Times New Roman" w:cs="Times New Roman"/>
          <w:b/>
          <w:bCs/>
        </w:rPr>
      </w:pPr>
      <w:r w:rsidRPr="00286DCB">
        <w:rPr>
          <w:rFonts w:ascii="Times New Roman" w:hAnsi="Times New Roman" w:cs="Times New Roman"/>
          <w:b/>
          <w:bCs/>
        </w:rPr>
        <w:t>ОТВЕТСТВЕННОСТЬ СТОРОН</w:t>
      </w:r>
    </w:p>
    <w:p w:rsidR="00DC0161" w:rsidRPr="00286DCB" w:rsidRDefault="00DC0161" w:rsidP="00DC0161">
      <w:pPr>
        <w:widowControl/>
        <w:numPr>
          <w:ilvl w:val="1"/>
          <w:numId w:val="4"/>
        </w:numPr>
        <w:tabs>
          <w:tab w:val="clear" w:pos="432"/>
          <w:tab w:val="num" w:pos="574"/>
        </w:tabs>
        <w:ind w:left="0" w:firstLine="709"/>
        <w:jc w:val="both"/>
        <w:rPr>
          <w:rFonts w:ascii="Times New Roman" w:hAnsi="Times New Roman" w:cs="Times New Roman"/>
        </w:rPr>
      </w:pPr>
      <w:r w:rsidRPr="00286DCB">
        <w:rPr>
          <w:rFonts w:ascii="Times New Roman" w:hAnsi="Times New Roman" w:cs="Times New Roman"/>
        </w:rPr>
        <w:t>В случае просрочки платежа более чем на один день Покупатель уплачивает штраф в размере 1/300 ставки рефинансирования ЦБ РФ от стоимости Объекта за каждый день просрочки.</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Просрочка внесения денежных сре</w:t>
      </w:r>
      <w:proofErr w:type="gramStart"/>
      <w:r w:rsidRPr="00286DCB">
        <w:rPr>
          <w:rFonts w:ascii="Times New Roman" w:hAnsi="Times New Roman" w:cs="Times New Roman"/>
        </w:rPr>
        <w:t>дств в сч</w:t>
      </w:r>
      <w:proofErr w:type="gramEnd"/>
      <w:r w:rsidRPr="00286DCB">
        <w:rPr>
          <w:rFonts w:ascii="Times New Roman" w:hAnsi="Times New Roman" w:cs="Times New Roman"/>
        </w:rPr>
        <w:t xml:space="preserve">ет оплаты Объекта в сумме и сроки, указанные в разделе 2.2. настоящего договора, не может составлять более 10 (десяти) дней. Просрочка свыше 10 (десяти) дней считается отказом Покупателя от исполнения обязательств по оплате движимого имущества. При отказе Покупателя от оплаты движимого имущества, результаты продажи аннулируются и задаток, внесенный Покупателем, зачисляется в доход бюджета </w:t>
      </w:r>
      <w:r>
        <w:rPr>
          <w:rFonts w:ascii="Times New Roman" w:hAnsi="Times New Roman" w:cs="Times New Roman"/>
        </w:rPr>
        <w:t>Адыковского сельского</w:t>
      </w:r>
      <w:r w:rsidRPr="00286DCB">
        <w:rPr>
          <w:rFonts w:ascii="Times New Roman" w:hAnsi="Times New Roman" w:cs="Times New Roman"/>
        </w:rPr>
        <w:t xml:space="preserve"> муниципального образования Республики Калмыкия.</w:t>
      </w:r>
    </w:p>
    <w:p w:rsidR="00DC0161" w:rsidRPr="00286DCB" w:rsidRDefault="00DC0161" w:rsidP="00DC0161">
      <w:pPr>
        <w:widowControl/>
        <w:numPr>
          <w:ilvl w:val="1"/>
          <w:numId w:val="4"/>
        </w:numPr>
        <w:tabs>
          <w:tab w:val="clear" w:pos="432"/>
          <w:tab w:val="num" w:pos="574"/>
        </w:tabs>
        <w:ind w:left="0" w:firstLine="709"/>
        <w:jc w:val="both"/>
        <w:rPr>
          <w:rFonts w:ascii="Times New Roman" w:hAnsi="Times New Roman" w:cs="Times New Roman"/>
        </w:rPr>
      </w:pPr>
      <w:r w:rsidRPr="00286DCB">
        <w:rPr>
          <w:rFonts w:ascii="Times New Roman" w:hAnsi="Times New Roman" w:cs="Times New Roman"/>
        </w:rPr>
        <w:t>За неисполнение или ненадлежащее исполнение обязательств по настоящему Договору, его изменение или расторжение в одностороннем порядке, виновная сторона, помимо выплаты предусмотренных штрафов, возмещает другой стороне причиненные убытки в полном размере.</w:t>
      </w:r>
    </w:p>
    <w:p w:rsidR="00DC0161" w:rsidRPr="00286DCB" w:rsidRDefault="00DC0161" w:rsidP="00DC0161">
      <w:pPr>
        <w:widowControl/>
        <w:numPr>
          <w:ilvl w:val="1"/>
          <w:numId w:val="4"/>
        </w:numPr>
        <w:tabs>
          <w:tab w:val="clear" w:pos="432"/>
          <w:tab w:val="num" w:pos="574"/>
        </w:tabs>
        <w:ind w:left="0" w:firstLine="709"/>
        <w:jc w:val="both"/>
        <w:rPr>
          <w:rFonts w:ascii="Times New Roman" w:hAnsi="Times New Roman" w:cs="Times New Roman"/>
        </w:rPr>
      </w:pPr>
      <w:r w:rsidRPr="00286DCB">
        <w:rPr>
          <w:rFonts w:ascii="Times New Roman" w:hAnsi="Times New Roman" w:cs="Times New Roman"/>
        </w:rPr>
        <w:t>В случаях, не предусмотренных настоящим Договором, ответственность сторон определяется в соответствии с действующим законодательством.</w:t>
      </w:r>
    </w:p>
    <w:p w:rsidR="00DC0161" w:rsidRPr="00286DCB" w:rsidRDefault="00DC0161" w:rsidP="00DC0161">
      <w:pPr>
        <w:widowControl/>
        <w:numPr>
          <w:ilvl w:val="1"/>
          <w:numId w:val="4"/>
        </w:numPr>
        <w:tabs>
          <w:tab w:val="clear" w:pos="432"/>
          <w:tab w:val="num" w:pos="574"/>
        </w:tabs>
        <w:ind w:left="0" w:firstLine="709"/>
        <w:jc w:val="both"/>
        <w:rPr>
          <w:rFonts w:ascii="Times New Roman" w:hAnsi="Times New Roman" w:cs="Times New Roman"/>
        </w:rPr>
      </w:pPr>
      <w:r w:rsidRPr="00286DCB">
        <w:rPr>
          <w:rFonts w:ascii="Times New Roman" w:hAnsi="Times New Roman" w:cs="Times New Roman"/>
        </w:rPr>
        <w:t xml:space="preserve">Право собственности на купленный Объект переходит к Покупателю с момента полной оплаты стоимости движимого имущества, указанной в п. 2.1. Договора, и подписания акта приема-передачи (приложение). </w:t>
      </w:r>
    </w:p>
    <w:p w:rsidR="00DC0161" w:rsidRPr="00286DCB" w:rsidRDefault="00DC0161" w:rsidP="00DC0161">
      <w:pPr>
        <w:widowControl/>
        <w:numPr>
          <w:ilvl w:val="1"/>
          <w:numId w:val="4"/>
        </w:numPr>
        <w:tabs>
          <w:tab w:val="clear" w:pos="432"/>
          <w:tab w:val="num" w:pos="574"/>
        </w:tabs>
        <w:ind w:left="0" w:firstLine="709"/>
        <w:jc w:val="both"/>
        <w:rPr>
          <w:rFonts w:ascii="Times New Roman" w:hAnsi="Times New Roman" w:cs="Times New Roman"/>
        </w:rPr>
      </w:pPr>
      <w:r w:rsidRPr="00286DCB">
        <w:rPr>
          <w:rFonts w:ascii="Times New Roman" w:hAnsi="Times New Roman" w:cs="Times New Roman"/>
        </w:rPr>
        <w:t>Риск случайной гибели и повреждения движимого имущества с момента подписания акта приема-передачи несет Покупатель в соответствии с действующим гражданским законодательством.</w:t>
      </w:r>
    </w:p>
    <w:p w:rsidR="00DC0161" w:rsidRPr="00286DCB" w:rsidRDefault="00DC0161" w:rsidP="00DC0161">
      <w:pPr>
        <w:jc w:val="center"/>
        <w:rPr>
          <w:rFonts w:ascii="Times New Roman" w:hAnsi="Times New Roman" w:cs="Times New Roman"/>
          <w:b/>
          <w:bCs/>
        </w:rPr>
      </w:pPr>
      <w:r w:rsidRPr="00286DCB">
        <w:rPr>
          <w:rFonts w:ascii="Times New Roman" w:hAnsi="Times New Roman" w:cs="Times New Roman"/>
          <w:b/>
          <w:bCs/>
        </w:rPr>
        <w:t>5. СРОК ИСПОЛНЕНИЯ ДОГОВОРА</w:t>
      </w:r>
    </w:p>
    <w:p w:rsidR="00DC0161" w:rsidRPr="00286DCB" w:rsidRDefault="00DC0161" w:rsidP="00DC0161">
      <w:pPr>
        <w:ind w:firstLine="540"/>
        <w:jc w:val="both"/>
        <w:rPr>
          <w:rFonts w:ascii="Times New Roman" w:hAnsi="Times New Roman" w:cs="Times New Roman"/>
        </w:rPr>
      </w:pPr>
      <w:r w:rsidRPr="00286DCB">
        <w:rPr>
          <w:rFonts w:ascii="Times New Roman" w:hAnsi="Times New Roman" w:cs="Times New Roman"/>
        </w:rPr>
        <w:t xml:space="preserve">5.1. Договор считается исполненным после фактической передачи объект Покупателю, которая подтверждается составлением акта приема-передачи, и оплаты Покупателем стоимости движимого имущества. </w:t>
      </w:r>
    </w:p>
    <w:p w:rsidR="00DC0161" w:rsidRPr="00286DCB" w:rsidRDefault="00DC0161" w:rsidP="00DC0161">
      <w:pPr>
        <w:ind w:firstLine="540"/>
        <w:jc w:val="both"/>
        <w:rPr>
          <w:rFonts w:ascii="Times New Roman" w:hAnsi="Times New Roman" w:cs="Times New Roman"/>
        </w:rPr>
      </w:pPr>
      <w:r w:rsidRPr="00286DCB">
        <w:rPr>
          <w:rFonts w:ascii="Times New Roman" w:hAnsi="Times New Roman" w:cs="Times New Roman"/>
        </w:rPr>
        <w:t>Акт приема - передачи является неотъемлемой частью настоящего договора.</w:t>
      </w:r>
    </w:p>
    <w:p w:rsidR="00DC0161" w:rsidRPr="00286DCB" w:rsidRDefault="00DC0161" w:rsidP="00DC0161">
      <w:pPr>
        <w:jc w:val="center"/>
        <w:rPr>
          <w:rFonts w:ascii="Times New Roman" w:hAnsi="Times New Roman" w:cs="Times New Roman"/>
          <w:b/>
          <w:bCs/>
        </w:rPr>
      </w:pPr>
      <w:r w:rsidRPr="00286DCB">
        <w:rPr>
          <w:rFonts w:ascii="Times New Roman" w:hAnsi="Times New Roman" w:cs="Times New Roman"/>
          <w:b/>
          <w:bCs/>
        </w:rPr>
        <w:t>6. ФОРС-МАЖОРНЫЕ ОБСТОЯТЕЛЬСТВА</w:t>
      </w:r>
    </w:p>
    <w:p w:rsidR="00DC0161" w:rsidRPr="00286DCB" w:rsidRDefault="00DC0161" w:rsidP="00DC0161">
      <w:pPr>
        <w:ind w:firstLine="540"/>
        <w:jc w:val="both"/>
        <w:rPr>
          <w:rFonts w:ascii="Times New Roman" w:hAnsi="Times New Roman" w:cs="Times New Roman"/>
        </w:rPr>
      </w:pPr>
      <w:r w:rsidRPr="00286DCB">
        <w:rPr>
          <w:rFonts w:ascii="Times New Roman" w:hAnsi="Times New Roman" w:cs="Times New Roman"/>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DC0161" w:rsidRPr="00286DCB" w:rsidRDefault="00DC0161" w:rsidP="00DC0161">
      <w:pPr>
        <w:ind w:firstLine="540"/>
        <w:jc w:val="both"/>
        <w:rPr>
          <w:rFonts w:ascii="Times New Roman" w:hAnsi="Times New Roman" w:cs="Times New Roman"/>
        </w:rPr>
      </w:pPr>
      <w:r w:rsidRPr="00286DCB">
        <w:rPr>
          <w:rFonts w:ascii="Times New Roman" w:hAnsi="Times New Roman" w:cs="Times New Roman"/>
        </w:rPr>
        <w:t>6.2.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DC0161" w:rsidRPr="00286DCB" w:rsidRDefault="00DC0161" w:rsidP="00DC0161">
      <w:pPr>
        <w:ind w:firstLine="540"/>
        <w:jc w:val="both"/>
        <w:rPr>
          <w:rFonts w:ascii="Times New Roman" w:hAnsi="Times New Roman" w:cs="Times New Roman"/>
        </w:rPr>
      </w:pPr>
      <w:r w:rsidRPr="00286DCB">
        <w:rPr>
          <w:rFonts w:ascii="Times New Roman" w:hAnsi="Times New Roman" w:cs="Times New Roman"/>
        </w:rPr>
        <w:t xml:space="preserve">6.3. Если обстоятельства непреодолимой силы действуют на протяжении 3 (трех) последовательных месяцев и не обнаруживают признаков прекращения, настоящий </w:t>
      </w:r>
      <w:proofErr w:type="gramStart"/>
      <w:r w:rsidRPr="00286DCB">
        <w:rPr>
          <w:rFonts w:ascii="Times New Roman" w:hAnsi="Times New Roman" w:cs="Times New Roman"/>
        </w:rPr>
        <w:t>Договор</w:t>
      </w:r>
      <w:proofErr w:type="gramEnd"/>
      <w:r w:rsidRPr="00286DCB">
        <w:rPr>
          <w:rFonts w:ascii="Times New Roman" w:hAnsi="Times New Roman" w:cs="Times New Roman"/>
        </w:rPr>
        <w:t xml:space="preserve"> может быть расторгнут Продавцом и Покупателем путем направления уведомления другой стороне.</w:t>
      </w:r>
    </w:p>
    <w:p w:rsidR="00DC0161" w:rsidRPr="00286DCB" w:rsidRDefault="00DC0161" w:rsidP="00DC0161">
      <w:pPr>
        <w:jc w:val="center"/>
        <w:rPr>
          <w:rFonts w:ascii="Times New Roman" w:hAnsi="Times New Roman" w:cs="Times New Roman"/>
        </w:rPr>
      </w:pPr>
      <w:r w:rsidRPr="00286DCB">
        <w:rPr>
          <w:rFonts w:ascii="Times New Roman" w:hAnsi="Times New Roman" w:cs="Times New Roman"/>
          <w:b/>
          <w:bCs/>
        </w:rPr>
        <w:t>7. ПРОЧИЕ УСЛОВИЯ</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lastRenderedPageBreak/>
        <w:t>7.1. Изменения, дополнения к Договору действительны только в том случае, если составлены в письменной форме и подписаны обеими сторонами.</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7.2. Все споры и разногласия, возникающие в связи с настоящим Договором, разрешаются  путем переговоров между сторонами.</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7.3. В случае невозможности разрешения споров путем переговоров, стороны передают их на рассмотрение в суд в соответствии с правилами подсудности, установленными действующим законодательством.</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7.4. Все налоги и сборы не являются предметом договора купли-продажи и оплачиваются в соответствии с законодательством о налогах и сборах.</w:t>
      </w:r>
    </w:p>
    <w:p w:rsidR="00DC0161" w:rsidRPr="00286DCB" w:rsidRDefault="00DC0161" w:rsidP="00DC0161">
      <w:pPr>
        <w:jc w:val="center"/>
        <w:rPr>
          <w:rFonts w:ascii="Times New Roman" w:hAnsi="Times New Roman" w:cs="Times New Roman"/>
          <w:b/>
          <w:bCs/>
        </w:rPr>
      </w:pPr>
      <w:r w:rsidRPr="00286DCB">
        <w:rPr>
          <w:rFonts w:ascii="Times New Roman" w:hAnsi="Times New Roman" w:cs="Times New Roman"/>
          <w:b/>
          <w:bCs/>
        </w:rPr>
        <w:t>8. ЗАКЛЮЧИТЕЛЬНАЯ ЧАСТЬ</w:t>
      </w:r>
    </w:p>
    <w:p w:rsidR="00DC0161" w:rsidRPr="00286DCB" w:rsidRDefault="00DC0161" w:rsidP="00DC0161">
      <w:pPr>
        <w:ind w:firstLine="540"/>
        <w:jc w:val="both"/>
        <w:rPr>
          <w:rFonts w:ascii="Times New Roman" w:hAnsi="Times New Roman" w:cs="Times New Roman"/>
        </w:rPr>
      </w:pPr>
      <w:r w:rsidRPr="00286DCB">
        <w:rPr>
          <w:rFonts w:ascii="Times New Roman" w:hAnsi="Times New Roman" w:cs="Times New Roman"/>
        </w:rPr>
        <w:t>8.1. В соответствии со статьей 556 Гражданского кодекса Российской Федерации при передаче движимого имущества составляется в обязательном порядке акт приема-передачи. После подписания  акта приема-передачи Покупатель несет полную ответственность за принятый Объект.</w:t>
      </w:r>
    </w:p>
    <w:p w:rsidR="00DC0161" w:rsidRPr="00286DCB" w:rsidRDefault="00DC0161" w:rsidP="00DC0161">
      <w:pPr>
        <w:ind w:firstLine="709"/>
        <w:jc w:val="both"/>
        <w:rPr>
          <w:rFonts w:ascii="Times New Roman" w:hAnsi="Times New Roman" w:cs="Times New Roman"/>
          <w:b/>
        </w:rPr>
      </w:pPr>
      <w:r w:rsidRPr="00286DCB">
        <w:rPr>
          <w:rFonts w:ascii="Times New Roman" w:hAnsi="Times New Roman" w:cs="Times New Roman"/>
        </w:rPr>
        <w:t>8.2. Настоящий Договор составлен в 2-х экземплярах, имеющих одинаковую юридическую силу. Договоры хранятся: один экземпляр – у Продавца, второй – у Покупателя.</w:t>
      </w:r>
    </w:p>
    <w:p w:rsidR="00DC0161" w:rsidRPr="00286DCB" w:rsidRDefault="00DC0161" w:rsidP="00DC0161">
      <w:pPr>
        <w:ind w:firstLine="540"/>
        <w:jc w:val="both"/>
        <w:rPr>
          <w:rFonts w:ascii="Times New Roman" w:hAnsi="Times New Roman" w:cs="Times New Roman"/>
          <w:b/>
        </w:rPr>
      </w:pPr>
      <w:r w:rsidRPr="00286DCB">
        <w:rPr>
          <w:rFonts w:ascii="Times New Roman" w:hAnsi="Times New Roman" w:cs="Times New Roman"/>
        </w:rPr>
        <w:t>8.3. К договору прилагается: акт приема-передачи Объекта.</w:t>
      </w:r>
    </w:p>
    <w:p w:rsidR="00DC0161" w:rsidRPr="00286DCB" w:rsidRDefault="00DC0161" w:rsidP="00DC0161">
      <w:pPr>
        <w:ind w:firstLine="540"/>
        <w:jc w:val="center"/>
        <w:rPr>
          <w:rFonts w:ascii="Times New Roman" w:hAnsi="Times New Roman" w:cs="Times New Roman"/>
          <w:b/>
        </w:rPr>
      </w:pPr>
    </w:p>
    <w:p w:rsidR="00DC0161" w:rsidRDefault="00DC0161" w:rsidP="00DC0161">
      <w:pPr>
        <w:ind w:firstLine="540"/>
        <w:jc w:val="center"/>
        <w:rPr>
          <w:rFonts w:ascii="Times New Roman" w:hAnsi="Times New Roman" w:cs="Times New Roman"/>
          <w:b/>
        </w:rPr>
      </w:pPr>
    </w:p>
    <w:p w:rsidR="00DC0161" w:rsidRPr="00286DCB" w:rsidRDefault="00DC0161" w:rsidP="00DC0161">
      <w:pPr>
        <w:ind w:firstLine="540"/>
        <w:jc w:val="center"/>
        <w:rPr>
          <w:rFonts w:ascii="Times New Roman" w:hAnsi="Times New Roman" w:cs="Times New Roman"/>
          <w:b/>
        </w:rPr>
      </w:pPr>
      <w:r w:rsidRPr="00286DCB">
        <w:rPr>
          <w:rFonts w:ascii="Times New Roman" w:hAnsi="Times New Roman" w:cs="Times New Roman"/>
          <w:b/>
        </w:rPr>
        <w:t>АДРЕСА И РЕКВИЗИТЫ СТОРОН</w:t>
      </w:r>
    </w:p>
    <w:p w:rsidR="00DC0161" w:rsidRPr="00286DCB" w:rsidRDefault="00DC0161" w:rsidP="00DC0161">
      <w:pPr>
        <w:ind w:left="90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0"/>
        <w:gridCol w:w="4820"/>
      </w:tblGrid>
      <w:tr w:rsidR="00DC0161" w:rsidRPr="00286DCB" w:rsidTr="00B11DAD">
        <w:tc>
          <w:tcPr>
            <w:tcW w:w="4820" w:type="dxa"/>
          </w:tcPr>
          <w:p w:rsidR="00DC0161" w:rsidRPr="00286DCB" w:rsidRDefault="00DC0161" w:rsidP="00B11DAD">
            <w:pPr>
              <w:pStyle w:val="13"/>
              <w:jc w:val="center"/>
              <w:rPr>
                <w:rFonts w:ascii="Times New Roman" w:hAnsi="Times New Roman" w:cs="Times New Roman"/>
                <w:sz w:val="24"/>
                <w:szCs w:val="24"/>
              </w:rPr>
            </w:pPr>
            <w:r w:rsidRPr="00286DCB">
              <w:rPr>
                <w:rFonts w:ascii="Times New Roman" w:hAnsi="Times New Roman" w:cs="Times New Roman"/>
                <w:sz w:val="24"/>
                <w:szCs w:val="24"/>
              </w:rPr>
              <w:t>«Продавец»</w:t>
            </w:r>
          </w:p>
        </w:tc>
        <w:tc>
          <w:tcPr>
            <w:tcW w:w="4820" w:type="dxa"/>
          </w:tcPr>
          <w:p w:rsidR="00DC0161" w:rsidRPr="00286DCB" w:rsidRDefault="00DC0161" w:rsidP="00B11DAD">
            <w:pPr>
              <w:pStyle w:val="13"/>
              <w:jc w:val="center"/>
              <w:rPr>
                <w:rFonts w:ascii="Times New Roman" w:hAnsi="Times New Roman" w:cs="Times New Roman"/>
                <w:sz w:val="24"/>
                <w:szCs w:val="24"/>
              </w:rPr>
            </w:pPr>
            <w:r w:rsidRPr="00286DCB">
              <w:rPr>
                <w:rFonts w:ascii="Times New Roman" w:hAnsi="Times New Roman" w:cs="Times New Roman"/>
                <w:sz w:val="24"/>
                <w:szCs w:val="24"/>
              </w:rPr>
              <w:t>«Покупатель»</w:t>
            </w:r>
          </w:p>
        </w:tc>
      </w:tr>
      <w:tr w:rsidR="00DC0161" w:rsidRPr="00286DCB" w:rsidTr="00B11DAD">
        <w:trPr>
          <w:trHeight w:val="699"/>
        </w:trPr>
        <w:tc>
          <w:tcPr>
            <w:tcW w:w="4820" w:type="dxa"/>
          </w:tcPr>
          <w:p w:rsidR="00DC0161" w:rsidRPr="00286DCB" w:rsidRDefault="00DC0161" w:rsidP="00B11DAD">
            <w:pPr>
              <w:autoSpaceDE w:val="0"/>
              <w:autoSpaceDN w:val="0"/>
              <w:adjustRightInd w:val="0"/>
              <w:rPr>
                <w:rFonts w:ascii="Times New Roman" w:hAnsi="Times New Roman" w:cs="Times New Roman"/>
              </w:rPr>
            </w:pPr>
            <w:r>
              <w:rPr>
                <w:rFonts w:ascii="Times New Roman" w:hAnsi="Times New Roman" w:cs="Times New Roman"/>
              </w:rPr>
              <w:t>Администрация Адыковского сельского</w:t>
            </w:r>
            <w:r w:rsidRPr="00286DCB">
              <w:rPr>
                <w:rFonts w:ascii="Times New Roman" w:hAnsi="Times New Roman" w:cs="Times New Roman"/>
              </w:rPr>
              <w:t xml:space="preserve"> муниципального образования Республики Калмыкия»</w:t>
            </w:r>
          </w:p>
          <w:p w:rsidR="00DC0161" w:rsidRPr="00286DCB" w:rsidRDefault="00DC0161" w:rsidP="00B11DAD">
            <w:pPr>
              <w:rPr>
                <w:rFonts w:ascii="Times New Roman" w:hAnsi="Times New Roman" w:cs="Times New Roman"/>
              </w:rPr>
            </w:pPr>
            <w:r w:rsidRPr="00286DCB">
              <w:rPr>
                <w:rFonts w:ascii="Times New Roman" w:hAnsi="Times New Roman" w:cs="Times New Roman"/>
              </w:rPr>
              <w:t>Адрес: 3592</w:t>
            </w:r>
            <w:r>
              <w:rPr>
                <w:rFonts w:ascii="Times New Roman" w:hAnsi="Times New Roman" w:cs="Times New Roman"/>
              </w:rPr>
              <w:t>5</w:t>
            </w:r>
            <w:r w:rsidRPr="00286DCB">
              <w:rPr>
                <w:rFonts w:ascii="Times New Roman" w:hAnsi="Times New Roman" w:cs="Times New Roman"/>
              </w:rPr>
              <w:t xml:space="preserve">0, Республика Калмыкия, Черноземельский район, </w:t>
            </w:r>
          </w:p>
          <w:p w:rsidR="00DC0161" w:rsidRPr="00286DCB" w:rsidRDefault="00DC0161" w:rsidP="00B11DAD">
            <w:pPr>
              <w:rPr>
                <w:rFonts w:ascii="Times New Roman" w:hAnsi="Times New Roman" w:cs="Times New Roman"/>
              </w:rPr>
            </w:pPr>
            <w:proofErr w:type="spellStart"/>
            <w:r w:rsidRPr="00286DCB">
              <w:rPr>
                <w:rFonts w:ascii="Times New Roman" w:hAnsi="Times New Roman" w:cs="Times New Roman"/>
              </w:rPr>
              <w:t>п</w:t>
            </w:r>
            <w:r>
              <w:rPr>
                <w:rFonts w:ascii="Times New Roman" w:hAnsi="Times New Roman" w:cs="Times New Roman"/>
              </w:rPr>
              <w:t>Адык</w:t>
            </w:r>
            <w:proofErr w:type="spellEnd"/>
            <w:r>
              <w:rPr>
                <w:rFonts w:ascii="Times New Roman" w:hAnsi="Times New Roman" w:cs="Times New Roman"/>
              </w:rPr>
              <w:t>, ул. Мира, 2а</w:t>
            </w:r>
          </w:p>
          <w:p w:rsidR="00DC0161" w:rsidRPr="001B4285" w:rsidRDefault="00DC0161" w:rsidP="00B11DAD">
            <w:pPr>
              <w:autoSpaceDE w:val="0"/>
              <w:autoSpaceDN w:val="0"/>
              <w:adjustRightInd w:val="0"/>
              <w:rPr>
                <w:rFonts w:ascii="Times New Roman" w:hAnsi="Times New Roman" w:cs="Times New Roman"/>
              </w:rPr>
            </w:pPr>
            <w:r w:rsidRPr="00286DCB">
              <w:rPr>
                <w:rFonts w:ascii="Times New Roman" w:hAnsi="Times New Roman" w:cs="Times New Roman"/>
              </w:rPr>
              <w:t xml:space="preserve">Электронный адрес: </w:t>
            </w:r>
            <w:proofErr w:type="spellStart"/>
            <w:r>
              <w:rPr>
                <w:rFonts w:ascii="Times New Roman" w:hAnsi="Times New Roman" w:cs="Times New Roman"/>
                <w:lang w:val="en-US"/>
              </w:rPr>
              <w:t>smo</w:t>
            </w:r>
            <w:proofErr w:type="spellEnd"/>
            <w:r w:rsidRPr="001B4285">
              <w:rPr>
                <w:rFonts w:ascii="Times New Roman" w:hAnsi="Times New Roman" w:cs="Times New Roman"/>
              </w:rPr>
              <w:t>-</w:t>
            </w:r>
            <w:proofErr w:type="spellStart"/>
            <w:r>
              <w:rPr>
                <w:rFonts w:ascii="Times New Roman" w:hAnsi="Times New Roman" w:cs="Times New Roman"/>
                <w:lang w:val="en-US"/>
              </w:rPr>
              <w:t>adk</w:t>
            </w:r>
            <w:proofErr w:type="spellEnd"/>
            <w:r w:rsidRPr="001B4285">
              <w:rPr>
                <w:rFonts w:ascii="Times New Roman" w:hAnsi="Times New Roman" w:cs="Times New Roman"/>
              </w:rPr>
              <w:t>@</w:t>
            </w:r>
            <w:r>
              <w:rPr>
                <w:rFonts w:ascii="Times New Roman" w:hAnsi="Times New Roman" w:cs="Times New Roman"/>
                <w:lang w:val="en-US"/>
              </w:rPr>
              <w:t>mail</w:t>
            </w:r>
            <w:r w:rsidRPr="001B4285">
              <w:rPr>
                <w:rFonts w:ascii="Times New Roman" w:hAnsi="Times New Roman" w:cs="Times New Roman"/>
              </w:rPr>
              <w:t>.</w:t>
            </w:r>
            <w:proofErr w:type="spellStart"/>
            <w:r>
              <w:rPr>
                <w:rFonts w:ascii="Times New Roman" w:hAnsi="Times New Roman" w:cs="Times New Roman"/>
                <w:lang w:val="en-US"/>
              </w:rPr>
              <w:t>ru</w:t>
            </w:r>
            <w:proofErr w:type="spellEnd"/>
          </w:p>
          <w:p w:rsidR="00DC0161" w:rsidRPr="001B4285" w:rsidRDefault="00DC0161" w:rsidP="00B11DAD">
            <w:pPr>
              <w:autoSpaceDE w:val="0"/>
              <w:autoSpaceDN w:val="0"/>
              <w:adjustRightInd w:val="0"/>
              <w:rPr>
                <w:rFonts w:ascii="Times New Roman" w:hAnsi="Times New Roman" w:cs="Times New Roman"/>
                <w:lang w:val="en-US"/>
              </w:rPr>
            </w:pPr>
            <w:r w:rsidRPr="00286DCB">
              <w:rPr>
                <w:rFonts w:ascii="Times New Roman" w:hAnsi="Times New Roman" w:cs="Times New Roman"/>
              </w:rPr>
              <w:t>Тел: 8847439</w:t>
            </w:r>
            <w:r>
              <w:rPr>
                <w:rFonts w:ascii="Times New Roman" w:hAnsi="Times New Roman" w:cs="Times New Roman"/>
                <w:lang w:val="en-US"/>
              </w:rPr>
              <w:t>3134</w:t>
            </w:r>
          </w:p>
          <w:p w:rsidR="00DC0161" w:rsidRPr="00286DCB" w:rsidRDefault="00DC0161" w:rsidP="00B11DAD">
            <w:pPr>
              <w:rPr>
                <w:rFonts w:ascii="Times New Roman" w:hAnsi="Times New Roman" w:cs="Times New Roman"/>
              </w:rPr>
            </w:pPr>
          </w:p>
        </w:tc>
        <w:tc>
          <w:tcPr>
            <w:tcW w:w="4820" w:type="dxa"/>
          </w:tcPr>
          <w:p w:rsidR="00DC0161" w:rsidRPr="00286DCB" w:rsidRDefault="00DC0161" w:rsidP="00B11DAD">
            <w:pPr>
              <w:pStyle w:val="13"/>
              <w:ind w:left="317"/>
              <w:jc w:val="both"/>
              <w:rPr>
                <w:rFonts w:ascii="Times New Roman" w:hAnsi="Times New Roman" w:cs="Times New Roman"/>
                <w:sz w:val="24"/>
                <w:szCs w:val="24"/>
              </w:rPr>
            </w:pPr>
            <w:r w:rsidRPr="00286DCB">
              <w:rPr>
                <w:rFonts w:ascii="Times New Roman" w:hAnsi="Times New Roman" w:cs="Times New Roman"/>
                <w:sz w:val="24"/>
                <w:szCs w:val="24"/>
              </w:rPr>
              <w:t>Паспорт 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C0161" w:rsidRPr="00286DCB" w:rsidTr="00B11DAD">
        <w:trPr>
          <w:trHeight w:val="699"/>
        </w:trPr>
        <w:tc>
          <w:tcPr>
            <w:tcW w:w="4820" w:type="dxa"/>
          </w:tcPr>
          <w:p w:rsidR="00DC0161" w:rsidRPr="00286DCB" w:rsidRDefault="00DC0161" w:rsidP="00B11DAD">
            <w:pPr>
              <w:ind w:left="34"/>
              <w:rPr>
                <w:rFonts w:ascii="Times New Roman" w:hAnsi="Times New Roman" w:cs="Times New Roman"/>
              </w:rPr>
            </w:pPr>
          </w:p>
          <w:p w:rsidR="00DC0161" w:rsidRPr="001B4285" w:rsidRDefault="00DC0161" w:rsidP="00B11DAD">
            <w:pPr>
              <w:ind w:left="34"/>
              <w:rPr>
                <w:rFonts w:ascii="Times New Roman" w:hAnsi="Times New Roman" w:cs="Times New Roman"/>
              </w:rPr>
            </w:pPr>
            <w:r>
              <w:rPr>
                <w:rFonts w:ascii="Times New Roman" w:hAnsi="Times New Roman" w:cs="Times New Roman"/>
              </w:rPr>
              <w:t>Глава Адыковского СМО РК (</w:t>
            </w:r>
            <w:proofErr w:type="spellStart"/>
            <w:r>
              <w:rPr>
                <w:rFonts w:ascii="Times New Roman" w:hAnsi="Times New Roman" w:cs="Times New Roman"/>
              </w:rPr>
              <w:t>ахлачи</w:t>
            </w:r>
            <w:proofErr w:type="spellEnd"/>
            <w:r>
              <w:rPr>
                <w:rFonts w:ascii="Times New Roman" w:hAnsi="Times New Roman" w:cs="Times New Roman"/>
              </w:rPr>
              <w:t>)</w:t>
            </w:r>
          </w:p>
          <w:p w:rsidR="00DC0161" w:rsidRPr="00286DCB" w:rsidRDefault="00DC0161" w:rsidP="00B11DAD">
            <w:pPr>
              <w:ind w:left="34"/>
              <w:rPr>
                <w:rFonts w:ascii="Times New Roman" w:hAnsi="Times New Roman" w:cs="Times New Roman"/>
              </w:rPr>
            </w:pPr>
          </w:p>
          <w:p w:rsidR="00DC0161" w:rsidRPr="00286DCB" w:rsidRDefault="00DC0161" w:rsidP="00B11DAD">
            <w:pPr>
              <w:ind w:left="34"/>
              <w:rPr>
                <w:rFonts w:ascii="Times New Roman" w:hAnsi="Times New Roman" w:cs="Times New Roman"/>
              </w:rPr>
            </w:pPr>
            <w:r w:rsidRPr="00286DCB">
              <w:rPr>
                <w:rFonts w:ascii="Times New Roman" w:hAnsi="Times New Roman" w:cs="Times New Roman"/>
              </w:rPr>
              <w:t xml:space="preserve"> _______________ </w:t>
            </w:r>
            <w:proofErr w:type="spellStart"/>
            <w:r>
              <w:rPr>
                <w:rFonts w:ascii="Times New Roman" w:hAnsi="Times New Roman" w:cs="Times New Roman"/>
              </w:rPr>
              <w:t>Мергульчиева</w:t>
            </w:r>
            <w:proofErr w:type="spellEnd"/>
            <w:r>
              <w:rPr>
                <w:rFonts w:ascii="Times New Roman" w:hAnsi="Times New Roman" w:cs="Times New Roman"/>
              </w:rPr>
              <w:t xml:space="preserve"> Б.Н</w:t>
            </w:r>
            <w:r w:rsidRPr="00286DCB">
              <w:rPr>
                <w:rFonts w:ascii="Times New Roman" w:hAnsi="Times New Roman" w:cs="Times New Roman"/>
              </w:rPr>
              <w:t xml:space="preserve">.   </w:t>
            </w:r>
          </w:p>
          <w:p w:rsidR="00DC0161" w:rsidRPr="00286DCB" w:rsidRDefault="00DC0161" w:rsidP="00B11DAD">
            <w:pPr>
              <w:ind w:left="34"/>
              <w:rPr>
                <w:rFonts w:ascii="Times New Roman" w:hAnsi="Times New Roman" w:cs="Times New Roman"/>
              </w:rPr>
            </w:pPr>
            <w:r w:rsidRPr="00286DCB">
              <w:rPr>
                <w:rFonts w:ascii="Times New Roman" w:hAnsi="Times New Roman" w:cs="Times New Roman"/>
              </w:rPr>
              <w:t xml:space="preserve">М.П.                                                                                  </w:t>
            </w:r>
          </w:p>
        </w:tc>
        <w:tc>
          <w:tcPr>
            <w:tcW w:w="4820" w:type="dxa"/>
          </w:tcPr>
          <w:p w:rsidR="00DC0161" w:rsidRPr="00286DCB" w:rsidRDefault="00DC0161" w:rsidP="00B11DAD">
            <w:pPr>
              <w:pStyle w:val="13"/>
              <w:jc w:val="both"/>
              <w:rPr>
                <w:rFonts w:ascii="Times New Roman" w:hAnsi="Times New Roman" w:cs="Times New Roman"/>
                <w:sz w:val="24"/>
                <w:szCs w:val="24"/>
              </w:rPr>
            </w:pPr>
          </w:p>
          <w:p w:rsidR="00DC0161" w:rsidRPr="00286DCB" w:rsidRDefault="00DC0161" w:rsidP="00B11DAD">
            <w:pPr>
              <w:pStyle w:val="13"/>
              <w:jc w:val="both"/>
              <w:rPr>
                <w:rFonts w:ascii="Times New Roman" w:hAnsi="Times New Roman" w:cs="Times New Roman"/>
                <w:sz w:val="24"/>
                <w:szCs w:val="24"/>
              </w:rPr>
            </w:pPr>
          </w:p>
          <w:p w:rsidR="00DC0161" w:rsidRPr="00286DCB" w:rsidRDefault="00DC0161" w:rsidP="00B11DAD">
            <w:pPr>
              <w:pStyle w:val="13"/>
              <w:jc w:val="both"/>
              <w:rPr>
                <w:rFonts w:ascii="Times New Roman" w:hAnsi="Times New Roman" w:cs="Times New Roman"/>
                <w:sz w:val="24"/>
                <w:szCs w:val="24"/>
              </w:rPr>
            </w:pPr>
            <w:r w:rsidRPr="00286DCB">
              <w:rPr>
                <w:rFonts w:ascii="Times New Roman" w:hAnsi="Times New Roman" w:cs="Times New Roman"/>
                <w:sz w:val="24"/>
                <w:szCs w:val="24"/>
              </w:rPr>
              <w:t>«________»</w:t>
            </w:r>
          </w:p>
          <w:p w:rsidR="00DC0161" w:rsidRPr="00286DCB" w:rsidRDefault="00DC0161" w:rsidP="00B11DAD">
            <w:pPr>
              <w:pStyle w:val="13"/>
              <w:jc w:val="both"/>
              <w:rPr>
                <w:rFonts w:ascii="Times New Roman" w:hAnsi="Times New Roman" w:cs="Times New Roman"/>
                <w:sz w:val="24"/>
                <w:szCs w:val="24"/>
              </w:rPr>
            </w:pPr>
            <w:r w:rsidRPr="00286DCB">
              <w:rPr>
                <w:rFonts w:ascii="Times New Roman" w:hAnsi="Times New Roman" w:cs="Times New Roman"/>
                <w:sz w:val="24"/>
                <w:szCs w:val="24"/>
              </w:rPr>
              <w:t>___________________ ______________</w:t>
            </w:r>
          </w:p>
          <w:p w:rsidR="00DC0161" w:rsidRPr="00286DCB" w:rsidRDefault="00DC0161" w:rsidP="00B11DAD">
            <w:pPr>
              <w:pStyle w:val="13"/>
              <w:jc w:val="both"/>
              <w:rPr>
                <w:rFonts w:ascii="Times New Roman" w:hAnsi="Times New Roman" w:cs="Times New Roman"/>
                <w:sz w:val="24"/>
                <w:szCs w:val="24"/>
              </w:rPr>
            </w:pPr>
            <w:r w:rsidRPr="00286DCB">
              <w:rPr>
                <w:rFonts w:ascii="Times New Roman" w:hAnsi="Times New Roman" w:cs="Times New Roman"/>
                <w:sz w:val="24"/>
                <w:szCs w:val="24"/>
              </w:rPr>
              <w:t>М.П.</w:t>
            </w:r>
          </w:p>
        </w:tc>
      </w:tr>
    </w:tbl>
    <w:p w:rsidR="00DC0161" w:rsidRPr="00286DCB" w:rsidRDefault="00DC0161" w:rsidP="00DC0161">
      <w:pPr>
        <w:ind w:left="709"/>
        <w:rPr>
          <w:rFonts w:ascii="Times New Roman" w:hAnsi="Times New Roman" w:cs="Times New Roman"/>
        </w:rPr>
      </w:pPr>
    </w:p>
    <w:p w:rsidR="00DC0161" w:rsidRPr="00286DCB" w:rsidRDefault="00DC0161" w:rsidP="00DC0161">
      <w:pPr>
        <w:rPr>
          <w:rFonts w:ascii="Times New Roman" w:hAnsi="Times New Roman" w:cs="Times New Roman"/>
        </w:rPr>
      </w:pPr>
    </w:p>
    <w:p w:rsidR="00DC0161" w:rsidRPr="00286DCB" w:rsidRDefault="00DC0161" w:rsidP="00DC0161">
      <w:pPr>
        <w:rPr>
          <w:rFonts w:ascii="Times New Roman" w:hAnsi="Times New Roman" w:cs="Times New Roman"/>
        </w:rPr>
      </w:pPr>
    </w:p>
    <w:p w:rsidR="00DC0161" w:rsidRPr="00286DCB" w:rsidRDefault="00DC0161" w:rsidP="00DC0161">
      <w:pPr>
        <w:rPr>
          <w:rFonts w:ascii="Times New Roman" w:hAnsi="Times New Roman" w:cs="Times New Roman"/>
        </w:rPr>
      </w:pPr>
    </w:p>
    <w:p w:rsidR="00DC0161" w:rsidRPr="00286DCB" w:rsidRDefault="00DC0161" w:rsidP="00DC0161">
      <w:pPr>
        <w:rPr>
          <w:rFonts w:ascii="Times New Roman" w:hAnsi="Times New Roman" w:cs="Times New Roman"/>
        </w:rPr>
      </w:pPr>
    </w:p>
    <w:p w:rsidR="00DC0161" w:rsidRPr="00286DCB" w:rsidRDefault="00DC0161" w:rsidP="00DC0161">
      <w:pPr>
        <w:rPr>
          <w:rFonts w:ascii="Times New Roman" w:hAnsi="Times New Roman" w:cs="Times New Roman"/>
        </w:rPr>
      </w:pPr>
    </w:p>
    <w:p w:rsidR="00DC0161" w:rsidRPr="00286DCB" w:rsidRDefault="00DC0161" w:rsidP="00DC0161">
      <w:pPr>
        <w:rPr>
          <w:rFonts w:ascii="Times New Roman" w:hAnsi="Times New Roman" w:cs="Times New Roman"/>
        </w:rPr>
      </w:pPr>
    </w:p>
    <w:p w:rsidR="00DC0161" w:rsidRPr="00286DCB" w:rsidRDefault="00DC0161" w:rsidP="00DC0161">
      <w:pPr>
        <w:rPr>
          <w:rFonts w:ascii="Times New Roman" w:hAnsi="Times New Roman" w:cs="Times New Roman"/>
        </w:rPr>
      </w:pPr>
    </w:p>
    <w:p w:rsidR="00DC0161" w:rsidRPr="00286DCB" w:rsidRDefault="00DC0161" w:rsidP="00DC0161">
      <w:pPr>
        <w:rPr>
          <w:rFonts w:ascii="Times New Roman" w:hAnsi="Times New Roman" w:cs="Times New Roman"/>
        </w:rPr>
      </w:pPr>
    </w:p>
    <w:p w:rsidR="00DC0161" w:rsidRPr="00286DCB" w:rsidRDefault="00DC0161" w:rsidP="00DC0161">
      <w:pPr>
        <w:pStyle w:val="7"/>
        <w:tabs>
          <w:tab w:val="right" w:pos="10205"/>
        </w:tabs>
        <w:ind w:left="7371"/>
        <w:rPr>
          <w:rFonts w:ascii="Times New Roman" w:hAnsi="Times New Roman"/>
        </w:rPr>
      </w:pPr>
    </w:p>
    <w:p w:rsidR="00DC0161" w:rsidRPr="00286DCB" w:rsidRDefault="00DC0161" w:rsidP="00DC0161">
      <w:pPr>
        <w:pStyle w:val="7"/>
        <w:tabs>
          <w:tab w:val="right" w:pos="10205"/>
        </w:tabs>
        <w:ind w:left="7371"/>
        <w:rPr>
          <w:rFonts w:ascii="Times New Roman" w:hAnsi="Times New Roman"/>
        </w:rPr>
      </w:pPr>
    </w:p>
    <w:p w:rsidR="00DC0161" w:rsidRDefault="00DC0161" w:rsidP="00DC0161">
      <w:pPr>
        <w:pStyle w:val="7"/>
        <w:tabs>
          <w:tab w:val="right" w:pos="10205"/>
        </w:tabs>
        <w:spacing w:before="0" w:after="0"/>
        <w:ind w:left="7371"/>
        <w:jc w:val="right"/>
        <w:rPr>
          <w:rFonts w:ascii="Times New Roman" w:hAnsi="Times New Roman"/>
          <w:sz w:val="22"/>
          <w:szCs w:val="22"/>
        </w:rPr>
      </w:pPr>
    </w:p>
    <w:p w:rsidR="00DC0161" w:rsidRDefault="00DC0161" w:rsidP="00DC0161">
      <w:pPr>
        <w:pStyle w:val="7"/>
        <w:tabs>
          <w:tab w:val="right" w:pos="10205"/>
        </w:tabs>
        <w:spacing w:before="0" w:after="0"/>
        <w:ind w:left="7371"/>
        <w:jc w:val="right"/>
        <w:rPr>
          <w:rFonts w:ascii="Times New Roman" w:hAnsi="Times New Roman"/>
          <w:sz w:val="22"/>
          <w:szCs w:val="22"/>
        </w:rPr>
      </w:pPr>
    </w:p>
    <w:p w:rsidR="00DC0161" w:rsidRDefault="00DC0161" w:rsidP="00DC0161">
      <w:pPr>
        <w:pStyle w:val="7"/>
        <w:tabs>
          <w:tab w:val="right" w:pos="10205"/>
        </w:tabs>
        <w:spacing w:before="0" w:after="0"/>
        <w:ind w:left="7371"/>
        <w:jc w:val="right"/>
        <w:rPr>
          <w:rFonts w:ascii="Times New Roman" w:hAnsi="Times New Roman"/>
          <w:sz w:val="22"/>
          <w:szCs w:val="22"/>
        </w:rPr>
      </w:pPr>
    </w:p>
    <w:p w:rsidR="00DC0161" w:rsidRDefault="00DC0161" w:rsidP="00DC0161">
      <w:pPr>
        <w:pStyle w:val="7"/>
        <w:tabs>
          <w:tab w:val="right" w:pos="10205"/>
        </w:tabs>
        <w:spacing w:before="0" w:after="0"/>
        <w:ind w:left="7371"/>
        <w:jc w:val="right"/>
        <w:rPr>
          <w:rFonts w:ascii="Times New Roman" w:hAnsi="Times New Roman"/>
          <w:sz w:val="22"/>
          <w:szCs w:val="22"/>
        </w:rPr>
      </w:pPr>
    </w:p>
    <w:p w:rsidR="00DC0161" w:rsidRDefault="00DC0161" w:rsidP="00DC0161">
      <w:pPr>
        <w:pStyle w:val="7"/>
        <w:tabs>
          <w:tab w:val="right" w:pos="10205"/>
        </w:tabs>
        <w:spacing w:before="0" w:after="0"/>
        <w:ind w:left="7371"/>
        <w:jc w:val="right"/>
        <w:rPr>
          <w:rFonts w:ascii="Times New Roman" w:hAnsi="Times New Roman"/>
          <w:sz w:val="22"/>
          <w:szCs w:val="22"/>
        </w:rPr>
      </w:pPr>
    </w:p>
    <w:p w:rsidR="00DC0161" w:rsidRDefault="00DC0161" w:rsidP="00DC0161">
      <w:pPr>
        <w:pStyle w:val="7"/>
        <w:tabs>
          <w:tab w:val="right" w:pos="10205"/>
        </w:tabs>
        <w:spacing w:before="0" w:after="0"/>
        <w:ind w:left="7371"/>
        <w:jc w:val="right"/>
        <w:rPr>
          <w:rFonts w:ascii="Times New Roman" w:hAnsi="Times New Roman"/>
          <w:sz w:val="22"/>
          <w:szCs w:val="22"/>
        </w:rPr>
      </w:pPr>
    </w:p>
    <w:p w:rsidR="00DC0161" w:rsidRDefault="00DC0161" w:rsidP="00DC0161">
      <w:pPr>
        <w:pStyle w:val="7"/>
        <w:tabs>
          <w:tab w:val="right" w:pos="10205"/>
        </w:tabs>
        <w:spacing w:before="0" w:after="0"/>
        <w:ind w:left="7371"/>
        <w:jc w:val="right"/>
        <w:rPr>
          <w:rFonts w:ascii="Times New Roman" w:hAnsi="Times New Roman"/>
          <w:sz w:val="22"/>
          <w:szCs w:val="22"/>
        </w:rPr>
      </w:pPr>
    </w:p>
    <w:p w:rsidR="00DC0161" w:rsidRPr="00CA4038" w:rsidRDefault="00DC0161" w:rsidP="00DC0161">
      <w:pPr>
        <w:pStyle w:val="7"/>
        <w:tabs>
          <w:tab w:val="right" w:pos="10205"/>
        </w:tabs>
        <w:spacing w:before="0" w:after="0"/>
        <w:ind w:left="7371"/>
        <w:jc w:val="right"/>
        <w:rPr>
          <w:rFonts w:ascii="Times New Roman" w:hAnsi="Times New Roman"/>
          <w:sz w:val="22"/>
          <w:szCs w:val="22"/>
        </w:rPr>
      </w:pPr>
      <w:r w:rsidRPr="00CA4038">
        <w:rPr>
          <w:rFonts w:ascii="Times New Roman" w:hAnsi="Times New Roman"/>
          <w:sz w:val="22"/>
          <w:szCs w:val="22"/>
        </w:rPr>
        <w:lastRenderedPageBreak/>
        <w:t xml:space="preserve">Приложение № 1 </w:t>
      </w:r>
    </w:p>
    <w:p w:rsidR="00DC0161" w:rsidRPr="00CA4038" w:rsidRDefault="00DC0161" w:rsidP="00DC0161">
      <w:pPr>
        <w:jc w:val="right"/>
        <w:rPr>
          <w:rFonts w:ascii="Times New Roman" w:hAnsi="Times New Roman" w:cs="Times New Roman"/>
          <w:sz w:val="22"/>
          <w:szCs w:val="22"/>
        </w:rPr>
      </w:pPr>
      <w:r w:rsidRPr="00CA4038">
        <w:rPr>
          <w:rFonts w:ascii="Times New Roman" w:hAnsi="Times New Roman" w:cs="Times New Roman"/>
          <w:sz w:val="22"/>
          <w:szCs w:val="22"/>
        </w:rPr>
        <w:t>к договору купли-продажи</w:t>
      </w:r>
    </w:p>
    <w:p w:rsidR="00DC0161" w:rsidRPr="00CA4038" w:rsidRDefault="00DC0161" w:rsidP="00DC0161">
      <w:pPr>
        <w:jc w:val="right"/>
        <w:rPr>
          <w:rFonts w:ascii="Times New Roman" w:hAnsi="Times New Roman" w:cs="Times New Roman"/>
          <w:sz w:val="22"/>
          <w:szCs w:val="22"/>
        </w:rPr>
      </w:pPr>
      <w:r w:rsidRPr="00CA4038">
        <w:rPr>
          <w:rFonts w:ascii="Times New Roman" w:hAnsi="Times New Roman" w:cs="Times New Roman"/>
          <w:sz w:val="22"/>
          <w:szCs w:val="22"/>
        </w:rPr>
        <w:t>от</w:t>
      </w:r>
      <w:r w:rsidRPr="00CA4038">
        <w:rPr>
          <w:rFonts w:ascii="Times New Roman" w:hAnsi="Times New Roman" w:cs="Times New Roman"/>
          <w:sz w:val="22"/>
          <w:szCs w:val="22"/>
          <w:u w:val="single"/>
        </w:rPr>
        <w:t xml:space="preserve">     </w:t>
      </w:r>
      <w:r w:rsidRPr="00CA4038">
        <w:rPr>
          <w:rFonts w:ascii="Times New Roman" w:hAnsi="Times New Roman" w:cs="Times New Roman"/>
          <w:sz w:val="22"/>
          <w:szCs w:val="22"/>
        </w:rPr>
        <w:t>.</w:t>
      </w:r>
      <w:r w:rsidRPr="00CA4038">
        <w:rPr>
          <w:rFonts w:ascii="Times New Roman" w:hAnsi="Times New Roman" w:cs="Times New Roman"/>
          <w:sz w:val="22"/>
          <w:szCs w:val="22"/>
          <w:u w:val="single"/>
        </w:rPr>
        <w:t xml:space="preserve">    </w:t>
      </w:r>
      <w:r w:rsidRPr="00CA4038">
        <w:rPr>
          <w:rFonts w:ascii="Times New Roman" w:hAnsi="Times New Roman" w:cs="Times New Roman"/>
          <w:sz w:val="22"/>
          <w:szCs w:val="22"/>
        </w:rPr>
        <w:t>.2020 года</w:t>
      </w:r>
      <w:r>
        <w:rPr>
          <w:rFonts w:ascii="Times New Roman" w:hAnsi="Times New Roman" w:cs="Times New Roman"/>
          <w:sz w:val="22"/>
          <w:szCs w:val="22"/>
        </w:rPr>
        <w:t xml:space="preserve"> №__</w:t>
      </w:r>
    </w:p>
    <w:p w:rsidR="00DC0161" w:rsidRPr="00286DCB" w:rsidRDefault="00DC0161" w:rsidP="00DC0161">
      <w:pPr>
        <w:jc w:val="right"/>
        <w:rPr>
          <w:rFonts w:ascii="Times New Roman" w:hAnsi="Times New Roman" w:cs="Times New Roman"/>
        </w:rPr>
      </w:pPr>
    </w:p>
    <w:p w:rsidR="00DC0161" w:rsidRPr="00286DCB" w:rsidRDefault="00DC0161" w:rsidP="00DC0161">
      <w:pPr>
        <w:jc w:val="right"/>
        <w:rPr>
          <w:rFonts w:ascii="Times New Roman" w:hAnsi="Times New Roman" w:cs="Times New Roman"/>
        </w:rPr>
      </w:pPr>
    </w:p>
    <w:p w:rsidR="00DC0161" w:rsidRDefault="00DC0161" w:rsidP="00DC0161">
      <w:pPr>
        <w:pStyle w:val="1"/>
        <w:jc w:val="center"/>
        <w:rPr>
          <w:sz w:val="24"/>
        </w:rPr>
      </w:pPr>
    </w:p>
    <w:p w:rsidR="00DC0161" w:rsidRDefault="00DC0161" w:rsidP="00DC0161">
      <w:pPr>
        <w:pStyle w:val="1"/>
        <w:jc w:val="center"/>
        <w:rPr>
          <w:sz w:val="24"/>
        </w:rPr>
      </w:pPr>
    </w:p>
    <w:p w:rsidR="00DC0161" w:rsidRPr="00286DCB" w:rsidRDefault="00DC0161" w:rsidP="00DC0161">
      <w:pPr>
        <w:pStyle w:val="1"/>
        <w:jc w:val="center"/>
        <w:rPr>
          <w:sz w:val="24"/>
        </w:rPr>
      </w:pPr>
      <w:r w:rsidRPr="00286DCB">
        <w:rPr>
          <w:sz w:val="24"/>
        </w:rPr>
        <w:t>АКТ</w:t>
      </w:r>
    </w:p>
    <w:p w:rsidR="00DC0161" w:rsidRPr="00286DCB" w:rsidRDefault="00DC0161" w:rsidP="00DC0161">
      <w:pPr>
        <w:jc w:val="center"/>
        <w:rPr>
          <w:rFonts w:ascii="Times New Roman" w:hAnsi="Times New Roman" w:cs="Times New Roman"/>
          <w:b/>
        </w:rPr>
      </w:pPr>
      <w:r w:rsidRPr="00286DCB">
        <w:rPr>
          <w:rFonts w:ascii="Times New Roman" w:hAnsi="Times New Roman" w:cs="Times New Roman"/>
          <w:b/>
        </w:rPr>
        <w:t>приема-передачи Объекта</w:t>
      </w:r>
    </w:p>
    <w:p w:rsidR="00DC0161" w:rsidRPr="00286DCB" w:rsidRDefault="00DC0161" w:rsidP="00DC0161">
      <w:pPr>
        <w:jc w:val="center"/>
        <w:rPr>
          <w:rFonts w:ascii="Times New Roman" w:hAnsi="Times New Roman" w:cs="Times New Roman"/>
          <w:b/>
        </w:rPr>
      </w:pPr>
    </w:p>
    <w:p w:rsidR="00DC0161" w:rsidRPr="00286DCB" w:rsidRDefault="00DC0161" w:rsidP="00DC0161">
      <w:pPr>
        <w:jc w:val="center"/>
        <w:rPr>
          <w:rFonts w:ascii="Times New Roman" w:hAnsi="Times New Roman" w:cs="Times New Roman"/>
          <w:b/>
        </w:rPr>
      </w:pPr>
    </w:p>
    <w:p w:rsidR="00DC0161" w:rsidRPr="00286DCB" w:rsidRDefault="00DC0161" w:rsidP="00DC0161">
      <w:pPr>
        <w:rPr>
          <w:rFonts w:ascii="Times New Roman" w:hAnsi="Times New Roman" w:cs="Times New Roman"/>
          <w:b/>
        </w:rPr>
      </w:pPr>
      <w:r w:rsidRPr="00286DCB">
        <w:rPr>
          <w:rFonts w:ascii="Times New Roman" w:hAnsi="Times New Roman" w:cs="Times New Roman"/>
          <w:b/>
        </w:rPr>
        <w:t xml:space="preserve">           п. </w:t>
      </w:r>
      <w:r>
        <w:rPr>
          <w:rFonts w:ascii="Times New Roman" w:hAnsi="Times New Roman" w:cs="Times New Roman"/>
          <w:b/>
        </w:rPr>
        <w:t>Адык</w:t>
      </w:r>
      <w:r w:rsidRPr="00286DCB">
        <w:rPr>
          <w:rFonts w:ascii="Times New Roman" w:hAnsi="Times New Roman" w:cs="Times New Roman"/>
          <w:b/>
        </w:rPr>
        <w:t xml:space="preserve">                                 </w:t>
      </w:r>
      <w:r>
        <w:rPr>
          <w:rFonts w:ascii="Times New Roman" w:hAnsi="Times New Roman" w:cs="Times New Roman"/>
          <w:b/>
        </w:rPr>
        <w:t xml:space="preserve">                          </w:t>
      </w:r>
      <w:r w:rsidRPr="00286DCB">
        <w:rPr>
          <w:rFonts w:ascii="Times New Roman" w:hAnsi="Times New Roman" w:cs="Times New Roman"/>
          <w:b/>
        </w:rPr>
        <w:t xml:space="preserve">                    «</w:t>
      </w:r>
      <w:r w:rsidRPr="00286DCB">
        <w:rPr>
          <w:rFonts w:ascii="Times New Roman" w:hAnsi="Times New Roman" w:cs="Times New Roman"/>
          <w:u w:val="single"/>
        </w:rPr>
        <w:t xml:space="preserve">    </w:t>
      </w:r>
      <w:r w:rsidRPr="00286DCB">
        <w:rPr>
          <w:rFonts w:ascii="Times New Roman" w:hAnsi="Times New Roman" w:cs="Times New Roman"/>
          <w:b/>
        </w:rPr>
        <w:t xml:space="preserve">  » </w:t>
      </w:r>
      <w:r w:rsidRPr="00286DCB">
        <w:rPr>
          <w:rFonts w:ascii="Times New Roman" w:hAnsi="Times New Roman" w:cs="Times New Roman"/>
          <w:u w:val="single"/>
        </w:rPr>
        <w:t xml:space="preserve">        </w:t>
      </w:r>
      <w:r w:rsidRPr="00286DCB">
        <w:rPr>
          <w:rFonts w:ascii="Times New Roman" w:hAnsi="Times New Roman" w:cs="Times New Roman"/>
          <w:b/>
        </w:rPr>
        <w:t xml:space="preserve"> 20</w:t>
      </w:r>
      <w:r>
        <w:rPr>
          <w:rFonts w:ascii="Times New Roman" w:hAnsi="Times New Roman" w:cs="Times New Roman"/>
          <w:b/>
        </w:rPr>
        <w:t>20</w:t>
      </w:r>
      <w:r w:rsidRPr="00286DCB">
        <w:rPr>
          <w:rFonts w:ascii="Times New Roman" w:hAnsi="Times New Roman" w:cs="Times New Roman"/>
          <w:b/>
        </w:rPr>
        <w:t xml:space="preserve">  года</w:t>
      </w:r>
    </w:p>
    <w:p w:rsidR="00DC0161" w:rsidRPr="00286DCB" w:rsidRDefault="00DC0161" w:rsidP="00DC0161">
      <w:pPr>
        <w:rPr>
          <w:rFonts w:ascii="Times New Roman" w:hAnsi="Times New Roman" w:cs="Times New Roman"/>
          <w:b/>
        </w:rPr>
      </w:pPr>
    </w:p>
    <w:p w:rsidR="00DC0161" w:rsidRPr="00286DCB" w:rsidRDefault="00DC0161" w:rsidP="00DC0161">
      <w:pPr>
        <w:pStyle w:val="ab"/>
        <w:ind w:left="-142"/>
        <w:jc w:val="both"/>
        <w:rPr>
          <w:b/>
        </w:rPr>
      </w:pPr>
      <w:r w:rsidRPr="00286DCB">
        <w:t xml:space="preserve">    В соответствии с договором купли-продажи №</w:t>
      </w:r>
      <w:r w:rsidRPr="00286DCB">
        <w:rPr>
          <w:u w:val="single"/>
        </w:rPr>
        <w:t xml:space="preserve">    </w:t>
      </w:r>
      <w:r w:rsidRPr="00286DCB">
        <w:t xml:space="preserve"> от «</w:t>
      </w:r>
      <w:r w:rsidRPr="00286DCB">
        <w:rPr>
          <w:u w:val="single"/>
        </w:rPr>
        <w:t xml:space="preserve">    </w:t>
      </w:r>
      <w:r w:rsidRPr="00286DCB">
        <w:t xml:space="preserve">» </w:t>
      </w:r>
      <w:r w:rsidRPr="00286DCB">
        <w:rPr>
          <w:u w:val="single"/>
        </w:rPr>
        <w:t xml:space="preserve">         </w:t>
      </w:r>
      <w:r w:rsidRPr="00286DCB">
        <w:t>20</w:t>
      </w:r>
      <w:r>
        <w:t>20</w:t>
      </w:r>
      <w:r w:rsidRPr="00286DCB">
        <w:t xml:space="preserve"> года, Продавец, </w:t>
      </w:r>
      <w:r>
        <w:t>Администрация Адыковского сельского муниципального образования Республики Калмыкия</w:t>
      </w:r>
      <w:r w:rsidRPr="00286DCB">
        <w:rPr>
          <w:b/>
        </w:rPr>
        <w:t xml:space="preserve">, </w:t>
      </w:r>
      <w:r w:rsidRPr="00286DCB">
        <w:t xml:space="preserve">в лице </w:t>
      </w:r>
      <w:r>
        <w:t xml:space="preserve">Главы </w:t>
      </w:r>
      <w:proofErr w:type="spellStart"/>
      <w:r>
        <w:t>Мергульчиевой</w:t>
      </w:r>
      <w:proofErr w:type="spellEnd"/>
      <w:r>
        <w:t xml:space="preserve"> </w:t>
      </w:r>
      <w:proofErr w:type="spellStart"/>
      <w:r>
        <w:t>Байрты</w:t>
      </w:r>
      <w:proofErr w:type="spellEnd"/>
      <w:r>
        <w:t xml:space="preserve"> Николаевны</w:t>
      </w:r>
      <w:r w:rsidRPr="00286DCB">
        <w:rPr>
          <w:bCs/>
        </w:rPr>
        <w:t>,</w:t>
      </w:r>
      <w:r w:rsidRPr="00286DCB">
        <w:t xml:space="preserve"> действующий на основании </w:t>
      </w:r>
      <w:r>
        <w:t>Устава Адыковского сельского муниципального образования Республики Калмыкия</w:t>
      </w:r>
      <w:r w:rsidRPr="00286DCB">
        <w:t xml:space="preserve">, </w:t>
      </w:r>
      <w:r w:rsidRPr="00286DCB">
        <w:rPr>
          <w:b/>
        </w:rPr>
        <w:t xml:space="preserve">сдал, </w:t>
      </w:r>
      <w:r w:rsidRPr="00286DCB">
        <w:t>а</w:t>
      </w:r>
      <w:r w:rsidRPr="00286DCB">
        <w:rPr>
          <w:b/>
        </w:rPr>
        <w:t xml:space="preserve"> </w:t>
      </w:r>
      <w:r w:rsidRPr="00286DCB">
        <w:t>Покупатель</w:t>
      </w:r>
      <w:proofErr w:type="gramStart"/>
      <w:r w:rsidRPr="00286DCB">
        <w:t xml:space="preserve"> </w:t>
      </w:r>
      <w:r w:rsidRPr="00286DCB">
        <w:rPr>
          <w:u w:val="single"/>
        </w:rPr>
        <w:t xml:space="preserve">                                                           </w:t>
      </w:r>
      <w:r w:rsidRPr="00286DCB">
        <w:rPr>
          <w:color w:val="FFFFFF"/>
        </w:rPr>
        <w:t>.</w:t>
      </w:r>
      <w:proofErr w:type="gramEnd"/>
      <w:r w:rsidRPr="00286DCB">
        <w:rPr>
          <w:u w:val="single"/>
        </w:rPr>
        <w:t xml:space="preserve">                                                                                       </w:t>
      </w:r>
      <w:r w:rsidRPr="00286DCB">
        <w:rPr>
          <w:b/>
        </w:rPr>
        <w:t>принял</w:t>
      </w:r>
      <w:r w:rsidRPr="00286DCB">
        <w:t xml:space="preserve"> </w:t>
      </w:r>
      <w:r w:rsidRPr="00286DCB">
        <w:rPr>
          <w:b/>
        </w:rPr>
        <w:t>____________________________________________________________</w:t>
      </w:r>
      <w:r w:rsidRPr="00286DCB">
        <w:rPr>
          <w:rStyle w:val="apple-converted-space"/>
          <w:u w:val="single"/>
        </w:rPr>
        <w:t xml:space="preserve"> </w:t>
      </w:r>
      <w:r w:rsidRPr="00286DCB">
        <w:t xml:space="preserve"> (далее – Объект).</w:t>
      </w:r>
    </w:p>
    <w:p w:rsidR="00DC0161" w:rsidRPr="00286DCB" w:rsidRDefault="00DC0161" w:rsidP="00DC0161">
      <w:pPr>
        <w:pStyle w:val="ab"/>
        <w:ind w:left="-142"/>
        <w:jc w:val="both"/>
      </w:pPr>
      <w:r w:rsidRPr="00286DCB">
        <w:t>Фактическое состояние передаваемого Объекта Покупателю известно и претензий не вызывает.</w:t>
      </w:r>
    </w:p>
    <w:p w:rsidR="00DC0161" w:rsidRPr="00286DCB" w:rsidRDefault="00DC0161" w:rsidP="00DC0161">
      <w:pPr>
        <w:ind w:left="-142"/>
        <w:jc w:val="both"/>
        <w:rPr>
          <w:rFonts w:ascii="Times New Roman" w:hAnsi="Times New Roman" w:cs="Times New Roman"/>
          <w:b/>
        </w:rPr>
      </w:pPr>
    </w:p>
    <w:p w:rsidR="00DC0161" w:rsidRDefault="00DC0161" w:rsidP="00DC0161">
      <w:pPr>
        <w:ind w:left="-142"/>
        <w:jc w:val="both"/>
        <w:rPr>
          <w:rFonts w:ascii="Times New Roman" w:hAnsi="Times New Roman" w:cs="Times New Roman"/>
          <w:b/>
        </w:rPr>
      </w:pPr>
    </w:p>
    <w:p w:rsidR="00DC0161" w:rsidRDefault="00DC0161" w:rsidP="00DC0161">
      <w:pPr>
        <w:ind w:left="-142"/>
        <w:jc w:val="both"/>
        <w:rPr>
          <w:rFonts w:ascii="Times New Roman" w:hAnsi="Times New Roman" w:cs="Times New Roman"/>
          <w:b/>
        </w:rPr>
      </w:pPr>
    </w:p>
    <w:p w:rsidR="00DC0161" w:rsidRPr="00286DCB" w:rsidRDefault="00DC0161" w:rsidP="00DC0161">
      <w:pPr>
        <w:ind w:left="-142"/>
        <w:jc w:val="both"/>
        <w:rPr>
          <w:rFonts w:ascii="Times New Roman" w:hAnsi="Times New Roman" w:cs="Times New Roman"/>
          <w:b/>
        </w:rPr>
      </w:pPr>
      <w:r w:rsidRPr="00286DCB">
        <w:rPr>
          <w:rFonts w:ascii="Times New Roman" w:hAnsi="Times New Roman" w:cs="Times New Roman"/>
          <w:b/>
        </w:rPr>
        <w:t>СДАЛ:</w:t>
      </w:r>
    </w:p>
    <w:p w:rsidR="00DC0161" w:rsidRPr="00286DCB" w:rsidRDefault="00DC0161" w:rsidP="00DC0161">
      <w:pPr>
        <w:ind w:left="-142"/>
        <w:jc w:val="both"/>
        <w:rPr>
          <w:rFonts w:ascii="Times New Roman" w:hAnsi="Times New Roman" w:cs="Times New Roman"/>
        </w:rPr>
      </w:pPr>
      <w:r w:rsidRPr="00286DCB">
        <w:rPr>
          <w:rFonts w:ascii="Times New Roman" w:hAnsi="Times New Roman" w:cs="Times New Roman"/>
          <w:caps/>
        </w:rPr>
        <w:t>Продавец</w:t>
      </w:r>
      <w:r w:rsidRPr="00286DCB">
        <w:rPr>
          <w:rFonts w:ascii="Times New Roman" w:hAnsi="Times New Roman" w:cs="Times New Roman"/>
        </w:rPr>
        <w:t xml:space="preserve">: </w:t>
      </w:r>
    </w:p>
    <w:p w:rsidR="00DC0161" w:rsidRPr="00286DCB" w:rsidRDefault="00DC0161" w:rsidP="00DC0161">
      <w:pPr>
        <w:ind w:left="-142"/>
        <w:jc w:val="both"/>
        <w:rPr>
          <w:rFonts w:ascii="Times New Roman" w:hAnsi="Times New Roman" w:cs="Times New Roman"/>
        </w:rPr>
      </w:pPr>
    </w:p>
    <w:p w:rsidR="00DC0161" w:rsidRDefault="00DC0161" w:rsidP="00DC0161">
      <w:pPr>
        <w:autoSpaceDE w:val="0"/>
        <w:autoSpaceDN w:val="0"/>
        <w:adjustRightInd w:val="0"/>
        <w:rPr>
          <w:rFonts w:ascii="Times New Roman" w:hAnsi="Times New Roman" w:cs="Times New Roman"/>
        </w:rPr>
      </w:pPr>
      <w:r>
        <w:rPr>
          <w:rFonts w:ascii="Times New Roman" w:hAnsi="Times New Roman" w:cs="Times New Roman"/>
        </w:rPr>
        <w:t xml:space="preserve">Глава </w:t>
      </w:r>
    </w:p>
    <w:p w:rsidR="00DC0161" w:rsidRDefault="00DC0161" w:rsidP="00DC0161">
      <w:pPr>
        <w:autoSpaceDE w:val="0"/>
        <w:autoSpaceDN w:val="0"/>
        <w:adjustRightInd w:val="0"/>
        <w:rPr>
          <w:rFonts w:ascii="Times New Roman" w:hAnsi="Times New Roman" w:cs="Times New Roman"/>
        </w:rPr>
      </w:pPr>
      <w:r>
        <w:rPr>
          <w:rFonts w:ascii="Times New Roman" w:hAnsi="Times New Roman" w:cs="Times New Roman"/>
        </w:rPr>
        <w:t xml:space="preserve">Адыковского сельского муниципального образования </w:t>
      </w:r>
    </w:p>
    <w:p w:rsidR="00DC0161" w:rsidRPr="00286DCB" w:rsidRDefault="00DC0161" w:rsidP="00DC0161">
      <w:pPr>
        <w:autoSpaceDE w:val="0"/>
        <w:autoSpaceDN w:val="0"/>
        <w:adjustRightInd w:val="0"/>
        <w:rPr>
          <w:rFonts w:ascii="Times New Roman" w:hAnsi="Times New Roman" w:cs="Times New Roman"/>
        </w:rPr>
      </w:pPr>
      <w:r>
        <w:rPr>
          <w:rFonts w:ascii="Times New Roman" w:hAnsi="Times New Roman" w:cs="Times New Roman"/>
        </w:rPr>
        <w:t>Республики Калмыкия (</w:t>
      </w:r>
      <w:proofErr w:type="spellStart"/>
      <w:r>
        <w:rPr>
          <w:rFonts w:ascii="Times New Roman" w:hAnsi="Times New Roman" w:cs="Times New Roman"/>
        </w:rPr>
        <w:t>ахлачи</w:t>
      </w:r>
      <w:proofErr w:type="spellEnd"/>
      <w:r>
        <w:rPr>
          <w:rFonts w:ascii="Times New Roman" w:hAnsi="Times New Roman" w:cs="Times New Roman"/>
        </w:rPr>
        <w:t>)</w:t>
      </w:r>
    </w:p>
    <w:p w:rsidR="00DC0161" w:rsidRPr="00286DCB" w:rsidRDefault="00DC0161" w:rsidP="00DC0161">
      <w:pPr>
        <w:autoSpaceDE w:val="0"/>
        <w:autoSpaceDN w:val="0"/>
        <w:adjustRightInd w:val="0"/>
        <w:rPr>
          <w:rFonts w:ascii="Times New Roman" w:hAnsi="Times New Roman" w:cs="Times New Roman"/>
        </w:rPr>
      </w:pPr>
    </w:p>
    <w:p w:rsidR="00DC0161" w:rsidRPr="00286DCB" w:rsidRDefault="00DC0161" w:rsidP="00DC0161">
      <w:pPr>
        <w:autoSpaceDE w:val="0"/>
        <w:autoSpaceDN w:val="0"/>
        <w:adjustRightInd w:val="0"/>
        <w:rPr>
          <w:rFonts w:ascii="Times New Roman" w:eastAsia="Batang" w:hAnsi="Times New Roman" w:cs="Times New Roman"/>
        </w:rPr>
      </w:pPr>
      <w:r w:rsidRPr="00286DCB">
        <w:rPr>
          <w:rFonts w:ascii="Times New Roman" w:eastAsia="Batang" w:hAnsi="Times New Roman" w:cs="Times New Roman"/>
        </w:rPr>
        <w:t xml:space="preserve">         ________________ </w:t>
      </w:r>
      <w:proofErr w:type="spellStart"/>
      <w:r>
        <w:rPr>
          <w:rFonts w:ascii="Times New Roman" w:eastAsia="Batang" w:hAnsi="Times New Roman" w:cs="Times New Roman"/>
        </w:rPr>
        <w:t>Мергульчиева</w:t>
      </w:r>
      <w:proofErr w:type="spellEnd"/>
      <w:r>
        <w:rPr>
          <w:rFonts w:ascii="Times New Roman" w:eastAsia="Batang" w:hAnsi="Times New Roman" w:cs="Times New Roman"/>
        </w:rPr>
        <w:t xml:space="preserve"> Б.Н.</w:t>
      </w:r>
    </w:p>
    <w:p w:rsidR="00DC0161" w:rsidRPr="00286DCB" w:rsidRDefault="00DC0161" w:rsidP="00DC0161">
      <w:pPr>
        <w:jc w:val="both"/>
        <w:rPr>
          <w:rFonts w:ascii="Times New Roman" w:hAnsi="Times New Roman" w:cs="Times New Roman"/>
        </w:rPr>
      </w:pPr>
      <w:r w:rsidRPr="00286DCB">
        <w:rPr>
          <w:rFonts w:ascii="Times New Roman" w:eastAsia="Batang" w:hAnsi="Times New Roman" w:cs="Times New Roman"/>
        </w:rPr>
        <w:t>М.П.</w:t>
      </w:r>
    </w:p>
    <w:p w:rsidR="00DC0161" w:rsidRPr="00286DCB" w:rsidRDefault="00DC0161" w:rsidP="00DC0161">
      <w:pPr>
        <w:jc w:val="both"/>
        <w:rPr>
          <w:rFonts w:ascii="Times New Roman" w:hAnsi="Times New Roman" w:cs="Times New Roman"/>
          <w:b/>
        </w:rPr>
      </w:pPr>
    </w:p>
    <w:p w:rsidR="00DC0161" w:rsidRPr="00286DCB" w:rsidRDefault="00DC0161" w:rsidP="00DC0161">
      <w:pPr>
        <w:jc w:val="both"/>
        <w:rPr>
          <w:rFonts w:ascii="Times New Roman" w:hAnsi="Times New Roman" w:cs="Times New Roman"/>
          <w:b/>
        </w:rPr>
      </w:pPr>
    </w:p>
    <w:p w:rsidR="00DC0161" w:rsidRDefault="00DC0161" w:rsidP="00DC0161">
      <w:pPr>
        <w:jc w:val="both"/>
        <w:rPr>
          <w:rFonts w:ascii="Times New Roman" w:hAnsi="Times New Roman" w:cs="Times New Roman"/>
          <w:b/>
        </w:rPr>
      </w:pPr>
    </w:p>
    <w:p w:rsidR="00DC0161" w:rsidRDefault="00DC0161" w:rsidP="00DC0161">
      <w:pPr>
        <w:jc w:val="both"/>
        <w:rPr>
          <w:rFonts w:ascii="Times New Roman" w:hAnsi="Times New Roman" w:cs="Times New Roman"/>
          <w:b/>
        </w:rPr>
      </w:pPr>
    </w:p>
    <w:p w:rsidR="00DC0161" w:rsidRDefault="00DC0161" w:rsidP="00DC0161">
      <w:pPr>
        <w:jc w:val="both"/>
        <w:rPr>
          <w:rFonts w:ascii="Times New Roman" w:hAnsi="Times New Roman" w:cs="Times New Roman"/>
          <w:b/>
        </w:rPr>
      </w:pPr>
    </w:p>
    <w:p w:rsidR="00DC0161" w:rsidRDefault="00DC0161" w:rsidP="00DC0161">
      <w:pPr>
        <w:jc w:val="both"/>
        <w:rPr>
          <w:rFonts w:ascii="Times New Roman" w:hAnsi="Times New Roman" w:cs="Times New Roman"/>
          <w:b/>
        </w:rPr>
      </w:pPr>
    </w:p>
    <w:p w:rsidR="00DC0161" w:rsidRPr="00286DCB" w:rsidRDefault="00DC0161" w:rsidP="00DC0161">
      <w:pPr>
        <w:jc w:val="both"/>
        <w:rPr>
          <w:rFonts w:ascii="Times New Roman" w:hAnsi="Times New Roman" w:cs="Times New Roman"/>
          <w:b/>
        </w:rPr>
      </w:pPr>
      <w:r w:rsidRPr="00286DCB">
        <w:rPr>
          <w:rFonts w:ascii="Times New Roman" w:hAnsi="Times New Roman" w:cs="Times New Roman"/>
          <w:b/>
        </w:rPr>
        <w:t>ПРИНЯЛ:</w:t>
      </w:r>
    </w:p>
    <w:p w:rsidR="00DC0161" w:rsidRPr="00286DCB" w:rsidRDefault="00DC0161" w:rsidP="00DC0161">
      <w:pPr>
        <w:rPr>
          <w:rFonts w:ascii="Times New Roman" w:hAnsi="Times New Roman" w:cs="Times New Roman"/>
          <w:caps/>
        </w:rPr>
      </w:pPr>
    </w:p>
    <w:p w:rsidR="00DC0161" w:rsidRPr="00286DCB" w:rsidRDefault="00DC0161" w:rsidP="00DC0161">
      <w:pPr>
        <w:rPr>
          <w:rFonts w:ascii="Times New Roman" w:hAnsi="Times New Roman" w:cs="Times New Roman"/>
        </w:rPr>
      </w:pPr>
      <w:r w:rsidRPr="00286DCB">
        <w:rPr>
          <w:rFonts w:ascii="Times New Roman" w:hAnsi="Times New Roman" w:cs="Times New Roman"/>
          <w:caps/>
        </w:rPr>
        <w:t>Покупатель</w:t>
      </w:r>
      <w:r w:rsidRPr="00286DCB">
        <w:rPr>
          <w:rFonts w:ascii="Times New Roman" w:hAnsi="Times New Roman" w:cs="Times New Roman"/>
        </w:rPr>
        <w:t xml:space="preserve">: ________________ </w:t>
      </w:r>
    </w:p>
    <w:p w:rsidR="00DC0161" w:rsidRDefault="00DC0161" w:rsidP="00DC0161"/>
    <w:p w:rsidR="00CA4038" w:rsidRPr="00286DCB" w:rsidRDefault="00CA4038" w:rsidP="00CA4038">
      <w:pPr>
        <w:pStyle w:val="3"/>
        <w:shd w:val="clear" w:color="auto" w:fill="auto"/>
        <w:tabs>
          <w:tab w:val="left" w:pos="1032"/>
        </w:tabs>
        <w:spacing w:after="0"/>
        <w:ind w:left="720" w:firstLine="0"/>
        <w:jc w:val="both"/>
        <w:rPr>
          <w:rFonts w:ascii="Times New Roman" w:hAnsi="Times New Roman" w:cs="Times New Roman"/>
          <w:sz w:val="24"/>
          <w:szCs w:val="24"/>
        </w:rPr>
      </w:pPr>
    </w:p>
    <w:sectPr w:rsidR="00CA4038" w:rsidRPr="00286DCB" w:rsidSect="00DC0161">
      <w:headerReference w:type="default" r:id="rId22"/>
      <w:pgSz w:w="11909" w:h="16838"/>
      <w:pgMar w:top="709" w:right="1134" w:bottom="426"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4D8" w:rsidRDefault="002654D8" w:rsidP="00F96E97">
      <w:r>
        <w:separator/>
      </w:r>
    </w:p>
  </w:endnote>
  <w:endnote w:type="continuationSeparator" w:id="0">
    <w:p w:rsidR="002654D8" w:rsidRDefault="002654D8" w:rsidP="00F96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4D8" w:rsidRDefault="002654D8" w:rsidP="00F96E97">
      <w:r>
        <w:separator/>
      </w:r>
    </w:p>
  </w:footnote>
  <w:footnote w:type="continuationSeparator" w:id="0">
    <w:p w:rsidR="002654D8" w:rsidRDefault="002654D8" w:rsidP="00F96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A3" w:rsidRDefault="00F63701">
    <w:pPr>
      <w:rPr>
        <w:sz w:val="2"/>
        <w:szCs w:val="2"/>
      </w:rPr>
    </w:pPr>
    <w:r w:rsidRPr="00F63701">
      <w:rPr>
        <w:noProof/>
      </w:rPr>
      <w:pict>
        <v:shapetype id="_x0000_t202" coordsize="21600,21600" o:spt="202" path="m,l,21600r21600,l21600,xe">
          <v:stroke joinstyle="miter"/>
          <v:path gradientshapeok="t" o:connecttype="rect"/>
        </v:shapetype>
        <v:shape id=" 1" o:spid="_x0000_s2049" type="#_x0000_t202" style="position:absolute;margin-left:569.15pt;margin-top:4.15pt;width:1.1pt;height:5.4pt;z-index:-251658752;visibility:visible;mso-wrap-style:none;mso-wrap-distance-left:5pt;mso-wrap-distance-right:5pt;mso-position-horizontal-relative:page;mso-position-vertic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" filled="f" stroked="f">
          <v:path arrowok="t"/>
          <v:textbox style="mso-fit-shape-to-text:t" inset="0,0,0,0">
            <w:txbxContent>
              <w:p w:rsidR="002E25A3" w:rsidRDefault="007D5D95">
                <w:pPr>
                  <w:pStyle w:val="11"/>
                  <w:shd w:val="clear" w:color="auto" w:fill="auto"/>
                  <w:spacing w:line="240" w:lineRule="auto"/>
                </w:pPr>
                <w:r>
                  <w:rPr>
                    <w:rStyle w:val="a6"/>
                    <w:lang w:val="en-US"/>
                  </w:rPr>
                  <w:t>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562F"/>
    <w:multiLevelType w:val="multilevel"/>
    <w:tmpl w:val="5F88486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F1348C"/>
    <w:multiLevelType w:val="multilevel"/>
    <w:tmpl w:val="25A8F670"/>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
    <w:nsid w:val="48B34E11"/>
    <w:multiLevelType w:val="multilevel"/>
    <w:tmpl w:val="F976A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53DD1AE6"/>
    <w:multiLevelType w:val="hybridMultilevel"/>
    <w:tmpl w:val="3D1CD390"/>
    <w:lvl w:ilvl="0" w:tplc="99B2C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CA4038"/>
    <w:rsid w:val="00000DE7"/>
    <w:rsid w:val="0000148B"/>
    <w:rsid w:val="00003722"/>
    <w:rsid w:val="00004CE0"/>
    <w:rsid w:val="00005994"/>
    <w:rsid w:val="00010258"/>
    <w:rsid w:val="00010CF2"/>
    <w:rsid w:val="00012CFA"/>
    <w:rsid w:val="00017420"/>
    <w:rsid w:val="00017FCC"/>
    <w:rsid w:val="0002082B"/>
    <w:rsid w:val="00030AF5"/>
    <w:rsid w:val="00035227"/>
    <w:rsid w:val="00042F13"/>
    <w:rsid w:val="00045B5E"/>
    <w:rsid w:val="00046894"/>
    <w:rsid w:val="00050FAA"/>
    <w:rsid w:val="00055771"/>
    <w:rsid w:val="00055EA4"/>
    <w:rsid w:val="00056E63"/>
    <w:rsid w:val="00073702"/>
    <w:rsid w:val="000747F2"/>
    <w:rsid w:val="0008129B"/>
    <w:rsid w:val="00084909"/>
    <w:rsid w:val="00086443"/>
    <w:rsid w:val="000919E0"/>
    <w:rsid w:val="00092661"/>
    <w:rsid w:val="00093AC0"/>
    <w:rsid w:val="000A03DF"/>
    <w:rsid w:val="000A111C"/>
    <w:rsid w:val="000B125C"/>
    <w:rsid w:val="000B12E6"/>
    <w:rsid w:val="000B67EE"/>
    <w:rsid w:val="000C2656"/>
    <w:rsid w:val="000C47D9"/>
    <w:rsid w:val="000D175B"/>
    <w:rsid w:val="000D21FC"/>
    <w:rsid w:val="000D4967"/>
    <w:rsid w:val="000E561A"/>
    <w:rsid w:val="000E57D4"/>
    <w:rsid w:val="000F1900"/>
    <w:rsid w:val="000F4CFD"/>
    <w:rsid w:val="00111D6F"/>
    <w:rsid w:val="00120338"/>
    <w:rsid w:val="00121C96"/>
    <w:rsid w:val="00123106"/>
    <w:rsid w:val="00130D41"/>
    <w:rsid w:val="00131DCD"/>
    <w:rsid w:val="00136F6E"/>
    <w:rsid w:val="001430A4"/>
    <w:rsid w:val="0015354F"/>
    <w:rsid w:val="001539BE"/>
    <w:rsid w:val="00157031"/>
    <w:rsid w:val="0016549E"/>
    <w:rsid w:val="001657A0"/>
    <w:rsid w:val="00171EAB"/>
    <w:rsid w:val="00174BC5"/>
    <w:rsid w:val="00177A30"/>
    <w:rsid w:val="00177F14"/>
    <w:rsid w:val="00187270"/>
    <w:rsid w:val="0019105F"/>
    <w:rsid w:val="00191EBB"/>
    <w:rsid w:val="00195F99"/>
    <w:rsid w:val="001B4793"/>
    <w:rsid w:val="001C2F7E"/>
    <w:rsid w:val="001C4A32"/>
    <w:rsid w:val="001D3E78"/>
    <w:rsid w:val="001D59D1"/>
    <w:rsid w:val="001D5B67"/>
    <w:rsid w:val="001E52F5"/>
    <w:rsid w:val="001E618B"/>
    <w:rsid w:val="001E62C0"/>
    <w:rsid w:val="001E6698"/>
    <w:rsid w:val="001F0004"/>
    <w:rsid w:val="001F1054"/>
    <w:rsid w:val="002010AE"/>
    <w:rsid w:val="00203B76"/>
    <w:rsid w:val="00203EBB"/>
    <w:rsid w:val="00205524"/>
    <w:rsid w:val="002207A0"/>
    <w:rsid w:val="002228B7"/>
    <w:rsid w:val="00230E7D"/>
    <w:rsid w:val="00241775"/>
    <w:rsid w:val="00241F39"/>
    <w:rsid w:val="00243146"/>
    <w:rsid w:val="00245C41"/>
    <w:rsid w:val="0026027A"/>
    <w:rsid w:val="00261520"/>
    <w:rsid w:val="00263383"/>
    <w:rsid w:val="002654D8"/>
    <w:rsid w:val="0027007C"/>
    <w:rsid w:val="00272EF0"/>
    <w:rsid w:val="00291DCE"/>
    <w:rsid w:val="002A203B"/>
    <w:rsid w:val="002A2E75"/>
    <w:rsid w:val="002A479B"/>
    <w:rsid w:val="002A6466"/>
    <w:rsid w:val="002A6E90"/>
    <w:rsid w:val="002A6F0E"/>
    <w:rsid w:val="002B00CC"/>
    <w:rsid w:val="002B020F"/>
    <w:rsid w:val="002B1F16"/>
    <w:rsid w:val="002B5786"/>
    <w:rsid w:val="002B7427"/>
    <w:rsid w:val="002C059F"/>
    <w:rsid w:val="002C139E"/>
    <w:rsid w:val="002C1C24"/>
    <w:rsid w:val="002D090B"/>
    <w:rsid w:val="002D203B"/>
    <w:rsid w:val="002D42F2"/>
    <w:rsid w:val="002D7284"/>
    <w:rsid w:val="002E5530"/>
    <w:rsid w:val="002E656E"/>
    <w:rsid w:val="002E73FC"/>
    <w:rsid w:val="002F10D2"/>
    <w:rsid w:val="002F3F1E"/>
    <w:rsid w:val="003013DD"/>
    <w:rsid w:val="0030188C"/>
    <w:rsid w:val="0031191C"/>
    <w:rsid w:val="00312CB5"/>
    <w:rsid w:val="0032467C"/>
    <w:rsid w:val="00324B9E"/>
    <w:rsid w:val="0033180D"/>
    <w:rsid w:val="003334D6"/>
    <w:rsid w:val="00335D69"/>
    <w:rsid w:val="00336878"/>
    <w:rsid w:val="003435D5"/>
    <w:rsid w:val="0034360F"/>
    <w:rsid w:val="00345E42"/>
    <w:rsid w:val="00347D92"/>
    <w:rsid w:val="00351D4E"/>
    <w:rsid w:val="0035449D"/>
    <w:rsid w:val="00355175"/>
    <w:rsid w:val="0036276A"/>
    <w:rsid w:val="00363F4C"/>
    <w:rsid w:val="003669C8"/>
    <w:rsid w:val="00371A44"/>
    <w:rsid w:val="00372153"/>
    <w:rsid w:val="00374361"/>
    <w:rsid w:val="00380637"/>
    <w:rsid w:val="003B1CC8"/>
    <w:rsid w:val="003B429E"/>
    <w:rsid w:val="003B437E"/>
    <w:rsid w:val="003B6BFA"/>
    <w:rsid w:val="003C1BE6"/>
    <w:rsid w:val="003C5A4B"/>
    <w:rsid w:val="003D62D3"/>
    <w:rsid w:val="003E41F9"/>
    <w:rsid w:val="003E5218"/>
    <w:rsid w:val="003E66DF"/>
    <w:rsid w:val="003E6C2C"/>
    <w:rsid w:val="003F220E"/>
    <w:rsid w:val="003F425B"/>
    <w:rsid w:val="00402A98"/>
    <w:rsid w:val="0040406C"/>
    <w:rsid w:val="00405DCC"/>
    <w:rsid w:val="00406598"/>
    <w:rsid w:val="00407F47"/>
    <w:rsid w:val="00410BAD"/>
    <w:rsid w:val="00434556"/>
    <w:rsid w:val="00452E71"/>
    <w:rsid w:val="00460E52"/>
    <w:rsid w:val="004654A1"/>
    <w:rsid w:val="0047029F"/>
    <w:rsid w:val="00475F8D"/>
    <w:rsid w:val="00480528"/>
    <w:rsid w:val="00483160"/>
    <w:rsid w:val="004940CF"/>
    <w:rsid w:val="004A14FB"/>
    <w:rsid w:val="004A63E7"/>
    <w:rsid w:val="004A74A5"/>
    <w:rsid w:val="004A7857"/>
    <w:rsid w:val="004B3AE0"/>
    <w:rsid w:val="004B4A2F"/>
    <w:rsid w:val="004B4FAB"/>
    <w:rsid w:val="004B59D9"/>
    <w:rsid w:val="004C2096"/>
    <w:rsid w:val="004C2C42"/>
    <w:rsid w:val="004C48DB"/>
    <w:rsid w:val="004D30D0"/>
    <w:rsid w:val="004D48BD"/>
    <w:rsid w:val="004E2AA3"/>
    <w:rsid w:val="004E2E4E"/>
    <w:rsid w:val="004E3B8E"/>
    <w:rsid w:val="004E54D2"/>
    <w:rsid w:val="004E70FD"/>
    <w:rsid w:val="004F0572"/>
    <w:rsid w:val="004F086F"/>
    <w:rsid w:val="004F6289"/>
    <w:rsid w:val="00504288"/>
    <w:rsid w:val="00504FF2"/>
    <w:rsid w:val="005263AB"/>
    <w:rsid w:val="00532085"/>
    <w:rsid w:val="005359C2"/>
    <w:rsid w:val="005432F7"/>
    <w:rsid w:val="00556BAD"/>
    <w:rsid w:val="0055717D"/>
    <w:rsid w:val="005610B0"/>
    <w:rsid w:val="00562D3E"/>
    <w:rsid w:val="005675E5"/>
    <w:rsid w:val="00572DC4"/>
    <w:rsid w:val="00573C20"/>
    <w:rsid w:val="00577D78"/>
    <w:rsid w:val="0058171D"/>
    <w:rsid w:val="00583386"/>
    <w:rsid w:val="00585485"/>
    <w:rsid w:val="00585714"/>
    <w:rsid w:val="0059135B"/>
    <w:rsid w:val="00597366"/>
    <w:rsid w:val="005A384D"/>
    <w:rsid w:val="005A4360"/>
    <w:rsid w:val="005A51D8"/>
    <w:rsid w:val="005A5D34"/>
    <w:rsid w:val="005A7731"/>
    <w:rsid w:val="005B2587"/>
    <w:rsid w:val="005B6572"/>
    <w:rsid w:val="005B6D55"/>
    <w:rsid w:val="005B784A"/>
    <w:rsid w:val="005C0036"/>
    <w:rsid w:val="005D3CDB"/>
    <w:rsid w:val="005D4384"/>
    <w:rsid w:val="005D7E65"/>
    <w:rsid w:val="005E13CF"/>
    <w:rsid w:val="005F0D3E"/>
    <w:rsid w:val="005F2186"/>
    <w:rsid w:val="00602372"/>
    <w:rsid w:val="00605311"/>
    <w:rsid w:val="0061022D"/>
    <w:rsid w:val="00612051"/>
    <w:rsid w:val="006311CF"/>
    <w:rsid w:val="00634B7C"/>
    <w:rsid w:val="00635781"/>
    <w:rsid w:val="006373A5"/>
    <w:rsid w:val="00641449"/>
    <w:rsid w:val="006454C3"/>
    <w:rsid w:val="006461E6"/>
    <w:rsid w:val="006538BF"/>
    <w:rsid w:val="00662D1F"/>
    <w:rsid w:val="00665B6F"/>
    <w:rsid w:val="006871B3"/>
    <w:rsid w:val="006872D8"/>
    <w:rsid w:val="00687848"/>
    <w:rsid w:val="006903ED"/>
    <w:rsid w:val="006A5B09"/>
    <w:rsid w:val="006B15E3"/>
    <w:rsid w:val="006B1E54"/>
    <w:rsid w:val="006B3857"/>
    <w:rsid w:val="006C14BC"/>
    <w:rsid w:val="006C1E2B"/>
    <w:rsid w:val="006C25A1"/>
    <w:rsid w:val="006C4001"/>
    <w:rsid w:val="006C5373"/>
    <w:rsid w:val="006C60E3"/>
    <w:rsid w:val="006C749C"/>
    <w:rsid w:val="006C7B52"/>
    <w:rsid w:val="006D0BAC"/>
    <w:rsid w:val="006D14B9"/>
    <w:rsid w:val="006D3A2B"/>
    <w:rsid w:val="006D4277"/>
    <w:rsid w:val="006E0C4F"/>
    <w:rsid w:val="006E29B0"/>
    <w:rsid w:val="006E6F48"/>
    <w:rsid w:val="006E7648"/>
    <w:rsid w:val="006F1079"/>
    <w:rsid w:val="006F2C27"/>
    <w:rsid w:val="006F428F"/>
    <w:rsid w:val="006F4BFE"/>
    <w:rsid w:val="006F4E26"/>
    <w:rsid w:val="007039E3"/>
    <w:rsid w:val="007043FC"/>
    <w:rsid w:val="007106BF"/>
    <w:rsid w:val="00711478"/>
    <w:rsid w:val="007125B2"/>
    <w:rsid w:val="00717002"/>
    <w:rsid w:val="00717B65"/>
    <w:rsid w:val="00725E54"/>
    <w:rsid w:val="007324B4"/>
    <w:rsid w:val="007329FD"/>
    <w:rsid w:val="00763F02"/>
    <w:rsid w:val="00766DBD"/>
    <w:rsid w:val="00771874"/>
    <w:rsid w:val="00774680"/>
    <w:rsid w:val="00774905"/>
    <w:rsid w:val="0077553B"/>
    <w:rsid w:val="007870BB"/>
    <w:rsid w:val="00793C26"/>
    <w:rsid w:val="00794F84"/>
    <w:rsid w:val="00796BE6"/>
    <w:rsid w:val="007A73ED"/>
    <w:rsid w:val="007B6878"/>
    <w:rsid w:val="007C01D9"/>
    <w:rsid w:val="007C45E9"/>
    <w:rsid w:val="007D5D95"/>
    <w:rsid w:val="007E00E5"/>
    <w:rsid w:val="007E11CE"/>
    <w:rsid w:val="007E2029"/>
    <w:rsid w:val="007E3BE2"/>
    <w:rsid w:val="007E441C"/>
    <w:rsid w:val="007E65E0"/>
    <w:rsid w:val="007E725C"/>
    <w:rsid w:val="007F1497"/>
    <w:rsid w:val="007F6B6F"/>
    <w:rsid w:val="008006D7"/>
    <w:rsid w:val="00801468"/>
    <w:rsid w:val="0080428A"/>
    <w:rsid w:val="00805664"/>
    <w:rsid w:val="008158D4"/>
    <w:rsid w:val="00823FE4"/>
    <w:rsid w:val="0082677A"/>
    <w:rsid w:val="00841A60"/>
    <w:rsid w:val="008461F4"/>
    <w:rsid w:val="0084763D"/>
    <w:rsid w:val="00851D7F"/>
    <w:rsid w:val="0085210E"/>
    <w:rsid w:val="00860FED"/>
    <w:rsid w:val="00863695"/>
    <w:rsid w:val="00863773"/>
    <w:rsid w:val="00867C8E"/>
    <w:rsid w:val="008712AB"/>
    <w:rsid w:val="00871B7E"/>
    <w:rsid w:val="00875884"/>
    <w:rsid w:val="0088076F"/>
    <w:rsid w:val="0088170E"/>
    <w:rsid w:val="008A6A4B"/>
    <w:rsid w:val="008A7178"/>
    <w:rsid w:val="008B5D13"/>
    <w:rsid w:val="008C57E4"/>
    <w:rsid w:val="008D5557"/>
    <w:rsid w:val="008E6BFC"/>
    <w:rsid w:val="008E7C9E"/>
    <w:rsid w:val="008F0BE3"/>
    <w:rsid w:val="008F407C"/>
    <w:rsid w:val="008F4AC8"/>
    <w:rsid w:val="009031C9"/>
    <w:rsid w:val="00903275"/>
    <w:rsid w:val="00903E64"/>
    <w:rsid w:val="00911406"/>
    <w:rsid w:val="0092087A"/>
    <w:rsid w:val="00942AC9"/>
    <w:rsid w:val="0094525B"/>
    <w:rsid w:val="00946400"/>
    <w:rsid w:val="00946FAE"/>
    <w:rsid w:val="00951191"/>
    <w:rsid w:val="009539D0"/>
    <w:rsid w:val="00954843"/>
    <w:rsid w:val="00954F45"/>
    <w:rsid w:val="00957490"/>
    <w:rsid w:val="00967537"/>
    <w:rsid w:val="00970779"/>
    <w:rsid w:val="00973647"/>
    <w:rsid w:val="0097469E"/>
    <w:rsid w:val="00975603"/>
    <w:rsid w:val="009766EC"/>
    <w:rsid w:val="00980D9E"/>
    <w:rsid w:val="00981836"/>
    <w:rsid w:val="00982533"/>
    <w:rsid w:val="00984D57"/>
    <w:rsid w:val="009862F8"/>
    <w:rsid w:val="00986DE1"/>
    <w:rsid w:val="00987126"/>
    <w:rsid w:val="00995CB2"/>
    <w:rsid w:val="009A2C5D"/>
    <w:rsid w:val="009A5A6C"/>
    <w:rsid w:val="009C4EC1"/>
    <w:rsid w:val="009C695B"/>
    <w:rsid w:val="009D1DA9"/>
    <w:rsid w:val="009D53A5"/>
    <w:rsid w:val="009D7E09"/>
    <w:rsid w:val="009E0AF7"/>
    <w:rsid w:val="009E5CEE"/>
    <w:rsid w:val="009E7062"/>
    <w:rsid w:val="009F1DB3"/>
    <w:rsid w:val="009F43E2"/>
    <w:rsid w:val="00A11B7F"/>
    <w:rsid w:val="00A20E07"/>
    <w:rsid w:val="00A264E7"/>
    <w:rsid w:val="00A270A8"/>
    <w:rsid w:val="00A4109E"/>
    <w:rsid w:val="00A46B67"/>
    <w:rsid w:val="00A47CFD"/>
    <w:rsid w:val="00A50471"/>
    <w:rsid w:val="00A52CA4"/>
    <w:rsid w:val="00A613E9"/>
    <w:rsid w:val="00A715FA"/>
    <w:rsid w:val="00A84B84"/>
    <w:rsid w:val="00A8683B"/>
    <w:rsid w:val="00A8765F"/>
    <w:rsid w:val="00A91B86"/>
    <w:rsid w:val="00A9206B"/>
    <w:rsid w:val="00AA2633"/>
    <w:rsid w:val="00AA519C"/>
    <w:rsid w:val="00AA5E50"/>
    <w:rsid w:val="00AB0D89"/>
    <w:rsid w:val="00AB43AA"/>
    <w:rsid w:val="00AB4EEF"/>
    <w:rsid w:val="00AB6C9A"/>
    <w:rsid w:val="00AC3109"/>
    <w:rsid w:val="00AC542D"/>
    <w:rsid w:val="00AC56DB"/>
    <w:rsid w:val="00AC7396"/>
    <w:rsid w:val="00AD5D87"/>
    <w:rsid w:val="00AE36D9"/>
    <w:rsid w:val="00AF0CB4"/>
    <w:rsid w:val="00AF2238"/>
    <w:rsid w:val="00AF3938"/>
    <w:rsid w:val="00AF5B44"/>
    <w:rsid w:val="00AF5F31"/>
    <w:rsid w:val="00AF70BC"/>
    <w:rsid w:val="00B04541"/>
    <w:rsid w:val="00B10AB4"/>
    <w:rsid w:val="00B10D20"/>
    <w:rsid w:val="00B15019"/>
    <w:rsid w:val="00B158FC"/>
    <w:rsid w:val="00B21DDA"/>
    <w:rsid w:val="00B37FF8"/>
    <w:rsid w:val="00B44A3C"/>
    <w:rsid w:val="00B475C6"/>
    <w:rsid w:val="00B47B01"/>
    <w:rsid w:val="00B5178D"/>
    <w:rsid w:val="00B532F1"/>
    <w:rsid w:val="00B546ED"/>
    <w:rsid w:val="00B54AB1"/>
    <w:rsid w:val="00B55935"/>
    <w:rsid w:val="00B578FE"/>
    <w:rsid w:val="00B70DAE"/>
    <w:rsid w:val="00B72C32"/>
    <w:rsid w:val="00B77333"/>
    <w:rsid w:val="00B80212"/>
    <w:rsid w:val="00B80318"/>
    <w:rsid w:val="00B8671C"/>
    <w:rsid w:val="00B914D2"/>
    <w:rsid w:val="00B91C31"/>
    <w:rsid w:val="00B9272B"/>
    <w:rsid w:val="00B94B7A"/>
    <w:rsid w:val="00B95AC3"/>
    <w:rsid w:val="00BA16E5"/>
    <w:rsid w:val="00BB0611"/>
    <w:rsid w:val="00BC0670"/>
    <w:rsid w:val="00BC325A"/>
    <w:rsid w:val="00BD226F"/>
    <w:rsid w:val="00BD69A5"/>
    <w:rsid w:val="00BD75D6"/>
    <w:rsid w:val="00BD77A5"/>
    <w:rsid w:val="00BE2DC2"/>
    <w:rsid w:val="00BE47E9"/>
    <w:rsid w:val="00BE7522"/>
    <w:rsid w:val="00BF054B"/>
    <w:rsid w:val="00BF72D7"/>
    <w:rsid w:val="00C01075"/>
    <w:rsid w:val="00C04D78"/>
    <w:rsid w:val="00C062F0"/>
    <w:rsid w:val="00C06739"/>
    <w:rsid w:val="00C13A33"/>
    <w:rsid w:val="00C14C34"/>
    <w:rsid w:val="00C153CE"/>
    <w:rsid w:val="00C353CC"/>
    <w:rsid w:val="00C40702"/>
    <w:rsid w:val="00C50E24"/>
    <w:rsid w:val="00C522E6"/>
    <w:rsid w:val="00C53F7E"/>
    <w:rsid w:val="00C56A77"/>
    <w:rsid w:val="00C5721C"/>
    <w:rsid w:val="00C576E7"/>
    <w:rsid w:val="00C57AF0"/>
    <w:rsid w:val="00C64CE4"/>
    <w:rsid w:val="00C703B4"/>
    <w:rsid w:val="00C745BF"/>
    <w:rsid w:val="00C74EF3"/>
    <w:rsid w:val="00C7720E"/>
    <w:rsid w:val="00C83275"/>
    <w:rsid w:val="00C84C83"/>
    <w:rsid w:val="00C869ED"/>
    <w:rsid w:val="00C92659"/>
    <w:rsid w:val="00C9443B"/>
    <w:rsid w:val="00C94CD9"/>
    <w:rsid w:val="00C97AB8"/>
    <w:rsid w:val="00CA3DA6"/>
    <w:rsid w:val="00CA4038"/>
    <w:rsid w:val="00CB18DA"/>
    <w:rsid w:val="00CB1DB3"/>
    <w:rsid w:val="00CC4F93"/>
    <w:rsid w:val="00CC5DBA"/>
    <w:rsid w:val="00CD6C3C"/>
    <w:rsid w:val="00CE13A8"/>
    <w:rsid w:val="00CE47CC"/>
    <w:rsid w:val="00CE7854"/>
    <w:rsid w:val="00CE7C72"/>
    <w:rsid w:val="00CF0775"/>
    <w:rsid w:val="00CF22A3"/>
    <w:rsid w:val="00CF3F0B"/>
    <w:rsid w:val="00D020CA"/>
    <w:rsid w:val="00D03970"/>
    <w:rsid w:val="00D05833"/>
    <w:rsid w:val="00D07B04"/>
    <w:rsid w:val="00D168DC"/>
    <w:rsid w:val="00D16E69"/>
    <w:rsid w:val="00D21793"/>
    <w:rsid w:val="00D261DD"/>
    <w:rsid w:val="00D33348"/>
    <w:rsid w:val="00D353BC"/>
    <w:rsid w:val="00D47C34"/>
    <w:rsid w:val="00D504C9"/>
    <w:rsid w:val="00D51105"/>
    <w:rsid w:val="00D60D46"/>
    <w:rsid w:val="00D61ADA"/>
    <w:rsid w:val="00D6646E"/>
    <w:rsid w:val="00D740C3"/>
    <w:rsid w:val="00D82AD1"/>
    <w:rsid w:val="00D830B6"/>
    <w:rsid w:val="00D86402"/>
    <w:rsid w:val="00D87D1B"/>
    <w:rsid w:val="00DA795E"/>
    <w:rsid w:val="00DB001E"/>
    <w:rsid w:val="00DC0161"/>
    <w:rsid w:val="00DC2809"/>
    <w:rsid w:val="00DC378C"/>
    <w:rsid w:val="00DD292A"/>
    <w:rsid w:val="00DE1ED0"/>
    <w:rsid w:val="00DE6541"/>
    <w:rsid w:val="00DF030E"/>
    <w:rsid w:val="00E00463"/>
    <w:rsid w:val="00E015D9"/>
    <w:rsid w:val="00E0234E"/>
    <w:rsid w:val="00E0540F"/>
    <w:rsid w:val="00E05518"/>
    <w:rsid w:val="00E055AB"/>
    <w:rsid w:val="00E05809"/>
    <w:rsid w:val="00E1420E"/>
    <w:rsid w:val="00E15860"/>
    <w:rsid w:val="00E173F8"/>
    <w:rsid w:val="00E23E7A"/>
    <w:rsid w:val="00E258BF"/>
    <w:rsid w:val="00E2590C"/>
    <w:rsid w:val="00E37777"/>
    <w:rsid w:val="00E42252"/>
    <w:rsid w:val="00E45C48"/>
    <w:rsid w:val="00E46A1A"/>
    <w:rsid w:val="00E4732C"/>
    <w:rsid w:val="00E515C0"/>
    <w:rsid w:val="00E51789"/>
    <w:rsid w:val="00E61C91"/>
    <w:rsid w:val="00E63994"/>
    <w:rsid w:val="00E67633"/>
    <w:rsid w:val="00E75609"/>
    <w:rsid w:val="00E763E3"/>
    <w:rsid w:val="00E77FA2"/>
    <w:rsid w:val="00E808CD"/>
    <w:rsid w:val="00E87080"/>
    <w:rsid w:val="00E8722E"/>
    <w:rsid w:val="00E92C28"/>
    <w:rsid w:val="00E94CFE"/>
    <w:rsid w:val="00EA4B50"/>
    <w:rsid w:val="00EB05C4"/>
    <w:rsid w:val="00EC0D83"/>
    <w:rsid w:val="00EC1F90"/>
    <w:rsid w:val="00EC5793"/>
    <w:rsid w:val="00EC5CA2"/>
    <w:rsid w:val="00EC6056"/>
    <w:rsid w:val="00ED2581"/>
    <w:rsid w:val="00ED5522"/>
    <w:rsid w:val="00ED7CE7"/>
    <w:rsid w:val="00EE648B"/>
    <w:rsid w:val="00EE7556"/>
    <w:rsid w:val="00EE7A1A"/>
    <w:rsid w:val="00EF194B"/>
    <w:rsid w:val="00EF495B"/>
    <w:rsid w:val="00F01F80"/>
    <w:rsid w:val="00F07671"/>
    <w:rsid w:val="00F24EF5"/>
    <w:rsid w:val="00F25279"/>
    <w:rsid w:val="00F256EA"/>
    <w:rsid w:val="00F30490"/>
    <w:rsid w:val="00F32A2F"/>
    <w:rsid w:val="00F4195C"/>
    <w:rsid w:val="00F42E3B"/>
    <w:rsid w:val="00F53DAE"/>
    <w:rsid w:val="00F6103C"/>
    <w:rsid w:val="00F63701"/>
    <w:rsid w:val="00F66155"/>
    <w:rsid w:val="00F71EFE"/>
    <w:rsid w:val="00F9470C"/>
    <w:rsid w:val="00F96E97"/>
    <w:rsid w:val="00FA6750"/>
    <w:rsid w:val="00FB2F78"/>
    <w:rsid w:val="00FB61A2"/>
    <w:rsid w:val="00FB6FDE"/>
    <w:rsid w:val="00FC0929"/>
    <w:rsid w:val="00FC0A49"/>
    <w:rsid w:val="00FD044E"/>
    <w:rsid w:val="00FD10B2"/>
    <w:rsid w:val="00FD51D4"/>
    <w:rsid w:val="00FE040C"/>
    <w:rsid w:val="00FE04A1"/>
    <w:rsid w:val="00FE273A"/>
    <w:rsid w:val="00FE3B4D"/>
    <w:rsid w:val="00FE50B9"/>
    <w:rsid w:val="00FE56D7"/>
    <w:rsid w:val="00FF2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038"/>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CA4038"/>
    <w:pPr>
      <w:keepNext/>
      <w:widowControl/>
      <w:outlineLvl w:val="0"/>
    </w:pPr>
    <w:rPr>
      <w:rFonts w:ascii="Times New Roman" w:eastAsia="Times New Roman" w:hAnsi="Times New Roman" w:cs="Times New Roman"/>
      <w:b/>
      <w:bCs/>
      <w:i/>
      <w:iCs/>
      <w:color w:val="auto"/>
      <w:sz w:val="28"/>
    </w:rPr>
  </w:style>
  <w:style w:type="paragraph" w:styleId="7">
    <w:name w:val="heading 7"/>
    <w:basedOn w:val="a"/>
    <w:next w:val="a"/>
    <w:link w:val="70"/>
    <w:semiHidden/>
    <w:unhideWhenUsed/>
    <w:qFormat/>
    <w:rsid w:val="00CA4038"/>
    <w:pPr>
      <w:widowControl/>
      <w:spacing w:before="240" w:after="60"/>
      <w:outlineLvl w:val="6"/>
    </w:pPr>
    <w:rPr>
      <w:rFonts w:ascii="Calibri" w:eastAsia="Times New Roman" w:hAnsi="Calibri"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038"/>
    <w:rPr>
      <w:rFonts w:ascii="Times New Roman" w:eastAsia="Times New Roman" w:hAnsi="Times New Roman" w:cs="Times New Roman"/>
      <w:b/>
      <w:bCs/>
      <w:i/>
      <w:iCs/>
      <w:sz w:val="28"/>
      <w:szCs w:val="24"/>
      <w:lang w:eastAsia="ru-RU"/>
    </w:rPr>
  </w:style>
  <w:style w:type="character" w:customStyle="1" w:styleId="70">
    <w:name w:val="Заголовок 7 Знак"/>
    <w:basedOn w:val="a0"/>
    <w:link w:val="7"/>
    <w:semiHidden/>
    <w:rsid w:val="00CA4038"/>
    <w:rPr>
      <w:rFonts w:ascii="Calibri" w:eastAsia="Times New Roman" w:hAnsi="Calibri" w:cs="Times New Roman"/>
      <w:sz w:val="24"/>
      <w:szCs w:val="24"/>
    </w:rPr>
  </w:style>
  <w:style w:type="character" w:styleId="a3">
    <w:name w:val="Hyperlink"/>
    <w:basedOn w:val="a0"/>
    <w:rsid w:val="00CA4038"/>
    <w:rPr>
      <w:color w:val="000080"/>
      <w:u w:val="single"/>
    </w:rPr>
  </w:style>
  <w:style w:type="character" w:customStyle="1" w:styleId="a4">
    <w:name w:val="Основной текст_"/>
    <w:basedOn w:val="a0"/>
    <w:link w:val="3"/>
    <w:rsid w:val="00CA4038"/>
    <w:rPr>
      <w:rFonts w:ascii="Century Schoolbook" w:eastAsia="Century Schoolbook" w:hAnsi="Century Schoolbook" w:cs="Century Schoolbook"/>
      <w:sz w:val="23"/>
      <w:szCs w:val="23"/>
      <w:shd w:val="clear" w:color="auto" w:fill="FFFFFF"/>
    </w:rPr>
  </w:style>
  <w:style w:type="character" w:customStyle="1" w:styleId="a5">
    <w:name w:val="Колонтитул_"/>
    <w:basedOn w:val="a0"/>
    <w:link w:val="11"/>
    <w:rsid w:val="00CA4038"/>
    <w:rPr>
      <w:rFonts w:ascii="Lucida Sans Unicode" w:eastAsia="Lucida Sans Unicode" w:hAnsi="Lucida Sans Unicode" w:cs="Lucida Sans Unicode"/>
      <w:sz w:val="14"/>
      <w:szCs w:val="14"/>
      <w:shd w:val="clear" w:color="auto" w:fill="FFFFFF"/>
    </w:rPr>
  </w:style>
  <w:style w:type="character" w:customStyle="1" w:styleId="a6">
    <w:name w:val="Колонтитул"/>
    <w:basedOn w:val="a5"/>
    <w:rsid w:val="00CA4038"/>
    <w:rPr>
      <w:color w:val="000000"/>
      <w:spacing w:val="0"/>
      <w:w w:val="100"/>
      <w:position w:val="0"/>
    </w:rPr>
  </w:style>
  <w:style w:type="character" w:customStyle="1" w:styleId="12">
    <w:name w:val="Основной текст1"/>
    <w:basedOn w:val="a4"/>
    <w:rsid w:val="00CA4038"/>
    <w:rPr>
      <w:color w:val="000000"/>
      <w:spacing w:val="0"/>
      <w:w w:val="100"/>
      <w:position w:val="0"/>
      <w:lang w:val="ru-RU"/>
    </w:rPr>
  </w:style>
  <w:style w:type="paragraph" w:customStyle="1" w:styleId="3">
    <w:name w:val="Основной текст3"/>
    <w:basedOn w:val="a"/>
    <w:link w:val="a4"/>
    <w:rsid w:val="00CA4038"/>
    <w:pPr>
      <w:shd w:val="clear" w:color="auto" w:fill="FFFFFF"/>
      <w:spacing w:after="300" w:line="317" w:lineRule="exact"/>
      <w:ind w:hanging="2000"/>
    </w:pPr>
    <w:rPr>
      <w:rFonts w:ascii="Century Schoolbook" w:eastAsia="Century Schoolbook" w:hAnsi="Century Schoolbook" w:cs="Century Schoolbook"/>
      <w:color w:val="auto"/>
      <w:sz w:val="23"/>
      <w:szCs w:val="23"/>
      <w:lang w:eastAsia="en-US"/>
    </w:rPr>
  </w:style>
  <w:style w:type="paragraph" w:customStyle="1" w:styleId="11">
    <w:name w:val="Колонтитул1"/>
    <w:basedOn w:val="a"/>
    <w:link w:val="a5"/>
    <w:rsid w:val="00CA4038"/>
    <w:pPr>
      <w:shd w:val="clear" w:color="auto" w:fill="FFFFFF"/>
      <w:spacing w:line="0" w:lineRule="atLeast"/>
    </w:pPr>
    <w:rPr>
      <w:rFonts w:ascii="Lucida Sans Unicode" w:eastAsia="Lucida Sans Unicode" w:hAnsi="Lucida Sans Unicode" w:cs="Lucida Sans Unicode"/>
      <w:color w:val="auto"/>
      <w:sz w:val="14"/>
      <w:szCs w:val="14"/>
      <w:lang w:eastAsia="en-US"/>
    </w:rPr>
  </w:style>
  <w:style w:type="paragraph" w:styleId="a7">
    <w:name w:val="List Paragraph"/>
    <w:basedOn w:val="a"/>
    <w:uiPriority w:val="34"/>
    <w:qFormat/>
    <w:rsid w:val="00CA4038"/>
    <w:pPr>
      <w:widowControl/>
      <w:ind w:left="720"/>
      <w:contextualSpacing/>
    </w:pPr>
    <w:rPr>
      <w:rFonts w:ascii="Times New Roman" w:eastAsia="Times New Roman" w:hAnsi="Times New Roman" w:cs="Times New Roman"/>
      <w:color w:val="auto"/>
    </w:rPr>
  </w:style>
  <w:style w:type="paragraph" w:styleId="a8">
    <w:name w:val="Normal (Web)"/>
    <w:basedOn w:val="a"/>
    <w:uiPriority w:val="99"/>
    <w:unhideWhenUsed/>
    <w:rsid w:val="00CA4038"/>
    <w:pPr>
      <w:widowControl/>
      <w:spacing w:before="100" w:beforeAutospacing="1" w:after="100" w:afterAutospacing="1"/>
    </w:pPr>
    <w:rPr>
      <w:rFonts w:ascii="Times New Roman" w:eastAsia="Times New Roman" w:hAnsi="Times New Roman" w:cs="Times New Roman"/>
      <w:color w:val="auto"/>
    </w:rPr>
  </w:style>
  <w:style w:type="paragraph" w:styleId="a9">
    <w:name w:val="Body Text"/>
    <w:basedOn w:val="a"/>
    <w:link w:val="aa"/>
    <w:rsid w:val="00CA4038"/>
    <w:pPr>
      <w:widowControl/>
      <w:jc w:val="center"/>
    </w:pPr>
    <w:rPr>
      <w:rFonts w:ascii="Times New Roman" w:eastAsia="Times New Roman" w:hAnsi="Times New Roman" w:cs="Times New Roman"/>
      <w:color w:val="auto"/>
      <w:sz w:val="28"/>
    </w:rPr>
  </w:style>
  <w:style w:type="character" w:customStyle="1" w:styleId="aa">
    <w:name w:val="Основной текст Знак"/>
    <w:basedOn w:val="a0"/>
    <w:link w:val="a9"/>
    <w:rsid w:val="00CA4038"/>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A40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CA4038"/>
    <w:pPr>
      <w:widowControl/>
      <w:spacing w:after="120"/>
      <w:ind w:left="283"/>
    </w:pPr>
    <w:rPr>
      <w:rFonts w:ascii="Times New Roman" w:eastAsia="Times New Roman" w:hAnsi="Times New Roman" w:cs="Times New Roman"/>
      <w:color w:val="auto"/>
    </w:rPr>
  </w:style>
  <w:style w:type="character" w:customStyle="1" w:styleId="ac">
    <w:name w:val="Основной текст с отступом Знак"/>
    <w:basedOn w:val="a0"/>
    <w:link w:val="ab"/>
    <w:rsid w:val="00CA4038"/>
    <w:rPr>
      <w:rFonts w:ascii="Times New Roman" w:eastAsia="Times New Roman" w:hAnsi="Times New Roman" w:cs="Times New Roman"/>
      <w:sz w:val="24"/>
      <w:szCs w:val="24"/>
    </w:rPr>
  </w:style>
  <w:style w:type="character" w:customStyle="1" w:styleId="apple-converted-space">
    <w:name w:val="apple-converted-space"/>
    <w:basedOn w:val="a0"/>
    <w:rsid w:val="00CA4038"/>
  </w:style>
  <w:style w:type="character" w:customStyle="1" w:styleId="ConsPlusNormal0">
    <w:name w:val="ConsPlusNormal Знак"/>
    <w:link w:val="ConsPlusNormal"/>
    <w:locked/>
    <w:rsid w:val="00CA4038"/>
    <w:rPr>
      <w:rFonts w:ascii="Arial" w:eastAsia="Times New Roman" w:hAnsi="Arial" w:cs="Arial"/>
      <w:sz w:val="20"/>
      <w:szCs w:val="20"/>
      <w:lang w:eastAsia="ru-RU"/>
    </w:rPr>
  </w:style>
  <w:style w:type="paragraph" w:styleId="2">
    <w:name w:val="Body Text Indent 2"/>
    <w:basedOn w:val="a"/>
    <w:link w:val="20"/>
    <w:uiPriority w:val="99"/>
    <w:unhideWhenUsed/>
    <w:rsid w:val="00CA4038"/>
    <w:pPr>
      <w:widowControl/>
      <w:autoSpaceDE w:val="0"/>
      <w:autoSpaceDN w:val="0"/>
      <w:spacing w:after="120" w:line="480" w:lineRule="auto"/>
      <w:ind w:left="283"/>
    </w:pPr>
    <w:rPr>
      <w:rFonts w:ascii="Times New Roman" w:eastAsia="Times New Roman" w:hAnsi="Times New Roman" w:cs="Times New Roman"/>
      <w:color w:val="auto"/>
      <w:sz w:val="20"/>
      <w:szCs w:val="20"/>
    </w:rPr>
  </w:style>
  <w:style w:type="character" w:customStyle="1" w:styleId="20">
    <w:name w:val="Основной текст с отступом 2 Знак"/>
    <w:basedOn w:val="a0"/>
    <w:link w:val="2"/>
    <w:uiPriority w:val="99"/>
    <w:rsid w:val="00CA4038"/>
    <w:rPr>
      <w:rFonts w:ascii="Times New Roman" w:eastAsia="Times New Roman" w:hAnsi="Times New Roman" w:cs="Times New Roman"/>
      <w:sz w:val="20"/>
      <w:szCs w:val="20"/>
      <w:lang w:eastAsia="ru-RU"/>
    </w:rPr>
  </w:style>
  <w:style w:type="paragraph" w:customStyle="1" w:styleId="consnormal">
    <w:name w:val="consnormal"/>
    <w:basedOn w:val="a"/>
    <w:rsid w:val="00CA4038"/>
    <w:pPr>
      <w:widowControl/>
      <w:spacing w:before="15" w:after="15"/>
      <w:ind w:left="15" w:right="15" w:firstLine="225"/>
    </w:pPr>
    <w:rPr>
      <w:rFonts w:ascii="Times New Roman" w:eastAsia="Times New Roman" w:hAnsi="Times New Roman" w:cs="Times New Roman"/>
      <w:color w:val="auto"/>
    </w:rPr>
  </w:style>
  <w:style w:type="paragraph" w:styleId="30">
    <w:name w:val="Body Text 3"/>
    <w:basedOn w:val="a"/>
    <w:link w:val="31"/>
    <w:uiPriority w:val="99"/>
    <w:unhideWhenUsed/>
    <w:rsid w:val="00CA4038"/>
    <w:pPr>
      <w:widowControl/>
      <w:spacing w:after="120" w:line="276" w:lineRule="auto"/>
    </w:pPr>
    <w:rPr>
      <w:rFonts w:ascii="Calibri" w:eastAsia="Calibri" w:hAnsi="Calibri" w:cs="Times New Roman"/>
      <w:color w:val="auto"/>
      <w:sz w:val="16"/>
      <w:szCs w:val="16"/>
      <w:lang w:eastAsia="en-US"/>
    </w:rPr>
  </w:style>
  <w:style w:type="character" w:customStyle="1" w:styleId="31">
    <w:name w:val="Основной текст 3 Знак"/>
    <w:basedOn w:val="a0"/>
    <w:link w:val="30"/>
    <w:uiPriority w:val="99"/>
    <w:rsid w:val="00CA4038"/>
    <w:rPr>
      <w:rFonts w:ascii="Calibri" w:eastAsia="Calibri" w:hAnsi="Calibri" w:cs="Times New Roman"/>
      <w:sz w:val="16"/>
      <w:szCs w:val="16"/>
    </w:rPr>
  </w:style>
  <w:style w:type="paragraph" w:customStyle="1" w:styleId="13">
    <w:name w:val="Без интервала1"/>
    <w:uiPriority w:val="99"/>
    <w:rsid w:val="00CA4038"/>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orgi.gov.ru/" TargetMode="External"/><Relationship Id="rId18" Type="http://schemas.openxmlformats.org/officeDocument/2006/relationships/hyperlink" Target="http://www.roseltorg.ru" TargetMode="External"/><Relationship Id="rId3" Type="http://schemas.openxmlformats.org/officeDocument/2006/relationships/settings" Target="settings.xml"/><Relationship Id="rId21" Type="http://schemas.openxmlformats.org/officeDocument/2006/relationships/hyperlink" Target="http://smo-adk.ru/" TargetMode="External"/><Relationship Id="rId7" Type="http://schemas.openxmlformats.org/officeDocument/2006/relationships/image" Target="media/image1.emf"/><Relationship Id="rId12" Type="http://schemas.openxmlformats.org/officeDocument/2006/relationships/hyperlink" Target="http://smo-adk.ru" TargetMode="External"/><Relationship Id="rId17" Type="http://schemas.openxmlformats.org/officeDocument/2006/relationships/hyperlink" Target="http://www.roseltorg.ru" TargetMode="External"/><Relationship Id="rId2" Type="http://schemas.openxmlformats.org/officeDocument/2006/relationships/styles" Target="styles.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eltorg.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o-adk.ru/" TargetMode="External"/><Relationship Id="rId23" Type="http://schemas.openxmlformats.org/officeDocument/2006/relationships/fontTable" Target="fontTable.xml"/><Relationship Id="rId10" Type="http://schemas.openxmlformats.org/officeDocument/2006/relationships/hyperlink" Target="http://www.roseltorg.ru" TargetMode="External"/><Relationship Id="rId19" Type="http://schemas.openxmlformats.org/officeDocument/2006/relationships/hyperlink" Target="mailto:smo-adk@mail.ru" TargetMode="External"/><Relationship Id="rId4" Type="http://schemas.openxmlformats.org/officeDocument/2006/relationships/webSettings" Target="webSettings.xml"/><Relationship Id="rId9" Type="http://schemas.openxmlformats.org/officeDocument/2006/relationships/hyperlink" Target="http://www.roseltorg.ru" TargetMode="External"/><Relationship Id="rId14" Type="http://schemas.openxmlformats.org/officeDocument/2006/relationships/hyperlink" Target="http://www.roseltorg.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14</Pages>
  <Words>5503</Words>
  <Characters>31368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2020-05-15T09:46:00Z</cp:lastPrinted>
  <dcterms:created xsi:type="dcterms:W3CDTF">2020-02-14T13:07:00Z</dcterms:created>
  <dcterms:modified xsi:type="dcterms:W3CDTF">2020-05-15T09:46:00Z</dcterms:modified>
</cp:coreProperties>
</file>