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690EE1" w:rsidTr="004B739F">
        <w:trPr>
          <w:trHeight w:val="1438"/>
        </w:trPr>
        <w:tc>
          <w:tcPr>
            <w:tcW w:w="3888" w:type="dxa"/>
          </w:tcPr>
          <w:p w:rsidR="00690EE1" w:rsidRDefault="00690EE1" w:rsidP="004B739F">
            <w:pPr>
              <w:jc w:val="center"/>
              <w:rPr>
                <w:b/>
                <w:lang w:eastAsia="en-US"/>
              </w:rPr>
            </w:pPr>
          </w:p>
          <w:p w:rsidR="00690EE1" w:rsidRDefault="00690EE1" w:rsidP="004B739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690EE1" w:rsidRDefault="00690EE1" w:rsidP="004B739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690EE1" w:rsidRDefault="00690EE1" w:rsidP="004B73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94686154" r:id="rId6"/>
              </w:pict>
            </w:r>
          </w:p>
        </w:tc>
        <w:tc>
          <w:tcPr>
            <w:tcW w:w="4607" w:type="dxa"/>
          </w:tcPr>
          <w:p w:rsidR="00690EE1" w:rsidRDefault="00690EE1" w:rsidP="004B739F">
            <w:pPr>
              <w:jc w:val="center"/>
              <w:rPr>
                <w:lang w:eastAsia="en-US"/>
              </w:rPr>
            </w:pPr>
          </w:p>
          <w:p w:rsidR="00690EE1" w:rsidRDefault="00690EE1" w:rsidP="004B739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690EE1" w:rsidRDefault="00690EE1" w:rsidP="00690EE1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690EE1" w:rsidRDefault="00690EE1" w:rsidP="00690EE1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690EE1" w:rsidRDefault="00690EE1" w:rsidP="00690EE1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690EE1" w:rsidRPr="00690EE1" w:rsidRDefault="00690EE1" w:rsidP="00690EE1">
      <w:pPr>
        <w:tabs>
          <w:tab w:val="left" w:pos="3200"/>
          <w:tab w:val="left" w:pos="6520"/>
        </w:tabs>
        <w:jc w:val="center"/>
        <w:rPr>
          <w:b/>
          <w:bCs/>
        </w:rPr>
      </w:pPr>
      <w:r>
        <w:rPr>
          <w:b/>
          <w:bCs/>
        </w:rPr>
        <w:t xml:space="preserve"> 1</w:t>
      </w:r>
      <w:r w:rsidRPr="00F83597">
        <w:rPr>
          <w:b/>
          <w:bCs/>
        </w:rPr>
        <w:t xml:space="preserve"> </w:t>
      </w:r>
      <w:r>
        <w:rPr>
          <w:b/>
          <w:bCs/>
        </w:rPr>
        <w:t>июня</w:t>
      </w:r>
      <w:r w:rsidRPr="00F83597">
        <w:rPr>
          <w:b/>
          <w:bCs/>
        </w:rPr>
        <w:t xml:space="preserve"> 2015 г.                                     № 1</w:t>
      </w:r>
      <w:r>
        <w:rPr>
          <w:b/>
          <w:bCs/>
        </w:rPr>
        <w:t>4</w:t>
      </w:r>
      <w:r w:rsidRPr="00F83597">
        <w:rPr>
          <w:b/>
          <w:bCs/>
        </w:rPr>
        <w:t xml:space="preserve">                                                       п. Адык</w:t>
      </w:r>
    </w:p>
    <w:p w:rsidR="00690EE1" w:rsidRPr="005B251D" w:rsidRDefault="00690EE1" w:rsidP="00690EE1">
      <w:pPr>
        <w:rPr>
          <w:sz w:val="28"/>
          <w:szCs w:val="28"/>
        </w:rPr>
      </w:pPr>
    </w:p>
    <w:p w:rsidR="00690EE1" w:rsidRPr="005B251D" w:rsidRDefault="00690EE1" w:rsidP="00001565">
      <w:pPr>
        <w:ind w:right="-1"/>
        <w:jc w:val="center"/>
        <w:rPr>
          <w:sz w:val="28"/>
          <w:szCs w:val="28"/>
        </w:rPr>
      </w:pPr>
      <w:proofErr w:type="gramStart"/>
      <w:r w:rsidRPr="005B251D">
        <w:rPr>
          <w:sz w:val="28"/>
          <w:szCs w:val="28"/>
        </w:rPr>
        <w:t xml:space="preserve"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 </w:t>
      </w:r>
      <w:r w:rsidR="00001565">
        <w:rPr>
          <w:sz w:val="28"/>
          <w:szCs w:val="28"/>
        </w:rPr>
        <w:t>Адыковского сельского муниципального образования</w:t>
      </w:r>
      <w:r w:rsidRPr="005B251D">
        <w:rPr>
          <w:sz w:val="28"/>
          <w:szCs w:val="28"/>
        </w:rPr>
        <w:t xml:space="preserve">, которые могут быть предоставлены по договорам найма жилых помещений жилищного фонда социального использования на территории </w:t>
      </w:r>
      <w:r w:rsidR="00001565">
        <w:rPr>
          <w:sz w:val="28"/>
          <w:szCs w:val="28"/>
        </w:rPr>
        <w:t xml:space="preserve">Адыковского </w:t>
      </w:r>
      <w:r w:rsidRPr="005B251D">
        <w:rPr>
          <w:sz w:val="28"/>
          <w:szCs w:val="28"/>
        </w:rPr>
        <w:t>сельского муниципального образования Республики Калмыкия</w:t>
      </w:r>
      <w:proofErr w:type="gramEnd"/>
    </w:p>
    <w:p w:rsidR="00690EE1" w:rsidRPr="005B251D" w:rsidRDefault="00690EE1" w:rsidP="00690EE1">
      <w:pPr>
        <w:rPr>
          <w:sz w:val="28"/>
          <w:szCs w:val="28"/>
        </w:rPr>
      </w:pPr>
    </w:p>
    <w:p w:rsidR="00690EE1" w:rsidRPr="005B251D" w:rsidRDefault="00690EE1" w:rsidP="00690EE1">
      <w:pPr>
        <w:jc w:val="both"/>
        <w:rPr>
          <w:sz w:val="28"/>
          <w:szCs w:val="28"/>
        </w:rPr>
      </w:pPr>
    </w:p>
    <w:p w:rsidR="00690EE1" w:rsidRPr="005B251D" w:rsidRDefault="00690EE1" w:rsidP="00690EE1">
      <w:pPr>
        <w:ind w:firstLine="709"/>
        <w:jc w:val="both"/>
        <w:rPr>
          <w:sz w:val="28"/>
          <w:szCs w:val="28"/>
        </w:rPr>
      </w:pPr>
      <w:r w:rsidRPr="005B251D">
        <w:rPr>
          <w:sz w:val="28"/>
          <w:szCs w:val="28"/>
        </w:rPr>
        <w:t xml:space="preserve">В соответствии со ст. 91.14 Жилищного кодекса Российской Федерации, Федеральным законом от 0.10.2003г. № 131-ФЗ «Об общих принципах организации местного самоуправления в Российской Федерации», Соглашения о передаче </w:t>
      </w:r>
      <w:r w:rsidR="00001565">
        <w:rPr>
          <w:sz w:val="28"/>
          <w:szCs w:val="28"/>
        </w:rPr>
        <w:t>Адыковскому</w:t>
      </w:r>
      <w:r w:rsidRPr="005B251D">
        <w:rPr>
          <w:sz w:val="28"/>
          <w:szCs w:val="28"/>
        </w:rPr>
        <w:t xml:space="preserve"> сельскому муниципальному образованию Республики Калмыкия осуществления части полномочий по решению вопросов местного значения от 12.01.2015г.</w:t>
      </w:r>
      <w:r>
        <w:rPr>
          <w:sz w:val="28"/>
          <w:szCs w:val="28"/>
        </w:rPr>
        <w:t xml:space="preserve"> </w:t>
      </w:r>
    </w:p>
    <w:p w:rsidR="00690EE1" w:rsidRPr="005B251D" w:rsidRDefault="00690EE1" w:rsidP="00690EE1">
      <w:pPr>
        <w:ind w:firstLine="709"/>
        <w:jc w:val="both"/>
        <w:rPr>
          <w:b/>
          <w:sz w:val="28"/>
          <w:szCs w:val="28"/>
        </w:rPr>
      </w:pPr>
    </w:p>
    <w:p w:rsidR="00690EE1" w:rsidRPr="005B251D" w:rsidRDefault="00690EE1" w:rsidP="00690EE1">
      <w:pPr>
        <w:ind w:firstLine="709"/>
        <w:contextualSpacing/>
        <w:jc w:val="both"/>
        <w:rPr>
          <w:sz w:val="28"/>
          <w:szCs w:val="28"/>
        </w:rPr>
      </w:pPr>
      <w:r w:rsidRPr="005B251D">
        <w:rPr>
          <w:sz w:val="28"/>
          <w:szCs w:val="28"/>
        </w:rPr>
        <w:t xml:space="preserve">1. </w:t>
      </w:r>
      <w:proofErr w:type="gramStart"/>
      <w:r w:rsidRPr="005B251D">
        <w:rPr>
          <w:sz w:val="28"/>
          <w:szCs w:val="28"/>
        </w:rPr>
        <w:t xml:space="preserve">Утвердить прилагаемые Требования к порядку, форме и срокам информирования граждан, принятых на учет нуждающихся в предоставлении 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 w:rsidR="00001565">
        <w:rPr>
          <w:sz w:val="28"/>
          <w:szCs w:val="28"/>
        </w:rPr>
        <w:t>Адыковского</w:t>
      </w:r>
      <w:r w:rsidRPr="005B251D">
        <w:rPr>
          <w:sz w:val="28"/>
          <w:szCs w:val="28"/>
        </w:rPr>
        <w:t xml:space="preserve"> сельского муниципального образования Республики Калмыкия.</w:t>
      </w:r>
      <w:proofErr w:type="gramEnd"/>
    </w:p>
    <w:p w:rsidR="00690EE1" w:rsidRPr="005B251D" w:rsidRDefault="00690EE1" w:rsidP="00690EE1">
      <w:pPr>
        <w:ind w:firstLine="709"/>
        <w:jc w:val="both"/>
        <w:rPr>
          <w:sz w:val="28"/>
          <w:szCs w:val="28"/>
        </w:rPr>
      </w:pPr>
      <w:r w:rsidRPr="005B251D">
        <w:rPr>
          <w:sz w:val="28"/>
          <w:szCs w:val="28"/>
        </w:rPr>
        <w:t xml:space="preserve">2. Настоящее постановление подлежит опубликованию (обнародованию) в установленном порядке и размещению на официальном сайте </w:t>
      </w:r>
      <w:r w:rsidR="00001565">
        <w:rPr>
          <w:sz w:val="28"/>
          <w:szCs w:val="28"/>
        </w:rPr>
        <w:t>администрации Адыковского</w:t>
      </w:r>
      <w:r w:rsidRPr="005B251D">
        <w:rPr>
          <w:sz w:val="28"/>
          <w:szCs w:val="28"/>
        </w:rPr>
        <w:t xml:space="preserve"> сельского муниципального образования Республики Калмыкия.</w:t>
      </w:r>
    </w:p>
    <w:p w:rsidR="00690EE1" w:rsidRPr="005B251D" w:rsidRDefault="00690EE1" w:rsidP="00690EE1">
      <w:pPr>
        <w:ind w:firstLine="709"/>
        <w:jc w:val="both"/>
        <w:rPr>
          <w:sz w:val="28"/>
          <w:szCs w:val="28"/>
        </w:rPr>
      </w:pPr>
    </w:p>
    <w:p w:rsidR="00690EE1" w:rsidRPr="005B251D" w:rsidRDefault="00690EE1" w:rsidP="00690EE1">
      <w:pPr>
        <w:ind w:firstLine="709"/>
        <w:jc w:val="both"/>
        <w:rPr>
          <w:sz w:val="28"/>
          <w:szCs w:val="28"/>
        </w:rPr>
      </w:pPr>
    </w:p>
    <w:p w:rsidR="00690EE1" w:rsidRPr="00001565" w:rsidRDefault="00001565" w:rsidP="00001565">
      <w:pPr>
        <w:ind w:firstLine="709"/>
        <w:rPr>
          <w:b/>
          <w:sz w:val="28"/>
          <w:szCs w:val="28"/>
        </w:rPr>
      </w:pPr>
      <w:r w:rsidRPr="00001565">
        <w:rPr>
          <w:b/>
          <w:sz w:val="28"/>
          <w:szCs w:val="28"/>
        </w:rPr>
        <w:t>И.О.Главы</w:t>
      </w:r>
      <w:r w:rsidR="00690EE1" w:rsidRPr="00001565">
        <w:rPr>
          <w:b/>
          <w:sz w:val="28"/>
          <w:szCs w:val="28"/>
        </w:rPr>
        <w:t xml:space="preserve"> администрации</w:t>
      </w:r>
    </w:p>
    <w:p w:rsidR="00690EE1" w:rsidRPr="00001565" w:rsidRDefault="00001565" w:rsidP="00001565">
      <w:pPr>
        <w:ind w:firstLine="709"/>
        <w:rPr>
          <w:b/>
          <w:sz w:val="28"/>
          <w:szCs w:val="28"/>
        </w:rPr>
      </w:pPr>
      <w:r w:rsidRPr="00001565">
        <w:rPr>
          <w:b/>
          <w:sz w:val="28"/>
          <w:szCs w:val="28"/>
        </w:rPr>
        <w:t>Адыковского</w:t>
      </w:r>
      <w:r w:rsidR="00690EE1" w:rsidRPr="00001565">
        <w:rPr>
          <w:b/>
          <w:sz w:val="28"/>
          <w:szCs w:val="28"/>
        </w:rPr>
        <w:t xml:space="preserve"> сельского </w:t>
      </w:r>
    </w:p>
    <w:p w:rsidR="00690EE1" w:rsidRPr="00001565" w:rsidRDefault="00690EE1" w:rsidP="00001565">
      <w:pPr>
        <w:ind w:firstLine="709"/>
        <w:rPr>
          <w:b/>
          <w:sz w:val="28"/>
          <w:szCs w:val="28"/>
        </w:rPr>
      </w:pPr>
      <w:r w:rsidRPr="00001565">
        <w:rPr>
          <w:b/>
          <w:sz w:val="28"/>
          <w:szCs w:val="28"/>
        </w:rPr>
        <w:t xml:space="preserve">муниципального образования </w:t>
      </w:r>
    </w:p>
    <w:p w:rsidR="00690EE1" w:rsidRDefault="00690EE1" w:rsidP="00001565">
      <w:pPr>
        <w:ind w:firstLine="709"/>
        <w:rPr>
          <w:sz w:val="28"/>
          <w:szCs w:val="28"/>
        </w:rPr>
      </w:pPr>
      <w:r w:rsidRPr="00001565">
        <w:rPr>
          <w:b/>
          <w:sz w:val="28"/>
          <w:szCs w:val="28"/>
        </w:rPr>
        <w:t xml:space="preserve">Республики Калмыкия                       </w:t>
      </w:r>
      <w:r w:rsidR="00001565" w:rsidRPr="00001565">
        <w:rPr>
          <w:b/>
          <w:sz w:val="28"/>
          <w:szCs w:val="28"/>
        </w:rPr>
        <w:t xml:space="preserve">            </w:t>
      </w:r>
      <w:proofErr w:type="spellStart"/>
      <w:r w:rsidR="00001565" w:rsidRPr="00001565">
        <w:rPr>
          <w:b/>
          <w:sz w:val="28"/>
          <w:szCs w:val="28"/>
        </w:rPr>
        <w:t>Б.Н.Мергульчиева</w:t>
      </w:r>
      <w:proofErr w:type="spellEnd"/>
      <w:r w:rsidRPr="005B251D">
        <w:rPr>
          <w:sz w:val="28"/>
          <w:szCs w:val="28"/>
        </w:rPr>
        <w:t xml:space="preserve">                                     </w:t>
      </w:r>
    </w:p>
    <w:p w:rsidR="00001565" w:rsidRDefault="00001565" w:rsidP="00001565">
      <w:pPr>
        <w:ind w:firstLine="709"/>
        <w:rPr>
          <w:sz w:val="28"/>
          <w:szCs w:val="28"/>
        </w:rPr>
      </w:pPr>
    </w:p>
    <w:p w:rsidR="00001565" w:rsidRPr="005B251D" w:rsidRDefault="00001565" w:rsidP="00001565">
      <w:pPr>
        <w:ind w:firstLine="709"/>
        <w:rPr>
          <w:sz w:val="28"/>
          <w:szCs w:val="28"/>
        </w:rPr>
      </w:pPr>
    </w:p>
    <w:p w:rsidR="00690EE1" w:rsidRPr="00001565" w:rsidRDefault="00690EE1" w:rsidP="00001565">
      <w:pPr>
        <w:ind w:left="5664"/>
        <w:jc w:val="right"/>
        <w:rPr>
          <w:sz w:val="18"/>
          <w:szCs w:val="18"/>
        </w:rPr>
      </w:pPr>
      <w:r w:rsidRPr="00001565">
        <w:rPr>
          <w:sz w:val="18"/>
          <w:szCs w:val="18"/>
        </w:rPr>
        <w:lastRenderedPageBreak/>
        <w:t xml:space="preserve">Приложение к постановлению </w:t>
      </w:r>
    </w:p>
    <w:p w:rsidR="00690EE1" w:rsidRPr="00001565" w:rsidRDefault="00690EE1" w:rsidP="00001565">
      <w:pPr>
        <w:jc w:val="right"/>
        <w:rPr>
          <w:sz w:val="18"/>
          <w:szCs w:val="18"/>
        </w:rPr>
      </w:pPr>
      <w:r w:rsidRPr="00001565">
        <w:rPr>
          <w:sz w:val="18"/>
          <w:szCs w:val="18"/>
        </w:rPr>
        <w:t xml:space="preserve">                                                                                                      </w:t>
      </w:r>
      <w:r w:rsidR="00001565" w:rsidRPr="00001565">
        <w:rPr>
          <w:sz w:val="18"/>
          <w:szCs w:val="18"/>
        </w:rPr>
        <w:t>И.О.Главы</w:t>
      </w:r>
      <w:r w:rsidRPr="00001565">
        <w:rPr>
          <w:sz w:val="18"/>
          <w:szCs w:val="18"/>
        </w:rPr>
        <w:t xml:space="preserve"> администрации </w:t>
      </w:r>
      <w:r w:rsidR="00001565" w:rsidRPr="00001565">
        <w:rPr>
          <w:sz w:val="18"/>
          <w:szCs w:val="18"/>
        </w:rPr>
        <w:t>Адыковского СМО РК</w:t>
      </w:r>
    </w:p>
    <w:p w:rsidR="00690EE1" w:rsidRPr="00001565" w:rsidRDefault="00690EE1" w:rsidP="00001565">
      <w:pPr>
        <w:jc w:val="right"/>
        <w:rPr>
          <w:sz w:val="18"/>
          <w:szCs w:val="18"/>
        </w:rPr>
      </w:pPr>
      <w:r w:rsidRPr="00001565">
        <w:rPr>
          <w:sz w:val="18"/>
          <w:szCs w:val="18"/>
        </w:rPr>
        <w:t xml:space="preserve">                                                                                                        от </w:t>
      </w:r>
      <w:r w:rsidR="00001565" w:rsidRPr="00001565">
        <w:rPr>
          <w:sz w:val="18"/>
          <w:szCs w:val="18"/>
        </w:rPr>
        <w:t>01.06.2015 № 14</w:t>
      </w:r>
    </w:p>
    <w:p w:rsidR="00690EE1" w:rsidRPr="00001565" w:rsidRDefault="00690EE1" w:rsidP="00001565">
      <w:pPr>
        <w:jc w:val="right"/>
        <w:rPr>
          <w:b/>
          <w:sz w:val="18"/>
          <w:szCs w:val="18"/>
        </w:rPr>
      </w:pPr>
    </w:p>
    <w:p w:rsidR="00690EE1" w:rsidRPr="005B251D" w:rsidRDefault="00690EE1" w:rsidP="00690EE1">
      <w:pPr>
        <w:jc w:val="center"/>
        <w:rPr>
          <w:b/>
          <w:sz w:val="28"/>
          <w:szCs w:val="28"/>
        </w:rPr>
      </w:pPr>
    </w:p>
    <w:p w:rsidR="00690EE1" w:rsidRDefault="00690EE1" w:rsidP="00690EE1">
      <w:pPr>
        <w:pStyle w:val="31"/>
        <w:tabs>
          <w:tab w:val="left" w:pos="1092"/>
        </w:tabs>
        <w:spacing w:after="0"/>
        <w:ind w:left="0"/>
        <w:jc w:val="center"/>
        <w:rPr>
          <w:b/>
          <w:sz w:val="28"/>
          <w:szCs w:val="28"/>
        </w:rPr>
      </w:pPr>
      <w:r w:rsidRPr="005B251D">
        <w:rPr>
          <w:b/>
          <w:sz w:val="28"/>
          <w:szCs w:val="28"/>
        </w:rPr>
        <w:t>Требования к порядку, форме и срокам информирования граждан,</w:t>
      </w:r>
    </w:p>
    <w:p w:rsidR="00690EE1" w:rsidRPr="005B251D" w:rsidRDefault="00690EE1" w:rsidP="00690EE1">
      <w:pPr>
        <w:pStyle w:val="31"/>
        <w:tabs>
          <w:tab w:val="left" w:pos="1092"/>
        </w:tabs>
        <w:spacing w:after="0"/>
        <w:ind w:left="0"/>
        <w:jc w:val="center"/>
        <w:rPr>
          <w:b/>
          <w:sz w:val="28"/>
          <w:szCs w:val="28"/>
        </w:rPr>
      </w:pPr>
      <w:r w:rsidRPr="005B251D">
        <w:rPr>
          <w:b/>
          <w:sz w:val="28"/>
          <w:szCs w:val="28"/>
        </w:rPr>
        <w:t xml:space="preserve">принятых на учет нуждающихся в предоставлении 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 w:rsidR="00001565">
        <w:rPr>
          <w:b/>
          <w:sz w:val="28"/>
          <w:szCs w:val="28"/>
          <w:lang w:val="ru-RU"/>
        </w:rPr>
        <w:t xml:space="preserve">Адыковского </w:t>
      </w:r>
      <w:r w:rsidRPr="005B251D">
        <w:rPr>
          <w:b/>
          <w:sz w:val="28"/>
          <w:szCs w:val="28"/>
        </w:rPr>
        <w:t>сельского муниципального образования Республики Калмыкия</w:t>
      </w:r>
    </w:p>
    <w:p w:rsidR="00690EE1" w:rsidRPr="005B251D" w:rsidRDefault="00690EE1" w:rsidP="00690EE1">
      <w:pPr>
        <w:pStyle w:val="31"/>
        <w:tabs>
          <w:tab w:val="left" w:pos="1092"/>
        </w:tabs>
        <w:spacing w:after="0"/>
        <w:ind w:left="0"/>
        <w:jc w:val="both"/>
        <w:rPr>
          <w:sz w:val="28"/>
          <w:szCs w:val="28"/>
        </w:rPr>
      </w:pPr>
    </w:p>
    <w:p w:rsidR="00690EE1" w:rsidRPr="005B251D" w:rsidRDefault="00690EE1" w:rsidP="00690EE1">
      <w:pPr>
        <w:pStyle w:val="31"/>
        <w:numPr>
          <w:ilvl w:val="0"/>
          <w:numId w:val="2"/>
        </w:numPr>
        <w:tabs>
          <w:tab w:val="clear" w:pos="1428"/>
          <w:tab w:val="left" w:pos="1092"/>
        </w:tabs>
        <w:spacing w:after="0"/>
        <w:ind w:left="0" w:firstLine="720"/>
        <w:jc w:val="both"/>
        <w:rPr>
          <w:sz w:val="28"/>
          <w:szCs w:val="28"/>
        </w:rPr>
      </w:pPr>
      <w:r w:rsidRPr="005B251D">
        <w:rPr>
          <w:sz w:val="28"/>
          <w:szCs w:val="28"/>
        </w:rPr>
        <w:t>Настоящий документ устанавливает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</w:t>
      </w:r>
      <w:r w:rsidRPr="005B251D">
        <w:rPr>
          <w:sz w:val="28"/>
          <w:szCs w:val="28"/>
        </w:rPr>
        <w:t>щ</w:t>
      </w:r>
      <w:r w:rsidRPr="005B251D">
        <w:rPr>
          <w:sz w:val="28"/>
          <w:szCs w:val="28"/>
        </w:rPr>
        <w:t>ного фонда социального использования, о количестве жилых помещений, которые могут быть предоставлены по договорам найма жилых помещений жили</w:t>
      </w:r>
      <w:r w:rsidRPr="005B251D">
        <w:rPr>
          <w:sz w:val="28"/>
          <w:szCs w:val="28"/>
        </w:rPr>
        <w:t>щ</w:t>
      </w:r>
      <w:r w:rsidRPr="005B251D">
        <w:rPr>
          <w:sz w:val="28"/>
          <w:szCs w:val="28"/>
        </w:rPr>
        <w:t>ного фонда социального использования</w:t>
      </w:r>
      <w:r>
        <w:rPr>
          <w:sz w:val="28"/>
          <w:szCs w:val="28"/>
        </w:rPr>
        <w:t xml:space="preserve"> на территории </w:t>
      </w:r>
      <w:r w:rsidR="00001565">
        <w:rPr>
          <w:sz w:val="28"/>
          <w:szCs w:val="28"/>
          <w:lang w:val="ru-RU"/>
        </w:rPr>
        <w:t>Адыковского</w:t>
      </w:r>
      <w:r>
        <w:rPr>
          <w:sz w:val="28"/>
          <w:szCs w:val="28"/>
        </w:rPr>
        <w:t xml:space="preserve"> сельского муниципального образования Республики Калмыкия.</w:t>
      </w:r>
    </w:p>
    <w:p w:rsidR="00690EE1" w:rsidRPr="0025246A" w:rsidRDefault="00690EE1" w:rsidP="00690EE1">
      <w:pPr>
        <w:pStyle w:val="31"/>
        <w:numPr>
          <w:ilvl w:val="0"/>
          <w:numId w:val="2"/>
        </w:numPr>
        <w:tabs>
          <w:tab w:val="clear" w:pos="1428"/>
          <w:tab w:val="left" w:pos="1092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 w:rsidR="00001565">
        <w:rPr>
          <w:sz w:val="28"/>
          <w:szCs w:val="28"/>
          <w:lang w:val="ru-RU"/>
        </w:rPr>
        <w:t>Адыковского</w:t>
      </w:r>
      <w:r>
        <w:rPr>
          <w:sz w:val="28"/>
          <w:szCs w:val="28"/>
        </w:rPr>
        <w:t xml:space="preserve">  сельского муниципального образования Республики Калмыкия</w:t>
      </w:r>
      <w:r>
        <w:rPr>
          <w:sz w:val="28"/>
          <w:szCs w:val="28"/>
          <w:lang w:val="ru-RU"/>
        </w:rPr>
        <w:t xml:space="preserve"> </w:t>
      </w:r>
      <w:r w:rsidRPr="0025246A">
        <w:rPr>
          <w:sz w:val="28"/>
          <w:szCs w:val="28"/>
        </w:rPr>
        <w:t xml:space="preserve">ежегодно в срок до </w:t>
      </w:r>
      <w:r>
        <w:rPr>
          <w:sz w:val="28"/>
          <w:szCs w:val="28"/>
          <w:lang w:val="ru-RU"/>
        </w:rPr>
        <w:t>1 июля</w:t>
      </w:r>
      <w:r w:rsidRPr="0025246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специалистом администрации </w:t>
      </w:r>
      <w:r w:rsidR="00001565">
        <w:rPr>
          <w:sz w:val="28"/>
          <w:szCs w:val="28"/>
          <w:lang w:val="ru-RU"/>
        </w:rPr>
        <w:t>Адыковского</w:t>
      </w:r>
      <w:r w:rsidRPr="0025246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муниципального образования Республики Калмыкия</w:t>
      </w:r>
      <w:r w:rsidRPr="0025246A">
        <w:rPr>
          <w:sz w:val="28"/>
          <w:szCs w:val="28"/>
        </w:rPr>
        <w:t>:</w:t>
      </w:r>
    </w:p>
    <w:p w:rsidR="00690EE1" w:rsidRPr="0025246A" w:rsidRDefault="00690EE1" w:rsidP="00690EE1">
      <w:pPr>
        <w:pStyle w:val="31"/>
        <w:numPr>
          <w:ilvl w:val="0"/>
          <w:numId w:val="2"/>
        </w:numPr>
        <w:tabs>
          <w:tab w:val="clear" w:pos="1428"/>
          <w:tab w:val="left" w:pos="1092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размещается на официальном сайте </w:t>
      </w:r>
      <w:r w:rsidR="00001565">
        <w:rPr>
          <w:sz w:val="28"/>
          <w:szCs w:val="28"/>
          <w:lang w:val="ru-RU"/>
        </w:rPr>
        <w:t xml:space="preserve">администрации Адыковского </w:t>
      </w:r>
      <w:r>
        <w:rPr>
          <w:sz w:val="28"/>
          <w:szCs w:val="28"/>
        </w:rPr>
        <w:t>сельского муниципального образования Республики Калмыкия</w:t>
      </w:r>
      <w:r w:rsidRPr="0025246A">
        <w:rPr>
          <w:sz w:val="28"/>
          <w:szCs w:val="28"/>
        </w:rPr>
        <w:t>;</w:t>
      </w:r>
    </w:p>
    <w:p w:rsidR="00690EE1" w:rsidRDefault="00690EE1" w:rsidP="00690EE1">
      <w:pPr>
        <w:tabs>
          <w:tab w:val="num" w:pos="0"/>
        </w:tabs>
        <w:ind w:firstLine="1068"/>
        <w:jc w:val="both"/>
        <w:rPr>
          <w:sz w:val="28"/>
          <w:szCs w:val="28"/>
        </w:rPr>
      </w:pPr>
      <w:r>
        <w:rPr>
          <w:sz w:val="28"/>
          <w:szCs w:val="28"/>
        </w:rPr>
        <w:t>публикуется (обнародуется) в установленном порядке.</w:t>
      </w:r>
    </w:p>
    <w:p w:rsidR="00690EE1" w:rsidRPr="005B251D" w:rsidRDefault="00690EE1" w:rsidP="00690EE1">
      <w:pPr>
        <w:pStyle w:val="31"/>
        <w:numPr>
          <w:ilvl w:val="0"/>
          <w:numId w:val="2"/>
        </w:numPr>
        <w:tabs>
          <w:tab w:val="clear" w:pos="1428"/>
          <w:tab w:val="left" w:pos="1092"/>
        </w:tabs>
        <w:spacing w:after="0"/>
        <w:ind w:left="0" w:firstLine="720"/>
        <w:jc w:val="both"/>
        <w:rPr>
          <w:sz w:val="28"/>
          <w:szCs w:val="28"/>
        </w:rPr>
      </w:pPr>
      <w:r w:rsidRPr="005B251D">
        <w:rPr>
          <w:sz w:val="28"/>
          <w:szCs w:val="28"/>
        </w:rPr>
        <w:t xml:space="preserve">Информация должна содержать сведения о </w:t>
      </w:r>
      <w:proofErr w:type="spellStart"/>
      <w:r w:rsidRPr="005B251D">
        <w:rPr>
          <w:sz w:val="28"/>
          <w:szCs w:val="28"/>
        </w:rPr>
        <w:t>наймодателе</w:t>
      </w:r>
      <w:proofErr w:type="spellEnd"/>
      <w:r w:rsidRPr="005B251D">
        <w:rPr>
          <w:sz w:val="28"/>
          <w:szCs w:val="28"/>
        </w:rPr>
        <w:t>, сведения о жилых помещениях, которые могут быть предоставлены по договорам найма жилых п</w:t>
      </w:r>
      <w:r w:rsidRPr="005B251D">
        <w:rPr>
          <w:sz w:val="28"/>
          <w:szCs w:val="28"/>
        </w:rPr>
        <w:t>о</w:t>
      </w:r>
      <w:r w:rsidRPr="005B251D">
        <w:rPr>
          <w:sz w:val="28"/>
          <w:szCs w:val="28"/>
        </w:rPr>
        <w:t>мещений жилищного фонда социального использования: количество жилых помещений, место расположения, общая пл</w:t>
      </w:r>
      <w:r w:rsidRPr="005B251D">
        <w:rPr>
          <w:sz w:val="28"/>
          <w:szCs w:val="28"/>
        </w:rPr>
        <w:t>о</w:t>
      </w:r>
      <w:r w:rsidRPr="005B251D">
        <w:rPr>
          <w:sz w:val="28"/>
          <w:szCs w:val="28"/>
        </w:rPr>
        <w:t>щадь.</w:t>
      </w:r>
    </w:p>
    <w:p w:rsidR="00690EE1" w:rsidRPr="005B251D" w:rsidRDefault="00690EE1" w:rsidP="00690EE1">
      <w:pPr>
        <w:pStyle w:val="31"/>
        <w:numPr>
          <w:ilvl w:val="0"/>
          <w:numId w:val="2"/>
        </w:numPr>
        <w:tabs>
          <w:tab w:val="clear" w:pos="1428"/>
          <w:tab w:val="left" w:pos="1092"/>
        </w:tabs>
        <w:spacing w:after="0"/>
        <w:ind w:left="0" w:firstLine="720"/>
        <w:jc w:val="both"/>
        <w:rPr>
          <w:sz w:val="28"/>
          <w:szCs w:val="28"/>
        </w:rPr>
      </w:pPr>
      <w:r w:rsidRPr="005B251D">
        <w:rPr>
          <w:sz w:val="28"/>
          <w:szCs w:val="28"/>
        </w:rPr>
        <w:t xml:space="preserve">Информация, размещаемая на официальном сайте </w:t>
      </w:r>
      <w:r w:rsidR="00001565">
        <w:rPr>
          <w:sz w:val="28"/>
          <w:szCs w:val="28"/>
          <w:lang w:val="ru-RU"/>
        </w:rPr>
        <w:t>администрации Адыковского</w:t>
      </w:r>
      <w:r>
        <w:rPr>
          <w:sz w:val="28"/>
          <w:szCs w:val="28"/>
        </w:rPr>
        <w:t xml:space="preserve"> сельского</w:t>
      </w:r>
      <w:r w:rsidRPr="00F1790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Республики Калмыкия</w:t>
      </w:r>
      <w:r w:rsidRPr="005B251D">
        <w:rPr>
          <w:sz w:val="28"/>
          <w:szCs w:val="28"/>
        </w:rPr>
        <w:t>, подлежит обновлению по мере нео</w:t>
      </w:r>
      <w:r w:rsidRPr="005B251D">
        <w:rPr>
          <w:sz w:val="28"/>
          <w:szCs w:val="28"/>
        </w:rPr>
        <w:t>б</w:t>
      </w:r>
      <w:r w:rsidRPr="005B251D">
        <w:rPr>
          <w:sz w:val="28"/>
          <w:szCs w:val="28"/>
        </w:rPr>
        <w:t>ходимости, но не реже чем один раз в год. Информация об освободившихся жилых помещениях должна быть размещена на сайте не позднее чем в тридцатидневный срок со дня их осв</w:t>
      </w:r>
      <w:r w:rsidRPr="005B251D">
        <w:rPr>
          <w:sz w:val="28"/>
          <w:szCs w:val="28"/>
        </w:rPr>
        <w:t>о</w:t>
      </w:r>
      <w:r w:rsidRPr="005B251D">
        <w:rPr>
          <w:sz w:val="28"/>
          <w:szCs w:val="28"/>
        </w:rPr>
        <w:t xml:space="preserve">бождения. </w:t>
      </w:r>
    </w:p>
    <w:p w:rsidR="00690EE1" w:rsidRPr="005B251D" w:rsidRDefault="00690EE1" w:rsidP="00690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0EE1" w:rsidRDefault="00690EE1" w:rsidP="00690EE1">
      <w:pPr>
        <w:tabs>
          <w:tab w:val="left" w:pos="3200"/>
          <w:tab w:val="left" w:pos="6520"/>
        </w:tabs>
        <w:jc w:val="center"/>
        <w:rPr>
          <w:b/>
          <w:bCs/>
        </w:rPr>
      </w:pPr>
    </w:p>
    <w:p w:rsidR="00690EE1" w:rsidRDefault="00690EE1" w:rsidP="00690EE1">
      <w:pPr>
        <w:tabs>
          <w:tab w:val="left" w:pos="3200"/>
          <w:tab w:val="left" w:pos="6520"/>
        </w:tabs>
        <w:jc w:val="center"/>
        <w:rPr>
          <w:b/>
          <w:bCs/>
        </w:rPr>
      </w:pPr>
    </w:p>
    <w:p w:rsidR="00CB52E7" w:rsidRDefault="00CB52E7"/>
    <w:sectPr w:rsidR="00CB52E7" w:rsidSect="00690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FF2E08"/>
    <w:multiLevelType w:val="hybridMultilevel"/>
    <w:tmpl w:val="4F34D0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0EE1"/>
    <w:rsid w:val="00001565"/>
    <w:rsid w:val="00690EE1"/>
    <w:rsid w:val="00A42361"/>
    <w:rsid w:val="00B9356B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0EE1"/>
    <w:pPr>
      <w:keepNext/>
      <w:numPr>
        <w:numId w:val="1"/>
      </w:numPr>
      <w:suppressAutoHyphens/>
      <w:jc w:val="both"/>
      <w:outlineLvl w:val="0"/>
    </w:pPr>
    <w:rPr>
      <w:sz w:val="32"/>
      <w:lang w:eastAsia="ar-SA"/>
    </w:rPr>
  </w:style>
  <w:style w:type="paragraph" w:styleId="3">
    <w:name w:val="heading 3"/>
    <w:basedOn w:val="a"/>
    <w:next w:val="a"/>
    <w:link w:val="30"/>
    <w:qFormat/>
    <w:rsid w:val="00690EE1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EE1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90EE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Title"/>
    <w:basedOn w:val="a"/>
    <w:next w:val="a5"/>
    <w:link w:val="a6"/>
    <w:qFormat/>
    <w:rsid w:val="00690EE1"/>
    <w:pPr>
      <w:suppressAutoHyphens/>
      <w:jc w:val="center"/>
    </w:pPr>
    <w:rPr>
      <w:b/>
      <w:bCs/>
      <w:sz w:val="36"/>
      <w:lang w:eastAsia="ar-SA"/>
    </w:rPr>
  </w:style>
  <w:style w:type="character" w:customStyle="1" w:styleId="a6">
    <w:name w:val="Название Знак"/>
    <w:basedOn w:val="a0"/>
    <w:link w:val="a4"/>
    <w:rsid w:val="00690EE1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1">
    <w:name w:val="Body Text Indent 3"/>
    <w:basedOn w:val="a"/>
    <w:link w:val="32"/>
    <w:rsid w:val="00690EE1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690EE1"/>
    <w:rPr>
      <w:rFonts w:ascii="Times New Roman" w:eastAsia="Times New Roman" w:hAnsi="Times New Roman" w:cs="Times New Roman"/>
      <w:sz w:val="16"/>
      <w:szCs w:val="16"/>
      <w:lang/>
    </w:rPr>
  </w:style>
  <w:style w:type="paragraph" w:styleId="a5">
    <w:name w:val="Subtitle"/>
    <w:basedOn w:val="a"/>
    <w:next w:val="a"/>
    <w:link w:val="a7"/>
    <w:uiPriority w:val="11"/>
    <w:qFormat/>
    <w:rsid w:val="00690E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690E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2015-06-01T13:47:00Z</cp:lastPrinted>
  <dcterms:created xsi:type="dcterms:W3CDTF">2015-06-01T13:30:00Z</dcterms:created>
  <dcterms:modified xsi:type="dcterms:W3CDTF">2015-06-01T13:49:00Z</dcterms:modified>
</cp:coreProperties>
</file>