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bottomFromText="200" w:vertAnchor="text" w:horzAnchor="margin" w:tblpXSpec="center" w:tblpY="148"/>
        <w:tblW w:w="10908" w:type="dxa"/>
        <w:tblLook w:val="01E0"/>
      </w:tblPr>
      <w:tblGrid>
        <w:gridCol w:w="4608"/>
        <w:gridCol w:w="1513"/>
        <w:gridCol w:w="4787"/>
      </w:tblGrid>
      <w:tr w:rsidR="006E0CE3" w:rsidRPr="0020559F" w:rsidTr="006E0CE3">
        <w:trPr>
          <w:trHeight w:val="1421"/>
        </w:trPr>
        <w:tc>
          <w:tcPr>
            <w:tcW w:w="4608" w:type="dxa"/>
            <w:hideMark/>
          </w:tcPr>
          <w:p w:rsidR="006E0CE3" w:rsidRPr="0020559F" w:rsidRDefault="006E0CE3" w:rsidP="003C650B">
            <w:pPr>
              <w:spacing w:line="276" w:lineRule="auto"/>
              <w:jc w:val="center"/>
              <w:rPr>
                <w:b/>
              </w:rPr>
            </w:pPr>
            <w:r w:rsidRPr="0020559F">
              <w:rPr>
                <w:b/>
              </w:rPr>
              <w:t>ХАЛЬМГ ТАҢҺЧИН</w:t>
            </w:r>
          </w:p>
          <w:p w:rsidR="006E0CE3" w:rsidRPr="0020559F" w:rsidRDefault="006E0CE3" w:rsidP="003C650B">
            <w:pPr>
              <w:spacing w:line="276" w:lineRule="auto"/>
              <w:jc w:val="center"/>
              <w:rPr>
                <w:b/>
              </w:rPr>
            </w:pPr>
            <w:r w:rsidRPr="0020559F">
              <w:rPr>
                <w:b/>
              </w:rPr>
              <w:t>АДЫК СЕЛӘНӘ МУНИЦИПАЛЬН БҮРДӘЦИН АДМИНИСТРАЦИН</w:t>
            </w:r>
          </w:p>
          <w:p w:rsidR="006E0CE3" w:rsidRPr="0020559F" w:rsidRDefault="006E0CE3" w:rsidP="003C650B">
            <w:pPr>
              <w:spacing w:line="276" w:lineRule="auto"/>
              <w:jc w:val="center"/>
              <w:rPr>
                <w:b/>
              </w:rPr>
            </w:pPr>
            <w:r w:rsidRPr="0020559F">
              <w:rPr>
                <w:b/>
              </w:rPr>
              <w:t>ТОГТАВР</w:t>
            </w:r>
          </w:p>
        </w:tc>
        <w:tc>
          <w:tcPr>
            <w:tcW w:w="1513" w:type="dxa"/>
            <w:hideMark/>
          </w:tcPr>
          <w:p w:rsidR="006E0CE3" w:rsidRPr="0020559F" w:rsidRDefault="00EF0DEB" w:rsidP="003C650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1.25pt;margin-top:0;width:64.8pt;height:66.2pt;z-index:-251650048;visibility:visible;mso-wrap-edited:f;mso-position-horizontal-relative:text;mso-position-vertical-relative:text" wrapcoords="-162 0 -162 21407 21600 21407 21600 0 -162 0">
                  <v:imagedata r:id="rId7" o:title="" croptop="4369f" cropbottom="4369f" cropleft="8937f" cropright="14043f"/>
                  <w10:wrap type="tight"/>
                </v:shape>
                <o:OLEObject Type="Embed" ProgID="Word.Picture.8" ShapeID="_x0000_s1075" DrawAspect="Content" ObjectID="_1587142329" r:id="rId8"/>
              </w:pict>
            </w:r>
          </w:p>
        </w:tc>
        <w:tc>
          <w:tcPr>
            <w:tcW w:w="4787" w:type="dxa"/>
            <w:hideMark/>
          </w:tcPr>
          <w:p w:rsidR="006E0CE3" w:rsidRPr="0020559F" w:rsidRDefault="006E0CE3" w:rsidP="003C650B">
            <w:pPr>
              <w:jc w:val="center"/>
              <w:rPr>
                <w:b/>
              </w:rPr>
            </w:pPr>
            <w:r w:rsidRPr="0020559F">
              <w:rPr>
                <w:b/>
              </w:rPr>
              <w:t>ПОСТАНОВЛЕНИЕ АДМИНИСТРАЦИИ АДЫКОВСКОГО СЕЛЬСКОГО МУНИЦИПАЛЬНОГО ОБРАЗОВАНИЯ РЕСПУБЛИКИ КАЛМЫКИЯ</w:t>
            </w:r>
          </w:p>
        </w:tc>
      </w:tr>
    </w:tbl>
    <w:p w:rsidR="006E0CE3" w:rsidRPr="0020559F" w:rsidRDefault="006E0CE3" w:rsidP="006E0CE3">
      <w:pPr>
        <w:pBdr>
          <w:bottom w:val="single" w:sz="12" w:space="3" w:color="auto"/>
        </w:pBdr>
        <w:jc w:val="center"/>
        <w:rPr>
          <w:sz w:val="20"/>
          <w:szCs w:val="20"/>
        </w:rPr>
      </w:pPr>
      <w:r w:rsidRPr="0020559F">
        <w:rPr>
          <w:sz w:val="20"/>
          <w:szCs w:val="20"/>
        </w:rPr>
        <w:t>359250, Республика Калмыкия Черноземельский район п. Адык ул. Мира, 2а,</w:t>
      </w:r>
    </w:p>
    <w:p w:rsidR="006E0CE3" w:rsidRPr="0020559F" w:rsidRDefault="006E0CE3" w:rsidP="006E0CE3">
      <w:pPr>
        <w:pBdr>
          <w:bottom w:val="single" w:sz="12" w:space="3" w:color="auto"/>
        </w:pBdr>
        <w:tabs>
          <w:tab w:val="left" w:pos="540"/>
        </w:tabs>
        <w:jc w:val="center"/>
        <w:rPr>
          <w:sz w:val="20"/>
          <w:szCs w:val="20"/>
        </w:rPr>
      </w:pPr>
      <w:r w:rsidRPr="0020559F">
        <w:rPr>
          <w:sz w:val="20"/>
          <w:szCs w:val="20"/>
        </w:rPr>
        <w:t xml:space="preserve">тел. /факс (84743) 9-31-34, </w:t>
      </w:r>
      <w:r w:rsidRPr="0020559F">
        <w:rPr>
          <w:sz w:val="20"/>
          <w:szCs w:val="20"/>
          <w:lang w:val="en-US"/>
        </w:rPr>
        <w:t>email</w:t>
      </w:r>
      <w:r w:rsidRPr="0020559F">
        <w:rPr>
          <w:sz w:val="20"/>
          <w:szCs w:val="20"/>
        </w:rPr>
        <w:t xml:space="preserve">: </w:t>
      </w:r>
      <w:r w:rsidRPr="0020559F">
        <w:rPr>
          <w:sz w:val="20"/>
          <w:szCs w:val="20"/>
          <w:lang w:val="en-US"/>
        </w:rPr>
        <w:t>smo</w:t>
      </w:r>
      <w:r w:rsidRPr="0020559F">
        <w:rPr>
          <w:sz w:val="20"/>
          <w:szCs w:val="20"/>
        </w:rPr>
        <w:t>-</w:t>
      </w:r>
      <w:r w:rsidRPr="0020559F">
        <w:rPr>
          <w:sz w:val="20"/>
          <w:szCs w:val="20"/>
          <w:lang w:val="en-US"/>
        </w:rPr>
        <w:t>adk</w:t>
      </w:r>
      <w:r w:rsidRPr="0020559F">
        <w:rPr>
          <w:sz w:val="20"/>
          <w:szCs w:val="20"/>
        </w:rPr>
        <w:t>@</w:t>
      </w:r>
      <w:r w:rsidRPr="0020559F">
        <w:rPr>
          <w:sz w:val="20"/>
          <w:szCs w:val="20"/>
          <w:lang w:val="en-US"/>
        </w:rPr>
        <w:t>mail</w:t>
      </w:r>
      <w:r w:rsidRPr="0020559F">
        <w:rPr>
          <w:sz w:val="20"/>
          <w:szCs w:val="20"/>
        </w:rPr>
        <w:t xml:space="preserve">. </w:t>
      </w:r>
      <w:r w:rsidRPr="0020559F">
        <w:rPr>
          <w:sz w:val="20"/>
          <w:szCs w:val="20"/>
          <w:lang w:val="en-US"/>
        </w:rPr>
        <w:t>ru</w:t>
      </w:r>
      <w:r w:rsidRPr="0020559F">
        <w:rPr>
          <w:sz w:val="20"/>
          <w:szCs w:val="20"/>
        </w:rPr>
        <w:t xml:space="preserve">, веб-сайт: </w:t>
      </w:r>
      <w:r w:rsidRPr="0020559F">
        <w:rPr>
          <w:sz w:val="20"/>
          <w:szCs w:val="20"/>
          <w:lang w:val="en-US"/>
        </w:rPr>
        <w:t>http</w:t>
      </w:r>
      <w:r w:rsidRPr="0020559F">
        <w:rPr>
          <w:sz w:val="20"/>
          <w:szCs w:val="20"/>
        </w:rPr>
        <w:t>:/</w:t>
      </w:r>
      <w:r w:rsidRPr="0020559F">
        <w:rPr>
          <w:sz w:val="20"/>
          <w:szCs w:val="20"/>
          <w:lang w:val="en-US"/>
        </w:rPr>
        <w:t>www</w:t>
      </w:r>
      <w:r w:rsidRPr="0020559F">
        <w:rPr>
          <w:sz w:val="20"/>
          <w:szCs w:val="20"/>
        </w:rPr>
        <w:t>.</w:t>
      </w:r>
      <w:r w:rsidRPr="0020559F">
        <w:rPr>
          <w:sz w:val="20"/>
          <w:szCs w:val="20"/>
          <w:lang w:val="en-US"/>
        </w:rPr>
        <w:t>smo</w:t>
      </w:r>
      <w:r w:rsidRPr="0020559F">
        <w:rPr>
          <w:sz w:val="20"/>
          <w:szCs w:val="20"/>
        </w:rPr>
        <w:t>-</w:t>
      </w:r>
      <w:r w:rsidRPr="0020559F">
        <w:rPr>
          <w:sz w:val="20"/>
          <w:szCs w:val="20"/>
          <w:lang w:val="en-US"/>
        </w:rPr>
        <w:t>adk</w:t>
      </w:r>
      <w:r w:rsidRPr="0020559F">
        <w:rPr>
          <w:sz w:val="20"/>
          <w:szCs w:val="20"/>
        </w:rPr>
        <w:t>.</w:t>
      </w:r>
      <w:r w:rsidRPr="0020559F">
        <w:rPr>
          <w:sz w:val="20"/>
          <w:szCs w:val="20"/>
          <w:lang w:val="en-US"/>
        </w:rPr>
        <w:t>ru</w:t>
      </w:r>
    </w:p>
    <w:p w:rsidR="006E0CE3" w:rsidRPr="0020559F" w:rsidRDefault="006E0CE3" w:rsidP="006E0CE3">
      <w:pPr>
        <w:rPr>
          <w:b/>
        </w:rPr>
      </w:pPr>
      <w:r w:rsidRPr="0020559F">
        <w:rPr>
          <w:b/>
        </w:rPr>
        <w:t>23 апреля 2018 года                                         № 15                                                   п. Адык</w:t>
      </w:r>
    </w:p>
    <w:p w:rsidR="006E0CE3" w:rsidRPr="0020559F" w:rsidRDefault="006E0CE3" w:rsidP="006E0CE3">
      <w:pPr>
        <w:rPr>
          <w:b/>
        </w:rPr>
      </w:pPr>
    </w:p>
    <w:p w:rsidR="006E0CE3" w:rsidRPr="0020559F" w:rsidRDefault="006E0CE3" w:rsidP="006E0CE3">
      <w:pPr>
        <w:contextualSpacing/>
        <w:jc w:val="center"/>
        <w:rPr>
          <w:b/>
        </w:rPr>
      </w:pPr>
      <w:r w:rsidRPr="0020559F">
        <w:rPr>
          <w:b/>
        </w:rPr>
        <w:t xml:space="preserve">Об утверждении административного регламента </w:t>
      </w:r>
    </w:p>
    <w:p w:rsidR="006E0CE3" w:rsidRPr="0020559F" w:rsidRDefault="006E0CE3" w:rsidP="006E0CE3">
      <w:pPr>
        <w:contextualSpacing/>
        <w:jc w:val="center"/>
        <w:rPr>
          <w:b/>
        </w:rPr>
      </w:pPr>
      <w:r w:rsidRPr="0020559F">
        <w:rPr>
          <w:b/>
        </w:rPr>
        <w:t xml:space="preserve">по предоставлению муниципальной услуги «Проведение приватизации земельных участков, </w:t>
      </w:r>
      <w:r w:rsidR="007F66AD" w:rsidRPr="0020559F">
        <w:rPr>
          <w:b/>
        </w:rPr>
        <w:t>находивши</w:t>
      </w:r>
      <w:r w:rsidR="007F66AD">
        <w:rPr>
          <w:b/>
        </w:rPr>
        <w:t>х</w:t>
      </w:r>
      <w:r w:rsidR="007F66AD" w:rsidRPr="0020559F">
        <w:rPr>
          <w:b/>
        </w:rPr>
        <w:t xml:space="preserve">ся в муниципальной собственности, </w:t>
      </w:r>
      <w:r w:rsidRPr="0020559F">
        <w:rPr>
          <w:b/>
        </w:rPr>
        <w:t xml:space="preserve">на которых расположены объекты недвижимого имущества, а так же земельных участков, </w:t>
      </w:r>
    </w:p>
    <w:p w:rsidR="006E0CE3" w:rsidRPr="0020559F" w:rsidRDefault="006E0CE3" w:rsidP="006E0CE3">
      <w:pPr>
        <w:contextualSpacing/>
        <w:jc w:val="center"/>
        <w:rPr>
          <w:b/>
        </w:rPr>
      </w:pPr>
      <w:r w:rsidRPr="0020559F">
        <w:rPr>
          <w:b/>
        </w:rPr>
        <w:t>предоставленных в соответствии с решением исполнительного органа»</w:t>
      </w:r>
    </w:p>
    <w:p w:rsidR="006E0CE3" w:rsidRPr="0020559F" w:rsidRDefault="006E0CE3" w:rsidP="006E0CE3">
      <w:pPr>
        <w:contextualSpacing/>
        <w:jc w:val="center"/>
        <w:rPr>
          <w:b/>
          <w:lang w:eastAsia="en-US"/>
        </w:rPr>
      </w:pPr>
    </w:p>
    <w:p w:rsidR="006E0CE3" w:rsidRPr="0020559F" w:rsidRDefault="006E0CE3" w:rsidP="006E0CE3">
      <w:pPr>
        <w:pStyle w:val="aff4"/>
        <w:shd w:val="clear" w:color="auto" w:fill="FFFFFF"/>
        <w:spacing w:before="0" w:after="0"/>
        <w:ind w:firstLine="708"/>
        <w:contextualSpacing/>
        <w:jc w:val="both"/>
      </w:pPr>
      <w:r w:rsidRPr="0020559F">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Адыковского сельского муниципального образования Республики Калмыкия,  в целях повышения эффективности расходования бюджетных средств, открытости и общедоступности информации при предоставлении муниципальных услуг населению, Администрация Адыковского сельского муниципального образования Республики Калмыкия</w:t>
      </w:r>
    </w:p>
    <w:p w:rsidR="006E0CE3" w:rsidRPr="0020559F" w:rsidRDefault="006E0CE3" w:rsidP="006E0CE3">
      <w:pPr>
        <w:pStyle w:val="aff4"/>
        <w:shd w:val="clear" w:color="auto" w:fill="FFFFFF"/>
        <w:spacing w:before="0" w:after="0"/>
        <w:ind w:firstLine="708"/>
        <w:contextualSpacing/>
        <w:jc w:val="both"/>
      </w:pPr>
    </w:p>
    <w:p w:rsidR="006E0CE3" w:rsidRPr="0020559F" w:rsidRDefault="006E0CE3" w:rsidP="006E0CE3">
      <w:pPr>
        <w:ind w:firstLine="567"/>
        <w:contextualSpacing/>
        <w:jc w:val="both"/>
      </w:pPr>
      <w:r w:rsidRPr="0020559F">
        <w:t xml:space="preserve">                                                 ПОСТАНОВЛЯЕТ:</w:t>
      </w:r>
    </w:p>
    <w:p w:rsidR="006E0CE3" w:rsidRPr="0020559F" w:rsidRDefault="006E0CE3" w:rsidP="006E0CE3">
      <w:pPr>
        <w:ind w:firstLine="567"/>
        <w:contextualSpacing/>
        <w:jc w:val="both"/>
      </w:pPr>
    </w:p>
    <w:p w:rsidR="006E0CE3" w:rsidRPr="0020559F" w:rsidRDefault="006E0CE3" w:rsidP="0020559F">
      <w:pPr>
        <w:numPr>
          <w:ilvl w:val="0"/>
          <w:numId w:val="4"/>
        </w:numPr>
        <w:ind w:left="0" w:firstLine="426"/>
        <w:contextualSpacing/>
        <w:jc w:val="both"/>
      </w:pPr>
      <w:r w:rsidRPr="0020559F">
        <w:t xml:space="preserve"> Утвердить прилагаемый  административный  регламент по предоставлению муниципальной услуги «Проведение приватизации земельных участков, </w:t>
      </w:r>
      <w:r w:rsidR="007F66AD" w:rsidRPr="0020559F">
        <w:t>находивши</w:t>
      </w:r>
      <w:r w:rsidR="007F66AD">
        <w:t>х</w:t>
      </w:r>
      <w:r w:rsidR="007F66AD" w:rsidRPr="0020559F">
        <w:t xml:space="preserve">ся в муниципальной собственности, </w:t>
      </w:r>
      <w:r w:rsidRPr="0020559F">
        <w:t>на которых расположены объекты недвижимого имущества, а так же земельных участков, предоставленных в соответствии с решением исполнительного органа». приложение№1.</w:t>
      </w:r>
    </w:p>
    <w:p w:rsidR="006E0CE3" w:rsidRPr="0020559F" w:rsidRDefault="006E0CE3" w:rsidP="0020559F">
      <w:pPr>
        <w:numPr>
          <w:ilvl w:val="0"/>
          <w:numId w:val="4"/>
        </w:numPr>
        <w:ind w:left="0" w:firstLine="426"/>
        <w:contextualSpacing/>
        <w:jc w:val="both"/>
      </w:pPr>
      <w:r w:rsidRPr="0020559F">
        <w:t xml:space="preserve">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w:t>
      </w:r>
      <w:r w:rsidRPr="0020559F">
        <w:rPr>
          <w:bCs/>
        </w:rPr>
        <w:t>«</w:t>
      </w:r>
      <w:r w:rsidR="00612800" w:rsidRPr="0020559F">
        <w:t xml:space="preserve">Проведение приватизации земельных участков, </w:t>
      </w:r>
      <w:r w:rsidR="007F66AD" w:rsidRPr="0020559F">
        <w:t>находивши</w:t>
      </w:r>
      <w:r w:rsidR="007F66AD">
        <w:t>х</w:t>
      </w:r>
      <w:r w:rsidR="007F66AD" w:rsidRPr="0020559F">
        <w:t xml:space="preserve">ся в муниципальной собственности, </w:t>
      </w:r>
      <w:r w:rsidR="00612800" w:rsidRPr="0020559F">
        <w:t>на которых расположены объекты недвижимого имущества, а так же земельных участков, предоставленных в соответствии с решением исполнительного органа</w:t>
      </w:r>
      <w:r w:rsidRPr="0020559F">
        <w:rPr>
          <w:bCs/>
        </w:rPr>
        <w:t>».</w:t>
      </w:r>
    </w:p>
    <w:p w:rsidR="006E0CE3" w:rsidRPr="0020559F" w:rsidRDefault="006E0CE3" w:rsidP="0020559F">
      <w:pPr>
        <w:numPr>
          <w:ilvl w:val="0"/>
          <w:numId w:val="4"/>
        </w:numPr>
        <w:ind w:left="0" w:firstLine="426"/>
        <w:contextualSpacing/>
        <w:jc w:val="both"/>
      </w:pPr>
      <w:r w:rsidRPr="0020559F">
        <w:t xml:space="preserve">Обнародовать в специально установленных местах, разместить в информационно-телекоммуникационной сети «Интернет» на официальном сайте администрации Адыковского сельского муниципального образования Республики Калмыкия: </w:t>
      </w:r>
      <w:hyperlink r:id="rId9" w:history="1">
        <w:r w:rsidRPr="0020559F">
          <w:rPr>
            <w:rStyle w:val="a3"/>
          </w:rPr>
          <w:t>http://smo-adk.ru/</w:t>
        </w:r>
      </w:hyperlink>
      <w:r w:rsidRPr="0020559F">
        <w:t>.</w:t>
      </w:r>
    </w:p>
    <w:p w:rsidR="006E0CE3" w:rsidRPr="0020559F" w:rsidRDefault="006E0CE3" w:rsidP="0020559F">
      <w:pPr>
        <w:numPr>
          <w:ilvl w:val="0"/>
          <w:numId w:val="4"/>
        </w:numPr>
        <w:ind w:left="0" w:firstLine="426"/>
        <w:contextualSpacing/>
        <w:jc w:val="both"/>
      </w:pPr>
      <w:r w:rsidRPr="0020559F">
        <w:t>Контроль за исполнением</w:t>
      </w:r>
      <w:r w:rsidRPr="0020559F">
        <w:rPr>
          <w:sz w:val="28"/>
          <w:szCs w:val="28"/>
        </w:rPr>
        <w:t xml:space="preserve"> настоящего постановления оставляю за собой.</w:t>
      </w:r>
    </w:p>
    <w:p w:rsidR="006E0CE3" w:rsidRPr="0020559F" w:rsidRDefault="006E0CE3" w:rsidP="006E0CE3">
      <w:pPr>
        <w:ind w:firstLine="567"/>
        <w:contextualSpacing/>
        <w:jc w:val="right"/>
      </w:pPr>
    </w:p>
    <w:p w:rsidR="006E0CE3" w:rsidRPr="0020559F" w:rsidRDefault="006E0CE3" w:rsidP="006E0CE3">
      <w:pPr>
        <w:pStyle w:val="14"/>
        <w:ind w:left="0"/>
        <w:jc w:val="both"/>
        <w:rPr>
          <w:rFonts w:cs="Times New Roman"/>
        </w:rPr>
      </w:pPr>
    </w:p>
    <w:p w:rsidR="006E0CE3" w:rsidRPr="0020559F" w:rsidRDefault="006E0CE3" w:rsidP="006E0CE3">
      <w:pPr>
        <w:jc w:val="both"/>
        <w:rPr>
          <w:b/>
        </w:rPr>
      </w:pPr>
      <w:r w:rsidRPr="0020559F">
        <w:rPr>
          <w:b/>
        </w:rPr>
        <w:t>Глава Адыковского сельского</w:t>
      </w:r>
    </w:p>
    <w:p w:rsidR="006E0CE3" w:rsidRPr="0020559F" w:rsidRDefault="006E0CE3" w:rsidP="006E0CE3">
      <w:pPr>
        <w:jc w:val="both"/>
        <w:rPr>
          <w:b/>
        </w:rPr>
      </w:pPr>
      <w:r w:rsidRPr="0020559F">
        <w:rPr>
          <w:b/>
        </w:rPr>
        <w:t>муниципального образования</w:t>
      </w:r>
    </w:p>
    <w:p w:rsidR="006E0CE3" w:rsidRPr="0020559F" w:rsidRDefault="006E0CE3" w:rsidP="006E0CE3">
      <w:pPr>
        <w:jc w:val="both"/>
        <w:rPr>
          <w:b/>
        </w:rPr>
      </w:pPr>
      <w:r w:rsidRPr="0020559F">
        <w:rPr>
          <w:b/>
        </w:rPr>
        <w:t>Республики Калмыкия (ахлачи)                                        Б. Н. Мергульчиева</w:t>
      </w:r>
    </w:p>
    <w:p w:rsidR="006E0CE3" w:rsidRPr="0020559F" w:rsidRDefault="006E0CE3" w:rsidP="006E0CE3">
      <w:pPr>
        <w:jc w:val="both"/>
        <w:rPr>
          <w:b/>
        </w:rPr>
      </w:pPr>
    </w:p>
    <w:p w:rsidR="006E0CE3" w:rsidRDefault="006E0CE3" w:rsidP="006E0CE3">
      <w:pPr>
        <w:jc w:val="both"/>
        <w:rPr>
          <w:b/>
        </w:rPr>
      </w:pPr>
    </w:p>
    <w:p w:rsidR="00212978" w:rsidRDefault="00212978" w:rsidP="006E0CE3">
      <w:pPr>
        <w:jc w:val="both"/>
        <w:rPr>
          <w:b/>
        </w:rPr>
      </w:pPr>
    </w:p>
    <w:p w:rsidR="00212978" w:rsidRDefault="00212978" w:rsidP="006E0CE3">
      <w:pPr>
        <w:jc w:val="both"/>
        <w:rPr>
          <w:b/>
        </w:rPr>
      </w:pPr>
    </w:p>
    <w:p w:rsidR="00212978" w:rsidRDefault="00212978" w:rsidP="006E0CE3">
      <w:pPr>
        <w:jc w:val="both"/>
        <w:rPr>
          <w:b/>
        </w:rPr>
      </w:pPr>
    </w:p>
    <w:p w:rsidR="00212978" w:rsidRPr="0020559F" w:rsidRDefault="00212978" w:rsidP="006E0CE3">
      <w:pPr>
        <w:jc w:val="both"/>
        <w:rPr>
          <w:b/>
        </w:rPr>
      </w:pPr>
    </w:p>
    <w:p w:rsidR="00841D2D" w:rsidRPr="0020559F" w:rsidRDefault="00841D2D" w:rsidP="006A650C">
      <w:pPr>
        <w:widowControl w:val="0"/>
        <w:autoSpaceDE w:val="0"/>
        <w:ind w:firstLine="567"/>
        <w:jc w:val="both"/>
        <w:rPr>
          <w:rFonts w:cs="Times New Roman"/>
          <w:i/>
          <w:kern w:val="1"/>
        </w:rPr>
      </w:pPr>
    </w:p>
    <w:p w:rsidR="006E0CE3" w:rsidRPr="0020559F" w:rsidRDefault="006E0CE3" w:rsidP="006A650C">
      <w:pPr>
        <w:widowControl w:val="0"/>
        <w:autoSpaceDE w:val="0"/>
        <w:ind w:firstLine="567"/>
        <w:jc w:val="both"/>
        <w:rPr>
          <w:rFonts w:cs="Times New Roman"/>
          <w:i/>
          <w:kern w:val="1"/>
        </w:rPr>
      </w:pPr>
    </w:p>
    <w:p w:rsidR="006E0CE3" w:rsidRPr="0020559F" w:rsidRDefault="006E0CE3" w:rsidP="006E0CE3">
      <w:pPr>
        <w:ind w:left="5103"/>
        <w:jc w:val="right"/>
        <w:rPr>
          <w:lang w:eastAsia="ru-RU"/>
        </w:rPr>
      </w:pPr>
      <w:r w:rsidRPr="0020559F">
        <w:rPr>
          <w:lang w:eastAsia="ru-RU"/>
        </w:rPr>
        <w:lastRenderedPageBreak/>
        <w:t xml:space="preserve">Приложение №1 </w:t>
      </w:r>
    </w:p>
    <w:p w:rsidR="006E0CE3" w:rsidRPr="0020559F" w:rsidRDefault="006E0CE3" w:rsidP="006E0CE3">
      <w:pPr>
        <w:ind w:left="5103"/>
        <w:jc w:val="right"/>
        <w:rPr>
          <w:lang w:eastAsia="ru-RU"/>
        </w:rPr>
      </w:pPr>
      <w:r w:rsidRPr="0020559F">
        <w:rPr>
          <w:lang w:eastAsia="ru-RU"/>
        </w:rPr>
        <w:t>к Постановлению администрации Адыковского СМО РК</w:t>
      </w:r>
    </w:p>
    <w:p w:rsidR="006E0CE3" w:rsidRPr="0020559F" w:rsidRDefault="006E0CE3" w:rsidP="006E0CE3">
      <w:pPr>
        <w:ind w:left="5103"/>
        <w:jc w:val="right"/>
        <w:rPr>
          <w:lang w:eastAsia="ru-RU"/>
        </w:rPr>
      </w:pPr>
      <w:r w:rsidRPr="0020559F">
        <w:rPr>
          <w:lang w:eastAsia="ru-RU"/>
        </w:rPr>
        <w:t>от 23.04.2018</w:t>
      </w:r>
      <w:r w:rsidR="00212978">
        <w:rPr>
          <w:lang w:eastAsia="ru-RU"/>
        </w:rPr>
        <w:t>г.</w:t>
      </w:r>
      <w:r w:rsidRPr="0020559F">
        <w:rPr>
          <w:lang w:eastAsia="ru-RU"/>
        </w:rPr>
        <w:t xml:space="preserve"> №15</w:t>
      </w:r>
    </w:p>
    <w:p w:rsidR="006E0CE3" w:rsidRDefault="006E0CE3" w:rsidP="006E0CE3">
      <w:pPr>
        <w:widowControl w:val="0"/>
        <w:autoSpaceDE w:val="0"/>
        <w:ind w:firstLine="567"/>
        <w:jc w:val="right"/>
        <w:rPr>
          <w:rFonts w:cs="Times New Roman"/>
          <w:i/>
          <w:kern w:val="1"/>
        </w:rPr>
      </w:pPr>
    </w:p>
    <w:p w:rsidR="008647AF" w:rsidRPr="0020559F" w:rsidRDefault="008647AF" w:rsidP="006E0CE3">
      <w:pPr>
        <w:widowControl w:val="0"/>
        <w:autoSpaceDE w:val="0"/>
        <w:ind w:firstLine="567"/>
        <w:jc w:val="right"/>
        <w:rPr>
          <w:rFonts w:cs="Times New Roman"/>
          <w:i/>
          <w:kern w:val="1"/>
        </w:rPr>
      </w:pPr>
    </w:p>
    <w:p w:rsidR="00841D2D" w:rsidRPr="0020559F" w:rsidRDefault="00841D2D" w:rsidP="008647AF">
      <w:pPr>
        <w:spacing w:line="276" w:lineRule="auto"/>
        <w:ind w:firstLine="567"/>
        <w:jc w:val="center"/>
        <w:rPr>
          <w:rFonts w:cs="Times New Roman"/>
          <w:u w:val="single"/>
        </w:rPr>
      </w:pPr>
      <w:r w:rsidRPr="0020559F">
        <w:rPr>
          <w:rFonts w:cs="Times New Roman"/>
          <w:b/>
        </w:rPr>
        <w:t>АДМИНИСТРАТИВНЫЙ РЕГЛАМЕНТ</w:t>
      </w:r>
    </w:p>
    <w:p w:rsidR="00841D2D" w:rsidRPr="0020559F" w:rsidRDefault="00841D2D" w:rsidP="008647AF">
      <w:pPr>
        <w:spacing w:line="276" w:lineRule="auto"/>
        <w:ind w:firstLine="567"/>
        <w:jc w:val="center"/>
        <w:rPr>
          <w:rFonts w:cs="Times New Roman"/>
        </w:rPr>
      </w:pPr>
      <w:r w:rsidRPr="0020559F">
        <w:rPr>
          <w:rFonts w:cs="Times New Roman"/>
        </w:rPr>
        <w:t xml:space="preserve"> </w:t>
      </w:r>
      <w:r w:rsidRPr="0020559F">
        <w:rPr>
          <w:rFonts w:cs="Times New Roman"/>
          <w:b/>
        </w:rPr>
        <w:t xml:space="preserve">предоставления муниципальной услуги </w:t>
      </w:r>
      <w:r w:rsidRPr="0020559F">
        <w:rPr>
          <w:rFonts w:cs="Times New Roman"/>
          <w:b/>
          <w:bCs/>
        </w:rPr>
        <w:t xml:space="preserve">«Проведение приватизации земельных участков, </w:t>
      </w:r>
      <w:r w:rsidR="007F66AD" w:rsidRPr="0020559F">
        <w:rPr>
          <w:rFonts w:cs="Times New Roman"/>
          <w:b/>
          <w:bCs/>
        </w:rPr>
        <w:t>находивши</w:t>
      </w:r>
      <w:r w:rsidR="007F66AD">
        <w:rPr>
          <w:rFonts w:cs="Times New Roman"/>
          <w:b/>
          <w:bCs/>
        </w:rPr>
        <w:t>х</w:t>
      </w:r>
      <w:r w:rsidR="007F66AD" w:rsidRPr="0020559F">
        <w:rPr>
          <w:rFonts w:cs="Times New Roman"/>
          <w:b/>
          <w:bCs/>
        </w:rPr>
        <w:t xml:space="preserve">ся в муниципальной собственности, </w:t>
      </w:r>
      <w:r w:rsidRPr="0020559F">
        <w:rPr>
          <w:rFonts w:cs="Times New Roman"/>
          <w:b/>
          <w:bCs/>
        </w:rPr>
        <w:t>на которых расположены объекты недвижимого имущества, а также земельных участков, предоставленных  в соответствии с решением исполнительного органа»</w:t>
      </w:r>
    </w:p>
    <w:p w:rsidR="00841D2D" w:rsidRPr="0020559F" w:rsidRDefault="00841D2D" w:rsidP="006A650C">
      <w:pPr>
        <w:ind w:firstLine="567"/>
        <w:jc w:val="center"/>
        <w:rPr>
          <w:rFonts w:cs="Times New Roman"/>
          <w:b/>
        </w:rPr>
      </w:pPr>
      <w:r w:rsidRPr="0020559F">
        <w:rPr>
          <w:rFonts w:cs="Times New Roman"/>
        </w:rPr>
        <w:t xml:space="preserve"> </w:t>
      </w:r>
    </w:p>
    <w:p w:rsidR="00841D2D" w:rsidRPr="0020559F" w:rsidRDefault="00841D2D" w:rsidP="006A650C">
      <w:pPr>
        <w:ind w:firstLine="567"/>
        <w:jc w:val="center"/>
        <w:rPr>
          <w:rFonts w:cs="Times New Roman"/>
          <w:b/>
        </w:rPr>
      </w:pPr>
      <w:r w:rsidRPr="0020559F">
        <w:rPr>
          <w:rFonts w:cs="Times New Roman"/>
          <w:b/>
          <w:lang w:val="en-US"/>
        </w:rPr>
        <w:t>I</w:t>
      </w:r>
      <w:r w:rsidRPr="0020559F">
        <w:rPr>
          <w:rFonts w:cs="Times New Roman"/>
          <w:b/>
        </w:rPr>
        <w:t>. Общие положения</w:t>
      </w:r>
    </w:p>
    <w:p w:rsidR="00841D2D" w:rsidRPr="0020559F" w:rsidRDefault="00841D2D" w:rsidP="006A650C">
      <w:pPr>
        <w:widowControl w:val="0"/>
        <w:autoSpaceDE w:val="0"/>
        <w:ind w:firstLine="567"/>
        <w:jc w:val="center"/>
        <w:rPr>
          <w:rFonts w:cs="Times New Roman"/>
          <w:b/>
        </w:rPr>
      </w:pPr>
    </w:p>
    <w:p w:rsidR="00841D2D" w:rsidRPr="0020559F" w:rsidRDefault="00841D2D" w:rsidP="006A650C">
      <w:pPr>
        <w:widowControl w:val="0"/>
        <w:autoSpaceDE w:val="0"/>
        <w:ind w:firstLine="567"/>
        <w:jc w:val="center"/>
        <w:rPr>
          <w:rFonts w:cs="Times New Roman"/>
        </w:rPr>
      </w:pPr>
      <w:r w:rsidRPr="0020559F">
        <w:rPr>
          <w:rFonts w:cs="Times New Roman"/>
          <w:b/>
        </w:rPr>
        <w:t>Предмет регулирования Административного регламента</w:t>
      </w:r>
    </w:p>
    <w:p w:rsidR="00841D2D" w:rsidRPr="0020559F" w:rsidRDefault="00841D2D" w:rsidP="006A650C">
      <w:pPr>
        <w:widowControl w:val="0"/>
        <w:autoSpaceDE w:val="0"/>
        <w:ind w:firstLine="567"/>
        <w:jc w:val="center"/>
        <w:rPr>
          <w:rFonts w:cs="Times New Roman"/>
        </w:rPr>
      </w:pPr>
    </w:p>
    <w:p w:rsidR="00841D2D" w:rsidRPr="0020559F" w:rsidRDefault="00841D2D" w:rsidP="006A650C">
      <w:pPr>
        <w:pStyle w:val="ConsPlusTitle"/>
        <w:ind w:firstLine="567"/>
        <w:jc w:val="both"/>
        <w:rPr>
          <w:rFonts w:ascii="Times New Roman" w:hAnsi="Times New Roman" w:cs="Times New Roman"/>
          <w:sz w:val="24"/>
          <w:szCs w:val="24"/>
        </w:rPr>
      </w:pPr>
      <w:r w:rsidRPr="0020559F">
        <w:rPr>
          <w:rFonts w:ascii="Times New Roman" w:hAnsi="Times New Roman" w:cs="Times New Roman"/>
          <w:b w:val="0"/>
          <w:sz w:val="24"/>
          <w:szCs w:val="24"/>
        </w:rPr>
        <w:tab/>
        <w:t>1.1. Административный регламент предоставления му</w:t>
      </w:r>
      <w:r w:rsidR="006A650C" w:rsidRPr="0020559F">
        <w:rPr>
          <w:rFonts w:ascii="Times New Roman" w:hAnsi="Times New Roman" w:cs="Times New Roman"/>
          <w:b w:val="0"/>
          <w:sz w:val="24"/>
          <w:szCs w:val="24"/>
        </w:rPr>
        <w:t xml:space="preserve">ниципальной услуги: </w:t>
      </w:r>
      <w:r w:rsidRPr="0020559F">
        <w:rPr>
          <w:rFonts w:ascii="Times New Roman" w:hAnsi="Times New Roman" w:cs="Times New Roman"/>
          <w:b w:val="0"/>
          <w:bCs w:val="0"/>
          <w:sz w:val="24"/>
          <w:szCs w:val="24"/>
        </w:rPr>
        <w:t xml:space="preserve">«Проведение приватизации земельных участков, </w:t>
      </w:r>
      <w:r w:rsidR="007F66AD" w:rsidRPr="0020559F">
        <w:rPr>
          <w:rFonts w:ascii="Times New Roman" w:hAnsi="Times New Roman" w:cs="Times New Roman"/>
          <w:b w:val="0"/>
          <w:bCs w:val="0"/>
          <w:sz w:val="24"/>
          <w:szCs w:val="24"/>
        </w:rPr>
        <w:t>находивши</w:t>
      </w:r>
      <w:r w:rsidR="007F66AD">
        <w:rPr>
          <w:rFonts w:ascii="Times New Roman" w:hAnsi="Times New Roman" w:cs="Times New Roman"/>
          <w:b w:val="0"/>
          <w:bCs w:val="0"/>
          <w:sz w:val="24"/>
          <w:szCs w:val="24"/>
        </w:rPr>
        <w:t>х</w:t>
      </w:r>
      <w:r w:rsidR="007F66AD" w:rsidRPr="0020559F">
        <w:rPr>
          <w:rFonts w:ascii="Times New Roman" w:hAnsi="Times New Roman" w:cs="Times New Roman"/>
          <w:b w:val="0"/>
          <w:bCs w:val="0"/>
          <w:sz w:val="24"/>
          <w:szCs w:val="24"/>
        </w:rPr>
        <w:t xml:space="preserve">ся в муниципальной собственности, </w:t>
      </w:r>
      <w:r w:rsidRPr="0020559F">
        <w:rPr>
          <w:rFonts w:ascii="Times New Roman" w:hAnsi="Times New Roman" w:cs="Times New Roman"/>
          <w:b w:val="0"/>
          <w:bCs w:val="0"/>
          <w:sz w:val="24"/>
          <w:szCs w:val="24"/>
        </w:rPr>
        <w:t xml:space="preserve">на которых расположены объекты недвижимого имущества, а также земельных участков, предоставленных  в соответствии с решением исполнительного органа» </w:t>
      </w:r>
      <w:r w:rsidRPr="0020559F">
        <w:rPr>
          <w:rFonts w:ascii="Times New Roman" w:hAnsi="Times New Roman" w:cs="Times New Roman"/>
          <w:b w:val="0"/>
          <w:sz w:val="24"/>
          <w:szCs w:val="24"/>
        </w:rPr>
        <w:t xml:space="preserve">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w:t>
      </w:r>
      <w:r w:rsidR="00BB35B5" w:rsidRPr="0020559F">
        <w:rPr>
          <w:rFonts w:ascii="Times New Roman" w:hAnsi="Times New Roman" w:cs="Times New Roman"/>
          <w:b w:val="0"/>
          <w:sz w:val="24"/>
          <w:szCs w:val="24"/>
        </w:rPr>
        <w:t>Адыковского</w:t>
      </w:r>
      <w:r w:rsidRPr="0020559F">
        <w:rPr>
          <w:rFonts w:ascii="Times New Roman" w:hAnsi="Times New Roman" w:cs="Times New Roman"/>
          <w:b w:val="0"/>
          <w:sz w:val="24"/>
          <w:szCs w:val="24"/>
        </w:rPr>
        <w:t xml:space="preserve"> сельского муниципального образования Республики Калмыкия (далее – Администрация) с физическими или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rsidR="00841D2D" w:rsidRPr="0020559F" w:rsidRDefault="00841D2D" w:rsidP="006A650C">
      <w:pPr>
        <w:widowControl w:val="0"/>
        <w:autoSpaceDE w:val="0"/>
        <w:ind w:left="142" w:firstLine="567"/>
        <w:jc w:val="both"/>
        <w:rPr>
          <w:rFonts w:cs="Times New Roman"/>
        </w:rPr>
      </w:pPr>
    </w:p>
    <w:p w:rsidR="00BB35B5" w:rsidRPr="0020559F" w:rsidRDefault="00841D2D" w:rsidP="006A650C">
      <w:pPr>
        <w:widowControl w:val="0"/>
        <w:autoSpaceDE w:val="0"/>
        <w:ind w:firstLine="567"/>
        <w:jc w:val="center"/>
        <w:rPr>
          <w:rFonts w:cs="Times New Roman"/>
          <w:b/>
        </w:rPr>
      </w:pPr>
      <w:r w:rsidRPr="0020559F">
        <w:rPr>
          <w:rFonts w:cs="Times New Roman"/>
          <w:b/>
        </w:rPr>
        <w:t>1.2.</w:t>
      </w:r>
      <w:r w:rsidR="00BB35B5" w:rsidRPr="0020559F">
        <w:rPr>
          <w:rFonts w:cs="Times New Roman"/>
          <w:b/>
        </w:rPr>
        <w:t xml:space="preserve"> Круг заявителей</w:t>
      </w:r>
    </w:p>
    <w:p w:rsidR="00FE6F8B" w:rsidRPr="0020559F" w:rsidRDefault="00FE6F8B" w:rsidP="006A650C">
      <w:pPr>
        <w:widowControl w:val="0"/>
        <w:autoSpaceDE w:val="0"/>
        <w:ind w:firstLine="567"/>
        <w:jc w:val="center"/>
        <w:rPr>
          <w:rFonts w:cs="Times New Roman"/>
          <w:b/>
        </w:rPr>
      </w:pPr>
    </w:p>
    <w:p w:rsidR="00BB35B5" w:rsidRPr="0020559F" w:rsidRDefault="00BB35B5" w:rsidP="006A650C">
      <w:pPr>
        <w:shd w:val="clear" w:color="auto" w:fill="FFFFFF"/>
        <w:ind w:firstLine="567"/>
        <w:jc w:val="both"/>
        <w:rPr>
          <w:rFonts w:cs="Times New Roman"/>
        </w:rPr>
      </w:pPr>
      <w:r w:rsidRPr="0020559F">
        <w:rPr>
          <w:rFonts w:cs="Times New Roman"/>
        </w:rPr>
        <w:t>1.2.1. </w:t>
      </w:r>
      <w:r w:rsidR="006A650C" w:rsidRPr="0020559F">
        <w:rPr>
          <w:rFonts w:cs="Times New Roman"/>
        </w:rPr>
        <w:t>Г</w:t>
      </w:r>
      <w:r w:rsidRPr="0020559F">
        <w:rPr>
          <w:rFonts w:cs="Times New Roman"/>
        </w:rPr>
        <w:t>раждане Российской Федерации (от имени гражданина с заявлением о предоставлении муниципальной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BB35B5" w:rsidRPr="0020559F" w:rsidRDefault="00BB35B5" w:rsidP="006A650C">
      <w:pPr>
        <w:shd w:val="clear" w:color="auto" w:fill="FFFFFF"/>
        <w:ind w:firstLine="567"/>
        <w:jc w:val="both"/>
        <w:rPr>
          <w:rFonts w:cs="Times New Roman"/>
        </w:rPr>
      </w:pPr>
      <w:r w:rsidRPr="0020559F">
        <w:rPr>
          <w:rFonts w:cs="Times New Roman"/>
        </w:rPr>
        <w:t>1.2.2. юридические лица Российской Федерации;</w:t>
      </w:r>
    </w:p>
    <w:p w:rsidR="00BB35B5" w:rsidRPr="0020559F" w:rsidRDefault="00BB35B5" w:rsidP="006A650C">
      <w:pPr>
        <w:shd w:val="clear" w:color="auto" w:fill="FFFFFF"/>
        <w:ind w:firstLine="567"/>
        <w:jc w:val="both"/>
        <w:rPr>
          <w:rFonts w:cs="Times New Roman"/>
        </w:rPr>
      </w:pPr>
      <w:r w:rsidRPr="0020559F">
        <w:rPr>
          <w:rFonts w:cs="Times New Roman"/>
        </w:rPr>
        <w:t>1.2.3.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0" w:name="_Ref161213974"/>
      <w:bookmarkEnd w:id="0"/>
      <w:r w:rsidRPr="0020559F">
        <w:rPr>
          <w:rFonts w:cs="Times New Roman"/>
        </w:rPr>
        <w:t xml:space="preserve"> (в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
    <w:p w:rsidR="00BB35B5" w:rsidRPr="0020559F" w:rsidRDefault="00BB35B5" w:rsidP="006A650C">
      <w:pPr>
        <w:widowControl w:val="0"/>
        <w:autoSpaceDE w:val="0"/>
        <w:ind w:firstLine="567"/>
        <w:jc w:val="center"/>
        <w:rPr>
          <w:rFonts w:cs="Times New Roman"/>
        </w:rPr>
      </w:pPr>
    </w:p>
    <w:p w:rsidR="00BB35B5" w:rsidRPr="0020559F" w:rsidRDefault="00BB35B5" w:rsidP="006A650C">
      <w:pPr>
        <w:keepNext/>
        <w:ind w:firstLine="567"/>
        <w:jc w:val="center"/>
        <w:outlineLvl w:val="2"/>
        <w:rPr>
          <w:rFonts w:cs="Times New Roman"/>
          <w:b/>
          <w:bCs/>
        </w:rPr>
      </w:pPr>
      <w:bookmarkStart w:id="1" w:name="_Toc300152899"/>
      <w:bookmarkStart w:id="2" w:name="_Toc300216355"/>
      <w:r w:rsidRPr="0020559F">
        <w:rPr>
          <w:rFonts w:cs="Times New Roman"/>
          <w:b/>
          <w:bCs/>
        </w:rPr>
        <w:t>1.3. Порядок информирования о предоставлении муниципальной услуги</w:t>
      </w:r>
      <w:bookmarkEnd w:id="1"/>
      <w:bookmarkEnd w:id="2"/>
    </w:p>
    <w:p w:rsidR="00FE6F8B" w:rsidRPr="0020559F" w:rsidRDefault="00FE6F8B" w:rsidP="006A650C">
      <w:pPr>
        <w:keepNext/>
        <w:ind w:firstLine="567"/>
        <w:jc w:val="center"/>
        <w:outlineLvl w:val="2"/>
        <w:rPr>
          <w:rFonts w:cs="Times New Roman"/>
          <w:b/>
          <w:bCs/>
        </w:rPr>
      </w:pPr>
    </w:p>
    <w:p w:rsidR="00BB35B5" w:rsidRPr="0020559F" w:rsidRDefault="00BB35B5" w:rsidP="006A650C">
      <w:pPr>
        <w:pStyle w:val="ConsPlusNormal"/>
        <w:ind w:firstLine="567"/>
        <w:jc w:val="both"/>
        <w:rPr>
          <w:rFonts w:ascii="Times New Roman" w:hAnsi="Times New Roman" w:cs="Times New Roman"/>
          <w:sz w:val="24"/>
          <w:szCs w:val="24"/>
        </w:rPr>
      </w:pPr>
      <w:r w:rsidRPr="0020559F">
        <w:rPr>
          <w:rFonts w:ascii="Times New Roman" w:hAnsi="Times New Roman" w:cs="Times New Roman"/>
          <w:sz w:val="24"/>
          <w:szCs w:val="24"/>
        </w:rPr>
        <w:t>Для получения информации по вопросам предоставления муниципальной услуги, в том числе ходе предоставления муниципальной услуги, заяви</w:t>
      </w:r>
      <w:r w:rsidR="00913467">
        <w:rPr>
          <w:rFonts w:ascii="Times New Roman" w:hAnsi="Times New Roman" w:cs="Times New Roman"/>
          <w:sz w:val="24"/>
          <w:szCs w:val="24"/>
        </w:rPr>
        <w:t xml:space="preserve">тели обращаются в Администрацию, </w:t>
      </w:r>
      <w:r w:rsidR="00913467" w:rsidRPr="00913467">
        <w:rPr>
          <w:rFonts w:ascii="Times New Roman" w:hAnsi="Times New Roman" w:cs="Times New Roman"/>
          <w:sz w:val="24"/>
          <w:szCs w:val="24"/>
        </w:rPr>
        <w:t>Ф</w:t>
      </w:r>
      <w:r w:rsidR="00913467" w:rsidRPr="00913467">
        <w:rPr>
          <w:rFonts w:ascii="Times New Roman" w:hAnsi="Times New Roman" w:cs="Times New Roman"/>
          <w:sz w:val="24"/>
          <w:szCs w:val="24"/>
          <w:shd w:val="clear" w:color="auto" w:fill="FFFFFF"/>
        </w:rPr>
        <w:t xml:space="preserve">илиал </w:t>
      </w:r>
      <w:r w:rsidR="00913467" w:rsidRPr="00913467">
        <w:rPr>
          <w:rFonts w:ascii="Times New Roman" w:hAnsi="Times New Roman"/>
          <w:sz w:val="24"/>
          <w:szCs w:val="24"/>
          <w:shd w:val="clear" w:color="auto" w:fill="FFFFFF"/>
        </w:rPr>
        <w:t>Автономного учреждения Республики Калмыкия "Многофункциональный центр предоставления государственных и муниципальных услуг"</w:t>
      </w:r>
      <w:r w:rsidRPr="0020559F">
        <w:rPr>
          <w:rFonts w:ascii="Times New Roman" w:hAnsi="Times New Roman" w:cs="Times New Roman"/>
          <w:sz w:val="24"/>
          <w:szCs w:val="24"/>
        </w:rPr>
        <w:t xml:space="preserve"> </w:t>
      </w:r>
      <w:r w:rsidR="00913467">
        <w:rPr>
          <w:rFonts w:ascii="Times New Roman" w:hAnsi="Times New Roman" w:cs="Times New Roman"/>
          <w:sz w:val="24"/>
          <w:szCs w:val="24"/>
        </w:rPr>
        <w:t>(далее- МФЦ)</w:t>
      </w:r>
    </w:p>
    <w:p w:rsidR="00BB35B5" w:rsidRPr="0020559F" w:rsidRDefault="00BB35B5" w:rsidP="006A650C">
      <w:pPr>
        <w:pStyle w:val="ConsPlusNormal"/>
        <w:ind w:firstLine="567"/>
        <w:jc w:val="both"/>
        <w:rPr>
          <w:rFonts w:ascii="Times New Roman" w:hAnsi="Times New Roman" w:cs="Times New Roman"/>
          <w:sz w:val="24"/>
          <w:szCs w:val="24"/>
        </w:rPr>
      </w:pPr>
    </w:p>
    <w:p w:rsidR="00BB35B5" w:rsidRDefault="0006015E" w:rsidP="006A650C">
      <w:pPr>
        <w:ind w:left="5" w:firstLine="567"/>
        <w:rPr>
          <w:rFonts w:cs="Times New Roman"/>
        </w:rPr>
      </w:pPr>
      <w:r w:rsidRPr="0020559F">
        <w:rPr>
          <w:rFonts w:cs="Times New Roman"/>
        </w:rPr>
        <w:t xml:space="preserve">1.3.1. </w:t>
      </w:r>
      <w:r w:rsidR="00BB35B5" w:rsidRPr="0020559F">
        <w:rPr>
          <w:rFonts w:cs="Times New Roman"/>
        </w:rPr>
        <w:t>Информация о месте нахождения, графике работы, справочных телефонах</w:t>
      </w:r>
      <w:r w:rsidRPr="0020559F">
        <w:rPr>
          <w:rFonts w:cs="Times New Roman"/>
        </w:rPr>
        <w:t>, адресе официального сайта</w:t>
      </w:r>
      <w:r w:rsidR="00103BE8">
        <w:rPr>
          <w:rFonts w:cs="Times New Roman"/>
        </w:rPr>
        <w:t>:</w:t>
      </w:r>
    </w:p>
    <w:p w:rsidR="00103BE8" w:rsidRPr="0020559F" w:rsidRDefault="00913467" w:rsidP="006A650C">
      <w:pPr>
        <w:ind w:left="5" w:firstLine="567"/>
        <w:rPr>
          <w:rFonts w:cs="Times New Roman"/>
        </w:rPr>
      </w:pPr>
      <w:r>
        <w:rPr>
          <w:rFonts w:cs="Times New Roman"/>
        </w:rPr>
        <w:lastRenderedPageBreak/>
        <w:t xml:space="preserve">1) </w:t>
      </w:r>
      <w:r w:rsidR="00103BE8">
        <w:rPr>
          <w:rFonts w:cs="Times New Roman"/>
        </w:rPr>
        <w:t>Администраци</w:t>
      </w:r>
      <w:r>
        <w:rPr>
          <w:rFonts w:cs="Times New Roman"/>
        </w:rPr>
        <w:t>и</w:t>
      </w:r>
      <w:r w:rsidR="00103BE8">
        <w:rPr>
          <w:rFonts w:cs="Times New Roman"/>
        </w:rPr>
        <w:t xml:space="preserve"> Адыковского сельского муниципального образования Республики Калмыкия</w:t>
      </w:r>
    </w:p>
    <w:p w:rsidR="00BB35B5" w:rsidRPr="0020559F" w:rsidRDefault="00BB35B5" w:rsidP="006A650C">
      <w:pPr>
        <w:ind w:left="5" w:firstLine="567"/>
        <w:rPr>
          <w:rFonts w:cs="Times New Roman"/>
        </w:rPr>
      </w:pPr>
      <w:r w:rsidRPr="0020559F">
        <w:rPr>
          <w:rFonts w:cs="Times New Roman"/>
        </w:rPr>
        <w:t>Почтовый адрес: 359250, РК, Черноземельский район, п. Адык ул. Мира, 2 «а».</w:t>
      </w:r>
    </w:p>
    <w:p w:rsidR="006E0CE3" w:rsidRPr="0020559F" w:rsidRDefault="00BB35B5" w:rsidP="006E0CE3">
      <w:pPr>
        <w:pStyle w:val="26"/>
        <w:spacing w:line="240" w:lineRule="auto"/>
        <w:ind w:firstLine="567"/>
        <w:rPr>
          <w:color w:val="333333"/>
        </w:rPr>
      </w:pPr>
      <w:r w:rsidRPr="0020559F">
        <w:rPr>
          <w:rFonts w:cs="Times New Roman"/>
        </w:rPr>
        <w:t>График (режим) приема заинтересованных лиц по вопросам предоставления муниципальной услуги должностными лицами  администрации</w:t>
      </w:r>
      <w:r w:rsidR="006E0CE3" w:rsidRPr="0020559F">
        <w:rPr>
          <w:rFonts w:cs="Times New Roman"/>
        </w:rPr>
        <w:t>:</w:t>
      </w:r>
      <w:r w:rsidR="006E0CE3" w:rsidRPr="0020559F">
        <w:rPr>
          <w:sz w:val="28"/>
          <w:szCs w:val="28"/>
        </w:rPr>
        <w:t xml:space="preserve"> </w:t>
      </w:r>
      <w:r w:rsidR="006E0CE3" w:rsidRPr="0020559F">
        <w:t>ежедневно, кроме субботы, воскресенья и нерабочих праздничных дней, с 9.00 ч. до 18.00 ч. с перерывом на обед с 13.00 ч. до 14.00 ч.</w:t>
      </w:r>
    </w:p>
    <w:p w:rsidR="00BB35B5" w:rsidRPr="0020559F" w:rsidRDefault="00913467" w:rsidP="006A650C">
      <w:pPr>
        <w:pStyle w:val="ConsPlusNormal"/>
        <w:widowControl/>
        <w:ind w:left="5" w:firstLine="567"/>
        <w:rPr>
          <w:rFonts w:ascii="Times New Roman" w:hAnsi="Times New Roman" w:cs="Times New Roman"/>
          <w:sz w:val="24"/>
          <w:szCs w:val="24"/>
        </w:rPr>
      </w:pPr>
      <w:r>
        <w:rPr>
          <w:rFonts w:ascii="Times New Roman" w:hAnsi="Times New Roman" w:cs="Times New Roman"/>
          <w:sz w:val="24"/>
          <w:szCs w:val="24"/>
        </w:rPr>
        <w:t>Справочные телефоны: 8</w:t>
      </w:r>
      <w:r w:rsidR="00BB35B5" w:rsidRPr="0020559F">
        <w:rPr>
          <w:rFonts w:ascii="Times New Roman" w:hAnsi="Times New Roman" w:cs="Times New Roman"/>
          <w:sz w:val="24"/>
          <w:szCs w:val="24"/>
        </w:rPr>
        <w:t>(84743)93134</w:t>
      </w:r>
    </w:p>
    <w:p w:rsidR="00BB35B5" w:rsidRPr="0020559F" w:rsidRDefault="00BB35B5" w:rsidP="006A650C">
      <w:pPr>
        <w:ind w:left="5" w:firstLine="567"/>
        <w:rPr>
          <w:rFonts w:cs="Times New Roman"/>
        </w:rPr>
      </w:pPr>
      <w:r w:rsidRPr="0020559F">
        <w:rPr>
          <w:rFonts w:cs="Times New Roman"/>
        </w:rPr>
        <w:t>Адрес электронной почты</w:t>
      </w:r>
      <w:r w:rsidRPr="0020559F">
        <w:rPr>
          <w:rFonts w:cs="Times New Roman"/>
          <w:b/>
        </w:rPr>
        <w:t xml:space="preserve">: </w:t>
      </w:r>
      <w:hyperlink r:id="rId10" w:history="1">
        <w:r w:rsidRPr="0020559F">
          <w:rPr>
            <w:rStyle w:val="a3"/>
            <w:rFonts w:cs="Times New Roman"/>
          </w:rPr>
          <w:t>smo-adk@mail.ru</w:t>
        </w:r>
      </w:hyperlink>
      <w:r w:rsidRPr="0020559F">
        <w:rPr>
          <w:rFonts w:cs="Times New Roman"/>
        </w:rPr>
        <w:t xml:space="preserve">   </w:t>
      </w:r>
    </w:p>
    <w:p w:rsidR="0006015E" w:rsidRDefault="0006015E" w:rsidP="006A650C">
      <w:pPr>
        <w:ind w:left="5" w:firstLine="567"/>
        <w:rPr>
          <w:rFonts w:cs="Times New Roman"/>
        </w:rPr>
      </w:pPr>
      <w:r w:rsidRPr="0020559F">
        <w:rPr>
          <w:rFonts w:cs="Times New Roman"/>
        </w:rPr>
        <w:t xml:space="preserve">Адрес официального сайта администрации: </w:t>
      </w:r>
      <w:hyperlink r:id="rId11" w:history="1">
        <w:r w:rsidRPr="0020559F">
          <w:rPr>
            <w:rStyle w:val="a3"/>
            <w:rFonts w:cs="Times New Roman"/>
          </w:rPr>
          <w:t>http://smo-adk.ru</w:t>
        </w:r>
      </w:hyperlink>
    </w:p>
    <w:p w:rsidR="00913467" w:rsidRDefault="00913467" w:rsidP="006A650C">
      <w:pPr>
        <w:ind w:left="5" w:firstLine="567"/>
        <w:rPr>
          <w:rFonts w:cs="Times New Roman"/>
        </w:rPr>
      </w:pPr>
    </w:p>
    <w:p w:rsidR="00103BE8" w:rsidRPr="00913467" w:rsidRDefault="00913467" w:rsidP="00103BE8">
      <w:pPr>
        <w:ind w:right="74" w:firstLine="539"/>
        <w:jc w:val="both"/>
        <w:rPr>
          <w:shd w:val="clear" w:color="auto" w:fill="FFFFFF"/>
        </w:rPr>
      </w:pPr>
      <w:r>
        <w:t xml:space="preserve">2) </w:t>
      </w:r>
      <w:r w:rsidR="00103BE8" w:rsidRPr="00913467">
        <w:t>Ф</w:t>
      </w:r>
      <w:r w:rsidR="00103BE8" w:rsidRPr="00913467">
        <w:rPr>
          <w:shd w:val="clear" w:color="auto" w:fill="FFFFFF"/>
        </w:rPr>
        <w:t>илиал</w:t>
      </w:r>
      <w:r>
        <w:rPr>
          <w:shd w:val="clear" w:color="auto" w:fill="FFFFFF"/>
        </w:rPr>
        <w:t>а</w:t>
      </w:r>
      <w:r w:rsidR="00103BE8" w:rsidRPr="00913467">
        <w:rPr>
          <w:shd w:val="clear" w:color="auto" w:fill="FFFFFF"/>
        </w:rPr>
        <w:t xml:space="preserve"> Автономного учреждения Республики Калмыкия "Многофункциональный центр предоставления государственных и муниципальных услуг"</w:t>
      </w:r>
    </w:p>
    <w:p w:rsidR="00103BE8" w:rsidRPr="00913467" w:rsidRDefault="00103BE8" w:rsidP="00103BE8">
      <w:pPr>
        <w:ind w:right="74" w:firstLine="539"/>
        <w:jc w:val="both"/>
      </w:pPr>
      <w:r w:rsidRPr="00913467">
        <w:rPr>
          <w:shd w:val="clear" w:color="auto" w:fill="FFFFFF"/>
        </w:rPr>
        <w:t>Почтовый адрес</w:t>
      </w:r>
      <w:r w:rsidRPr="00913467">
        <w:t xml:space="preserve">: 359240, Республика Калмыкия, Черноземельский район, п.Комсомольский, ул. Темира Нимгирова, 40. </w:t>
      </w:r>
    </w:p>
    <w:p w:rsidR="00913467" w:rsidRPr="00913467" w:rsidRDefault="00913467" w:rsidP="00913467">
      <w:pPr>
        <w:pStyle w:val="26"/>
        <w:spacing w:line="240" w:lineRule="auto"/>
        <w:ind w:firstLine="567"/>
      </w:pPr>
      <w:r w:rsidRPr="00913467">
        <w:rPr>
          <w:rFonts w:cs="Times New Roman"/>
        </w:rPr>
        <w:t>График (режим) приема заинтересованных лиц по вопросам предоставления муниципальной услуги должностными лицами  администрации:</w:t>
      </w:r>
      <w:r w:rsidRPr="00913467">
        <w:rPr>
          <w:sz w:val="28"/>
          <w:szCs w:val="28"/>
        </w:rPr>
        <w:t xml:space="preserve"> </w:t>
      </w:r>
      <w:r w:rsidRPr="00913467">
        <w:t>ежедневно, кроме субботы, воскресенья и нерабочих праздничных дней, с 9.00 ч. до 18.00 ч. с перерывом на обед с 13.00 ч. до 14.00 ч.</w:t>
      </w:r>
    </w:p>
    <w:p w:rsidR="00103BE8" w:rsidRPr="00913467" w:rsidRDefault="00103BE8" w:rsidP="00103BE8">
      <w:pPr>
        <w:ind w:right="72" w:firstLine="540"/>
        <w:jc w:val="both"/>
      </w:pPr>
      <w:r w:rsidRPr="00913467">
        <w:rPr>
          <w:rFonts w:cs="Times New Roman"/>
        </w:rPr>
        <w:t>Справочные телефоны:</w:t>
      </w:r>
      <w:r w:rsidR="00913467" w:rsidRPr="00913467">
        <w:t xml:space="preserve"> 8(84743)918</w:t>
      </w:r>
      <w:r w:rsidRPr="00913467">
        <w:t>99</w:t>
      </w:r>
    </w:p>
    <w:p w:rsidR="00103BE8" w:rsidRPr="00913467" w:rsidRDefault="00913467" w:rsidP="00103BE8">
      <w:pPr>
        <w:ind w:right="72" w:firstLine="540"/>
        <w:jc w:val="both"/>
      </w:pPr>
      <w:r w:rsidRPr="00913467">
        <w:t>А</w:t>
      </w:r>
      <w:r w:rsidR="00103BE8" w:rsidRPr="00913467">
        <w:t xml:space="preserve">дрес электронной почты: </w:t>
      </w:r>
      <w:r w:rsidR="00103BE8" w:rsidRPr="00913467">
        <w:rPr>
          <w:lang w:val="en-US"/>
        </w:rPr>
        <w:t>b</w:t>
      </w:r>
      <w:r w:rsidR="00103BE8" w:rsidRPr="00913467">
        <w:t>.</w:t>
      </w:r>
      <w:r w:rsidR="00103BE8" w:rsidRPr="00913467">
        <w:rPr>
          <w:lang w:val="en-US"/>
        </w:rPr>
        <w:t>uchurov</w:t>
      </w:r>
      <w:r w:rsidR="00103BE8" w:rsidRPr="00913467">
        <w:t>@</w:t>
      </w:r>
      <w:r w:rsidR="00103BE8" w:rsidRPr="00913467">
        <w:rPr>
          <w:lang w:val="en-US"/>
        </w:rPr>
        <w:t>rk</w:t>
      </w:r>
      <w:r w:rsidR="00103BE8" w:rsidRPr="00913467">
        <w:t>08.</w:t>
      </w:r>
      <w:r w:rsidR="00103BE8" w:rsidRPr="00913467">
        <w:rPr>
          <w:lang w:val="en-US"/>
        </w:rPr>
        <w:t>ru</w:t>
      </w:r>
    </w:p>
    <w:p w:rsidR="00103BE8" w:rsidRPr="00913467" w:rsidRDefault="00103BE8" w:rsidP="006A650C">
      <w:pPr>
        <w:ind w:left="5" w:firstLine="567"/>
        <w:rPr>
          <w:rFonts w:cs="Times New Roman"/>
        </w:rPr>
      </w:pPr>
    </w:p>
    <w:p w:rsidR="006A650C" w:rsidRPr="0020559F" w:rsidRDefault="006A650C" w:rsidP="006A650C">
      <w:pPr>
        <w:ind w:left="5" w:firstLine="567"/>
        <w:rPr>
          <w:rFonts w:cs="Times New Roman"/>
        </w:rPr>
      </w:pPr>
    </w:p>
    <w:p w:rsidR="00BB35B5" w:rsidRPr="0020559F" w:rsidRDefault="00BB35B5" w:rsidP="006A650C">
      <w:pPr>
        <w:ind w:left="5" w:firstLine="567"/>
        <w:rPr>
          <w:rFonts w:cs="Times New Roman"/>
          <w:b/>
          <w:spacing w:val="1"/>
        </w:rPr>
      </w:pPr>
      <w:r w:rsidRPr="0020559F">
        <w:rPr>
          <w:rFonts w:cs="Times New Roman"/>
        </w:rPr>
        <w:t>1.</w:t>
      </w:r>
      <w:r w:rsidR="0006015E" w:rsidRPr="0020559F">
        <w:rPr>
          <w:rFonts w:cs="Times New Roman"/>
        </w:rPr>
        <w:t>3.</w:t>
      </w:r>
      <w:r w:rsidR="006A650C" w:rsidRPr="0020559F">
        <w:rPr>
          <w:rFonts w:cs="Times New Roman"/>
        </w:rPr>
        <w:t>2</w:t>
      </w:r>
      <w:r w:rsidR="0006015E" w:rsidRPr="0020559F">
        <w:rPr>
          <w:rFonts w:cs="Times New Roman"/>
        </w:rPr>
        <w:t xml:space="preserve">. </w:t>
      </w:r>
      <w:r w:rsidRPr="0020559F">
        <w:rPr>
          <w:rFonts w:cs="Times New Roman"/>
        </w:rPr>
        <w:t xml:space="preserve">Порядок </w:t>
      </w:r>
      <w:r w:rsidR="0006015E" w:rsidRPr="0020559F">
        <w:rPr>
          <w:rFonts w:cs="Times New Roman"/>
        </w:rPr>
        <w:t>получения информации заявителями</w:t>
      </w:r>
      <w:r w:rsidRPr="0020559F">
        <w:rPr>
          <w:rFonts w:cs="Times New Roman"/>
        </w:rPr>
        <w:t xml:space="preserve"> по вопросам предоставления муниципальной услуги</w:t>
      </w:r>
    </w:p>
    <w:p w:rsidR="00BB35B5" w:rsidRPr="0020559F" w:rsidRDefault="00BB35B5" w:rsidP="006A650C">
      <w:pPr>
        <w:pStyle w:val="ConsPlusNormal"/>
        <w:widowControl/>
        <w:ind w:left="5" w:firstLine="567"/>
        <w:rPr>
          <w:rFonts w:ascii="Times New Roman" w:hAnsi="Times New Roman" w:cs="Times New Roman"/>
          <w:sz w:val="24"/>
          <w:szCs w:val="24"/>
        </w:rPr>
      </w:pPr>
      <w:r w:rsidRPr="0020559F">
        <w:rPr>
          <w:rFonts w:ascii="Times New Roman" w:hAnsi="Times New Roman" w:cs="Times New Roman"/>
          <w:sz w:val="24"/>
          <w:szCs w:val="24"/>
        </w:rPr>
        <w:t>Информация о порядке предоставления муниципальной услуги представляется:</w:t>
      </w:r>
    </w:p>
    <w:p w:rsidR="00BB35B5" w:rsidRPr="0020559F" w:rsidRDefault="00BB35B5" w:rsidP="006A650C">
      <w:pPr>
        <w:tabs>
          <w:tab w:val="left" w:pos="3570"/>
        </w:tabs>
        <w:ind w:left="5" w:firstLine="567"/>
        <w:rPr>
          <w:rFonts w:cs="Times New Roman"/>
        </w:rPr>
      </w:pPr>
      <w:r w:rsidRPr="0020559F">
        <w:rPr>
          <w:rFonts w:cs="Times New Roman"/>
        </w:rPr>
        <w:t>-непосредственно специалистом администрации Адыковского сельского муниципального образования (далее - специалист) при личном обращении;</w:t>
      </w:r>
    </w:p>
    <w:p w:rsidR="00BB35B5" w:rsidRPr="0020559F" w:rsidRDefault="00BB35B5" w:rsidP="006A650C">
      <w:pPr>
        <w:tabs>
          <w:tab w:val="left" w:pos="3570"/>
        </w:tabs>
        <w:ind w:left="5" w:firstLine="567"/>
        <w:rPr>
          <w:rFonts w:cs="Times New Roman"/>
        </w:rPr>
      </w:pPr>
      <w:r w:rsidRPr="0020559F">
        <w:rPr>
          <w:rFonts w:cs="Times New Roman"/>
        </w:rPr>
        <w:t>-с использованием средств почтовой, телефонной связи и электронной почты;</w:t>
      </w:r>
    </w:p>
    <w:p w:rsidR="00BB35B5" w:rsidRPr="0020559F" w:rsidRDefault="00BB35B5" w:rsidP="006A650C">
      <w:pPr>
        <w:tabs>
          <w:tab w:val="left" w:pos="3570"/>
        </w:tabs>
        <w:ind w:left="5" w:firstLine="567"/>
        <w:jc w:val="both"/>
        <w:rPr>
          <w:rFonts w:cs="Times New Roman"/>
        </w:rPr>
      </w:pPr>
      <w:r w:rsidRPr="0020559F">
        <w:rPr>
          <w:rFonts w:cs="Times New Roman"/>
        </w:rPr>
        <w:t xml:space="preserve">-посредством размещения на информационном стенде, в информационно - телекоммуникационной сети «Интернет» на официальном сайте Администрацией Адыковского сельского муниципального образования Республики Калмыкия, публикации </w:t>
      </w:r>
      <w:r w:rsidR="006A650C" w:rsidRPr="0020559F">
        <w:rPr>
          <w:rFonts w:cs="Times New Roman"/>
        </w:rPr>
        <w:t>в средствах массовой информации.</w:t>
      </w:r>
    </w:p>
    <w:p w:rsidR="006A650C" w:rsidRPr="0020559F" w:rsidRDefault="006A650C" w:rsidP="00913467">
      <w:pPr>
        <w:tabs>
          <w:tab w:val="left" w:pos="0"/>
          <w:tab w:val="left" w:pos="1100"/>
        </w:tabs>
        <w:autoSpaceDE w:val="0"/>
        <w:rPr>
          <w:rFonts w:cs="Times New Roman"/>
        </w:rPr>
      </w:pPr>
      <w:r w:rsidRPr="0020559F">
        <w:rPr>
          <w:rFonts w:cs="Times New Roman"/>
        </w:rPr>
        <w:t>Консультации (справки) по вопросам предоставления муниципальной услуги.</w:t>
      </w:r>
    </w:p>
    <w:p w:rsidR="006A650C" w:rsidRPr="0020559F" w:rsidRDefault="006A650C" w:rsidP="006A650C">
      <w:pPr>
        <w:tabs>
          <w:tab w:val="left" w:pos="0"/>
          <w:tab w:val="left" w:pos="1100"/>
        </w:tabs>
        <w:autoSpaceDE w:val="0"/>
        <w:ind w:firstLine="567"/>
        <w:jc w:val="both"/>
        <w:rPr>
          <w:rFonts w:cs="Times New Roman"/>
        </w:rPr>
      </w:pPr>
      <w:r w:rsidRPr="0020559F">
        <w:rPr>
          <w:rFonts w:cs="Times New Roman"/>
        </w:rPr>
        <w:t>Консультации предоставляются по следующим вопросам:</w:t>
      </w:r>
    </w:p>
    <w:p w:rsidR="006A650C" w:rsidRPr="0020559F" w:rsidRDefault="006A650C" w:rsidP="008647AF">
      <w:pPr>
        <w:ind w:firstLine="284"/>
        <w:rPr>
          <w:rFonts w:cs="Times New Roman"/>
        </w:rPr>
      </w:pPr>
      <w:r w:rsidRPr="0020559F">
        <w:rPr>
          <w:rFonts w:cs="Times New Roman"/>
        </w:rPr>
        <w:t>- о процедуре предоставления муниципальной услуги;</w:t>
      </w:r>
      <w:r w:rsidRPr="0020559F">
        <w:rPr>
          <w:rFonts w:cs="Times New Roman"/>
        </w:rPr>
        <w:br/>
        <w:t xml:space="preserve">     - о перечне документов, необходимых для предоставления муниципальной услуги;</w:t>
      </w:r>
      <w:r w:rsidRPr="0020559F">
        <w:rPr>
          <w:rFonts w:cs="Times New Roman"/>
        </w:rPr>
        <w:br/>
        <w:t xml:space="preserve">     - о сроке предоставления муниципальной услуги;</w:t>
      </w:r>
      <w:r w:rsidRPr="0020559F">
        <w:rPr>
          <w:rFonts w:cs="Times New Roman"/>
        </w:rPr>
        <w:br/>
        <w:t xml:space="preserve">     - о порядке обжалования действий (бездействия) и решений, осуществляемых и принимаемых в ходе предоставления муниципальной услуги.</w:t>
      </w:r>
    </w:p>
    <w:p w:rsidR="00BB35B5" w:rsidRPr="0020559F" w:rsidRDefault="00BB35B5" w:rsidP="008647AF">
      <w:pPr>
        <w:pStyle w:val="ConsPlusNormal"/>
        <w:widowControl/>
        <w:ind w:firstLine="284"/>
        <w:jc w:val="both"/>
        <w:rPr>
          <w:rFonts w:ascii="Times New Roman" w:hAnsi="Times New Roman" w:cs="Times New Roman"/>
          <w:sz w:val="24"/>
          <w:szCs w:val="24"/>
        </w:rPr>
      </w:pPr>
      <w:r w:rsidRPr="0020559F">
        <w:rPr>
          <w:rFonts w:ascii="Times New Roman" w:hAnsi="Times New Roman" w:cs="Times New Roman"/>
          <w:sz w:val="24"/>
          <w:szCs w:val="24"/>
        </w:rPr>
        <w:t>Основными требованиями к информированию заявителей являются:</w:t>
      </w:r>
    </w:p>
    <w:p w:rsidR="00BB35B5" w:rsidRPr="0020559F" w:rsidRDefault="00BB35B5" w:rsidP="008647AF">
      <w:pPr>
        <w:widowControl w:val="0"/>
        <w:autoSpaceDE w:val="0"/>
        <w:autoSpaceDN w:val="0"/>
        <w:adjustRightInd w:val="0"/>
        <w:ind w:left="5" w:firstLine="284"/>
        <w:jc w:val="both"/>
        <w:rPr>
          <w:rFonts w:cs="Times New Roman"/>
        </w:rPr>
      </w:pPr>
      <w:r w:rsidRPr="0020559F">
        <w:rPr>
          <w:rFonts w:cs="Times New Roman"/>
        </w:rPr>
        <w:t>-достоверность предоставляемой информации;</w:t>
      </w:r>
    </w:p>
    <w:p w:rsidR="00BB35B5" w:rsidRPr="0020559F" w:rsidRDefault="00BB35B5" w:rsidP="008647AF">
      <w:pPr>
        <w:widowControl w:val="0"/>
        <w:autoSpaceDE w:val="0"/>
        <w:autoSpaceDN w:val="0"/>
        <w:adjustRightInd w:val="0"/>
        <w:ind w:left="5" w:firstLine="284"/>
        <w:jc w:val="both"/>
        <w:rPr>
          <w:rFonts w:cs="Times New Roman"/>
        </w:rPr>
      </w:pPr>
      <w:r w:rsidRPr="0020559F">
        <w:rPr>
          <w:rFonts w:cs="Times New Roman"/>
        </w:rPr>
        <w:t>-четкость изложения информации;</w:t>
      </w:r>
    </w:p>
    <w:p w:rsidR="00BB35B5" w:rsidRPr="0020559F" w:rsidRDefault="00BB35B5" w:rsidP="008647AF">
      <w:pPr>
        <w:widowControl w:val="0"/>
        <w:autoSpaceDE w:val="0"/>
        <w:autoSpaceDN w:val="0"/>
        <w:adjustRightInd w:val="0"/>
        <w:ind w:left="5" w:firstLine="284"/>
        <w:jc w:val="both"/>
        <w:rPr>
          <w:rFonts w:cs="Times New Roman"/>
        </w:rPr>
      </w:pPr>
      <w:r w:rsidRPr="0020559F">
        <w:rPr>
          <w:rFonts w:cs="Times New Roman"/>
        </w:rPr>
        <w:t>-полнота информирования;</w:t>
      </w:r>
    </w:p>
    <w:p w:rsidR="00BB35B5" w:rsidRPr="0020559F" w:rsidRDefault="00BB35B5" w:rsidP="008647AF">
      <w:pPr>
        <w:widowControl w:val="0"/>
        <w:autoSpaceDE w:val="0"/>
        <w:autoSpaceDN w:val="0"/>
        <w:adjustRightInd w:val="0"/>
        <w:ind w:left="5" w:firstLine="284"/>
        <w:jc w:val="both"/>
        <w:rPr>
          <w:rFonts w:cs="Times New Roman"/>
        </w:rPr>
      </w:pPr>
      <w:r w:rsidRPr="0020559F">
        <w:rPr>
          <w:rFonts w:cs="Times New Roman"/>
        </w:rPr>
        <w:t>-наглядность форм предоставляемой информации;</w:t>
      </w:r>
    </w:p>
    <w:p w:rsidR="00BB35B5" w:rsidRPr="0020559F" w:rsidRDefault="00BB35B5" w:rsidP="008647AF">
      <w:pPr>
        <w:widowControl w:val="0"/>
        <w:autoSpaceDE w:val="0"/>
        <w:autoSpaceDN w:val="0"/>
        <w:adjustRightInd w:val="0"/>
        <w:ind w:left="5" w:firstLine="284"/>
        <w:jc w:val="both"/>
        <w:rPr>
          <w:rFonts w:cs="Times New Roman"/>
        </w:rPr>
      </w:pPr>
      <w:r w:rsidRPr="0020559F">
        <w:rPr>
          <w:rFonts w:cs="Times New Roman"/>
        </w:rPr>
        <w:t>-удобство и доступность получения информации;</w:t>
      </w:r>
    </w:p>
    <w:p w:rsidR="00BB35B5" w:rsidRPr="0020559F" w:rsidRDefault="00BB35B5" w:rsidP="008647AF">
      <w:pPr>
        <w:widowControl w:val="0"/>
        <w:autoSpaceDE w:val="0"/>
        <w:autoSpaceDN w:val="0"/>
        <w:adjustRightInd w:val="0"/>
        <w:ind w:left="5" w:firstLine="284"/>
        <w:jc w:val="both"/>
        <w:rPr>
          <w:rFonts w:cs="Times New Roman"/>
        </w:rPr>
      </w:pPr>
      <w:r w:rsidRPr="0020559F">
        <w:rPr>
          <w:rFonts w:cs="Times New Roman"/>
        </w:rPr>
        <w:t>-оперативность предоставления информации;</w:t>
      </w:r>
    </w:p>
    <w:p w:rsidR="00BB35B5" w:rsidRPr="0020559F" w:rsidRDefault="0006015E" w:rsidP="006A650C">
      <w:pPr>
        <w:tabs>
          <w:tab w:val="left" w:pos="3570"/>
        </w:tabs>
        <w:ind w:left="5" w:firstLine="567"/>
        <w:jc w:val="both"/>
        <w:rPr>
          <w:rFonts w:cs="Times New Roman"/>
        </w:rPr>
      </w:pPr>
      <w:r w:rsidRPr="0020559F">
        <w:rPr>
          <w:rFonts w:cs="Times New Roman"/>
        </w:rPr>
        <w:t xml:space="preserve"> </w:t>
      </w:r>
      <w:r w:rsidR="00BB35B5" w:rsidRPr="0020559F">
        <w:rPr>
          <w:rFonts w:cs="Times New Roman"/>
        </w:rPr>
        <w:t>Заявители, направившие в администрацию документы для предоставления муниципальной услуги, в обязательном порядке информируются специалистом администрации по вопросам, указанным в пункте 1.3.</w:t>
      </w:r>
      <w:r w:rsidR="00795B4D" w:rsidRPr="0020559F">
        <w:rPr>
          <w:rFonts w:cs="Times New Roman"/>
        </w:rPr>
        <w:t>3</w:t>
      </w:r>
      <w:r w:rsidR="00BB35B5" w:rsidRPr="0020559F">
        <w:rPr>
          <w:rFonts w:cs="Times New Roman"/>
        </w:rPr>
        <w:t xml:space="preserve"> настоящего Административного регламента.</w:t>
      </w:r>
    </w:p>
    <w:p w:rsidR="00BB35B5" w:rsidRPr="0020559F" w:rsidRDefault="00BB35B5" w:rsidP="006A650C">
      <w:pPr>
        <w:tabs>
          <w:tab w:val="left" w:pos="3570"/>
        </w:tabs>
        <w:ind w:left="5" w:firstLine="567"/>
        <w:jc w:val="both"/>
        <w:rPr>
          <w:rFonts w:cs="Times New Roman"/>
        </w:rPr>
      </w:pPr>
      <w:r w:rsidRPr="0020559F">
        <w:rPr>
          <w:rFonts w:cs="Times New Roman"/>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w:t>
      </w:r>
      <w:r w:rsidRPr="0020559F">
        <w:rPr>
          <w:rFonts w:cs="Times New Roman"/>
        </w:rPr>
        <w:lastRenderedPageBreak/>
        <w:t>телефона, средств Интернета, электронной почты, или посредством личного посещения администрации.</w:t>
      </w:r>
    </w:p>
    <w:p w:rsidR="00BB35B5" w:rsidRPr="0020559F" w:rsidRDefault="00BB35B5" w:rsidP="006A650C">
      <w:pPr>
        <w:pStyle w:val="ConsPlusNormal"/>
        <w:widowControl/>
        <w:ind w:left="5" w:firstLine="567"/>
        <w:jc w:val="both"/>
        <w:rPr>
          <w:rFonts w:ascii="Times New Roman" w:hAnsi="Times New Roman" w:cs="Times New Roman"/>
          <w:sz w:val="24"/>
          <w:szCs w:val="24"/>
        </w:rPr>
      </w:pPr>
      <w:r w:rsidRPr="0020559F">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20559F">
        <w:rPr>
          <w:rFonts w:ascii="Times New Roman" w:hAnsi="Times New Roman" w:cs="Times New Roman"/>
          <w:sz w:val="24"/>
          <w:szCs w:val="24"/>
        </w:rPr>
        <w:tab/>
      </w:r>
    </w:p>
    <w:p w:rsidR="00BB35B5" w:rsidRPr="0020559F" w:rsidRDefault="00BB35B5" w:rsidP="006A650C">
      <w:pPr>
        <w:pStyle w:val="ConsPlusNormal"/>
        <w:widowControl/>
        <w:ind w:left="5" w:firstLine="567"/>
        <w:jc w:val="both"/>
        <w:rPr>
          <w:rFonts w:ascii="Times New Roman" w:hAnsi="Times New Roman" w:cs="Times New Roman"/>
          <w:sz w:val="24"/>
          <w:szCs w:val="24"/>
        </w:rPr>
      </w:pPr>
      <w:r w:rsidRPr="0020559F">
        <w:rPr>
          <w:rFonts w:ascii="Times New Roman" w:hAnsi="Times New Roman" w:cs="Times New Roman"/>
          <w:sz w:val="24"/>
          <w:szCs w:val="24"/>
        </w:rPr>
        <w:t xml:space="preserve">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BB35B5" w:rsidRPr="0020559F" w:rsidRDefault="00BB35B5" w:rsidP="006A650C">
      <w:pPr>
        <w:pStyle w:val="ConsPlusNormal"/>
        <w:widowControl/>
        <w:ind w:left="5" w:firstLine="567"/>
        <w:jc w:val="both"/>
        <w:rPr>
          <w:rFonts w:ascii="Times New Roman" w:hAnsi="Times New Roman" w:cs="Times New Roman"/>
          <w:sz w:val="24"/>
          <w:szCs w:val="24"/>
        </w:rPr>
      </w:pPr>
      <w:r w:rsidRPr="0020559F">
        <w:rPr>
          <w:rFonts w:ascii="Times New Roman" w:hAnsi="Times New Roman" w:cs="Times New Roman"/>
          <w:sz w:val="24"/>
          <w:szCs w:val="24"/>
        </w:rPr>
        <w:t>При ответах на телефонный звонок должностное лицо Администрации обязано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Администрации должно кратко подвести итог и перечислить действия, которые следует предпринять заявителю. Время разговора не должно превышать 10 минут.</w:t>
      </w:r>
    </w:p>
    <w:p w:rsidR="00BB35B5" w:rsidRPr="0020559F" w:rsidRDefault="00BB35B5" w:rsidP="006A650C">
      <w:pPr>
        <w:tabs>
          <w:tab w:val="num" w:pos="720"/>
        </w:tabs>
        <w:ind w:left="5" w:firstLine="567"/>
        <w:jc w:val="both"/>
        <w:rPr>
          <w:rFonts w:cs="Times New Roman"/>
          <w:color w:val="000000"/>
        </w:rPr>
      </w:pPr>
      <w:r w:rsidRPr="0020559F">
        <w:rPr>
          <w:rFonts w:cs="Times New Roman"/>
          <w:color w:val="000000"/>
        </w:rPr>
        <w:t>При письменном обращении заявителя в адрес Администрации, в том числе в виде почтовых отправлений, через Интернет-приемную официального сайта Администрации, по электронной почте Администрации, информирование осуществляется Администрацией в письменном виде путем почтовых отправлений.</w:t>
      </w:r>
    </w:p>
    <w:p w:rsidR="00BB35B5" w:rsidRPr="0020559F" w:rsidRDefault="00BB35B5" w:rsidP="006A650C">
      <w:pPr>
        <w:tabs>
          <w:tab w:val="num" w:pos="720"/>
        </w:tabs>
        <w:ind w:left="5" w:firstLine="567"/>
        <w:rPr>
          <w:rFonts w:cs="Times New Roman"/>
        </w:rPr>
      </w:pPr>
      <w:r w:rsidRPr="0020559F">
        <w:rPr>
          <w:rFonts w:cs="Times New Roman"/>
          <w:color w:val="000000"/>
        </w:rPr>
        <w:t xml:space="preserve">Информация предоставляется заявителю в простой, четкой форме, с указанием фамилии и номера телефона непосредственного исполнителя, за подписью Главы </w:t>
      </w:r>
      <w:r w:rsidRPr="0020559F">
        <w:rPr>
          <w:rFonts w:cs="Times New Roman"/>
        </w:rPr>
        <w:t>Администрации.</w:t>
      </w:r>
    </w:p>
    <w:p w:rsidR="00BB35B5" w:rsidRPr="0020559F" w:rsidRDefault="00BB35B5" w:rsidP="006A650C">
      <w:pPr>
        <w:ind w:left="5" w:firstLine="567"/>
        <w:rPr>
          <w:rFonts w:cs="Times New Roman"/>
        </w:rPr>
      </w:pPr>
      <w:r w:rsidRPr="0020559F">
        <w:rPr>
          <w:rFonts w:cs="Times New Roman"/>
        </w:rPr>
        <w:t>Срок подготовки ответа на обращение не должен превышать 30 дней с момента обращения заявителя.</w:t>
      </w:r>
    </w:p>
    <w:p w:rsidR="006A650C" w:rsidRPr="0020559F" w:rsidRDefault="006A650C" w:rsidP="006A650C">
      <w:pPr>
        <w:ind w:left="5" w:firstLine="567"/>
        <w:rPr>
          <w:rFonts w:cs="Times New Roman"/>
        </w:rPr>
      </w:pPr>
    </w:p>
    <w:p w:rsidR="006A650C" w:rsidRPr="0020559F" w:rsidRDefault="006A650C" w:rsidP="006A650C">
      <w:pPr>
        <w:autoSpaceDE w:val="0"/>
        <w:ind w:firstLine="567"/>
        <w:jc w:val="both"/>
        <w:rPr>
          <w:rFonts w:cs="Times New Roman"/>
        </w:rPr>
      </w:pPr>
      <w:r w:rsidRPr="0020559F">
        <w:rPr>
          <w:rFonts w:cs="Times New Roman"/>
        </w:rPr>
        <w:t>1.3.</w:t>
      </w:r>
      <w:r w:rsidR="00913467">
        <w:rPr>
          <w:rFonts w:cs="Times New Roman"/>
        </w:rPr>
        <w:t>3</w:t>
      </w:r>
      <w:r w:rsidRPr="0020559F">
        <w:rPr>
          <w:rFonts w:cs="Times New Roman"/>
        </w:rPr>
        <w:t>. Информация о местонахождении, графике работы и справочных телефонах</w:t>
      </w:r>
      <w:r w:rsidR="00913467">
        <w:rPr>
          <w:rFonts w:cs="Times New Roman"/>
        </w:rPr>
        <w:t xml:space="preserve"> органов предоставляющих муниципальную услугу</w:t>
      </w:r>
      <w:r w:rsidRPr="0020559F">
        <w:rPr>
          <w:rFonts w:cs="Times New Roman"/>
        </w:rPr>
        <w:t>, а также о порядке предоставления муниципальной услуги и перечне документов, необходимых для ее получения, размещается:</w:t>
      </w:r>
    </w:p>
    <w:p w:rsidR="006A650C" w:rsidRPr="0020559F" w:rsidRDefault="006A650C" w:rsidP="006A650C">
      <w:pPr>
        <w:ind w:left="5" w:firstLine="567"/>
        <w:rPr>
          <w:rFonts w:cs="Times New Roman"/>
        </w:rPr>
      </w:pPr>
      <w:r w:rsidRPr="0020559F">
        <w:rPr>
          <w:rFonts w:cs="Times New Roman"/>
        </w:rPr>
        <w:t xml:space="preserve">- на официальном сайте </w:t>
      </w:r>
      <w:r w:rsidR="00913467">
        <w:rPr>
          <w:rFonts w:cs="Times New Roman"/>
        </w:rPr>
        <w:t>А</w:t>
      </w:r>
      <w:r w:rsidRPr="0020559F">
        <w:rPr>
          <w:rFonts w:cs="Times New Roman"/>
        </w:rPr>
        <w:t xml:space="preserve">дминистрации: </w:t>
      </w:r>
      <w:hyperlink r:id="rId12" w:history="1">
        <w:r w:rsidRPr="0020559F">
          <w:rPr>
            <w:rStyle w:val="a3"/>
            <w:rFonts w:cs="Times New Roman"/>
          </w:rPr>
          <w:t>http://smo-adk.ru</w:t>
        </w:r>
      </w:hyperlink>
      <w:r w:rsidRPr="0020559F">
        <w:rPr>
          <w:rFonts w:cs="Times New Roman"/>
        </w:rPr>
        <w:t xml:space="preserve"> ;</w:t>
      </w:r>
    </w:p>
    <w:p w:rsidR="006A650C" w:rsidRPr="0020559F" w:rsidRDefault="006A650C" w:rsidP="006A650C">
      <w:pPr>
        <w:pStyle w:val="ConsPlusNormal"/>
        <w:ind w:firstLine="567"/>
        <w:jc w:val="both"/>
        <w:rPr>
          <w:rFonts w:ascii="Times New Roman" w:hAnsi="Times New Roman" w:cs="Times New Roman"/>
          <w:sz w:val="24"/>
          <w:szCs w:val="24"/>
        </w:rPr>
      </w:pPr>
      <w:r w:rsidRPr="0020559F">
        <w:rPr>
          <w:rFonts w:ascii="Times New Roman" w:hAnsi="Times New Roman" w:cs="Times New Roman"/>
          <w:sz w:val="24"/>
          <w:szCs w:val="24"/>
        </w:rPr>
        <w:t>- в федеральной информационной системе «Единый портал государственных и муниципальных услуг (функций)» (далее - Портал);</w:t>
      </w:r>
    </w:p>
    <w:p w:rsidR="006A650C" w:rsidRPr="0020559F" w:rsidRDefault="006A650C" w:rsidP="006A650C">
      <w:pPr>
        <w:tabs>
          <w:tab w:val="left" w:pos="0"/>
          <w:tab w:val="left" w:pos="1100"/>
        </w:tabs>
        <w:autoSpaceDE w:val="0"/>
        <w:ind w:firstLine="567"/>
        <w:jc w:val="both"/>
        <w:rPr>
          <w:rFonts w:cs="Times New Roman"/>
        </w:rPr>
      </w:pPr>
      <w:r w:rsidRPr="0020559F">
        <w:rPr>
          <w:rFonts w:cs="Times New Roman"/>
        </w:rPr>
        <w:t>-    на информационных стендах в местах предоставления муниципальной услуги;</w:t>
      </w:r>
    </w:p>
    <w:p w:rsidR="006A650C" w:rsidRPr="0020559F" w:rsidRDefault="006A650C" w:rsidP="006A650C">
      <w:pPr>
        <w:tabs>
          <w:tab w:val="left" w:pos="0"/>
          <w:tab w:val="left" w:pos="1100"/>
        </w:tabs>
        <w:autoSpaceDE w:val="0"/>
        <w:ind w:firstLine="567"/>
        <w:jc w:val="both"/>
        <w:rPr>
          <w:rFonts w:cs="Times New Roman"/>
        </w:rPr>
      </w:pPr>
      <w:r w:rsidRPr="0020559F">
        <w:rPr>
          <w:rFonts w:cs="Times New Roman"/>
        </w:rPr>
        <w:t>-  в средствах массовой информации и информационных материалах (брошюрах, буклетах);</w:t>
      </w:r>
    </w:p>
    <w:p w:rsidR="006A650C" w:rsidRPr="0020559F" w:rsidRDefault="006A650C" w:rsidP="006A650C">
      <w:pPr>
        <w:tabs>
          <w:tab w:val="left" w:pos="0"/>
          <w:tab w:val="left" w:pos="1100"/>
        </w:tabs>
        <w:autoSpaceDE w:val="0"/>
        <w:ind w:firstLine="567"/>
        <w:jc w:val="both"/>
        <w:rPr>
          <w:rFonts w:cs="Times New Roman"/>
        </w:rPr>
      </w:pPr>
      <w:r w:rsidRPr="0020559F">
        <w:rPr>
          <w:rFonts w:cs="Times New Roman"/>
        </w:rPr>
        <w:t>-   предоставляется непосредственно муниципальными служащими.</w:t>
      </w:r>
    </w:p>
    <w:p w:rsidR="006A650C" w:rsidRPr="0020559F" w:rsidRDefault="006A650C" w:rsidP="006A650C">
      <w:pPr>
        <w:tabs>
          <w:tab w:val="left" w:pos="0"/>
          <w:tab w:val="left" w:pos="1100"/>
        </w:tabs>
        <w:autoSpaceDE w:val="0"/>
        <w:ind w:firstLine="567"/>
        <w:jc w:val="both"/>
        <w:rPr>
          <w:rFonts w:cs="Times New Roman"/>
        </w:rPr>
      </w:pPr>
    </w:p>
    <w:p w:rsidR="00841D2D" w:rsidRPr="0020559F" w:rsidRDefault="00841D2D" w:rsidP="006A650C">
      <w:pPr>
        <w:widowControl w:val="0"/>
        <w:tabs>
          <w:tab w:val="left" w:pos="180"/>
        </w:tabs>
        <w:autoSpaceDE w:val="0"/>
        <w:ind w:firstLine="567"/>
        <w:jc w:val="center"/>
        <w:rPr>
          <w:rFonts w:cs="Times New Roman"/>
        </w:rPr>
      </w:pPr>
      <w:bookmarkStart w:id="3" w:name="req51"/>
      <w:bookmarkEnd w:id="3"/>
      <w:r w:rsidRPr="0020559F">
        <w:rPr>
          <w:rFonts w:cs="Times New Roman"/>
          <w:b/>
          <w:bCs/>
          <w:lang w:val="en-US"/>
        </w:rPr>
        <w:t>II</w:t>
      </w:r>
      <w:r w:rsidRPr="0020559F">
        <w:rPr>
          <w:rFonts w:cs="Times New Roman"/>
          <w:b/>
          <w:bCs/>
        </w:rPr>
        <w:t>. Стандарт предоставления муниципальной услуги</w:t>
      </w:r>
    </w:p>
    <w:p w:rsidR="00841D2D" w:rsidRPr="0020559F" w:rsidRDefault="00841D2D" w:rsidP="006A650C">
      <w:pPr>
        <w:widowControl w:val="0"/>
        <w:tabs>
          <w:tab w:val="left" w:pos="0"/>
          <w:tab w:val="left" w:pos="284"/>
        </w:tabs>
        <w:autoSpaceDE w:val="0"/>
        <w:ind w:firstLine="567"/>
        <w:jc w:val="both"/>
        <w:rPr>
          <w:rFonts w:cs="Times New Roman"/>
        </w:rPr>
      </w:pPr>
    </w:p>
    <w:p w:rsidR="00841D2D" w:rsidRPr="0020559F" w:rsidRDefault="00841D2D" w:rsidP="006A650C">
      <w:pPr>
        <w:widowControl w:val="0"/>
        <w:tabs>
          <w:tab w:val="left" w:pos="0"/>
          <w:tab w:val="left" w:pos="284"/>
        </w:tabs>
        <w:autoSpaceDE w:val="0"/>
        <w:ind w:firstLine="567"/>
        <w:jc w:val="center"/>
        <w:rPr>
          <w:rFonts w:cs="Times New Roman"/>
          <w:b/>
        </w:rPr>
      </w:pPr>
      <w:r w:rsidRPr="0020559F">
        <w:rPr>
          <w:rFonts w:cs="Times New Roman"/>
        </w:rPr>
        <w:t>2.1</w:t>
      </w:r>
      <w:r w:rsidRPr="0020559F">
        <w:rPr>
          <w:rFonts w:cs="Times New Roman"/>
          <w:b/>
        </w:rPr>
        <w:t>.  Наименование муниципальной услуги</w:t>
      </w:r>
    </w:p>
    <w:p w:rsidR="00FE6F8B" w:rsidRPr="0020559F" w:rsidRDefault="00FE6F8B" w:rsidP="006A650C">
      <w:pPr>
        <w:widowControl w:val="0"/>
        <w:tabs>
          <w:tab w:val="left" w:pos="0"/>
          <w:tab w:val="left" w:pos="284"/>
        </w:tabs>
        <w:autoSpaceDE w:val="0"/>
        <w:ind w:firstLine="567"/>
        <w:jc w:val="center"/>
        <w:rPr>
          <w:rFonts w:cs="Times New Roman"/>
        </w:rPr>
      </w:pPr>
    </w:p>
    <w:p w:rsidR="00841D2D" w:rsidRPr="0020559F" w:rsidRDefault="00841D2D" w:rsidP="006A650C">
      <w:pPr>
        <w:spacing w:line="20" w:lineRule="atLeast"/>
        <w:ind w:firstLine="567"/>
        <w:jc w:val="both"/>
        <w:rPr>
          <w:rFonts w:cs="Times New Roman"/>
        </w:rPr>
      </w:pPr>
      <w:r w:rsidRPr="0020559F">
        <w:rPr>
          <w:rFonts w:cs="Times New Roman"/>
        </w:rPr>
        <w:t xml:space="preserve">«Проведение приватизации земельных участков, </w:t>
      </w:r>
      <w:r w:rsidR="007F66AD" w:rsidRPr="0020559F">
        <w:rPr>
          <w:rFonts w:cs="Times New Roman"/>
        </w:rPr>
        <w:t>находивши</w:t>
      </w:r>
      <w:r w:rsidR="007F66AD">
        <w:rPr>
          <w:rFonts w:cs="Times New Roman"/>
        </w:rPr>
        <w:t>х</w:t>
      </w:r>
      <w:r w:rsidR="007F66AD" w:rsidRPr="0020559F">
        <w:rPr>
          <w:rFonts w:cs="Times New Roman"/>
        </w:rPr>
        <w:t xml:space="preserve">ся в муниципальной собственности, </w:t>
      </w:r>
      <w:r w:rsidRPr="0020559F">
        <w:rPr>
          <w:rFonts w:cs="Times New Roman"/>
        </w:rPr>
        <w:t>на которых расположены объекты недвижимого имущества, а так же земельных участков, предоставленных в соответствии с решением исполнительного органа».</w:t>
      </w:r>
    </w:p>
    <w:p w:rsidR="00841D2D" w:rsidRPr="0020559F" w:rsidRDefault="00841D2D" w:rsidP="006A650C">
      <w:pPr>
        <w:widowControl w:val="0"/>
        <w:autoSpaceDE w:val="0"/>
        <w:ind w:firstLine="567"/>
        <w:rPr>
          <w:rFonts w:cs="Times New Roman"/>
        </w:rPr>
      </w:pPr>
    </w:p>
    <w:p w:rsidR="00795B4D" w:rsidRPr="0020559F" w:rsidRDefault="00841D2D" w:rsidP="006A650C">
      <w:pPr>
        <w:ind w:left="5" w:firstLine="567"/>
        <w:rPr>
          <w:rFonts w:cs="Times New Roman"/>
          <w:b/>
        </w:rPr>
      </w:pPr>
      <w:r w:rsidRPr="0020559F">
        <w:rPr>
          <w:rFonts w:cs="Times New Roman"/>
        </w:rPr>
        <w:t xml:space="preserve">           2.2. </w:t>
      </w:r>
      <w:r w:rsidR="00795B4D" w:rsidRPr="0020559F">
        <w:rPr>
          <w:rFonts w:cs="Times New Roman"/>
          <w:b/>
        </w:rPr>
        <w:t xml:space="preserve">Наименование </w:t>
      </w:r>
      <w:r w:rsidR="00795B4D" w:rsidRPr="0020559F">
        <w:rPr>
          <w:rFonts w:cs="Times New Roman"/>
          <w:b/>
          <w:bCs/>
        </w:rPr>
        <w:t>органа</w:t>
      </w:r>
      <w:r w:rsidR="00795B4D" w:rsidRPr="0020559F">
        <w:rPr>
          <w:rFonts w:cs="Times New Roman"/>
          <w:b/>
        </w:rPr>
        <w:t>,  предоставляющего  муниципальную услугу</w:t>
      </w:r>
    </w:p>
    <w:p w:rsidR="00FE6F8B" w:rsidRPr="0020559F" w:rsidRDefault="00FE6F8B" w:rsidP="006A650C">
      <w:pPr>
        <w:ind w:left="5" w:firstLine="567"/>
        <w:rPr>
          <w:rFonts w:cs="Times New Roman"/>
          <w:b/>
        </w:rPr>
      </w:pPr>
    </w:p>
    <w:p w:rsidR="00913467" w:rsidRDefault="00913467" w:rsidP="006A650C">
      <w:pPr>
        <w:ind w:left="5" w:firstLine="567"/>
        <w:rPr>
          <w:rFonts w:cs="Times New Roman"/>
        </w:rPr>
      </w:pPr>
      <w:r w:rsidRPr="00CE6873">
        <w:rPr>
          <w:rFonts w:cs="Times New Roman"/>
        </w:rPr>
        <w:t>2.2.</w:t>
      </w:r>
      <w:r>
        <w:rPr>
          <w:rFonts w:cs="Times New Roman"/>
        </w:rPr>
        <w:t>1</w:t>
      </w:r>
      <w:r w:rsidRPr="00CE6873">
        <w:rPr>
          <w:rFonts w:cs="Times New Roman"/>
        </w:rPr>
        <w:t xml:space="preserve">. </w:t>
      </w:r>
      <w:r w:rsidR="00795B4D" w:rsidRPr="0020559F">
        <w:rPr>
          <w:rFonts w:cs="Times New Roman"/>
        </w:rPr>
        <w:t>Предоставление муниципальной услуги осуществляет администрация Адыковского сельского муниципального обр</w:t>
      </w:r>
      <w:r w:rsidR="00CE6873">
        <w:rPr>
          <w:rFonts w:cs="Times New Roman"/>
        </w:rPr>
        <w:t>азования Р</w:t>
      </w:r>
      <w:r>
        <w:rPr>
          <w:rFonts w:cs="Times New Roman"/>
        </w:rPr>
        <w:t>еспублики Калмыкия.</w:t>
      </w:r>
    </w:p>
    <w:p w:rsidR="00CE6873" w:rsidRPr="0020559F" w:rsidRDefault="00994A84" w:rsidP="00CE6873">
      <w:pPr>
        <w:shd w:val="clear" w:color="auto" w:fill="FFFFFF"/>
        <w:ind w:firstLine="567"/>
        <w:jc w:val="both"/>
        <w:rPr>
          <w:rFonts w:cs="Times New Roman"/>
          <w:u w:val="single"/>
        </w:rPr>
      </w:pPr>
      <w:r>
        <w:rPr>
          <w:rFonts w:cs="Times New Roman"/>
        </w:rPr>
        <w:t xml:space="preserve"> </w:t>
      </w:r>
      <w:r w:rsidR="00913467" w:rsidRPr="00CE6873">
        <w:rPr>
          <w:rFonts w:cs="Times New Roman"/>
        </w:rPr>
        <w:t xml:space="preserve"> </w:t>
      </w:r>
      <w:r w:rsidR="00CE6873" w:rsidRPr="00CE6873">
        <w:rPr>
          <w:rFonts w:cs="Times New Roman"/>
        </w:rPr>
        <w:t xml:space="preserve">Для получения муниципальной услуги заявитель вправе обратиться в 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законного представителя). При реализации своих функций многофункциональный центр направляет межведомственные запросы о предоставлении документов и информации, которые находятся в распоряжении органов, предоставляющих </w:t>
      </w:r>
      <w:r w:rsidR="00CE6873" w:rsidRPr="00CE6873">
        <w:rPr>
          <w:rFonts w:cs="Times New Roman"/>
        </w:rPr>
        <w:lastRenderedPageBreak/>
        <w:t>государственные услуги,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Республики Калмыкия, муниципальными правовыми актами с учетом положений части 6 статьи 7 Федерального закона от 27.07.2010 г. № 210-ФЗ «Об организации предоставления государственных и муниципальных услуг.</w:t>
      </w:r>
    </w:p>
    <w:p w:rsidR="00CE6873" w:rsidRPr="0020559F" w:rsidRDefault="00CE6873" w:rsidP="00CE6873">
      <w:pPr>
        <w:rPr>
          <w:rFonts w:cs="Times New Roman"/>
          <w:b/>
        </w:rPr>
      </w:pPr>
    </w:p>
    <w:p w:rsidR="006A650C" w:rsidRPr="0020559F" w:rsidRDefault="00795B4D" w:rsidP="006A650C">
      <w:pPr>
        <w:ind w:left="5" w:firstLine="567"/>
      </w:pPr>
      <w:r w:rsidRPr="0020559F">
        <w:rPr>
          <w:rFonts w:cs="Times New Roman"/>
        </w:rPr>
        <w:t>2.2.</w:t>
      </w:r>
      <w:r w:rsidR="00CE6873">
        <w:rPr>
          <w:rFonts w:cs="Times New Roman"/>
        </w:rPr>
        <w:t>2</w:t>
      </w:r>
      <w:r w:rsidRPr="0020559F">
        <w:rPr>
          <w:rFonts w:cs="Times New Roman"/>
        </w:rPr>
        <w:t>.</w:t>
      </w:r>
      <w:r w:rsidR="006A650C" w:rsidRPr="0020559F">
        <w:t xml:space="preserve"> В процессе предоставления муниципальной услуги  Администрация взаимодействует  с:</w:t>
      </w:r>
    </w:p>
    <w:p w:rsidR="00795B4D" w:rsidRPr="0020559F" w:rsidRDefault="006A650C" w:rsidP="006A650C">
      <w:pPr>
        <w:ind w:left="5" w:firstLine="567"/>
        <w:rPr>
          <w:rFonts w:cs="Times New Roman"/>
          <w:color w:val="000000"/>
        </w:rPr>
      </w:pPr>
      <w:r w:rsidRPr="0020559F">
        <w:rPr>
          <w:rFonts w:cs="Times New Roman"/>
          <w:color w:val="000000"/>
        </w:rPr>
        <w:t>-</w:t>
      </w:r>
      <w:r w:rsidR="00795B4D" w:rsidRPr="0020559F">
        <w:rPr>
          <w:rFonts w:cs="Times New Roman"/>
          <w:color w:val="000000"/>
        </w:rPr>
        <w:t>Управлением Федеральной службы государственной регистрации, кадастра и картографии по Республике Калмыкия;</w:t>
      </w:r>
    </w:p>
    <w:p w:rsidR="00795B4D" w:rsidRPr="0020559F" w:rsidRDefault="006A650C" w:rsidP="006A650C">
      <w:pPr>
        <w:ind w:firstLine="567"/>
        <w:jc w:val="both"/>
        <w:rPr>
          <w:rFonts w:cs="Times New Roman"/>
          <w:color w:val="000000"/>
        </w:rPr>
      </w:pPr>
      <w:r w:rsidRPr="0020559F">
        <w:rPr>
          <w:rFonts w:cs="Times New Roman"/>
          <w:color w:val="000000"/>
        </w:rPr>
        <w:t>-</w:t>
      </w:r>
      <w:r w:rsidR="00795B4D" w:rsidRPr="0020559F">
        <w:rPr>
          <w:rFonts w:cs="Times New Roman"/>
          <w:color w:val="000000"/>
        </w:rPr>
        <w:t>Управлением  Федеральной налоговой службой Российской Федерации по Республике Калмыкия;</w:t>
      </w:r>
    </w:p>
    <w:p w:rsidR="00795B4D" w:rsidRPr="0020559F" w:rsidRDefault="006A650C" w:rsidP="006A650C">
      <w:pPr>
        <w:ind w:firstLine="567"/>
        <w:jc w:val="both"/>
        <w:rPr>
          <w:rFonts w:cs="Times New Roman"/>
          <w:color w:val="000000"/>
        </w:rPr>
      </w:pPr>
      <w:r w:rsidRPr="0020559F">
        <w:rPr>
          <w:rFonts w:cs="Times New Roman"/>
          <w:color w:val="000000"/>
        </w:rPr>
        <w:t>-</w:t>
      </w:r>
      <w:r w:rsidR="00795B4D" w:rsidRPr="0020559F">
        <w:rPr>
          <w:rFonts w:cs="Times New Roman"/>
          <w:color w:val="000000"/>
        </w:rPr>
        <w:t>Территориальным Управлением Федерального агентства по управлению федеральным имуществом по Республике Калмыкия;</w:t>
      </w:r>
    </w:p>
    <w:p w:rsidR="00795B4D" w:rsidRPr="0020559F" w:rsidRDefault="006A650C" w:rsidP="006A650C">
      <w:pPr>
        <w:ind w:firstLine="567"/>
        <w:jc w:val="both"/>
        <w:rPr>
          <w:rFonts w:cs="Times New Roman"/>
          <w:color w:val="000000"/>
        </w:rPr>
      </w:pPr>
      <w:r w:rsidRPr="0020559F">
        <w:rPr>
          <w:rFonts w:cs="Times New Roman"/>
          <w:color w:val="000000"/>
        </w:rPr>
        <w:t>-М</w:t>
      </w:r>
      <w:r w:rsidRPr="0020559F">
        <w:rPr>
          <w:rFonts w:cs="Times New Roman"/>
          <w:color w:val="000000"/>
          <w:shd w:val="clear" w:color="auto" w:fill="FFFFFF"/>
        </w:rPr>
        <w:t>униципальным казенным учреждением «Комитет земельных, имущественных отношений и градостроительства Администрации Черноземельского районного муниципального образования Республики Калмыкия»</w:t>
      </w:r>
      <w:r w:rsidR="00795B4D" w:rsidRPr="0020559F">
        <w:rPr>
          <w:rFonts w:cs="Times New Roman"/>
          <w:color w:val="000000"/>
        </w:rPr>
        <w:t>;</w:t>
      </w:r>
    </w:p>
    <w:p w:rsidR="00795B4D" w:rsidRPr="0020559F" w:rsidRDefault="006A650C" w:rsidP="006A650C">
      <w:pPr>
        <w:ind w:firstLine="567"/>
        <w:jc w:val="both"/>
        <w:rPr>
          <w:rFonts w:cs="Times New Roman"/>
          <w:color w:val="000000"/>
        </w:rPr>
      </w:pPr>
      <w:r w:rsidRPr="0020559F">
        <w:rPr>
          <w:rFonts w:cs="Times New Roman"/>
          <w:color w:val="000000"/>
        </w:rPr>
        <w:t>-</w:t>
      </w:r>
      <w:r w:rsidR="00795B4D" w:rsidRPr="0020559F">
        <w:rPr>
          <w:rFonts w:cs="Times New Roman"/>
          <w:color w:val="000000"/>
        </w:rPr>
        <w:t>органами (организациями) технического  учета и   технической инвентаризации;</w:t>
      </w:r>
    </w:p>
    <w:p w:rsidR="00795B4D" w:rsidRPr="0020559F" w:rsidRDefault="006A650C" w:rsidP="006A650C">
      <w:pPr>
        <w:ind w:firstLine="567"/>
        <w:jc w:val="both"/>
        <w:rPr>
          <w:rFonts w:cs="Times New Roman"/>
        </w:rPr>
      </w:pPr>
      <w:r w:rsidRPr="0020559F">
        <w:rPr>
          <w:rFonts w:cs="Times New Roman"/>
          <w:color w:val="000000"/>
        </w:rPr>
        <w:t>-</w:t>
      </w:r>
      <w:r w:rsidR="00795B4D" w:rsidRPr="0020559F">
        <w:rPr>
          <w:rFonts w:cs="Times New Roman"/>
          <w:color w:val="000000"/>
        </w:rPr>
        <w:t>иными органами и организациями, имеющими сведения, необходимые для предоставления муниципальной услуги.</w:t>
      </w:r>
    </w:p>
    <w:p w:rsidR="00CE6873" w:rsidRDefault="006A650C" w:rsidP="00CE6873">
      <w:pPr>
        <w:shd w:val="clear" w:color="auto" w:fill="FFFFFF"/>
        <w:ind w:firstLine="567"/>
        <w:jc w:val="both"/>
        <w:rPr>
          <w:rFonts w:cs="Times New Roman"/>
        </w:rPr>
      </w:pPr>
      <w:r w:rsidRPr="0020559F">
        <w:rPr>
          <w:rFonts w:cs="Times New Roman"/>
        </w:rPr>
        <w:t>Администрация не вправе требовать от заявителя осуществление действий</w:t>
      </w:r>
      <w:r w:rsidRPr="0020559F">
        <w:rPr>
          <w:rFonts w:cs="Times New Roman"/>
          <w:lang w:eastAsia="ru-RU"/>
        </w:rPr>
        <w:t>,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r w:rsidR="00CE6873" w:rsidRPr="00CE6873">
        <w:rPr>
          <w:rFonts w:cs="Times New Roman"/>
        </w:rPr>
        <w:t xml:space="preserve"> </w:t>
      </w:r>
    </w:p>
    <w:p w:rsidR="00CE6873" w:rsidRDefault="00CE6873" w:rsidP="00CE6873">
      <w:pPr>
        <w:shd w:val="clear" w:color="auto" w:fill="FFFFFF"/>
        <w:ind w:firstLine="567"/>
        <w:jc w:val="both"/>
        <w:rPr>
          <w:rFonts w:cs="Times New Roman"/>
        </w:rPr>
      </w:pPr>
    </w:p>
    <w:p w:rsidR="00841D2D" w:rsidRPr="0020559F" w:rsidRDefault="00795B4D" w:rsidP="006A650C">
      <w:pPr>
        <w:widowControl w:val="0"/>
        <w:autoSpaceDE w:val="0"/>
        <w:ind w:firstLine="567"/>
        <w:rPr>
          <w:rFonts w:cs="Times New Roman"/>
          <w:b/>
        </w:rPr>
      </w:pPr>
      <w:r w:rsidRPr="0020559F">
        <w:rPr>
          <w:rFonts w:cs="Times New Roman"/>
        </w:rPr>
        <w:t xml:space="preserve">           2.3</w:t>
      </w:r>
      <w:r w:rsidRPr="0020559F">
        <w:rPr>
          <w:rFonts w:cs="Times New Roman"/>
          <w:b/>
        </w:rPr>
        <w:t xml:space="preserve">. </w:t>
      </w:r>
      <w:r w:rsidR="00841D2D" w:rsidRPr="0020559F">
        <w:rPr>
          <w:rFonts w:cs="Times New Roman"/>
        </w:rPr>
        <w:t xml:space="preserve"> </w:t>
      </w:r>
      <w:r w:rsidR="00841D2D" w:rsidRPr="0020559F">
        <w:rPr>
          <w:rFonts w:cs="Times New Roman"/>
          <w:b/>
        </w:rPr>
        <w:t>Результат предоставления муниципальной услуги</w:t>
      </w:r>
    </w:p>
    <w:p w:rsidR="00FE6F8B" w:rsidRPr="0020559F" w:rsidRDefault="00FE6F8B" w:rsidP="006A650C">
      <w:pPr>
        <w:widowControl w:val="0"/>
        <w:autoSpaceDE w:val="0"/>
        <w:ind w:firstLine="567"/>
        <w:rPr>
          <w:rFonts w:cs="Times New Roman"/>
          <w:b/>
          <w:bCs/>
        </w:rPr>
      </w:pPr>
    </w:p>
    <w:p w:rsidR="00841D2D" w:rsidRPr="0020559F" w:rsidRDefault="00841D2D" w:rsidP="006A650C">
      <w:pPr>
        <w:widowControl w:val="0"/>
        <w:tabs>
          <w:tab w:val="left" w:pos="-6096"/>
        </w:tabs>
        <w:autoSpaceDE w:val="0"/>
        <w:ind w:firstLine="567"/>
        <w:rPr>
          <w:rFonts w:cs="Times New Roman"/>
        </w:rPr>
      </w:pPr>
      <w:r w:rsidRPr="0020559F">
        <w:rPr>
          <w:rFonts w:cs="Times New Roman"/>
        </w:rPr>
        <w:t xml:space="preserve">Результатом предоставления муниципальной </w:t>
      </w:r>
      <w:r w:rsidR="00675881" w:rsidRPr="0020559F">
        <w:rPr>
          <w:rFonts w:cs="Times New Roman"/>
        </w:rPr>
        <w:t>услуги</w:t>
      </w:r>
      <w:r w:rsidRPr="0020559F">
        <w:rPr>
          <w:rFonts w:cs="Times New Roman"/>
        </w:rPr>
        <w:t xml:space="preserve"> является:</w:t>
      </w:r>
    </w:p>
    <w:p w:rsidR="00841D2D" w:rsidRPr="0020559F" w:rsidRDefault="00841D2D" w:rsidP="006A650C">
      <w:pPr>
        <w:spacing w:line="20" w:lineRule="atLeast"/>
        <w:ind w:firstLine="567"/>
        <w:jc w:val="both"/>
        <w:rPr>
          <w:rFonts w:cs="Times New Roman"/>
        </w:rPr>
      </w:pPr>
      <w:r w:rsidRPr="0020559F">
        <w:rPr>
          <w:rFonts w:cs="Times New Roman"/>
        </w:rPr>
        <w:t>-заключение договора купли-продажи земельного участка (далее – земельный участок);</w:t>
      </w:r>
    </w:p>
    <w:p w:rsidR="00841D2D" w:rsidRPr="0020559F" w:rsidRDefault="00841D2D" w:rsidP="006A650C">
      <w:pPr>
        <w:widowControl w:val="0"/>
        <w:tabs>
          <w:tab w:val="left" w:pos="-6096"/>
        </w:tabs>
        <w:autoSpaceDE w:val="0"/>
        <w:ind w:firstLine="567"/>
        <w:jc w:val="both"/>
        <w:rPr>
          <w:rFonts w:cs="Times New Roman"/>
        </w:rPr>
      </w:pPr>
      <w:r w:rsidRPr="0020559F">
        <w:rPr>
          <w:rFonts w:cs="Times New Roman"/>
        </w:rPr>
        <w:t>-мотивированный отказ в предоставлении муниципальной услуги;</w:t>
      </w:r>
    </w:p>
    <w:p w:rsidR="00FE6F8B" w:rsidRPr="0020559F" w:rsidRDefault="00FE6F8B" w:rsidP="006A650C">
      <w:pPr>
        <w:widowControl w:val="0"/>
        <w:tabs>
          <w:tab w:val="left" w:pos="450"/>
        </w:tabs>
        <w:autoSpaceDE w:val="0"/>
        <w:ind w:firstLine="567"/>
        <w:rPr>
          <w:rFonts w:cs="Times New Roman"/>
        </w:rPr>
      </w:pPr>
    </w:p>
    <w:p w:rsidR="00841D2D" w:rsidRPr="0020559F" w:rsidRDefault="00795B4D" w:rsidP="00FE6F8B">
      <w:pPr>
        <w:widowControl w:val="0"/>
        <w:tabs>
          <w:tab w:val="left" w:pos="450"/>
        </w:tabs>
        <w:autoSpaceDE w:val="0"/>
        <w:ind w:firstLine="567"/>
        <w:rPr>
          <w:rFonts w:cs="Times New Roman"/>
          <w:b/>
        </w:rPr>
      </w:pPr>
      <w:r w:rsidRPr="0020559F">
        <w:rPr>
          <w:rFonts w:cs="Times New Roman"/>
        </w:rPr>
        <w:t xml:space="preserve">          </w:t>
      </w:r>
      <w:r w:rsidRPr="0020559F">
        <w:rPr>
          <w:rFonts w:cs="Times New Roman"/>
          <w:b/>
        </w:rPr>
        <w:t xml:space="preserve">2.4. </w:t>
      </w:r>
      <w:r w:rsidR="00841D2D" w:rsidRPr="0020559F">
        <w:rPr>
          <w:rFonts w:cs="Times New Roman"/>
          <w:b/>
        </w:rPr>
        <w:t>Срок предоставления муниципальной услуги</w:t>
      </w:r>
    </w:p>
    <w:p w:rsidR="00841D2D" w:rsidRPr="0020559F" w:rsidRDefault="0020559F" w:rsidP="006A650C">
      <w:pPr>
        <w:spacing w:line="20" w:lineRule="atLeast"/>
        <w:ind w:firstLine="567"/>
        <w:jc w:val="both"/>
        <w:rPr>
          <w:rFonts w:cs="Times New Roman"/>
        </w:rPr>
      </w:pPr>
      <w:r w:rsidRPr="0020559F">
        <w:rPr>
          <w:rFonts w:cs="Times New Roman"/>
        </w:rPr>
        <w:t xml:space="preserve">                                                                                                                                                       </w:t>
      </w:r>
      <w:r w:rsidR="00841D2D" w:rsidRPr="0020559F">
        <w:rPr>
          <w:rFonts w:cs="Times New Roman"/>
        </w:rPr>
        <w:t xml:space="preserve">В соответствии со статьёй 36 Земельного кодекса Российской Федерации </w:t>
      </w:r>
      <w:r w:rsidR="00795B4D" w:rsidRPr="0020559F">
        <w:rPr>
          <w:rFonts w:cs="Times New Roman"/>
        </w:rPr>
        <w:t>Администрация</w:t>
      </w:r>
      <w:r w:rsidR="00841D2D" w:rsidRPr="0020559F">
        <w:rPr>
          <w:rFonts w:cs="Times New Roman"/>
        </w:rPr>
        <w:t xml:space="preserve"> в  месячный срок со дня поступления заявления принимает решение о предоставлении земельного участка на праве собственности. В месячный срок с даты принятия решения о предоставлении земельного участка на праве собственности, осуществляет подготовку проекта договора купли-продажи и направляет его заявителю с предложением о заключении договора купли-продажи.</w:t>
      </w:r>
    </w:p>
    <w:p w:rsidR="00841D2D" w:rsidRPr="0020559F" w:rsidRDefault="00795B4D" w:rsidP="006A650C">
      <w:pPr>
        <w:spacing w:line="20" w:lineRule="atLeast"/>
        <w:ind w:firstLine="567"/>
        <w:jc w:val="both"/>
        <w:rPr>
          <w:rFonts w:cs="Times New Roman"/>
        </w:rPr>
      </w:pPr>
      <w:r w:rsidRPr="0020559F">
        <w:rPr>
          <w:rFonts w:cs="Times New Roman"/>
        </w:rPr>
        <w:t>Администрация</w:t>
      </w:r>
      <w:r w:rsidR="00841D2D" w:rsidRPr="0020559F">
        <w:rPr>
          <w:rFonts w:cs="Times New Roman"/>
        </w:rPr>
        <w:t xml:space="preserve"> в двухнедельный срок со дня представления кадастрового паспорта земельного участка принимает решение о предоставлении этого земельного участка заявителям.</w:t>
      </w:r>
    </w:p>
    <w:p w:rsidR="00841D2D" w:rsidRPr="0020559F" w:rsidRDefault="00841D2D" w:rsidP="006A650C">
      <w:pPr>
        <w:ind w:firstLine="567"/>
        <w:jc w:val="both"/>
        <w:rPr>
          <w:rFonts w:cs="Times New Roman"/>
        </w:rPr>
      </w:pPr>
      <w:bookmarkStart w:id="4" w:name="sub_10023"/>
      <w:r w:rsidRPr="0020559F">
        <w:rPr>
          <w:rFonts w:cs="Times New Roman"/>
        </w:rPr>
        <w:t xml:space="preserve">Заявления по вопросам, не относящимся к компетенции Администрации, в срок </w:t>
      </w:r>
      <w:r w:rsidR="00795B4D" w:rsidRPr="0020559F">
        <w:rPr>
          <w:rFonts w:cs="Times New Roman"/>
        </w:rPr>
        <w:t>до 7 дней со дня их регистрации</w:t>
      </w:r>
      <w:r w:rsidRPr="0020559F">
        <w:rPr>
          <w:rFonts w:cs="Times New Roman"/>
        </w:rPr>
        <w:t>,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rsidR="00841D2D" w:rsidRPr="0020559F" w:rsidRDefault="00841D2D" w:rsidP="006A650C">
      <w:pPr>
        <w:ind w:firstLine="567"/>
        <w:jc w:val="both"/>
        <w:rPr>
          <w:rFonts w:cs="Times New Roman"/>
        </w:rPr>
      </w:pPr>
      <w:bookmarkStart w:id="5" w:name="sub_10024"/>
      <w:bookmarkEnd w:id="4"/>
      <w:r w:rsidRPr="0020559F">
        <w:rPr>
          <w:rFonts w:cs="Times New Roman"/>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глава  Администрации вправе продлить срок рассмотрения заявления не более чем на 30 дней с уведомлением об этом заявителя и указанием причин продления.</w:t>
      </w:r>
    </w:p>
    <w:bookmarkEnd w:id="5"/>
    <w:p w:rsidR="00841D2D" w:rsidRPr="0020559F" w:rsidRDefault="00841D2D" w:rsidP="006A650C">
      <w:pPr>
        <w:ind w:firstLine="567"/>
        <w:jc w:val="both"/>
        <w:rPr>
          <w:rFonts w:cs="Times New Roman"/>
        </w:rPr>
      </w:pPr>
      <w:r w:rsidRPr="0020559F">
        <w:rPr>
          <w:rFonts w:cs="Times New Roman"/>
        </w:rPr>
        <w:lastRenderedPageBreak/>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7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
    <w:p w:rsidR="00841D2D" w:rsidRPr="0020559F" w:rsidRDefault="00841D2D" w:rsidP="006A650C">
      <w:pPr>
        <w:autoSpaceDE w:val="0"/>
        <w:ind w:firstLine="567"/>
        <w:rPr>
          <w:rFonts w:cs="Times New Roman"/>
        </w:rPr>
      </w:pPr>
    </w:p>
    <w:p w:rsidR="00841D2D" w:rsidRPr="0020559F" w:rsidRDefault="00841D2D" w:rsidP="006A650C">
      <w:pPr>
        <w:autoSpaceDE w:val="0"/>
        <w:ind w:firstLine="567"/>
        <w:jc w:val="center"/>
        <w:rPr>
          <w:rFonts w:cs="Times New Roman"/>
          <w:b/>
          <w:bCs/>
        </w:rPr>
      </w:pPr>
      <w:r w:rsidRPr="0020559F">
        <w:rPr>
          <w:rFonts w:cs="Times New Roman"/>
          <w:b/>
        </w:rPr>
        <w:t>2.</w:t>
      </w:r>
      <w:r w:rsidR="00795B4D" w:rsidRPr="0020559F">
        <w:rPr>
          <w:rFonts w:cs="Times New Roman"/>
          <w:b/>
        </w:rPr>
        <w:t>5</w:t>
      </w:r>
      <w:r w:rsidRPr="0020559F">
        <w:rPr>
          <w:rFonts w:cs="Times New Roman"/>
          <w:b/>
        </w:rPr>
        <w:t>. Перечень нормативных правовых актов, регулирующих отношения, возникающие в связи с предоставлением муниципальной услуги</w:t>
      </w:r>
    </w:p>
    <w:p w:rsidR="00841D2D" w:rsidRPr="0020559F" w:rsidRDefault="00841D2D" w:rsidP="006A650C">
      <w:pPr>
        <w:autoSpaceDE w:val="0"/>
        <w:ind w:firstLine="567"/>
        <w:jc w:val="center"/>
        <w:rPr>
          <w:rFonts w:cs="Times New Roman"/>
          <w:b/>
          <w:bCs/>
        </w:rPr>
      </w:pPr>
    </w:p>
    <w:p w:rsidR="00841D2D" w:rsidRPr="0020559F" w:rsidRDefault="00841D2D" w:rsidP="006A650C">
      <w:pPr>
        <w:tabs>
          <w:tab w:val="left" w:pos="-6096"/>
        </w:tabs>
        <w:autoSpaceDE w:val="0"/>
        <w:ind w:firstLine="567"/>
        <w:jc w:val="both"/>
        <w:rPr>
          <w:rFonts w:cs="Times New Roman"/>
        </w:rPr>
      </w:pPr>
      <w:r w:rsidRPr="0020559F">
        <w:rPr>
          <w:rFonts w:cs="Times New Roman"/>
        </w:rPr>
        <w:t>Предоставление муниципальной услуги осуществляется в соответствии с:</w:t>
      </w:r>
    </w:p>
    <w:p w:rsidR="00795B4D" w:rsidRPr="0020559F" w:rsidRDefault="00841D2D" w:rsidP="006A650C">
      <w:pPr>
        <w:spacing w:line="20" w:lineRule="atLeast"/>
        <w:ind w:firstLine="567"/>
        <w:jc w:val="both"/>
        <w:rPr>
          <w:rFonts w:cs="Times New Roman"/>
        </w:rPr>
      </w:pPr>
      <w:r w:rsidRPr="0020559F">
        <w:rPr>
          <w:rFonts w:cs="Times New Roman"/>
        </w:rPr>
        <w:t>-</w:t>
      </w:r>
      <w:r w:rsidR="00795B4D" w:rsidRPr="0020559F">
        <w:rPr>
          <w:rFonts w:cs="Times New Roman"/>
        </w:rPr>
        <w:t>Конституцией Российской Федерации;</w:t>
      </w:r>
    </w:p>
    <w:p w:rsidR="00841D2D" w:rsidRPr="0020559F" w:rsidRDefault="00841D2D" w:rsidP="006A650C">
      <w:pPr>
        <w:spacing w:line="20" w:lineRule="atLeast"/>
        <w:ind w:firstLine="567"/>
        <w:jc w:val="both"/>
        <w:rPr>
          <w:rFonts w:cs="Times New Roman"/>
        </w:rPr>
      </w:pPr>
      <w:r w:rsidRPr="0020559F">
        <w:rPr>
          <w:rFonts w:cs="Times New Roman"/>
        </w:rPr>
        <w:t>-Земельным кодексом Российской Федерации;</w:t>
      </w:r>
    </w:p>
    <w:p w:rsidR="002D2650" w:rsidRPr="0020559F" w:rsidRDefault="00FE6F8B" w:rsidP="006A650C">
      <w:pPr>
        <w:ind w:left="5" w:firstLine="567"/>
        <w:rPr>
          <w:rFonts w:cs="Times New Roman"/>
        </w:rPr>
      </w:pPr>
      <w:r w:rsidRPr="0020559F">
        <w:rPr>
          <w:rFonts w:cs="Times New Roman"/>
        </w:rPr>
        <w:t>-</w:t>
      </w:r>
      <w:r w:rsidR="002D2650" w:rsidRPr="0020559F">
        <w:rPr>
          <w:rFonts w:cs="Times New Roman"/>
        </w:rPr>
        <w:t>Федеральным законом от 06.10.2003 г. №131-ФЗ «Об общих принципах организации местного самоуправления в Российской Федерации»;</w:t>
      </w:r>
    </w:p>
    <w:p w:rsidR="002D2650" w:rsidRPr="0020559F" w:rsidRDefault="00795B4D" w:rsidP="006A650C">
      <w:pPr>
        <w:spacing w:line="20" w:lineRule="atLeast"/>
        <w:ind w:firstLine="567"/>
        <w:jc w:val="both"/>
        <w:rPr>
          <w:rFonts w:cs="Times New Roman"/>
        </w:rPr>
      </w:pPr>
      <w:r w:rsidRPr="0020559F">
        <w:rPr>
          <w:rFonts w:cs="Times New Roman"/>
        </w:rPr>
        <w:t>-Федеральным законом от 25 октября 2001 г. N 137-ФЗ «О введении в действие Земельного кодекса Российской Федерации»;</w:t>
      </w:r>
    </w:p>
    <w:p w:rsidR="002D2650" w:rsidRPr="0020559F" w:rsidRDefault="002D2650" w:rsidP="006A650C">
      <w:pPr>
        <w:spacing w:line="20" w:lineRule="atLeast"/>
        <w:ind w:firstLine="567"/>
        <w:jc w:val="both"/>
        <w:rPr>
          <w:rFonts w:cs="Times New Roman"/>
        </w:rPr>
      </w:pPr>
      <w:r w:rsidRPr="0020559F">
        <w:rPr>
          <w:rFonts w:cs="Times New Roman"/>
        </w:rPr>
        <w:t>-Федеральным  законом от 24.07.2007 N 221-ФЗ "О кадастровой деятельности"</w:t>
      </w:r>
    </w:p>
    <w:p w:rsidR="002D2650" w:rsidRPr="0020559F" w:rsidRDefault="002D2650" w:rsidP="006A650C">
      <w:pPr>
        <w:spacing w:line="20" w:lineRule="atLeast"/>
        <w:ind w:firstLine="567"/>
        <w:jc w:val="both"/>
        <w:rPr>
          <w:rFonts w:cs="Times New Roman"/>
        </w:rPr>
      </w:pPr>
      <w:r w:rsidRPr="0020559F">
        <w:rPr>
          <w:rFonts w:cs="Times New Roman"/>
        </w:rPr>
        <w:t>-Федеральным  законом " от 27.07.2010 N 210-ФЗ "Об организации предоставления государственных и муниципальных услуг»</w:t>
      </w:r>
    </w:p>
    <w:p w:rsidR="002D2650" w:rsidRPr="0020559F" w:rsidRDefault="002D2650" w:rsidP="006A650C">
      <w:pPr>
        <w:spacing w:line="20" w:lineRule="atLeast"/>
        <w:ind w:firstLine="567"/>
        <w:jc w:val="both"/>
        <w:rPr>
          <w:rFonts w:cs="Times New Roman"/>
        </w:rPr>
      </w:pPr>
      <w:r w:rsidRPr="0020559F">
        <w:rPr>
          <w:rFonts w:cs="Times New Roman"/>
        </w:rPr>
        <w:t>-</w:t>
      </w:r>
      <w:r w:rsidR="00841D2D" w:rsidRPr="0020559F">
        <w:rPr>
          <w:rFonts w:cs="Times New Roman"/>
        </w:rPr>
        <w:t>Федеральным законом от 21 июля 1997 г. N 122-ФЗ «О государственной регистрации прав на недвижимое имущество и сделок с ним»;</w:t>
      </w:r>
    </w:p>
    <w:p w:rsidR="002D2650" w:rsidRPr="0020559F" w:rsidRDefault="002D2650" w:rsidP="006A650C">
      <w:pPr>
        <w:ind w:firstLine="567"/>
        <w:rPr>
          <w:rFonts w:cs="Times New Roman"/>
        </w:rPr>
      </w:pPr>
      <w:r w:rsidRPr="0020559F">
        <w:rPr>
          <w:rFonts w:cs="Times New Roman"/>
        </w:rPr>
        <w:t>- Федеральным законом от 21.12.2001г. N 178-ФЗ "О приватизации государственного и муниципального имущества";</w:t>
      </w:r>
    </w:p>
    <w:p w:rsidR="002D2650" w:rsidRPr="0020559F" w:rsidRDefault="002D2650" w:rsidP="006A650C">
      <w:pPr>
        <w:ind w:firstLine="567"/>
        <w:rPr>
          <w:rFonts w:cs="Times New Roman"/>
        </w:rPr>
      </w:pPr>
      <w:r w:rsidRPr="0020559F">
        <w:rPr>
          <w:rFonts w:cs="Times New Roman"/>
        </w:rPr>
        <w:t>-Постановление Правительства РФ от 16.05.2011г.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D2650" w:rsidRPr="0020559F" w:rsidRDefault="002D2650" w:rsidP="006A650C">
      <w:pPr>
        <w:ind w:firstLine="567"/>
        <w:rPr>
          <w:rFonts w:cs="Times New Roman"/>
        </w:rPr>
      </w:pPr>
      <w:r w:rsidRPr="0020559F">
        <w:rPr>
          <w:rFonts w:cs="Times New Roman"/>
        </w:rPr>
        <w:t>-Степным Уложением(Конституцией) Республики Калмыкия;</w:t>
      </w:r>
    </w:p>
    <w:p w:rsidR="00841D2D" w:rsidRPr="0020559F" w:rsidRDefault="00841D2D" w:rsidP="006A650C">
      <w:pPr>
        <w:spacing w:line="20" w:lineRule="atLeast"/>
        <w:ind w:firstLine="567"/>
        <w:jc w:val="both"/>
        <w:rPr>
          <w:rFonts w:cs="Times New Roman"/>
          <w:color w:val="000000"/>
          <w:spacing w:val="-3"/>
          <w:lang w:eastAsia="ar-SA"/>
        </w:rPr>
      </w:pPr>
      <w:r w:rsidRPr="0020559F">
        <w:rPr>
          <w:rFonts w:cs="Times New Roman"/>
        </w:rPr>
        <w:t>-Законом Республики Калмыкия от 9 апреля  2010 года № 177-IV-З «О регулировании земельных отношений в Республике Калмыкия»;</w:t>
      </w:r>
    </w:p>
    <w:p w:rsidR="00841D2D" w:rsidRPr="0020559F" w:rsidRDefault="006A650C" w:rsidP="006A650C">
      <w:pPr>
        <w:shd w:val="clear" w:color="auto" w:fill="FFFFFF"/>
        <w:tabs>
          <w:tab w:val="left" w:pos="0"/>
        </w:tabs>
        <w:ind w:left="2" w:firstLine="567"/>
        <w:jc w:val="both"/>
        <w:rPr>
          <w:rFonts w:cs="Times New Roman"/>
        </w:rPr>
      </w:pPr>
      <w:r w:rsidRPr="0020559F">
        <w:rPr>
          <w:rFonts w:cs="Times New Roman"/>
          <w:color w:val="000000"/>
          <w:spacing w:val="-3"/>
          <w:lang w:eastAsia="ar-SA"/>
        </w:rPr>
        <w:t>-</w:t>
      </w:r>
      <w:r w:rsidR="00841D2D" w:rsidRPr="0020559F">
        <w:rPr>
          <w:rFonts w:cs="Times New Roman"/>
          <w:color w:val="000000"/>
          <w:spacing w:val="-3"/>
          <w:lang w:eastAsia="ar-SA"/>
        </w:rPr>
        <w:t>У</w:t>
      </w:r>
      <w:r w:rsidR="00841D2D" w:rsidRPr="0020559F">
        <w:rPr>
          <w:rFonts w:cs="Times New Roman"/>
          <w:color w:val="000000"/>
          <w:lang w:eastAsia="ar-SA"/>
        </w:rPr>
        <w:t xml:space="preserve">ставом </w:t>
      </w:r>
      <w:r w:rsidR="00BB35B5" w:rsidRPr="0020559F">
        <w:rPr>
          <w:rFonts w:cs="Times New Roman"/>
        </w:rPr>
        <w:t>Адыковского</w:t>
      </w:r>
      <w:r w:rsidR="00841D2D" w:rsidRPr="0020559F">
        <w:rPr>
          <w:rFonts w:cs="Times New Roman"/>
          <w:color w:val="000000"/>
          <w:lang w:eastAsia="ar-SA"/>
        </w:rPr>
        <w:t xml:space="preserve"> сельского муниципального образования Республики Калмыкия.</w:t>
      </w:r>
    </w:p>
    <w:p w:rsidR="00FE6F8B" w:rsidRPr="0020559F" w:rsidRDefault="00841D2D" w:rsidP="006A650C">
      <w:pPr>
        <w:widowControl w:val="0"/>
        <w:autoSpaceDE w:val="0"/>
        <w:ind w:firstLine="567"/>
        <w:rPr>
          <w:rFonts w:cs="Times New Roman"/>
        </w:rPr>
      </w:pPr>
      <w:r w:rsidRPr="0020559F">
        <w:rPr>
          <w:rFonts w:cs="Times New Roman"/>
        </w:rPr>
        <w:t xml:space="preserve">            </w:t>
      </w:r>
    </w:p>
    <w:p w:rsidR="006A650C" w:rsidRPr="0020559F" w:rsidRDefault="00841D2D" w:rsidP="006A650C">
      <w:pPr>
        <w:widowControl w:val="0"/>
        <w:autoSpaceDE w:val="0"/>
        <w:ind w:firstLine="567"/>
        <w:jc w:val="center"/>
        <w:rPr>
          <w:rFonts w:cs="Times New Roman"/>
          <w:b/>
        </w:rPr>
      </w:pPr>
      <w:r w:rsidRPr="0020559F">
        <w:rPr>
          <w:rFonts w:cs="Times New Roman"/>
          <w:b/>
        </w:rPr>
        <w:t>2.</w:t>
      </w:r>
      <w:r w:rsidR="00675881" w:rsidRPr="0020559F">
        <w:rPr>
          <w:rFonts w:cs="Times New Roman"/>
          <w:b/>
        </w:rPr>
        <w:t>6</w:t>
      </w:r>
      <w:r w:rsidRPr="0020559F">
        <w:rPr>
          <w:rFonts w:cs="Times New Roman"/>
          <w:b/>
        </w:rPr>
        <w:t xml:space="preserve">. </w:t>
      </w:r>
      <w:r w:rsidR="002D2650" w:rsidRPr="0020559F">
        <w:rPr>
          <w:rFonts w:cs="Times New Roman"/>
          <w:b/>
        </w:rPr>
        <w:t>Исчерпывающий п</w:t>
      </w:r>
      <w:r w:rsidRPr="0020559F">
        <w:rPr>
          <w:rFonts w:cs="Times New Roman"/>
          <w:b/>
        </w:rPr>
        <w:t xml:space="preserve">еречень документов, </w:t>
      </w:r>
    </w:p>
    <w:p w:rsidR="00841D2D" w:rsidRPr="0020559F" w:rsidRDefault="00841D2D" w:rsidP="006A650C">
      <w:pPr>
        <w:widowControl w:val="0"/>
        <w:autoSpaceDE w:val="0"/>
        <w:ind w:firstLine="567"/>
        <w:jc w:val="center"/>
        <w:rPr>
          <w:rFonts w:cs="Times New Roman"/>
          <w:b/>
        </w:rPr>
      </w:pPr>
      <w:r w:rsidRPr="0020559F">
        <w:rPr>
          <w:rFonts w:cs="Times New Roman"/>
          <w:b/>
        </w:rPr>
        <w:t>необходимых для предоставления муниципальной услуги.</w:t>
      </w:r>
    </w:p>
    <w:p w:rsidR="00FE6F8B" w:rsidRPr="0020559F" w:rsidRDefault="00FE6F8B" w:rsidP="006A650C">
      <w:pPr>
        <w:widowControl w:val="0"/>
        <w:autoSpaceDE w:val="0"/>
        <w:ind w:firstLine="567"/>
        <w:jc w:val="center"/>
        <w:rPr>
          <w:rFonts w:cs="Times New Roman"/>
          <w:b/>
        </w:rPr>
      </w:pPr>
    </w:p>
    <w:p w:rsidR="00675881" w:rsidRPr="0020559F" w:rsidRDefault="00675881" w:rsidP="006A650C">
      <w:pPr>
        <w:widowControl w:val="0"/>
        <w:tabs>
          <w:tab w:val="left" w:pos="1701"/>
        </w:tabs>
        <w:autoSpaceDE w:val="0"/>
        <w:ind w:firstLine="567"/>
        <w:jc w:val="both"/>
        <w:rPr>
          <w:rFonts w:cs="Times New Roman"/>
        </w:rPr>
      </w:pPr>
      <w:r w:rsidRPr="0020559F">
        <w:rPr>
          <w:rFonts w:cs="Times New Roman"/>
        </w:rPr>
        <w:t>2.6.1.Для получения муниципальной услуги представляются следующие документы:</w:t>
      </w:r>
    </w:p>
    <w:p w:rsidR="00675881" w:rsidRPr="0020559F" w:rsidRDefault="00675881" w:rsidP="006A650C">
      <w:pPr>
        <w:shd w:val="clear" w:color="auto" w:fill="FFFFFF"/>
        <w:ind w:firstLine="567"/>
        <w:jc w:val="both"/>
        <w:rPr>
          <w:rFonts w:cs="Times New Roman"/>
        </w:rPr>
      </w:pPr>
      <w:r w:rsidRPr="0020559F">
        <w:rPr>
          <w:rFonts w:cs="Times New Roman"/>
        </w:rPr>
        <w:t>- заявление в Администрацию Адыковского сельского муниципального образования Республики Калмыкия о проведении приватизации земельного участка, с указанием сведений о земельном участке (размер, местоположение, кадастровый номер, вид права, на котором используется земельный участок)</w:t>
      </w:r>
      <w:r w:rsidR="006E0CE3" w:rsidRPr="0020559F">
        <w:rPr>
          <w:rFonts w:cs="Times New Roman"/>
        </w:rPr>
        <w:t>. П</w:t>
      </w:r>
      <w:r w:rsidR="00FE6F8B" w:rsidRPr="0020559F">
        <w:rPr>
          <w:rFonts w:cs="Times New Roman"/>
        </w:rPr>
        <w:t>риложение №</w:t>
      </w:r>
      <w:r w:rsidR="00265481">
        <w:rPr>
          <w:rFonts w:cs="Times New Roman"/>
        </w:rPr>
        <w:t>2</w:t>
      </w:r>
      <w:r w:rsidRPr="0020559F">
        <w:rPr>
          <w:rFonts w:cs="Times New Roman"/>
        </w:rPr>
        <w:t xml:space="preserve">. </w:t>
      </w:r>
    </w:p>
    <w:p w:rsidR="00675881" w:rsidRPr="0020559F" w:rsidRDefault="00675881" w:rsidP="006A650C">
      <w:pPr>
        <w:shd w:val="clear" w:color="auto" w:fill="FFFFFF"/>
        <w:ind w:firstLine="567"/>
        <w:jc w:val="both"/>
        <w:rPr>
          <w:rFonts w:cs="Times New Roman"/>
        </w:rPr>
      </w:pPr>
      <w:r w:rsidRPr="0020559F">
        <w:rPr>
          <w:rFonts w:cs="Times New Roman"/>
        </w:rPr>
        <w:t>К заявлению  прилагается:</w:t>
      </w:r>
    </w:p>
    <w:p w:rsidR="00675881" w:rsidRPr="0020559F" w:rsidRDefault="00675881" w:rsidP="006A650C">
      <w:pPr>
        <w:shd w:val="clear" w:color="auto" w:fill="FFFFFF"/>
        <w:ind w:firstLine="567"/>
        <w:jc w:val="both"/>
        <w:rPr>
          <w:rFonts w:cs="Times New Roman"/>
          <w:color w:val="3C3C3C"/>
        </w:rPr>
      </w:pPr>
      <w:r w:rsidRPr="0020559F">
        <w:rPr>
          <w:rFonts w:cs="Times New Roman"/>
          <w:color w:val="000000"/>
        </w:rPr>
        <w:t>- копия документа, удостоверяющая личность заявителя, являющегося физическим лицом, либо личность представителя физического или юридического лица;</w:t>
      </w:r>
    </w:p>
    <w:p w:rsidR="00675881" w:rsidRPr="0020559F" w:rsidRDefault="00675881" w:rsidP="006A650C">
      <w:pPr>
        <w:shd w:val="clear" w:color="auto" w:fill="FFFFFF"/>
        <w:ind w:firstLine="567"/>
        <w:jc w:val="both"/>
        <w:rPr>
          <w:rFonts w:cs="Times New Roman"/>
          <w:color w:val="000000"/>
        </w:rPr>
      </w:pPr>
      <w:r w:rsidRPr="0020559F">
        <w:rPr>
          <w:rFonts w:cs="Times New Roman"/>
          <w:color w:val="000000"/>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75881" w:rsidRPr="0020559F" w:rsidRDefault="00675881" w:rsidP="006A650C">
      <w:pPr>
        <w:widowControl w:val="0"/>
        <w:tabs>
          <w:tab w:val="left" w:pos="1701"/>
        </w:tabs>
        <w:autoSpaceDE w:val="0"/>
        <w:ind w:firstLine="567"/>
        <w:jc w:val="both"/>
        <w:rPr>
          <w:rFonts w:cs="Times New Roman"/>
        </w:rPr>
      </w:pPr>
      <w:bookmarkStart w:id="6" w:name="%25D0%259F%25D1%2583%25D0%25BD%25D0%25BA"/>
      <w:r w:rsidRPr="0020559F">
        <w:rPr>
          <w:rFonts w:cs="Times New Roman"/>
          <w:spacing w:val="-1"/>
          <w:lang w:eastAsia="ar-SA"/>
        </w:rPr>
        <w:t>2.6.2.</w:t>
      </w:r>
      <w:r w:rsidR="00841D2D" w:rsidRPr="0020559F">
        <w:rPr>
          <w:rFonts w:cs="Times New Roman"/>
          <w:spacing w:val="-1"/>
          <w:lang w:eastAsia="ar-SA"/>
        </w:rPr>
        <w:t xml:space="preserve"> По своему желанию заявитель может дополнительно представить иные документы, которые, по его мнению, необходимы  для получения муниципальной услуги.</w:t>
      </w:r>
    </w:p>
    <w:p w:rsidR="00675881" w:rsidRPr="0020559F" w:rsidRDefault="00675881" w:rsidP="006A650C">
      <w:pPr>
        <w:widowControl w:val="0"/>
        <w:tabs>
          <w:tab w:val="left" w:pos="1701"/>
        </w:tabs>
        <w:autoSpaceDE w:val="0"/>
        <w:ind w:firstLine="567"/>
        <w:jc w:val="both"/>
        <w:rPr>
          <w:rFonts w:cs="Times New Roman"/>
        </w:rPr>
      </w:pPr>
      <w:r w:rsidRPr="0020559F">
        <w:rPr>
          <w:rFonts w:cs="Times New Roman"/>
        </w:rPr>
        <w:t>2.6.3.Заявитель имеет право представить заявление с приложением копий документов в Администрацию:</w:t>
      </w:r>
    </w:p>
    <w:p w:rsidR="00675881" w:rsidRPr="0020559F" w:rsidRDefault="00675881" w:rsidP="006A650C">
      <w:pPr>
        <w:widowControl w:val="0"/>
        <w:tabs>
          <w:tab w:val="left" w:pos="810"/>
          <w:tab w:val="left" w:pos="990"/>
        </w:tabs>
        <w:autoSpaceDE w:val="0"/>
        <w:ind w:firstLine="567"/>
        <w:jc w:val="both"/>
        <w:rPr>
          <w:rFonts w:cs="Times New Roman"/>
        </w:rPr>
      </w:pPr>
      <w:r w:rsidRPr="0020559F">
        <w:rPr>
          <w:rFonts w:cs="Times New Roman"/>
        </w:rPr>
        <w:t>- в письменном виде по почте;</w:t>
      </w:r>
    </w:p>
    <w:p w:rsidR="00675881" w:rsidRPr="0020559F" w:rsidRDefault="00675881" w:rsidP="006A650C">
      <w:pPr>
        <w:widowControl w:val="0"/>
        <w:tabs>
          <w:tab w:val="left" w:pos="810"/>
          <w:tab w:val="left" w:pos="990"/>
        </w:tabs>
        <w:autoSpaceDE w:val="0"/>
        <w:ind w:firstLine="567"/>
        <w:jc w:val="both"/>
        <w:rPr>
          <w:rFonts w:cs="Times New Roman"/>
        </w:rPr>
      </w:pPr>
      <w:r w:rsidRPr="0020559F">
        <w:rPr>
          <w:rFonts w:cs="Times New Roman"/>
        </w:rPr>
        <w:t>- электронной почтой (при наличии электронной подписи);</w:t>
      </w:r>
    </w:p>
    <w:p w:rsidR="00675881" w:rsidRPr="0020559F" w:rsidRDefault="00675881" w:rsidP="006A650C">
      <w:pPr>
        <w:autoSpaceDE w:val="0"/>
        <w:ind w:firstLine="567"/>
        <w:jc w:val="both"/>
        <w:rPr>
          <w:rFonts w:cs="Times New Roman"/>
        </w:rPr>
      </w:pPr>
      <w:r w:rsidRPr="0020559F">
        <w:rPr>
          <w:rFonts w:cs="Times New Roman"/>
        </w:rPr>
        <w:t>- лично либо через своих представителей.</w:t>
      </w:r>
    </w:p>
    <w:p w:rsidR="00841D2D" w:rsidRPr="0020559F" w:rsidRDefault="00841D2D" w:rsidP="006A650C">
      <w:pPr>
        <w:tabs>
          <w:tab w:val="left" w:pos="0"/>
          <w:tab w:val="left" w:pos="284"/>
        </w:tabs>
        <w:autoSpaceDE w:val="0"/>
        <w:ind w:firstLine="567"/>
        <w:jc w:val="both"/>
        <w:rPr>
          <w:rFonts w:cs="Times New Roman"/>
          <w:spacing w:val="-1"/>
          <w:lang w:eastAsia="ar-SA"/>
        </w:rPr>
      </w:pPr>
      <w:r w:rsidRPr="0020559F">
        <w:rPr>
          <w:rFonts w:cs="Times New Roman"/>
          <w:spacing w:val="-2"/>
          <w:lang w:eastAsia="ar-SA"/>
        </w:rPr>
        <w:t xml:space="preserve">Копии предоставленных юридических документов должны быть нотариально заверены, </w:t>
      </w:r>
      <w:r w:rsidRPr="0020559F">
        <w:rPr>
          <w:rFonts w:cs="Times New Roman"/>
          <w:spacing w:val="2"/>
          <w:lang w:eastAsia="ar-SA"/>
        </w:rPr>
        <w:t xml:space="preserve">либо предоставлены с подлинниками, которые после </w:t>
      </w:r>
      <w:r w:rsidRPr="0020559F">
        <w:rPr>
          <w:rFonts w:cs="Times New Roman"/>
          <w:spacing w:val="-1"/>
          <w:lang w:eastAsia="ar-SA"/>
        </w:rPr>
        <w:t>сверки с копиями предоставляемых документов возвращаются заявителю.</w:t>
      </w:r>
    </w:p>
    <w:p w:rsidR="00675881" w:rsidRPr="0020559F" w:rsidRDefault="00675881" w:rsidP="006A650C">
      <w:pPr>
        <w:autoSpaceDE w:val="0"/>
        <w:ind w:firstLine="567"/>
        <w:jc w:val="both"/>
        <w:rPr>
          <w:rFonts w:cs="Times New Roman"/>
          <w:b/>
          <w:bCs/>
        </w:rPr>
      </w:pPr>
      <w:r w:rsidRPr="0020559F">
        <w:rPr>
          <w:rFonts w:cs="Times New Roman"/>
        </w:rPr>
        <w:lastRenderedPageBreak/>
        <w:t>2.6.4.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rsidR="00841D2D" w:rsidRPr="0020559F" w:rsidRDefault="00841D2D" w:rsidP="006A650C">
      <w:pPr>
        <w:tabs>
          <w:tab w:val="left" w:pos="0"/>
          <w:tab w:val="left" w:pos="284"/>
        </w:tabs>
        <w:autoSpaceDE w:val="0"/>
        <w:ind w:firstLine="567"/>
        <w:jc w:val="both"/>
        <w:rPr>
          <w:rFonts w:cs="Times New Roman"/>
          <w:color w:val="FF0000"/>
          <w:spacing w:val="-1"/>
          <w:lang w:eastAsia="ar-SA"/>
        </w:rPr>
      </w:pPr>
    </w:p>
    <w:p w:rsidR="006A650C" w:rsidRPr="0020559F" w:rsidRDefault="00841D2D" w:rsidP="006A650C">
      <w:pPr>
        <w:widowControl w:val="0"/>
        <w:jc w:val="center"/>
        <w:rPr>
          <w:rFonts w:cs="Times New Roman"/>
          <w:b/>
        </w:rPr>
      </w:pPr>
      <w:r w:rsidRPr="0020559F">
        <w:rPr>
          <w:rFonts w:cs="Times New Roman"/>
          <w:b/>
        </w:rPr>
        <w:t>2.</w:t>
      </w:r>
      <w:r w:rsidR="00675881" w:rsidRPr="0020559F">
        <w:rPr>
          <w:rFonts w:cs="Times New Roman"/>
          <w:b/>
        </w:rPr>
        <w:t>7</w:t>
      </w:r>
      <w:r w:rsidRPr="0020559F">
        <w:rPr>
          <w:rFonts w:cs="Times New Roman"/>
          <w:b/>
        </w:rPr>
        <w:t xml:space="preserve">. Исчерпывающий перечень документов, необходимых в соответствии </w:t>
      </w:r>
    </w:p>
    <w:p w:rsidR="006A650C" w:rsidRPr="0020559F" w:rsidRDefault="00841D2D" w:rsidP="006A650C">
      <w:pPr>
        <w:widowControl w:val="0"/>
        <w:jc w:val="center"/>
        <w:rPr>
          <w:rFonts w:cs="Times New Roman"/>
          <w:b/>
        </w:rPr>
      </w:pPr>
      <w:r w:rsidRPr="0020559F">
        <w:rPr>
          <w:rFonts w:cs="Times New Roman"/>
          <w:b/>
        </w:rPr>
        <w:t>с нормативными правовыми актами для предо</w:t>
      </w:r>
      <w:r w:rsidR="006A650C" w:rsidRPr="0020559F">
        <w:rPr>
          <w:rFonts w:cs="Times New Roman"/>
          <w:b/>
        </w:rPr>
        <w:t xml:space="preserve">ставления муниципальной услуги, </w:t>
      </w:r>
      <w:r w:rsidRPr="0020559F">
        <w:rPr>
          <w:rFonts w:cs="Times New Roman"/>
          <w:b/>
        </w:rPr>
        <w:t xml:space="preserve">которые находятся в распоряжении государственных органов, </w:t>
      </w:r>
    </w:p>
    <w:p w:rsidR="00841D2D" w:rsidRPr="0020559F" w:rsidRDefault="00841D2D" w:rsidP="006A650C">
      <w:pPr>
        <w:widowControl w:val="0"/>
        <w:jc w:val="center"/>
        <w:rPr>
          <w:rFonts w:cs="Times New Roman"/>
          <w:b/>
        </w:rPr>
      </w:pPr>
      <w:r w:rsidRPr="0020559F">
        <w:rPr>
          <w:rFonts w:cs="Times New Roman"/>
          <w:b/>
        </w:rPr>
        <w:t>органов местного самоуправления и иных органов, участвующих в предоставлении муниципальной услуги, и которые заявитель вправе представить</w:t>
      </w:r>
    </w:p>
    <w:p w:rsidR="00FE6F8B" w:rsidRPr="0020559F" w:rsidRDefault="00FE6F8B" w:rsidP="006A650C">
      <w:pPr>
        <w:widowControl w:val="0"/>
        <w:jc w:val="center"/>
        <w:rPr>
          <w:rFonts w:cs="Times New Roman"/>
        </w:rPr>
      </w:pPr>
    </w:p>
    <w:p w:rsidR="00841D2D" w:rsidRPr="0020559F" w:rsidRDefault="00841D2D" w:rsidP="006A650C">
      <w:pPr>
        <w:spacing w:line="20" w:lineRule="atLeast"/>
        <w:ind w:firstLine="567"/>
        <w:jc w:val="both"/>
        <w:rPr>
          <w:rFonts w:cs="Times New Roman"/>
        </w:rPr>
      </w:pPr>
      <w:r w:rsidRPr="0020559F">
        <w:rPr>
          <w:rFonts w:cs="Times New Roman"/>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841D2D" w:rsidRPr="0020559F" w:rsidRDefault="00841D2D" w:rsidP="006A650C">
      <w:pPr>
        <w:spacing w:line="20" w:lineRule="atLeast"/>
        <w:ind w:firstLine="567"/>
        <w:jc w:val="both"/>
        <w:rPr>
          <w:rFonts w:cs="Times New Roman"/>
        </w:rPr>
      </w:pPr>
      <w:r w:rsidRPr="0020559F">
        <w:rPr>
          <w:rFonts w:cs="Times New Roman"/>
        </w:rPr>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841D2D" w:rsidRPr="0020559F" w:rsidRDefault="00841D2D" w:rsidP="006A650C">
      <w:pPr>
        <w:spacing w:line="20" w:lineRule="atLeast"/>
        <w:ind w:firstLine="567"/>
        <w:jc w:val="both"/>
        <w:rPr>
          <w:rFonts w:cs="Times New Roman"/>
        </w:rPr>
      </w:pPr>
      <w:r w:rsidRPr="0020559F">
        <w:rPr>
          <w:rFonts w:cs="Times New Roman"/>
        </w:rPr>
        <w:t>- кадастровый паспорт;</w:t>
      </w:r>
    </w:p>
    <w:p w:rsidR="00841D2D" w:rsidRPr="0020559F" w:rsidRDefault="006A650C" w:rsidP="006A650C">
      <w:pPr>
        <w:spacing w:line="20" w:lineRule="atLeast"/>
        <w:ind w:firstLine="567"/>
        <w:jc w:val="both"/>
        <w:rPr>
          <w:rFonts w:cs="Times New Roman"/>
        </w:rPr>
      </w:pPr>
      <w:r w:rsidRPr="0020559F">
        <w:rPr>
          <w:rFonts w:cs="Times New Roman"/>
        </w:rPr>
        <w:t>-</w:t>
      </w:r>
      <w:r w:rsidR="00841D2D" w:rsidRPr="0020559F">
        <w:rPr>
          <w:rFonts w:cs="Times New Roman"/>
        </w:rPr>
        <w:t>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FE6F8B" w:rsidRPr="0020559F" w:rsidRDefault="00FE6F8B" w:rsidP="006A650C">
      <w:pPr>
        <w:widowControl w:val="0"/>
        <w:autoSpaceDE w:val="0"/>
        <w:ind w:firstLine="567"/>
        <w:jc w:val="both"/>
        <w:rPr>
          <w:rFonts w:cs="Times New Roman"/>
          <w:b/>
        </w:rPr>
      </w:pPr>
      <w:r w:rsidRPr="0020559F">
        <w:rPr>
          <w:rFonts w:cs="Times New Roman"/>
        </w:rPr>
        <w:t xml:space="preserve"> </w:t>
      </w:r>
    </w:p>
    <w:p w:rsidR="00841D2D" w:rsidRPr="0020559F" w:rsidRDefault="00FE6F8B" w:rsidP="00FE6F8B">
      <w:pPr>
        <w:widowControl w:val="0"/>
        <w:autoSpaceDE w:val="0"/>
        <w:ind w:firstLine="567"/>
        <w:jc w:val="center"/>
        <w:rPr>
          <w:rFonts w:cs="Times New Roman"/>
          <w:b/>
        </w:rPr>
      </w:pPr>
      <w:r w:rsidRPr="0020559F">
        <w:rPr>
          <w:rFonts w:cs="Times New Roman"/>
          <w:b/>
        </w:rPr>
        <w:t xml:space="preserve">2.7.1. </w:t>
      </w:r>
      <w:r w:rsidR="00841D2D" w:rsidRPr="0020559F">
        <w:rPr>
          <w:rFonts w:cs="Times New Roman"/>
          <w:b/>
        </w:rPr>
        <w:t>Администрация не вправе требовать от заявителя:</w:t>
      </w:r>
    </w:p>
    <w:p w:rsidR="006A650C" w:rsidRPr="0094117B" w:rsidRDefault="006A650C" w:rsidP="006A650C">
      <w:pPr>
        <w:spacing w:line="258" w:lineRule="atLeast"/>
        <w:ind w:firstLine="540"/>
        <w:jc w:val="both"/>
        <w:rPr>
          <w:rFonts w:cs="Times New Roman"/>
          <w:lang w:eastAsia="ru-RU"/>
        </w:rPr>
      </w:pPr>
      <w:r w:rsidRPr="0020559F">
        <w:rPr>
          <w:rFonts w:cs="Times New Roman"/>
        </w:rPr>
        <w:t>-</w:t>
      </w:r>
      <w:r w:rsidRPr="0020559F">
        <w:rPr>
          <w:rFonts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650C" w:rsidRPr="0094117B" w:rsidRDefault="006A650C" w:rsidP="006A650C">
      <w:pPr>
        <w:spacing w:line="258" w:lineRule="atLeast"/>
        <w:ind w:firstLine="540"/>
        <w:jc w:val="both"/>
        <w:rPr>
          <w:rFonts w:cs="Times New Roman"/>
          <w:lang w:eastAsia="ru-RU"/>
        </w:rPr>
      </w:pPr>
      <w:bookmarkStart w:id="7" w:name="dst5"/>
      <w:bookmarkEnd w:id="7"/>
      <w:r w:rsidRPr="0020559F">
        <w:rPr>
          <w:rFonts w:cs="Times New Roman"/>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anchor="dst43" w:history="1">
        <w:r w:rsidRPr="0020559F">
          <w:rPr>
            <w:rFonts w:cs="Times New Roman"/>
            <w:u w:val="single"/>
            <w:lang w:eastAsia="ru-RU"/>
          </w:rPr>
          <w:t>части 6 статьи 7</w:t>
        </w:r>
      </w:hyperlink>
      <w:r w:rsidRPr="0020559F">
        <w:rPr>
          <w:rFonts w:cs="Times New Roman"/>
          <w:lang w:eastAsia="ru-RU"/>
        </w:rPr>
        <w:t> Федерального закона;</w:t>
      </w:r>
    </w:p>
    <w:p w:rsidR="00841D2D" w:rsidRPr="0020559F" w:rsidRDefault="00841D2D" w:rsidP="006A650C">
      <w:pPr>
        <w:widowControl w:val="0"/>
        <w:autoSpaceDE w:val="0"/>
        <w:ind w:firstLine="567"/>
        <w:jc w:val="both"/>
        <w:rPr>
          <w:rFonts w:cs="Times New Roman"/>
          <w:color w:val="000000"/>
          <w:spacing w:val="-1"/>
          <w:lang w:eastAsia="ar-SA"/>
        </w:rPr>
      </w:pPr>
    </w:p>
    <w:p w:rsidR="00675881" w:rsidRPr="0020559F" w:rsidRDefault="00841D2D" w:rsidP="006A650C">
      <w:pPr>
        <w:widowControl w:val="0"/>
        <w:tabs>
          <w:tab w:val="left" w:pos="1701"/>
        </w:tabs>
        <w:autoSpaceDE w:val="0"/>
        <w:ind w:firstLine="567"/>
        <w:jc w:val="center"/>
        <w:rPr>
          <w:rFonts w:cs="Times New Roman"/>
          <w:b/>
        </w:rPr>
      </w:pPr>
      <w:r w:rsidRPr="0020559F">
        <w:rPr>
          <w:rFonts w:cs="Times New Roman"/>
          <w:b/>
        </w:rPr>
        <w:t>2.8.</w:t>
      </w:r>
      <w:r w:rsidR="00675881" w:rsidRPr="0020559F">
        <w:rPr>
          <w:rFonts w:cs="Times New Roman"/>
          <w:b/>
        </w:rPr>
        <w:t xml:space="preserve"> Исчерпывающий перечень оснований для отказа в приеме документов, необходимых для предоставления муниципальной услуги</w:t>
      </w:r>
    </w:p>
    <w:p w:rsidR="00FE6F8B" w:rsidRPr="0020559F" w:rsidRDefault="00FE6F8B" w:rsidP="006A650C">
      <w:pPr>
        <w:widowControl w:val="0"/>
        <w:tabs>
          <w:tab w:val="left" w:pos="1701"/>
        </w:tabs>
        <w:autoSpaceDE w:val="0"/>
        <w:ind w:firstLine="567"/>
        <w:jc w:val="center"/>
        <w:rPr>
          <w:rFonts w:cs="Times New Roman"/>
          <w:b/>
        </w:rPr>
      </w:pPr>
    </w:p>
    <w:p w:rsidR="00841D2D" w:rsidRPr="0020559F" w:rsidRDefault="00675881" w:rsidP="006A650C">
      <w:pPr>
        <w:widowControl w:val="0"/>
        <w:tabs>
          <w:tab w:val="left" w:pos="1701"/>
        </w:tabs>
        <w:autoSpaceDE w:val="0"/>
        <w:ind w:firstLine="567"/>
        <w:jc w:val="both"/>
        <w:rPr>
          <w:rFonts w:cs="Times New Roman"/>
        </w:rPr>
      </w:pPr>
      <w:r w:rsidRPr="0020559F">
        <w:rPr>
          <w:rFonts w:cs="Times New Roman"/>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6A650C" w:rsidRPr="0020559F" w:rsidRDefault="006A650C" w:rsidP="006A650C">
      <w:pPr>
        <w:widowControl w:val="0"/>
        <w:tabs>
          <w:tab w:val="left" w:pos="1701"/>
        </w:tabs>
        <w:autoSpaceDE w:val="0"/>
        <w:ind w:firstLine="567"/>
        <w:jc w:val="both"/>
        <w:rPr>
          <w:rFonts w:cs="Times New Roman"/>
        </w:rPr>
      </w:pPr>
    </w:p>
    <w:p w:rsidR="00675881" w:rsidRPr="0020559F" w:rsidRDefault="00841D2D" w:rsidP="006A650C">
      <w:pPr>
        <w:shd w:val="clear" w:color="auto" w:fill="FFFFFF"/>
        <w:ind w:firstLine="567"/>
        <w:jc w:val="center"/>
        <w:rPr>
          <w:rFonts w:cs="Times New Roman"/>
          <w:b/>
          <w:bCs/>
          <w:color w:val="3C3C3C"/>
        </w:rPr>
      </w:pPr>
      <w:r w:rsidRPr="0020559F">
        <w:rPr>
          <w:rFonts w:cs="Times New Roman"/>
          <w:b/>
        </w:rPr>
        <w:t>2.9.</w:t>
      </w:r>
      <w:r w:rsidRPr="0020559F">
        <w:rPr>
          <w:rFonts w:cs="Times New Roman"/>
        </w:rPr>
        <w:t xml:space="preserve"> </w:t>
      </w:r>
      <w:r w:rsidR="00675881" w:rsidRPr="0020559F">
        <w:rPr>
          <w:rFonts w:cs="Times New Roman"/>
          <w:b/>
        </w:rPr>
        <w:t xml:space="preserve">Исчерпывающий перечень оснований </w:t>
      </w:r>
      <w:r w:rsidR="00675881" w:rsidRPr="0020559F">
        <w:rPr>
          <w:rFonts w:cs="Times New Roman"/>
          <w:b/>
          <w:bCs/>
        </w:rPr>
        <w:t>для приостановления</w:t>
      </w:r>
      <w:r w:rsidR="00675881" w:rsidRPr="0020559F">
        <w:rPr>
          <w:rFonts w:cs="Times New Roman"/>
          <w:b/>
          <w:bCs/>
          <w:color w:val="3C3C3C"/>
        </w:rPr>
        <w:t xml:space="preserve">  </w:t>
      </w:r>
    </w:p>
    <w:p w:rsidR="00675881" w:rsidRPr="0020559F" w:rsidRDefault="00675881" w:rsidP="006A650C">
      <w:pPr>
        <w:shd w:val="clear" w:color="auto" w:fill="FFFFFF"/>
        <w:ind w:firstLine="567"/>
        <w:jc w:val="center"/>
        <w:rPr>
          <w:rFonts w:cs="Times New Roman"/>
          <w:b/>
          <w:bCs/>
        </w:rPr>
      </w:pPr>
      <w:r w:rsidRPr="0020559F">
        <w:rPr>
          <w:rFonts w:cs="Times New Roman"/>
          <w:b/>
          <w:bCs/>
        </w:rPr>
        <w:lastRenderedPageBreak/>
        <w:t>либо отказа в предоставлении муниципальной услуги</w:t>
      </w:r>
    </w:p>
    <w:p w:rsidR="00FE6F8B" w:rsidRPr="0020559F" w:rsidRDefault="00FE6F8B" w:rsidP="006A650C">
      <w:pPr>
        <w:shd w:val="clear" w:color="auto" w:fill="FFFFFF"/>
        <w:ind w:firstLine="567"/>
        <w:jc w:val="center"/>
        <w:rPr>
          <w:rFonts w:cs="Times New Roman"/>
          <w:b/>
          <w:bCs/>
        </w:rPr>
      </w:pPr>
    </w:p>
    <w:p w:rsidR="00675881" w:rsidRPr="0020559F" w:rsidRDefault="00675881" w:rsidP="006A650C">
      <w:pPr>
        <w:shd w:val="clear" w:color="auto" w:fill="FFFFFF"/>
        <w:ind w:firstLine="567"/>
        <w:rPr>
          <w:rFonts w:cs="Times New Roman"/>
          <w:bCs/>
        </w:rPr>
      </w:pPr>
      <w:r w:rsidRPr="0020559F">
        <w:rPr>
          <w:rFonts w:cs="Times New Roman"/>
          <w:bCs/>
        </w:rPr>
        <w:t xml:space="preserve">   Основаниями для приостановления</w:t>
      </w:r>
      <w:r w:rsidR="006A650C" w:rsidRPr="0020559F">
        <w:rPr>
          <w:rFonts w:cs="Times New Roman"/>
          <w:bCs/>
        </w:rPr>
        <w:t xml:space="preserve"> </w:t>
      </w:r>
      <w:r w:rsidRPr="0020559F">
        <w:rPr>
          <w:rFonts w:cs="Times New Roman"/>
          <w:bCs/>
        </w:rPr>
        <w:t xml:space="preserve"> либо отказа в предоставлении муниципальной услуги являются:</w:t>
      </w:r>
    </w:p>
    <w:p w:rsidR="00675881" w:rsidRPr="0020559F" w:rsidRDefault="00675881" w:rsidP="006A650C">
      <w:pPr>
        <w:shd w:val="clear" w:color="auto" w:fill="FFFFFF"/>
        <w:ind w:firstLine="567"/>
        <w:jc w:val="both"/>
        <w:rPr>
          <w:rFonts w:cs="Times New Roman"/>
        </w:rPr>
      </w:pPr>
      <w:r w:rsidRPr="0020559F">
        <w:rPr>
          <w:rFonts w:cs="Times New Roman"/>
        </w:rPr>
        <w:t>1) обращение с заявлением лица, не относящегося к категории заявителей;</w:t>
      </w:r>
    </w:p>
    <w:p w:rsidR="00675881" w:rsidRPr="0020559F" w:rsidRDefault="00675881" w:rsidP="006A650C">
      <w:pPr>
        <w:shd w:val="clear" w:color="auto" w:fill="FFFFFF"/>
        <w:ind w:firstLine="567"/>
        <w:jc w:val="both"/>
        <w:rPr>
          <w:rFonts w:cs="Times New Roman"/>
        </w:rPr>
      </w:pPr>
      <w:r w:rsidRPr="0020559F">
        <w:rPr>
          <w:rFonts w:cs="Times New Roman"/>
        </w:rPr>
        <w:t>2) обращение по вопросам, рассмотрение которых не относится к полномочиям Администрации Адыковского СМО РК;</w:t>
      </w:r>
    </w:p>
    <w:p w:rsidR="00675881" w:rsidRPr="0020559F" w:rsidRDefault="00675881" w:rsidP="006A650C">
      <w:pPr>
        <w:shd w:val="clear" w:color="auto" w:fill="FFFFFF"/>
        <w:ind w:firstLine="567"/>
        <w:jc w:val="both"/>
        <w:rPr>
          <w:rFonts w:cs="Times New Roman"/>
        </w:rPr>
      </w:pPr>
      <w:r w:rsidRPr="0020559F">
        <w:rPr>
          <w:rFonts w:cs="Times New Roman"/>
        </w:rPr>
        <w:t>3) наличие в документах, представленных заявителем, недостоверных сведений или не соответствие их требованиям законодательства;</w:t>
      </w:r>
    </w:p>
    <w:p w:rsidR="00675881" w:rsidRPr="0020559F" w:rsidRDefault="00675881" w:rsidP="006A650C">
      <w:pPr>
        <w:shd w:val="clear" w:color="auto" w:fill="FFFFFF"/>
        <w:ind w:firstLine="567"/>
        <w:jc w:val="both"/>
        <w:rPr>
          <w:rFonts w:cs="Times New Roman"/>
        </w:rPr>
      </w:pPr>
      <w:r w:rsidRPr="0020559F">
        <w:rPr>
          <w:rFonts w:cs="Times New Roman"/>
        </w:rPr>
        <w:t>4) непредставление или предоставление неполного пакета документов заявителем;</w:t>
      </w:r>
    </w:p>
    <w:p w:rsidR="00675881" w:rsidRPr="0020559F" w:rsidRDefault="00675881" w:rsidP="006A650C">
      <w:pPr>
        <w:shd w:val="clear" w:color="auto" w:fill="FFFFFF"/>
        <w:ind w:firstLine="567"/>
        <w:jc w:val="both"/>
        <w:rPr>
          <w:rFonts w:cs="Times New Roman"/>
        </w:rPr>
      </w:pPr>
      <w:r w:rsidRPr="0020559F">
        <w:rPr>
          <w:rFonts w:cs="Times New Roman"/>
        </w:rPr>
        <w:t>5) отказ заявителя от предоставления Муниципальной услуги.</w:t>
      </w:r>
    </w:p>
    <w:p w:rsidR="00675881" w:rsidRPr="0020559F" w:rsidRDefault="00675881" w:rsidP="006A650C">
      <w:pPr>
        <w:shd w:val="clear" w:color="auto" w:fill="FFFFFF"/>
        <w:ind w:firstLine="567"/>
        <w:jc w:val="both"/>
        <w:rPr>
          <w:rFonts w:cs="Times New Roman"/>
        </w:rPr>
      </w:pPr>
      <w:r w:rsidRPr="0020559F">
        <w:rPr>
          <w:rFonts w:cs="Times New Roman"/>
        </w:rPr>
        <w:t>6) представлены документы, не поддающиеся прочтению, а также содержащие нецензурные или оскорбительные выражения, обращения.</w:t>
      </w:r>
    </w:p>
    <w:p w:rsidR="00675881" w:rsidRPr="0020559F" w:rsidRDefault="00675881" w:rsidP="006A650C">
      <w:pPr>
        <w:shd w:val="clear" w:color="auto" w:fill="FFFFFF"/>
        <w:ind w:firstLine="567"/>
        <w:jc w:val="both"/>
        <w:rPr>
          <w:rFonts w:cs="Times New Roman"/>
        </w:rPr>
      </w:pPr>
      <w:r w:rsidRPr="0020559F">
        <w:rPr>
          <w:rFonts w:cs="Times New Roman"/>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841D2D" w:rsidRPr="0020559F" w:rsidRDefault="00841D2D" w:rsidP="006A650C">
      <w:pPr>
        <w:autoSpaceDE w:val="0"/>
        <w:ind w:firstLine="567"/>
        <w:jc w:val="both"/>
        <w:rPr>
          <w:rFonts w:cs="Times New Roman"/>
          <w:b/>
          <w:bCs/>
        </w:rPr>
      </w:pPr>
    </w:p>
    <w:bookmarkEnd w:id="6"/>
    <w:p w:rsidR="00841D2D" w:rsidRPr="0020559F" w:rsidRDefault="00841D2D" w:rsidP="006A650C">
      <w:pPr>
        <w:widowControl w:val="0"/>
        <w:autoSpaceDE w:val="0"/>
        <w:ind w:firstLine="567"/>
        <w:rPr>
          <w:rFonts w:cs="Times New Roman"/>
          <w:b/>
          <w:bCs/>
        </w:rPr>
      </w:pPr>
    </w:p>
    <w:p w:rsidR="00675881" w:rsidRPr="0020559F" w:rsidRDefault="00841D2D" w:rsidP="006A650C">
      <w:pPr>
        <w:widowControl w:val="0"/>
        <w:autoSpaceDE w:val="0"/>
        <w:ind w:firstLine="567"/>
        <w:jc w:val="both"/>
        <w:rPr>
          <w:rFonts w:cs="Times New Roman"/>
          <w:b/>
          <w:bCs/>
          <w:color w:val="FF0000"/>
        </w:rPr>
      </w:pPr>
      <w:r w:rsidRPr="0020559F">
        <w:rPr>
          <w:rFonts w:cs="Times New Roman"/>
          <w:b/>
        </w:rPr>
        <w:t>2.10.</w:t>
      </w:r>
      <w:r w:rsidRPr="0020559F">
        <w:rPr>
          <w:rFonts w:cs="Times New Roman"/>
        </w:rPr>
        <w:t xml:space="preserve"> </w:t>
      </w:r>
      <w:r w:rsidR="00675881" w:rsidRPr="0020559F">
        <w:rPr>
          <w:rFonts w:cs="Times New Roman"/>
          <w:b/>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5881" w:rsidRPr="0020559F" w:rsidRDefault="00675881" w:rsidP="006A650C">
      <w:pPr>
        <w:widowControl w:val="0"/>
        <w:autoSpaceDE w:val="0"/>
        <w:ind w:firstLine="567"/>
        <w:jc w:val="center"/>
        <w:rPr>
          <w:rFonts w:cs="Times New Roman"/>
          <w:b/>
          <w:bCs/>
          <w:color w:val="FF0000"/>
        </w:rPr>
      </w:pPr>
    </w:p>
    <w:p w:rsidR="00675881" w:rsidRPr="0020559F" w:rsidRDefault="00675881" w:rsidP="006A650C">
      <w:pPr>
        <w:pStyle w:val="25"/>
        <w:widowControl w:val="0"/>
        <w:autoSpaceDE w:val="0"/>
        <w:ind w:left="0" w:firstLine="567"/>
        <w:jc w:val="both"/>
        <w:rPr>
          <w:rFonts w:cs="Times New Roman"/>
        </w:rPr>
      </w:pPr>
      <w:r w:rsidRPr="0020559F">
        <w:rPr>
          <w:rFonts w:cs="Times New Roman"/>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841D2D" w:rsidRPr="0020559F" w:rsidRDefault="00841D2D" w:rsidP="006A650C">
      <w:pPr>
        <w:pStyle w:val="punct"/>
        <w:spacing w:line="240" w:lineRule="auto"/>
        <w:ind w:firstLine="567"/>
        <w:rPr>
          <w:rFonts w:cs="Times New Roman"/>
          <w:sz w:val="24"/>
          <w:szCs w:val="24"/>
        </w:rPr>
      </w:pPr>
    </w:p>
    <w:p w:rsidR="006A650C" w:rsidRPr="0020559F" w:rsidRDefault="00841D2D" w:rsidP="006A650C">
      <w:pPr>
        <w:widowControl w:val="0"/>
        <w:tabs>
          <w:tab w:val="left" w:pos="0"/>
        </w:tabs>
        <w:autoSpaceDE w:val="0"/>
        <w:jc w:val="center"/>
        <w:rPr>
          <w:rFonts w:cs="Times New Roman"/>
          <w:b/>
        </w:rPr>
      </w:pPr>
      <w:bookmarkStart w:id="8" w:name="sub_10036"/>
      <w:r w:rsidRPr="0020559F">
        <w:rPr>
          <w:rFonts w:cs="Times New Roman"/>
          <w:b/>
          <w:bCs/>
        </w:rPr>
        <w:t>2.11</w:t>
      </w:r>
      <w:r w:rsidRPr="0020559F">
        <w:rPr>
          <w:rFonts w:cs="Times New Roman"/>
          <w:b/>
        </w:rPr>
        <w:t>.</w:t>
      </w:r>
      <w:r w:rsidR="00675881" w:rsidRPr="0020559F">
        <w:rPr>
          <w:rFonts w:cs="Times New Roman"/>
          <w:b/>
        </w:rPr>
        <w:t xml:space="preserve"> Порядок, размер и основания взимания муниципальной пошлины  </w:t>
      </w:r>
    </w:p>
    <w:p w:rsidR="00675881" w:rsidRPr="0020559F" w:rsidRDefault="00675881" w:rsidP="006A650C">
      <w:pPr>
        <w:widowControl w:val="0"/>
        <w:tabs>
          <w:tab w:val="left" w:pos="0"/>
        </w:tabs>
        <w:autoSpaceDE w:val="0"/>
        <w:jc w:val="center"/>
        <w:rPr>
          <w:rFonts w:cs="Times New Roman"/>
        </w:rPr>
      </w:pPr>
      <w:r w:rsidRPr="0020559F">
        <w:rPr>
          <w:rFonts w:cs="Times New Roman"/>
          <w:b/>
        </w:rPr>
        <w:t>или иной платы за предоставление муниципальной услуги</w:t>
      </w:r>
    </w:p>
    <w:p w:rsidR="00675881" w:rsidRPr="0020559F" w:rsidRDefault="00675881" w:rsidP="006A650C">
      <w:pPr>
        <w:widowControl w:val="0"/>
        <w:tabs>
          <w:tab w:val="left" w:pos="0"/>
        </w:tabs>
        <w:autoSpaceDE w:val="0"/>
        <w:ind w:firstLine="567"/>
        <w:jc w:val="both"/>
        <w:rPr>
          <w:rFonts w:cs="Times New Roman"/>
        </w:rPr>
      </w:pPr>
    </w:p>
    <w:p w:rsidR="00675881" w:rsidRDefault="00675881" w:rsidP="006A650C">
      <w:pPr>
        <w:pStyle w:val="punct"/>
        <w:spacing w:line="240" w:lineRule="auto"/>
        <w:ind w:firstLine="567"/>
        <w:rPr>
          <w:rFonts w:cs="Times New Roman"/>
          <w:sz w:val="24"/>
          <w:szCs w:val="24"/>
        </w:rPr>
      </w:pPr>
      <w:r w:rsidRPr="0020559F">
        <w:rPr>
          <w:rFonts w:cs="Times New Roman"/>
          <w:sz w:val="24"/>
          <w:szCs w:val="24"/>
        </w:rPr>
        <w:t>Муниципальная услуга предоставляется без взимания муниципальной пошлины или иной платы.</w:t>
      </w:r>
    </w:p>
    <w:p w:rsidR="00CE6873" w:rsidRPr="0020559F" w:rsidRDefault="00CE6873" w:rsidP="006A650C">
      <w:pPr>
        <w:pStyle w:val="punct"/>
        <w:spacing w:line="240" w:lineRule="auto"/>
        <w:ind w:firstLine="567"/>
        <w:rPr>
          <w:rFonts w:cs="Times New Roman"/>
          <w:sz w:val="24"/>
          <w:szCs w:val="24"/>
        </w:rPr>
      </w:pPr>
    </w:p>
    <w:p w:rsidR="006A650C" w:rsidRPr="0020559F" w:rsidRDefault="00675881" w:rsidP="006A65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cs="Times New Roman"/>
          <w:b/>
          <w:bCs/>
        </w:rPr>
      </w:pPr>
      <w:r w:rsidRPr="0020559F">
        <w:rPr>
          <w:rFonts w:cs="Times New Roman"/>
          <w:b/>
        </w:rPr>
        <w:t>2.12.</w:t>
      </w:r>
      <w:r w:rsidRPr="0020559F">
        <w:rPr>
          <w:rFonts w:cs="Times New Roman"/>
          <w:b/>
          <w:bCs/>
        </w:rPr>
        <w:t xml:space="preserve"> Максимальный срок ожидания в очереди при подаче запроса</w:t>
      </w:r>
    </w:p>
    <w:p w:rsidR="006A650C" w:rsidRPr="0020559F" w:rsidRDefault="00675881" w:rsidP="006A65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cs="Times New Roman"/>
          <w:b/>
          <w:bCs/>
        </w:rPr>
      </w:pPr>
      <w:r w:rsidRPr="0020559F">
        <w:rPr>
          <w:rFonts w:cs="Times New Roman"/>
          <w:b/>
          <w:bCs/>
        </w:rPr>
        <w:t xml:space="preserve"> о предоставлении муниципальной услуги и при получении результата </w:t>
      </w:r>
    </w:p>
    <w:p w:rsidR="00675881" w:rsidRPr="0020559F" w:rsidRDefault="00675881" w:rsidP="006A65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cs="Times New Roman"/>
          <w:b/>
          <w:bCs/>
        </w:rPr>
      </w:pPr>
      <w:r w:rsidRPr="0020559F">
        <w:rPr>
          <w:rFonts w:cs="Times New Roman"/>
          <w:b/>
          <w:bCs/>
        </w:rPr>
        <w:t>предоставления муниципальной услуги</w:t>
      </w:r>
    </w:p>
    <w:p w:rsidR="006A650C" w:rsidRPr="0020559F" w:rsidRDefault="006A650C" w:rsidP="006A65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outlineLvl w:val="2"/>
        <w:rPr>
          <w:rFonts w:cs="Times New Roman"/>
          <w:b/>
          <w:bCs/>
        </w:rPr>
      </w:pPr>
    </w:p>
    <w:p w:rsidR="00675881" w:rsidRPr="0020559F" w:rsidRDefault="00675881" w:rsidP="006A650C">
      <w:pPr>
        <w:pStyle w:val="punct"/>
        <w:spacing w:line="240" w:lineRule="auto"/>
        <w:ind w:firstLine="567"/>
        <w:rPr>
          <w:rFonts w:cs="Times New Roman"/>
          <w:sz w:val="24"/>
          <w:szCs w:val="24"/>
        </w:rPr>
      </w:pPr>
      <w:r w:rsidRPr="0020559F">
        <w:rPr>
          <w:rFonts w:cs="Times New Roman"/>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bookmarkEnd w:id="8"/>
    <w:p w:rsidR="00841D2D" w:rsidRPr="0020559F" w:rsidRDefault="00841D2D" w:rsidP="006A650C">
      <w:pPr>
        <w:ind w:firstLine="567"/>
        <w:jc w:val="both"/>
        <w:rPr>
          <w:rFonts w:cs="Times New Roman"/>
        </w:rPr>
      </w:pPr>
    </w:p>
    <w:p w:rsidR="006A650C" w:rsidRPr="0020559F" w:rsidRDefault="00841D2D" w:rsidP="006A650C">
      <w:pPr>
        <w:widowControl w:val="0"/>
        <w:tabs>
          <w:tab w:val="left" w:pos="450"/>
        </w:tabs>
        <w:autoSpaceDE w:val="0"/>
        <w:jc w:val="center"/>
        <w:rPr>
          <w:rFonts w:cs="Times New Roman"/>
          <w:b/>
        </w:rPr>
      </w:pPr>
      <w:r w:rsidRPr="0020559F">
        <w:rPr>
          <w:rFonts w:cs="Times New Roman"/>
          <w:b/>
        </w:rPr>
        <w:t>2.13.</w:t>
      </w:r>
      <w:r w:rsidRPr="0020559F">
        <w:rPr>
          <w:rFonts w:cs="Times New Roman"/>
        </w:rPr>
        <w:t xml:space="preserve"> </w:t>
      </w:r>
      <w:r w:rsidR="00675881" w:rsidRPr="0020559F">
        <w:rPr>
          <w:rFonts w:cs="Times New Roman"/>
          <w:b/>
        </w:rPr>
        <w:t xml:space="preserve">Срок и порядок регистрации заявления заявителя </w:t>
      </w:r>
    </w:p>
    <w:p w:rsidR="00675881" w:rsidRPr="0020559F" w:rsidRDefault="00675881" w:rsidP="006A650C">
      <w:pPr>
        <w:widowControl w:val="0"/>
        <w:tabs>
          <w:tab w:val="left" w:pos="450"/>
        </w:tabs>
        <w:autoSpaceDE w:val="0"/>
        <w:jc w:val="center"/>
        <w:rPr>
          <w:rFonts w:cs="Times New Roman"/>
          <w:b/>
          <w:bCs/>
        </w:rPr>
      </w:pPr>
      <w:r w:rsidRPr="0020559F">
        <w:rPr>
          <w:rFonts w:cs="Times New Roman"/>
          <w:b/>
        </w:rPr>
        <w:t>о предоставлении муниципальной услуги, в том числе в электронной форме</w:t>
      </w:r>
    </w:p>
    <w:p w:rsidR="00675881" w:rsidRPr="0020559F" w:rsidRDefault="00675881" w:rsidP="006A650C">
      <w:pPr>
        <w:widowControl w:val="0"/>
        <w:tabs>
          <w:tab w:val="left" w:pos="450"/>
        </w:tabs>
        <w:autoSpaceDE w:val="0"/>
        <w:ind w:left="720" w:firstLine="567"/>
        <w:jc w:val="center"/>
        <w:rPr>
          <w:rFonts w:cs="Times New Roman"/>
          <w:b/>
          <w:bCs/>
        </w:rPr>
      </w:pPr>
    </w:p>
    <w:p w:rsidR="00675881" w:rsidRPr="0020559F" w:rsidRDefault="00675881" w:rsidP="006A650C">
      <w:pPr>
        <w:ind w:firstLine="567"/>
        <w:jc w:val="both"/>
        <w:rPr>
          <w:rFonts w:cs="Times New Roman"/>
          <w:lang w:eastAsia="ru-RU"/>
        </w:rPr>
      </w:pPr>
      <w:r w:rsidRPr="0020559F">
        <w:rPr>
          <w:rFonts w:cs="Times New Roman"/>
          <w:lang w:eastAsia="ru-RU"/>
        </w:rPr>
        <w:t xml:space="preserve">Срок регистрации запроса заявителя о предоставлении </w:t>
      </w:r>
      <w:r w:rsidRPr="0020559F">
        <w:rPr>
          <w:rFonts w:cs="Times New Roman"/>
        </w:rPr>
        <w:t>муниципальной</w:t>
      </w:r>
      <w:r w:rsidRPr="0020559F">
        <w:rPr>
          <w:rFonts w:cs="Times New Roman"/>
          <w:lang w:eastAsia="ru-RU"/>
        </w:rPr>
        <w:t xml:space="preserve"> услуги в электронной форме и на бумажном носителе - 1 день. </w:t>
      </w:r>
    </w:p>
    <w:p w:rsidR="00675881" w:rsidRPr="0020559F" w:rsidRDefault="00675881" w:rsidP="006A650C">
      <w:pPr>
        <w:ind w:firstLine="567"/>
        <w:jc w:val="both"/>
        <w:rPr>
          <w:rFonts w:cs="Times New Roman"/>
          <w:lang w:eastAsia="ru-RU"/>
        </w:rPr>
      </w:pPr>
      <w:r w:rsidRPr="0020559F">
        <w:rPr>
          <w:rFonts w:cs="Times New Roman"/>
          <w:lang w:eastAsia="ru-RU"/>
        </w:rPr>
        <w:t>Срок хранения документов готовых для выдачи – 30 дней.</w:t>
      </w:r>
    </w:p>
    <w:p w:rsidR="00841D2D" w:rsidRPr="0020559F" w:rsidRDefault="00841D2D" w:rsidP="006A650C">
      <w:pPr>
        <w:widowControl w:val="0"/>
        <w:tabs>
          <w:tab w:val="left" w:pos="0"/>
        </w:tabs>
        <w:autoSpaceDE w:val="0"/>
        <w:ind w:firstLine="567"/>
        <w:jc w:val="both"/>
        <w:rPr>
          <w:rFonts w:cs="Times New Roman"/>
        </w:rPr>
      </w:pPr>
    </w:p>
    <w:p w:rsidR="00841D2D" w:rsidRPr="0020559F" w:rsidRDefault="00841D2D" w:rsidP="006A650C">
      <w:pPr>
        <w:pStyle w:val="punct"/>
        <w:spacing w:line="240" w:lineRule="auto"/>
        <w:ind w:firstLine="567"/>
        <w:rPr>
          <w:rFonts w:cs="Times New Roman"/>
          <w:sz w:val="24"/>
          <w:szCs w:val="24"/>
        </w:rPr>
      </w:pPr>
    </w:p>
    <w:p w:rsidR="00675881" w:rsidRPr="0020559F" w:rsidRDefault="00675881" w:rsidP="00FE6F8B">
      <w:pPr>
        <w:autoSpaceDE w:val="0"/>
        <w:autoSpaceDN w:val="0"/>
        <w:adjustRightInd w:val="0"/>
        <w:jc w:val="center"/>
        <w:rPr>
          <w:rFonts w:cs="Times New Roman"/>
          <w:b/>
        </w:rPr>
      </w:pPr>
      <w:r w:rsidRPr="0020559F">
        <w:rPr>
          <w:rFonts w:cs="Times New Roman"/>
          <w:b/>
        </w:rPr>
        <w:t>2.1</w:t>
      </w:r>
      <w:r w:rsidR="004B6516">
        <w:rPr>
          <w:rFonts w:cs="Times New Roman"/>
          <w:b/>
        </w:rPr>
        <w:t>4</w:t>
      </w:r>
      <w:r w:rsidRPr="0020559F">
        <w:rPr>
          <w:rFonts w:cs="Times New Roman"/>
          <w:b/>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75881" w:rsidRPr="0020559F" w:rsidRDefault="00675881" w:rsidP="006A650C">
      <w:pPr>
        <w:ind w:firstLine="567"/>
        <w:jc w:val="both"/>
        <w:rPr>
          <w:rFonts w:cs="Times New Roman"/>
          <w:lang w:eastAsia="ru-RU"/>
        </w:rPr>
      </w:pPr>
    </w:p>
    <w:p w:rsidR="00675881" w:rsidRPr="0020559F" w:rsidRDefault="00675881" w:rsidP="006A650C">
      <w:pPr>
        <w:pStyle w:val="26"/>
        <w:spacing w:after="0" w:line="240" w:lineRule="auto"/>
        <w:ind w:firstLine="567"/>
        <w:rPr>
          <w:rFonts w:cs="Times New Roman"/>
        </w:rPr>
      </w:pPr>
      <w:r w:rsidRPr="0020559F">
        <w:rPr>
          <w:rFonts w:cs="Times New Roman"/>
        </w:rPr>
        <w:lastRenderedPageBreak/>
        <w:t>2.1</w:t>
      </w:r>
      <w:r w:rsidR="004B6516">
        <w:rPr>
          <w:rFonts w:cs="Times New Roman"/>
        </w:rPr>
        <w:t>4</w:t>
      </w:r>
      <w:r w:rsidRPr="0020559F">
        <w:rPr>
          <w:rFonts w:cs="Times New Roman"/>
        </w:rPr>
        <w:t>.1. Для заявителей должно быть обеспечено удобство с точки зрения пешеходной доступности до здания, в котором расположена Администрация, ответственные подразделения.</w:t>
      </w:r>
    </w:p>
    <w:p w:rsidR="00675881" w:rsidRPr="0020559F" w:rsidRDefault="00675881" w:rsidP="006A650C">
      <w:pPr>
        <w:pStyle w:val="26"/>
        <w:spacing w:after="0" w:line="240" w:lineRule="auto"/>
        <w:ind w:firstLine="567"/>
        <w:rPr>
          <w:rFonts w:cs="Times New Roman"/>
        </w:rPr>
      </w:pPr>
      <w:r w:rsidRPr="0020559F">
        <w:rPr>
          <w:rFonts w:cs="Times New Roman"/>
        </w:rPr>
        <w:t xml:space="preserve">Вход в здание (помещение) должен обеспечивать свободный доступ заявителей. </w:t>
      </w:r>
    </w:p>
    <w:p w:rsidR="00675881" w:rsidRPr="0020559F" w:rsidRDefault="00675881" w:rsidP="006A650C">
      <w:pPr>
        <w:autoSpaceDE w:val="0"/>
        <w:autoSpaceDN w:val="0"/>
        <w:adjustRightInd w:val="0"/>
        <w:ind w:firstLine="567"/>
        <w:jc w:val="both"/>
        <w:outlineLvl w:val="2"/>
        <w:rPr>
          <w:rFonts w:cs="Times New Roman"/>
        </w:rPr>
      </w:pPr>
      <w:r w:rsidRPr="0020559F">
        <w:rPr>
          <w:rFonts w:cs="Times New Roman"/>
        </w:rPr>
        <w:t>На здании рядом с входом должна быть размещена информационная табличка (вывеска), содержащая информацию об их наименовании, адресе, графике работы.</w:t>
      </w:r>
    </w:p>
    <w:p w:rsidR="00675881" w:rsidRPr="0020559F" w:rsidRDefault="00675881" w:rsidP="006A650C">
      <w:pPr>
        <w:pStyle w:val="26"/>
        <w:spacing w:after="0" w:line="240" w:lineRule="auto"/>
        <w:ind w:firstLine="567"/>
        <w:rPr>
          <w:rFonts w:cs="Times New Roman"/>
        </w:rPr>
      </w:pPr>
      <w:r w:rsidRPr="0020559F">
        <w:rPr>
          <w:rFonts w:cs="Times New Roman"/>
        </w:rPr>
        <w:t>2.1</w:t>
      </w:r>
      <w:r w:rsidR="004B6516">
        <w:rPr>
          <w:rFonts w:cs="Times New Roman"/>
        </w:rPr>
        <w:t>4</w:t>
      </w:r>
      <w:r w:rsidRPr="0020559F">
        <w:rPr>
          <w:rFonts w:cs="Times New Roman"/>
        </w:rPr>
        <w:t>.2. Кабинет приема заявителей должен быть оборудован информационными табличками (вывесками) с указанием:</w:t>
      </w:r>
    </w:p>
    <w:p w:rsidR="00675881" w:rsidRPr="0020559F" w:rsidRDefault="00675881" w:rsidP="006A650C">
      <w:pPr>
        <w:pStyle w:val="26"/>
        <w:spacing w:after="0" w:line="240" w:lineRule="auto"/>
        <w:ind w:firstLine="567"/>
        <w:rPr>
          <w:rFonts w:cs="Times New Roman"/>
        </w:rPr>
      </w:pPr>
      <w:r w:rsidRPr="0020559F">
        <w:rPr>
          <w:rFonts w:cs="Times New Roman"/>
        </w:rPr>
        <w:t>- номера кабинета;</w:t>
      </w:r>
    </w:p>
    <w:p w:rsidR="00675881" w:rsidRPr="0020559F" w:rsidRDefault="00675881" w:rsidP="006A650C">
      <w:pPr>
        <w:pStyle w:val="26"/>
        <w:spacing w:after="0" w:line="240" w:lineRule="auto"/>
        <w:ind w:firstLine="567"/>
        <w:rPr>
          <w:rFonts w:cs="Times New Roman"/>
        </w:rPr>
      </w:pPr>
      <w:r w:rsidRPr="0020559F">
        <w:rPr>
          <w:rFonts w:cs="Times New Roman"/>
        </w:rPr>
        <w:t>- фамилии, имени, отчества и должности специалиста, осуществляющего прием и (или) выдачу документов, консультирование по вопросам предоставления муниципальной услуги;</w:t>
      </w:r>
    </w:p>
    <w:p w:rsidR="00675881" w:rsidRPr="0020559F" w:rsidRDefault="00675881" w:rsidP="006A650C">
      <w:pPr>
        <w:pStyle w:val="26"/>
        <w:spacing w:after="0" w:line="240" w:lineRule="auto"/>
        <w:ind w:firstLine="567"/>
        <w:rPr>
          <w:rFonts w:cs="Times New Roman"/>
        </w:rPr>
      </w:pPr>
      <w:r w:rsidRPr="0020559F">
        <w:rPr>
          <w:rFonts w:cs="Times New Roman"/>
        </w:rPr>
        <w:t>- графика приема заявителей, в том числе с указанием времени обеденного и технологического перерывов.</w:t>
      </w:r>
    </w:p>
    <w:p w:rsidR="00675881" w:rsidRPr="0020559F" w:rsidRDefault="00675881" w:rsidP="006A650C">
      <w:pPr>
        <w:pStyle w:val="26"/>
        <w:spacing w:after="0" w:line="240" w:lineRule="auto"/>
        <w:ind w:firstLine="567"/>
        <w:rPr>
          <w:rFonts w:cs="Times New Roman"/>
        </w:rPr>
      </w:pPr>
      <w:r w:rsidRPr="0020559F">
        <w:rPr>
          <w:rFonts w:cs="Times New Roman"/>
        </w:rPr>
        <w:t>Для заявителей предусматривается наличие мест для сидения и столов (стоек) для оформления документов. При необходимости сотрудник,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675881" w:rsidRPr="0020559F" w:rsidRDefault="00675881" w:rsidP="006A650C">
      <w:pPr>
        <w:pStyle w:val="26"/>
        <w:spacing w:after="0" w:line="240" w:lineRule="auto"/>
        <w:ind w:firstLine="567"/>
        <w:rPr>
          <w:rFonts w:cs="Times New Roman"/>
        </w:rPr>
      </w:pPr>
      <w:r w:rsidRPr="0020559F">
        <w:rPr>
          <w:rFonts w:cs="Times New Roman"/>
        </w:rPr>
        <w:t>2.1</w:t>
      </w:r>
      <w:r w:rsidR="004B6516">
        <w:rPr>
          <w:rFonts w:cs="Times New Roman"/>
        </w:rPr>
        <w:t>4</w:t>
      </w:r>
      <w:r w:rsidRPr="0020559F">
        <w:rPr>
          <w:rFonts w:cs="Times New Roman"/>
        </w:rPr>
        <w:t>.3. Помещения для приема заявителей и ожидания приема оборудуются:</w:t>
      </w:r>
    </w:p>
    <w:p w:rsidR="00675881" w:rsidRPr="0020559F" w:rsidRDefault="00675881" w:rsidP="006A650C">
      <w:pPr>
        <w:pStyle w:val="26"/>
        <w:spacing w:after="0" w:line="240" w:lineRule="auto"/>
        <w:ind w:firstLine="567"/>
        <w:rPr>
          <w:rFonts w:cs="Times New Roman"/>
        </w:rPr>
      </w:pPr>
      <w:r w:rsidRPr="0020559F">
        <w:rPr>
          <w:rFonts w:cs="Times New Roman"/>
        </w:rPr>
        <w:t>- противопожарной системой и средствами пожаротушения;</w:t>
      </w:r>
    </w:p>
    <w:p w:rsidR="00675881" w:rsidRPr="0020559F" w:rsidRDefault="00675881" w:rsidP="006A650C">
      <w:pPr>
        <w:pStyle w:val="26"/>
        <w:spacing w:after="0" w:line="240" w:lineRule="auto"/>
        <w:ind w:firstLine="567"/>
        <w:rPr>
          <w:rFonts w:cs="Times New Roman"/>
        </w:rPr>
      </w:pPr>
      <w:r w:rsidRPr="0020559F">
        <w:rPr>
          <w:rFonts w:cs="Times New Roman"/>
        </w:rPr>
        <w:t>- системой оповещения о возникновении чрезвычайной ситуации;</w:t>
      </w:r>
    </w:p>
    <w:p w:rsidR="00675881" w:rsidRPr="0020559F" w:rsidRDefault="00675881" w:rsidP="006A650C">
      <w:pPr>
        <w:pStyle w:val="26"/>
        <w:spacing w:after="0" w:line="240" w:lineRule="auto"/>
        <w:ind w:firstLine="567"/>
        <w:rPr>
          <w:rFonts w:cs="Times New Roman"/>
        </w:rPr>
      </w:pPr>
      <w:r w:rsidRPr="0020559F">
        <w:rPr>
          <w:rFonts w:cs="Times New Roman"/>
        </w:rPr>
        <w:t>- при необходимости системой кондиционирования воздуха.</w:t>
      </w:r>
    </w:p>
    <w:p w:rsidR="00675881" w:rsidRPr="0020559F" w:rsidRDefault="00675881" w:rsidP="006A650C">
      <w:pPr>
        <w:pStyle w:val="26"/>
        <w:spacing w:after="0" w:line="240" w:lineRule="auto"/>
        <w:ind w:firstLine="567"/>
        <w:rPr>
          <w:rFonts w:cs="Times New Roman"/>
        </w:rPr>
      </w:pPr>
      <w:r w:rsidRPr="0020559F">
        <w:rPr>
          <w:rFonts w:cs="Times New Roman"/>
        </w:rPr>
        <w:t>Вход и выход из помещений оборудуются соответствующими указателями, а также лестницами с поручнями и пандусами для передвижения детских и инвалидных колясок.</w:t>
      </w:r>
    </w:p>
    <w:p w:rsidR="00675881" w:rsidRDefault="00675881" w:rsidP="006A650C">
      <w:pPr>
        <w:pStyle w:val="26"/>
        <w:spacing w:after="0" w:line="240" w:lineRule="auto"/>
        <w:ind w:firstLine="567"/>
        <w:rPr>
          <w:rFonts w:cs="Times New Roman"/>
        </w:rPr>
      </w:pPr>
      <w:r w:rsidRPr="0020559F">
        <w:rPr>
          <w:rFonts w:cs="Times New Roman"/>
        </w:rPr>
        <w:t>В здании предусматривается наличие бесплатного туалета.</w:t>
      </w:r>
    </w:p>
    <w:p w:rsidR="00675881" w:rsidRDefault="00675881" w:rsidP="006A650C">
      <w:pPr>
        <w:pStyle w:val="26"/>
        <w:spacing w:after="0" w:line="240" w:lineRule="auto"/>
        <w:ind w:firstLine="567"/>
        <w:rPr>
          <w:rFonts w:cs="Times New Roman"/>
        </w:rPr>
      </w:pPr>
      <w:r w:rsidRPr="0020559F">
        <w:rPr>
          <w:rFonts w:cs="Times New Roman"/>
        </w:rPr>
        <w:t>Рабочие места должностных лиц, осуществляющих работу с заявителями, оснащаются компьютерами и оргтехникой, информационной базой данных.</w:t>
      </w:r>
    </w:p>
    <w:p w:rsidR="007F66AD" w:rsidRPr="007F66AD" w:rsidRDefault="007F66AD" w:rsidP="007F66AD">
      <w:pPr>
        <w:tabs>
          <w:tab w:val="left" w:pos="3200"/>
          <w:tab w:val="left" w:pos="6520"/>
        </w:tabs>
        <w:ind w:left="284" w:firstLine="284"/>
        <w:jc w:val="both"/>
      </w:pPr>
      <w:r w:rsidRPr="007F66AD">
        <w:t>Выделение на автостоянке не менее 10 % мест для парковки автомобилей инвалидами и соблюдение порядка их использования.</w:t>
      </w:r>
    </w:p>
    <w:p w:rsidR="00675881" w:rsidRPr="0020559F" w:rsidRDefault="00675881" w:rsidP="006A650C">
      <w:pPr>
        <w:pStyle w:val="26"/>
        <w:spacing w:after="0" w:line="240" w:lineRule="auto"/>
        <w:ind w:firstLine="567"/>
        <w:rPr>
          <w:rFonts w:cs="Times New Roman"/>
        </w:rPr>
      </w:pPr>
      <w:r w:rsidRPr="007F66AD">
        <w:rPr>
          <w:rFonts w:cs="Times New Roman"/>
        </w:rPr>
        <w:t>2.1</w:t>
      </w:r>
      <w:r w:rsidR="004B6516" w:rsidRPr="007F66AD">
        <w:rPr>
          <w:rFonts w:cs="Times New Roman"/>
        </w:rPr>
        <w:t>4</w:t>
      </w:r>
      <w:r w:rsidRPr="007F66AD">
        <w:rPr>
          <w:rFonts w:cs="Times New Roman"/>
        </w:rPr>
        <w:t>.4. Здания, должны соответствовать Санитарно-эпидемиологическим</w:t>
      </w:r>
      <w:r w:rsidRPr="0020559F">
        <w:rPr>
          <w:rFonts w:cs="Times New Roman"/>
        </w:rPr>
        <w:t xml:space="preserve"> правилам и нормам «Гигиенические требования к персональным электронно-вычислительным машинам и организации работы. СанПиН 2.2.2/2.4.1340-03».</w:t>
      </w:r>
    </w:p>
    <w:p w:rsidR="00675881" w:rsidRPr="0020559F" w:rsidRDefault="00675881" w:rsidP="006A650C">
      <w:pPr>
        <w:autoSpaceDE w:val="0"/>
        <w:autoSpaceDN w:val="0"/>
        <w:adjustRightInd w:val="0"/>
        <w:ind w:firstLine="567"/>
        <w:jc w:val="both"/>
        <w:outlineLvl w:val="0"/>
        <w:rPr>
          <w:rFonts w:cs="Times New Roman"/>
        </w:rPr>
      </w:pPr>
      <w:r w:rsidRPr="0020559F">
        <w:rPr>
          <w:rFonts w:cs="Times New Roman"/>
        </w:rPr>
        <w:t>2.1</w:t>
      </w:r>
      <w:r w:rsidR="004B6516">
        <w:rPr>
          <w:rFonts w:cs="Times New Roman"/>
        </w:rPr>
        <w:t>4</w:t>
      </w:r>
      <w:r w:rsidRPr="0020559F">
        <w:rPr>
          <w:rFonts w:cs="Times New Roman"/>
        </w:rPr>
        <w:t>.5. Информация о порядке предоставления муниципальной услуги размещается на информационных стендах в секторе информирования, в сети Интернет в соответствии с настоящим Регламентом и действующим законодательством, в печатных изданиях, брошюрах и буклетах, размещенных в месте ожидания заявителями приема.</w:t>
      </w:r>
    </w:p>
    <w:p w:rsidR="00675881" w:rsidRPr="0020559F" w:rsidRDefault="00675881" w:rsidP="006A650C">
      <w:pPr>
        <w:autoSpaceDE w:val="0"/>
        <w:autoSpaceDN w:val="0"/>
        <w:adjustRightInd w:val="0"/>
        <w:ind w:firstLine="567"/>
        <w:jc w:val="both"/>
        <w:outlineLvl w:val="0"/>
        <w:rPr>
          <w:rFonts w:cs="Times New Roman"/>
        </w:rPr>
      </w:pPr>
    </w:p>
    <w:p w:rsidR="00675881" w:rsidRPr="0020559F" w:rsidRDefault="00675881" w:rsidP="006A650C">
      <w:pPr>
        <w:ind w:firstLine="567"/>
        <w:jc w:val="center"/>
        <w:rPr>
          <w:rFonts w:cs="Times New Roman"/>
          <w:b/>
          <w:lang w:eastAsia="ru-RU"/>
        </w:rPr>
      </w:pPr>
      <w:r w:rsidRPr="0020559F">
        <w:rPr>
          <w:rFonts w:cs="Times New Roman"/>
          <w:b/>
          <w:lang w:eastAsia="ru-RU"/>
        </w:rPr>
        <w:t>2.1</w:t>
      </w:r>
      <w:r w:rsidR="004B6516">
        <w:rPr>
          <w:rFonts w:cs="Times New Roman"/>
          <w:b/>
          <w:lang w:eastAsia="ru-RU"/>
        </w:rPr>
        <w:t>5</w:t>
      </w:r>
      <w:r w:rsidRPr="0020559F">
        <w:rPr>
          <w:rFonts w:cs="Times New Roman"/>
          <w:b/>
          <w:lang w:eastAsia="ru-RU"/>
        </w:rPr>
        <w:t xml:space="preserve">. Показатели доступности и качества </w:t>
      </w:r>
      <w:r w:rsidRPr="0020559F">
        <w:rPr>
          <w:rFonts w:cs="Times New Roman"/>
          <w:b/>
        </w:rPr>
        <w:t>муниципальной</w:t>
      </w:r>
      <w:r w:rsidRPr="0020559F">
        <w:rPr>
          <w:rFonts w:cs="Times New Roman"/>
          <w:b/>
          <w:lang w:eastAsia="ru-RU"/>
        </w:rPr>
        <w:t xml:space="preserve"> услуги</w:t>
      </w:r>
    </w:p>
    <w:p w:rsidR="00675881" w:rsidRPr="0020559F" w:rsidRDefault="00675881" w:rsidP="006A650C">
      <w:pPr>
        <w:ind w:firstLine="567"/>
        <w:jc w:val="center"/>
        <w:rPr>
          <w:rFonts w:cs="Times New Roman"/>
          <w:b/>
          <w:lang w:eastAsia="ru-RU"/>
        </w:rPr>
      </w:pP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t>2.1</w:t>
      </w:r>
      <w:r w:rsidR="004B6516">
        <w:rPr>
          <w:rFonts w:cs="Times New Roman"/>
          <w:lang w:eastAsia="ru-RU"/>
        </w:rPr>
        <w:t>5</w:t>
      </w:r>
      <w:r w:rsidRPr="0020559F">
        <w:rPr>
          <w:rFonts w:cs="Times New Roman"/>
          <w:lang w:eastAsia="ru-RU"/>
        </w:rPr>
        <w:t xml:space="preserve">.1. Показателями доступности предоставления </w:t>
      </w:r>
      <w:r w:rsidRPr="0020559F">
        <w:rPr>
          <w:rFonts w:cs="Times New Roman"/>
        </w:rPr>
        <w:t>муниципальной</w:t>
      </w:r>
      <w:r w:rsidRPr="0020559F">
        <w:rPr>
          <w:rFonts w:cs="Times New Roman"/>
          <w:lang w:eastAsia="ru-RU"/>
        </w:rPr>
        <w:t xml:space="preserve"> услуги являются:</w:t>
      </w: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t xml:space="preserve">- предоставление возможности получения </w:t>
      </w:r>
      <w:r w:rsidRPr="0020559F">
        <w:rPr>
          <w:rFonts w:cs="Times New Roman"/>
        </w:rPr>
        <w:t>муниципальной</w:t>
      </w:r>
      <w:r w:rsidRPr="0020559F">
        <w:rPr>
          <w:rFonts w:cs="Times New Roman"/>
          <w:lang w:eastAsia="ru-RU"/>
        </w:rPr>
        <w:t xml:space="preserve"> услуги по принципу «одного окна»;</w:t>
      </w: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t xml:space="preserve">- предоставление возможности получения </w:t>
      </w:r>
      <w:r w:rsidRPr="0020559F">
        <w:rPr>
          <w:rFonts w:cs="Times New Roman"/>
        </w:rPr>
        <w:t>муниципальной</w:t>
      </w:r>
      <w:r w:rsidRPr="0020559F">
        <w:rPr>
          <w:rFonts w:cs="Times New Roman"/>
          <w:lang w:eastAsia="ru-RU"/>
        </w:rPr>
        <w:t xml:space="preserve"> услуги в электронной форме;</w:t>
      </w: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t xml:space="preserve">- предоставление возможности получения информации о ходе предоставления </w:t>
      </w:r>
      <w:r w:rsidRPr="0020559F">
        <w:rPr>
          <w:rFonts w:cs="Times New Roman"/>
        </w:rPr>
        <w:t>муниципальной</w:t>
      </w:r>
      <w:r w:rsidRPr="0020559F">
        <w:rPr>
          <w:rFonts w:cs="Times New Roman"/>
          <w:lang w:eastAsia="ru-RU"/>
        </w:rPr>
        <w:t xml:space="preserve"> услуги, в том числе с использованием информационно-коммуникационных технологий;</w:t>
      </w: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t>2.1</w:t>
      </w:r>
      <w:r w:rsidR="004B6516">
        <w:rPr>
          <w:rFonts w:cs="Times New Roman"/>
          <w:lang w:eastAsia="ru-RU"/>
        </w:rPr>
        <w:t>5</w:t>
      </w:r>
      <w:r w:rsidRPr="0020559F">
        <w:rPr>
          <w:rFonts w:cs="Times New Roman"/>
          <w:lang w:eastAsia="ru-RU"/>
        </w:rPr>
        <w:t xml:space="preserve">.2. Показателями качества предоставления </w:t>
      </w:r>
      <w:r w:rsidRPr="0020559F">
        <w:rPr>
          <w:rFonts w:cs="Times New Roman"/>
        </w:rPr>
        <w:t>муниципальной</w:t>
      </w:r>
      <w:r w:rsidRPr="0020559F">
        <w:rPr>
          <w:rFonts w:cs="Times New Roman"/>
          <w:lang w:eastAsia="ru-RU"/>
        </w:rPr>
        <w:t xml:space="preserve"> услуги являются:</w:t>
      </w: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t xml:space="preserve">- соблюдение сроков предоставления </w:t>
      </w:r>
      <w:r w:rsidRPr="0020559F">
        <w:rPr>
          <w:rFonts w:cs="Times New Roman"/>
        </w:rPr>
        <w:t>муниципальной</w:t>
      </w:r>
      <w:r w:rsidRPr="0020559F">
        <w:rPr>
          <w:rFonts w:cs="Times New Roman"/>
          <w:lang w:eastAsia="ru-RU"/>
        </w:rPr>
        <w:t xml:space="preserve"> услуги;</w:t>
      </w: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t xml:space="preserve">- соблюдение установленного административным регламентом времени ожидания в очереди при подаче заявления и при получении результата предоставления </w:t>
      </w:r>
      <w:r w:rsidRPr="0020559F">
        <w:rPr>
          <w:rFonts w:cs="Times New Roman"/>
        </w:rPr>
        <w:t>муниципальной</w:t>
      </w:r>
      <w:r w:rsidRPr="0020559F">
        <w:rPr>
          <w:rFonts w:cs="Times New Roman"/>
          <w:lang w:eastAsia="ru-RU"/>
        </w:rPr>
        <w:t xml:space="preserve"> услуги;</w:t>
      </w: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t xml:space="preserve">- соотношение количества рассмотренных в срок заявлений на предоставление </w:t>
      </w:r>
      <w:r w:rsidRPr="0020559F">
        <w:rPr>
          <w:rFonts w:cs="Times New Roman"/>
        </w:rPr>
        <w:t>муниципальной</w:t>
      </w:r>
      <w:r w:rsidRPr="0020559F">
        <w:rPr>
          <w:rFonts w:cs="Times New Roman"/>
          <w:lang w:eastAsia="ru-RU"/>
        </w:rPr>
        <w:t xml:space="preserve"> услуги к общему количеству заявлений, поступивших в связи с предоставлением </w:t>
      </w:r>
      <w:r w:rsidRPr="0020559F">
        <w:rPr>
          <w:rFonts w:cs="Times New Roman"/>
        </w:rPr>
        <w:t>муниципальной</w:t>
      </w:r>
      <w:r w:rsidRPr="0020559F">
        <w:rPr>
          <w:rFonts w:cs="Times New Roman"/>
          <w:lang w:eastAsia="ru-RU"/>
        </w:rPr>
        <w:t xml:space="preserve"> услуги;</w:t>
      </w: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lastRenderedPageBreak/>
        <w:t xml:space="preserve">- своевременное направление по почте либо в электронной форме уведомлений заявителям о предоставлении или отказе в предоставлении </w:t>
      </w:r>
      <w:r w:rsidRPr="0020559F">
        <w:rPr>
          <w:rFonts w:cs="Times New Roman"/>
        </w:rPr>
        <w:t>муниципальной</w:t>
      </w:r>
      <w:r w:rsidRPr="0020559F">
        <w:rPr>
          <w:rFonts w:cs="Times New Roman"/>
          <w:lang w:eastAsia="ru-RU"/>
        </w:rPr>
        <w:t xml:space="preserve"> услуги;</w:t>
      </w: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t xml:space="preserve">- соотношение количества обоснованных жалоб вопросам качества и доступности предоставления </w:t>
      </w:r>
      <w:r w:rsidRPr="0020559F">
        <w:rPr>
          <w:rFonts w:cs="Times New Roman"/>
        </w:rPr>
        <w:t>муниципальной</w:t>
      </w:r>
      <w:r w:rsidRPr="0020559F">
        <w:rPr>
          <w:rFonts w:cs="Times New Roman"/>
          <w:lang w:eastAsia="ru-RU"/>
        </w:rPr>
        <w:t xml:space="preserve"> услуги к общему количеству жалоб;</w:t>
      </w:r>
    </w:p>
    <w:p w:rsidR="00675881" w:rsidRPr="0020559F" w:rsidRDefault="00675881" w:rsidP="006A650C">
      <w:pPr>
        <w:autoSpaceDE w:val="0"/>
        <w:autoSpaceDN w:val="0"/>
        <w:adjustRightInd w:val="0"/>
        <w:ind w:firstLine="567"/>
        <w:jc w:val="both"/>
        <w:rPr>
          <w:rFonts w:cs="Times New Roman"/>
          <w:lang w:eastAsia="ru-RU"/>
        </w:rPr>
      </w:pPr>
      <w:r w:rsidRPr="0020559F">
        <w:rPr>
          <w:rFonts w:cs="Times New Roman"/>
          <w:lang w:eastAsia="ru-RU"/>
        </w:rPr>
        <w:t xml:space="preserve">- количество взаимодействий заявителя с должностными лицами при предоставлении </w:t>
      </w:r>
      <w:r w:rsidRPr="0020559F">
        <w:rPr>
          <w:rFonts w:cs="Times New Roman"/>
        </w:rPr>
        <w:t>муниципальной</w:t>
      </w:r>
      <w:r w:rsidRPr="0020559F">
        <w:rPr>
          <w:rFonts w:cs="Times New Roman"/>
          <w:lang w:eastAsia="ru-RU"/>
        </w:rPr>
        <w:t xml:space="preserve"> услуги и их продолжительность.</w:t>
      </w:r>
    </w:p>
    <w:p w:rsidR="00675881" w:rsidRPr="0020559F" w:rsidRDefault="00675881" w:rsidP="006A650C">
      <w:pPr>
        <w:autoSpaceDE w:val="0"/>
        <w:autoSpaceDN w:val="0"/>
        <w:adjustRightInd w:val="0"/>
        <w:ind w:firstLine="567"/>
        <w:jc w:val="both"/>
        <w:outlineLvl w:val="0"/>
        <w:rPr>
          <w:rFonts w:cs="Times New Roman"/>
        </w:rPr>
      </w:pPr>
    </w:p>
    <w:p w:rsidR="00841D2D" w:rsidRPr="0020559F" w:rsidRDefault="00841D2D" w:rsidP="006A650C">
      <w:pPr>
        <w:widowControl w:val="0"/>
        <w:tabs>
          <w:tab w:val="left" w:pos="450"/>
        </w:tabs>
        <w:autoSpaceDE w:val="0"/>
        <w:ind w:firstLine="567"/>
        <w:jc w:val="both"/>
        <w:rPr>
          <w:rFonts w:cs="Times New Roman"/>
          <w:b/>
        </w:rPr>
      </w:pPr>
      <w:r w:rsidRPr="0020559F">
        <w:rPr>
          <w:rFonts w:cs="Times New Roman"/>
          <w:b/>
        </w:rPr>
        <w:t xml:space="preserve">           2.</w:t>
      </w:r>
      <w:r w:rsidR="004B6516">
        <w:rPr>
          <w:rFonts w:cs="Times New Roman"/>
          <w:b/>
        </w:rPr>
        <w:t>16</w:t>
      </w:r>
      <w:r w:rsidRPr="0020559F">
        <w:rPr>
          <w:rFonts w:cs="Times New Roman"/>
          <w:b/>
        </w:rPr>
        <w:t>.  Иные требования, в том числе учитывающие особенности</w:t>
      </w:r>
    </w:p>
    <w:p w:rsidR="00841D2D" w:rsidRPr="0020559F" w:rsidRDefault="00841D2D" w:rsidP="006A650C">
      <w:pPr>
        <w:widowControl w:val="0"/>
        <w:tabs>
          <w:tab w:val="left" w:pos="-90"/>
        </w:tabs>
        <w:autoSpaceDE w:val="0"/>
        <w:ind w:firstLine="567"/>
        <w:jc w:val="both"/>
        <w:rPr>
          <w:rFonts w:cs="Times New Roman"/>
          <w:b/>
          <w:bCs/>
        </w:rPr>
      </w:pPr>
      <w:r w:rsidRPr="0020559F">
        <w:rPr>
          <w:rFonts w:cs="Times New Roman"/>
          <w:b/>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1D2D" w:rsidRPr="0020559F" w:rsidRDefault="00841D2D" w:rsidP="006A650C">
      <w:pPr>
        <w:widowControl w:val="0"/>
        <w:tabs>
          <w:tab w:val="left" w:pos="-90"/>
        </w:tabs>
        <w:autoSpaceDE w:val="0"/>
        <w:ind w:firstLine="567"/>
        <w:rPr>
          <w:rFonts w:cs="Times New Roman"/>
          <w:b/>
          <w:bCs/>
        </w:rPr>
      </w:pPr>
    </w:p>
    <w:p w:rsidR="00841D2D" w:rsidRPr="0020559F" w:rsidRDefault="00841D2D" w:rsidP="006A650C">
      <w:pPr>
        <w:pStyle w:val="ConsPlusNormal"/>
        <w:widowControl/>
        <w:ind w:firstLine="567"/>
        <w:jc w:val="both"/>
        <w:rPr>
          <w:rFonts w:ascii="Times New Roman" w:hAnsi="Times New Roman" w:cs="Times New Roman"/>
          <w:sz w:val="24"/>
          <w:szCs w:val="24"/>
        </w:rPr>
      </w:pPr>
      <w:r w:rsidRPr="0020559F">
        <w:rPr>
          <w:rFonts w:ascii="Times New Roman" w:hAnsi="Times New Roman" w:cs="Times New Roman"/>
          <w:sz w:val="24"/>
          <w:szCs w:val="24"/>
        </w:rPr>
        <w:t>На Едином портале государственных и муниципальных услуг:</w:t>
      </w:r>
    </w:p>
    <w:p w:rsidR="00841D2D" w:rsidRPr="0020559F" w:rsidRDefault="006A650C" w:rsidP="006A650C">
      <w:pPr>
        <w:pStyle w:val="ConsPlusNormal"/>
        <w:widowControl/>
        <w:ind w:firstLine="567"/>
        <w:jc w:val="both"/>
        <w:rPr>
          <w:rFonts w:ascii="Times New Roman" w:hAnsi="Times New Roman" w:cs="Times New Roman"/>
          <w:sz w:val="24"/>
          <w:szCs w:val="24"/>
        </w:rPr>
      </w:pPr>
      <w:r w:rsidRPr="0020559F">
        <w:rPr>
          <w:rFonts w:ascii="Times New Roman" w:hAnsi="Times New Roman" w:cs="Times New Roman"/>
          <w:sz w:val="24"/>
          <w:szCs w:val="24"/>
        </w:rPr>
        <w:t>–</w:t>
      </w:r>
      <w:r w:rsidR="00841D2D" w:rsidRPr="0020559F">
        <w:rPr>
          <w:rFonts w:ascii="Times New Roman" w:hAnsi="Times New Roman" w:cs="Times New Roman"/>
          <w:sz w:val="24"/>
          <w:szCs w:val="24"/>
        </w:rPr>
        <w:t>размещена справочная информация о муниципальной услуге;</w:t>
      </w:r>
    </w:p>
    <w:p w:rsidR="00841D2D" w:rsidRPr="0020559F" w:rsidRDefault="006A650C" w:rsidP="006A650C">
      <w:pPr>
        <w:pStyle w:val="ConsPlusNormal"/>
        <w:widowControl/>
        <w:ind w:firstLine="567"/>
        <w:jc w:val="both"/>
        <w:rPr>
          <w:rFonts w:ascii="Times New Roman" w:hAnsi="Times New Roman" w:cs="Times New Roman"/>
          <w:sz w:val="24"/>
          <w:szCs w:val="24"/>
        </w:rPr>
      </w:pPr>
      <w:r w:rsidRPr="0020559F">
        <w:rPr>
          <w:rFonts w:ascii="Times New Roman" w:hAnsi="Times New Roman" w:cs="Times New Roman"/>
          <w:sz w:val="24"/>
          <w:szCs w:val="24"/>
        </w:rPr>
        <w:t>–</w:t>
      </w:r>
      <w:r w:rsidR="00841D2D" w:rsidRPr="0020559F">
        <w:rPr>
          <w:rFonts w:ascii="Times New Roman" w:hAnsi="Times New Roman" w:cs="Times New Roman"/>
          <w:sz w:val="24"/>
          <w:szCs w:val="24"/>
        </w:rPr>
        <w:t>размещены и доступны для копирования и заполнения в электронном виде формы заявлений, необходимых для получения муниципальной услуги;</w:t>
      </w:r>
    </w:p>
    <w:p w:rsidR="00841D2D" w:rsidRPr="0020559F" w:rsidRDefault="006A650C" w:rsidP="006A650C">
      <w:pPr>
        <w:pStyle w:val="ConsPlusNormal"/>
        <w:widowControl/>
        <w:ind w:firstLine="567"/>
        <w:jc w:val="both"/>
        <w:rPr>
          <w:rFonts w:ascii="Times New Roman" w:hAnsi="Times New Roman" w:cs="Times New Roman"/>
          <w:sz w:val="24"/>
          <w:szCs w:val="24"/>
        </w:rPr>
      </w:pPr>
      <w:r w:rsidRPr="0020559F">
        <w:rPr>
          <w:rFonts w:ascii="Times New Roman" w:hAnsi="Times New Roman" w:cs="Times New Roman"/>
          <w:sz w:val="24"/>
          <w:szCs w:val="24"/>
        </w:rPr>
        <w:t>–</w:t>
      </w:r>
      <w:r w:rsidR="00841D2D" w:rsidRPr="0020559F">
        <w:rPr>
          <w:rFonts w:ascii="Times New Roman" w:hAnsi="Times New Roman" w:cs="Times New Roman"/>
          <w:sz w:val="24"/>
          <w:szCs w:val="24"/>
        </w:rPr>
        <w:t>обеспечена возможность представлять документы в электронном виде;</w:t>
      </w:r>
    </w:p>
    <w:p w:rsidR="00841D2D" w:rsidRPr="0020559F" w:rsidRDefault="006A650C" w:rsidP="006A650C">
      <w:pPr>
        <w:pStyle w:val="ConsPlusNormal"/>
        <w:widowControl/>
        <w:ind w:firstLine="567"/>
        <w:jc w:val="both"/>
        <w:rPr>
          <w:rFonts w:ascii="Times New Roman" w:hAnsi="Times New Roman" w:cs="Times New Roman"/>
          <w:sz w:val="24"/>
          <w:szCs w:val="24"/>
        </w:rPr>
      </w:pPr>
      <w:r w:rsidRPr="0020559F">
        <w:rPr>
          <w:rFonts w:ascii="Times New Roman" w:hAnsi="Times New Roman" w:cs="Times New Roman"/>
          <w:sz w:val="24"/>
          <w:szCs w:val="24"/>
        </w:rPr>
        <w:t>–</w:t>
      </w:r>
      <w:r w:rsidR="00841D2D" w:rsidRPr="0020559F">
        <w:rPr>
          <w:rFonts w:ascii="Times New Roman" w:hAnsi="Times New Roman" w:cs="Times New Roman"/>
          <w:sz w:val="24"/>
          <w:szCs w:val="24"/>
        </w:rPr>
        <w:t>обеспечена возможность осуществлять мониторинг хода предоставления муниципальной услуги;</w:t>
      </w:r>
    </w:p>
    <w:p w:rsidR="00841D2D" w:rsidRPr="0020559F" w:rsidRDefault="006A650C" w:rsidP="006A650C">
      <w:pPr>
        <w:pStyle w:val="punct"/>
        <w:widowControl w:val="0"/>
        <w:tabs>
          <w:tab w:val="left" w:pos="0"/>
        </w:tabs>
        <w:spacing w:line="240" w:lineRule="auto"/>
        <w:ind w:firstLine="567"/>
        <w:rPr>
          <w:rFonts w:cs="Times New Roman"/>
          <w:sz w:val="24"/>
          <w:szCs w:val="24"/>
        </w:rPr>
      </w:pPr>
      <w:r w:rsidRPr="0020559F">
        <w:rPr>
          <w:rFonts w:cs="Times New Roman"/>
          <w:sz w:val="24"/>
          <w:szCs w:val="24"/>
        </w:rPr>
        <w:t>–</w:t>
      </w:r>
      <w:r w:rsidR="00841D2D" w:rsidRPr="0020559F">
        <w:rPr>
          <w:rFonts w:cs="Times New Roman"/>
          <w:sz w:val="24"/>
          <w:szCs w:val="24"/>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rsidR="00841D2D" w:rsidRPr="0020559F" w:rsidRDefault="00841D2D" w:rsidP="006A650C">
      <w:pPr>
        <w:autoSpaceDE w:val="0"/>
        <w:ind w:firstLine="567"/>
        <w:jc w:val="both"/>
        <w:rPr>
          <w:rFonts w:cs="Times New Roman"/>
        </w:rPr>
      </w:pPr>
    </w:p>
    <w:p w:rsidR="006A650C" w:rsidRPr="0020559F" w:rsidRDefault="00841D2D" w:rsidP="006A650C">
      <w:pPr>
        <w:jc w:val="center"/>
        <w:rPr>
          <w:b/>
          <w:bCs/>
          <w:lang w:eastAsia="ru-RU"/>
        </w:rPr>
      </w:pPr>
      <w:r w:rsidRPr="0020559F">
        <w:rPr>
          <w:rFonts w:cs="Times New Roman"/>
          <w:b/>
          <w:bCs/>
          <w:lang w:val="en-US"/>
        </w:rPr>
        <w:t>III</w:t>
      </w:r>
      <w:r w:rsidRPr="0020559F">
        <w:rPr>
          <w:rFonts w:cs="Times New Roman"/>
          <w:b/>
          <w:bCs/>
        </w:rPr>
        <w:t xml:space="preserve">. </w:t>
      </w:r>
      <w:r w:rsidR="006A650C" w:rsidRPr="0020559F">
        <w:rPr>
          <w:b/>
          <w:bCs/>
          <w:lang w:eastAsia="ru-RU"/>
        </w:rPr>
        <w:t>Состав, последовательность и сроки выполнения административных процедур, требования к порядку их выполнения, в том числе</w:t>
      </w:r>
    </w:p>
    <w:p w:rsidR="00841D2D" w:rsidRPr="0020559F" w:rsidRDefault="006A650C" w:rsidP="006A650C">
      <w:pPr>
        <w:shd w:val="clear" w:color="auto" w:fill="FFFFFF"/>
        <w:tabs>
          <w:tab w:val="left" w:pos="0"/>
          <w:tab w:val="left" w:pos="1350"/>
        </w:tabs>
        <w:autoSpaceDE w:val="0"/>
        <w:ind w:firstLine="567"/>
        <w:jc w:val="center"/>
        <w:rPr>
          <w:b/>
          <w:bCs/>
          <w:lang w:eastAsia="ru-RU"/>
        </w:rPr>
      </w:pPr>
      <w:r w:rsidRPr="0020559F">
        <w:rPr>
          <w:b/>
          <w:bCs/>
          <w:lang w:eastAsia="ru-RU"/>
        </w:rPr>
        <w:t xml:space="preserve"> особенности административных процедур в электронной форме</w:t>
      </w:r>
    </w:p>
    <w:p w:rsidR="00FE6F8B" w:rsidRPr="0020559F" w:rsidRDefault="00FE6F8B" w:rsidP="006A650C">
      <w:pPr>
        <w:shd w:val="clear" w:color="auto" w:fill="FFFFFF"/>
        <w:tabs>
          <w:tab w:val="left" w:pos="0"/>
          <w:tab w:val="left" w:pos="1350"/>
        </w:tabs>
        <w:autoSpaceDE w:val="0"/>
        <w:ind w:firstLine="567"/>
        <w:jc w:val="center"/>
        <w:rPr>
          <w:rFonts w:cs="Times New Roman"/>
          <w:bCs/>
        </w:rPr>
      </w:pPr>
    </w:p>
    <w:p w:rsidR="006A650C" w:rsidRPr="0020559F" w:rsidRDefault="006A650C" w:rsidP="00FE6F8B">
      <w:pPr>
        <w:widowControl w:val="0"/>
        <w:autoSpaceDE w:val="0"/>
        <w:ind w:firstLine="567"/>
        <w:jc w:val="both"/>
      </w:pPr>
      <w:r w:rsidRPr="0020559F">
        <w:t>Организация предоставления муниципальной услуги включает в себя следующие административные процедуры:</w:t>
      </w:r>
    </w:p>
    <w:p w:rsidR="006A650C" w:rsidRPr="0020559F" w:rsidRDefault="00FE6F8B" w:rsidP="00FE6F8B">
      <w:pPr>
        <w:pStyle w:val="ConsPlusNormal"/>
        <w:widowControl/>
        <w:ind w:firstLine="567"/>
        <w:jc w:val="both"/>
        <w:rPr>
          <w:rFonts w:ascii="Times New Roman" w:hAnsi="Times New Roman" w:cs="Times New Roman"/>
          <w:sz w:val="24"/>
          <w:szCs w:val="24"/>
        </w:rPr>
      </w:pPr>
      <w:r w:rsidRPr="0020559F">
        <w:rPr>
          <w:rFonts w:ascii="Times New Roman" w:hAnsi="Times New Roman" w:cs="Times New Roman"/>
          <w:sz w:val="24"/>
          <w:szCs w:val="24"/>
        </w:rPr>
        <w:t>1</w:t>
      </w:r>
      <w:r w:rsidR="006A650C" w:rsidRPr="0020559F">
        <w:rPr>
          <w:rFonts w:ascii="Times New Roman" w:hAnsi="Times New Roman" w:cs="Times New Roman"/>
          <w:sz w:val="24"/>
          <w:szCs w:val="24"/>
        </w:rPr>
        <w:t>-прием и регистрация заявления</w:t>
      </w:r>
      <w:r w:rsidR="006A650C" w:rsidRPr="0020559F">
        <w:rPr>
          <w:rFonts w:ascii="Times New Roman" w:hAnsi="Times New Roman" w:cs="Times New Roman"/>
          <w:sz w:val="24"/>
          <w:szCs w:val="24"/>
          <w:lang w:eastAsia="ru-RU"/>
        </w:rPr>
        <w:t xml:space="preserve"> и поступивших документов</w:t>
      </w:r>
      <w:r w:rsidR="006A650C" w:rsidRPr="0020559F">
        <w:rPr>
          <w:rFonts w:ascii="Times New Roman" w:hAnsi="Times New Roman" w:cs="Times New Roman"/>
          <w:sz w:val="24"/>
          <w:szCs w:val="24"/>
        </w:rPr>
        <w:t>.</w:t>
      </w:r>
    </w:p>
    <w:p w:rsidR="006A650C" w:rsidRPr="0020559F" w:rsidRDefault="00FE6F8B" w:rsidP="00FE6F8B">
      <w:pPr>
        <w:ind w:firstLine="567"/>
        <w:jc w:val="both"/>
        <w:rPr>
          <w:rFonts w:cs="Times New Roman"/>
        </w:rPr>
      </w:pPr>
      <w:r w:rsidRPr="0020559F">
        <w:rPr>
          <w:rFonts w:cs="Times New Roman"/>
        </w:rPr>
        <w:t>2</w:t>
      </w:r>
      <w:r w:rsidR="006A650C" w:rsidRPr="0020559F">
        <w:rPr>
          <w:rFonts w:cs="Times New Roman"/>
        </w:rPr>
        <w:t>-рассмотрение заявления, в том числе в форме электронного документа;</w:t>
      </w:r>
    </w:p>
    <w:p w:rsidR="006A650C" w:rsidRPr="0020559F" w:rsidRDefault="00FE6F8B" w:rsidP="00FE6F8B">
      <w:pPr>
        <w:ind w:firstLine="567"/>
        <w:jc w:val="both"/>
        <w:rPr>
          <w:rFonts w:cs="Times New Roman"/>
          <w:lang w:eastAsia="ru-RU"/>
        </w:rPr>
      </w:pPr>
      <w:r w:rsidRPr="0020559F">
        <w:rPr>
          <w:rFonts w:cs="Times New Roman"/>
        </w:rPr>
        <w:t>3</w:t>
      </w:r>
      <w:r w:rsidR="006A650C" w:rsidRPr="0020559F">
        <w:rPr>
          <w:rFonts w:cs="Times New Roman"/>
        </w:rPr>
        <w:t>-</w:t>
      </w:r>
      <w:r w:rsidRPr="0020559F">
        <w:rPr>
          <w:rFonts w:cs="Times New Roman"/>
        </w:rPr>
        <w:t>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20559F">
        <w:rPr>
          <w:rFonts w:cs="Times New Roman"/>
          <w:lang w:eastAsia="ru-RU"/>
        </w:rPr>
        <w:t>;</w:t>
      </w:r>
    </w:p>
    <w:p w:rsidR="00FE6F8B" w:rsidRPr="0020559F" w:rsidRDefault="00FE6F8B" w:rsidP="00FE6F8B">
      <w:pPr>
        <w:ind w:firstLine="567"/>
        <w:jc w:val="both"/>
        <w:rPr>
          <w:rFonts w:cs="Times New Roman"/>
        </w:rPr>
      </w:pPr>
      <w:r w:rsidRPr="0020559F">
        <w:rPr>
          <w:rFonts w:cs="Times New Roman"/>
          <w:lang w:eastAsia="ru-RU"/>
        </w:rPr>
        <w:t>4-</w:t>
      </w:r>
      <w:r w:rsidRPr="0020559F">
        <w:rPr>
          <w:rFonts w:cs="Times New Roman"/>
        </w:rPr>
        <w:t xml:space="preserve"> утверждение  схемы расположения земельного участка;</w:t>
      </w:r>
    </w:p>
    <w:p w:rsidR="006A650C" w:rsidRPr="0020559F" w:rsidRDefault="00FE6F8B" w:rsidP="00FE6F8B">
      <w:pPr>
        <w:ind w:firstLine="567"/>
        <w:rPr>
          <w:rFonts w:cs="Times New Roman"/>
        </w:rPr>
      </w:pPr>
      <w:r w:rsidRPr="0020559F">
        <w:rPr>
          <w:rFonts w:cs="Times New Roman"/>
        </w:rPr>
        <w:t>5</w:t>
      </w:r>
      <w:r w:rsidR="006A650C" w:rsidRPr="0020559F">
        <w:rPr>
          <w:rFonts w:cs="Times New Roman"/>
        </w:rPr>
        <w:t>-принятие решения о предоставлении, приостановлении  либо отказе в предоставлении муниципальной услуги</w:t>
      </w:r>
      <w:r w:rsidRPr="0020559F">
        <w:rPr>
          <w:rFonts w:cs="Times New Roman"/>
        </w:rPr>
        <w:t>;</w:t>
      </w:r>
      <w:r w:rsidR="006A650C" w:rsidRPr="0020559F">
        <w:rPr>
          <w:rFonts w:cs="Times New Roman"/>
        </w:rPr>
        <w:t xml:space="preserve"> </w:t>
      </w:r>
    </w:p>
    <w:p w:rsidR="006A650C" w:rsidRPr="0020559F" w:rsidRDefault="00FE6F8B" w:rsidP="00FE6F8B">
      <w:pPr>
        <w:ind w:firstLine="567"/>
        <w:jc w:val="both"/>
        <w:rPr>
          <w:rFonts w:cs="Times New Roman"/>
        </w:rPr>
      </w:pPr>
      <w:r w:rsidRPr="0020559F">
        <w:rPr>
          <w:rFonts w:cs="Times New Roman"/>
        </w:rPr>
        <w:t>6</w:t>
      </w:r>
      <w:r w:rsidR="006A650C" w:rsidRPr="0020559F">
        <w:rPr>
          <w:rFonts w:cs="Times New Roman"/>
        </w:rPr>
        <w:t>-подготовка и принятие проекта распорядительного акта</w:t>
      </w:r>
      <w:r w:rsidRPr="0020559F">
        <w:rPr>
          <w:rFonts w:cs="Times New Roman"/>
        </w:rPr>
        <w:t>;</w:t>
      </w:r>
      <w:r w:rsidR="006A650C" w:rsidRPr="0020559F">
        <w:rPr>
          <w:rFonts w:cs="Times New Roman"/>
          <w:b/>
        </w:rPr>
        <w:t xml:space="preserve"> </w:t>
      </w:r>
    </w:p>
    <w:p w:rsidR="00FE6F8B" w:rsidRPr="0020559F" w:rsidRDefault="00FE6F8B" w:rsidP="00FE6F8B">
      <w:pPr>
        <w:shd w:val="clear" w:color="auto" w:fill="FFFFFF"/>
        <w:tabs>
          <w:tab w:val="left" w:pos="0"/>
          <w:tab w:val="left" w:pos="1350"/>
        </w:tabs>
        <w:autoSpaceDE w:val="0"/>
        <w:ind w:firstLine="567"/>
        <w:jc w:val="both"/>
        <w:rPr>
          <w:rFonts w:cs="Times New Roman"/>
        </w:rPr>
      </w:pPr>
      <w:r w:rsidRPr="0020559F">
        <w:rPr>
          <w:rFonts w:cs="Times New Roman"/>
        </w:rPr>
        <w:t>7</w:t>
      </w:r>
      <w:r w:rsidR="006A650C" w:rsidRPr="0020559F">
        <w:rPr>
          <w:rFonts w:cs="Times New Roman"/>
        </w:rPr>
        <w:t>-</w:t>
      </w:r>
      <w:r w:rsidRPr="0020559F">
        <w:rPr>
          <w:rFonts w:cs="Times New Roman"/>
        </w:rPr>
        <w:t xml:space="preserve"> заключение договора аренды или купли-продажи земельного участка;</w:t>
      </w:r>
    </w:p>
    <w:p w:rsidR="00FE6F8B" w:rsidRPr="0020559F" w:rsidRDefault="00FE6F8B" w:rsidP="00FE6F8B">
      <w:pPr>
        <w:shd w:val="clear" w:color="auto" w:fill="FFFFFF"/>
        <w:tabs>
          <w:tab w:val="left" w:pos="0"/>
          <w:tab w:val="left" w:pos="1350"/>
        </w:tabs>
        <w:autoSpaceDE w:val="0"/>
        <w:ind w:firstLine="567"/>
        <w:jc w:val="both"/>
        <w:rPr>
          <w:rFonts w:cs="Times New Roman"/>
          <w:bCs/>
        </w:rPr>
      </w:pPr>
      <w:r w:rsidRPr="0020559F">
        <w:rPr>
          <w:rFonts w:cs="Times New Roman"/>
        </w:rPr>
        <w:t>8-</w:t>
      </w:r>
      <w:r w:rsidRPr="0020559F">
        <w:rPr>
          <w:b/>
        </w:rPr>
        <w:t xml:space="preserve"> </w:t>
      </w:r>
      <w:r w:rsidR="00994A84">
        <w:t>в</w:t>
      </w:r>
      <w:r w:rsidRPr="0020559F">
        <w:t>ыдача заявителю документов.</w:t>
      </w:r>
    </w:p>
    <w:p w:rsidR="006A650C" w:rsidRPr="0020559F" w:rsidRDefault="006A650C" w:rsidP="006A650C">
      <w:pPr>
        <w:pStyle w:val="aff8"/>
        <w:ind w:firstLine="567"/>
        <w:rPr>
          <w:rFonts w:ascii="Times New Roman" w:hAnsi="Times New Roman"/>
          <w:sz w:val="24"/>
          <w:szCs w:val="24"/>
        </w:rPr>
      </w:pPr>
      <w:r w:rsidRPr="0020559F">
        <w:rPr>
          <w:rFonts w:ascii="Times New Roman" w:hAnsi="Times New Roman"/>
          <w:sz w:val="24"/>
          <w:szCs w:val="24"/>
        </w:rPr>
        <w:t>Блок-схема порядка предоставления муниципальной услуги приведена в приложении № </w:t>
      </w:r>
      <w:r w:rsidR="00265481">
        <w:rPr>
          <w:rFonts w:ascii="Times New Roman" w:hAnsi="Times New Roman"/>
          <w:sz w:val="24"/>
          <w:szCs w:val="24"/>
        </w:rPr>
        <w:t>3</w:t>
      </w:r>
      <w:r w:rsidRPr="0020559F">
        <w:rPr>
          <w:rFonts w:ascii="Times New Roman" w:hAnsi="Times New Roman"/>
          <w:sz w:val="24"/>
          <w:szCs w:val="24"/>
        </w:rPr>
        <w:t xml:space="preserve"> к Административному регламенту.</w:t>
      </w:r>
    </w:p>
    <w:p w:rsidR="006A650C" w:rsidRPr="0020559F" w:rsidRDefault="00FE6F8B" w:rsidP="006A650C">
      <w:pPr>
        <w:pStyle w:val="aff8"/>
        <w:ind w:firstLine="567"/>
        <w:rPr>
          <w:rFonts w:ascii="Times New Roman" w:hAnsi="Times New Roman"/>
          <w:sz w:val="24"/>
          <w:szCs w:val="24"/>
        </w:rPr>
      </w:pPr>
      <w:r w:rsidRPr="0020559F">
        <w:rPr>
          <w:rFonts w:ascii="Times New Roman" w:hAnsi="Times New Roman"/>
          <w:sz w:val="24"/>
          <w:szCs w:val="24"/>
          <w:lang w:eastAsia="ru-RU"/>
        </w:rPr>
        <w:t>Должностным л</w:t>
      </w:r>
      <w:r w:rsidR="006A650C" w:rsidRPr="0020559F">
        <w:rPr>
          <w:rFonts w:ascii="Times New Roman" w:hAnsi="Times New Roman"/>
          <w:sz w:val="24"/>
          <w:szCs w:val="24"/>
          <w:lang w:eastAsia="ru-RU"/>
        </w:rPr>
        <w:t xml:space="preserve">ицом, ответственным за выполнение административных процедур, является </w:t>
      </w:r>
      <w:r w:rsidR="006A650C" w:rsidRPr="00CC5935">
        <w:rPr>
          <w:rFonts w:ascii="Times New Roman" w:hAnsi="Times New Roman"/>
          <w:b/>
          <w:sz w:val="24"/>
          <w:szCs w:val="24"/>
          <w:lang w:eastAsia="ru-RU"/>
        </w:rPr>
        <w:t>специалист Администрации</w:t>
      </w:r>
      <w:r w:rsidR="006A650C" w:rsidRPr="0020559F">
        <w:rPr>
          <w:rFonts w:ascii="Times New Roman" w:hAnsi="Times New Roman"/>
          <w:sz w:val="24"/>
          <w:szCs w:val="24"/>
          <w:lang w:eastAsia="ru-RU"/>
        </w:rPr>
        <w:t>.</w:t>
      </w:r>
    </w:p>
    <w:p w:rsidR="006A650C" w:rsidRPr="0020559F" w:rsidRDefault="006A650C" w:rsidP="006A650C">
      <w:pPr>
        <w:shd w:val="clear" w:color="auto" w:fill="FFFFFF"/>
        <w:tabs>
          <w:tab w:val="left" w:pos="0"/>
          <w:tab w:val="left" w:pos="1350"/>
        </w:tabs>
        <w:autoSpaceDE w:val="0"/>
        <w:jc w:val="center"/>
        <w:rPr>
          <w:rFonts w:cs="Times New Roman"/>
          <w:bCs/>
        </w:rPr>
      </w:pPr>
    </w:p>
    <w:p w:rsidR="006A650C" w:rsidRPr="0020559F" w:rsidRDefault="006A650C" w:rsidP="006A650C">
      <w:pPr>
        <w:ind w:firstLine="720"/>
        <w:jc w:val="center"/>
        <w:rPr>
          <w:b/>
        </w:rPr>
      </w:pPr>
      <w:r w:rsidRPr="0020559F">
        <w:rPr>
          <w:b/>
        </w:rPr>
        <w:t xml:space="preserve">Административные процедуры в рамках предоставления муниципальной услуги </w:t>
      </w:r>
    </w:p>
    <w:p w:rsidR="006A650C" w:rsidRPr="0020559F" w:rsidRDefault="006A650C" w:rsidP="006A650C">
      <w:pPr>
        <w:ind w:firstLine="720"/>
        <w:rPr>
          <w:b/>
        </w:rPr>
      </w:pPr>
    </w:p>
    <w:p w:rsidR="006A650C" w:rsidRDefault="006A650C" w:rsidP="00FE6F8B">
      <w:pPr>
        <w:pStyle w:val="ConsPlusNormal"/>
        <w:widowControl/>
        <w:ind w:firstLine="567"/>
        <w:jc w:val="both"/>
        <w:rPr>
          <w:rFonts w:ascii="Times New Roman" w:hAnsi="Times New Roman" w:cs="Times New Roman"/>
          <w:b/>
          <w:sz w:val="24"/>
          <w:szCs w:val="24"/>
          <w:lang w:eastAsia="ru-RU"/>
        </w:rPr>
      </w:pPr>
      <w:r w:rsidRPr="00CE6873">
        <w:rPr>
          <w:rFonts w:ascii="Times New Roman" w:hAnsi="Times New Roman" w:cs="Times New Roman"/>
          <w:b/>
          <w:sz w:val="24"/>
          <w:szCs w:val="24"/>
        </w:rPr>
        <w:t xml:space="preserve">3.1.  </w:t>
      </w:r>
      <w:r w:rsidRPr="00CE6873">
        <w:rPr>
          <w:rFonts w:ascii="Times New Roman" w:hAnsi="Times New Roman" w:cs="Times New Roman"/>
          <w:b/>
          <w:sz w:val="24"/>
          <w:szCs w:val="24"/>
          <w:lang w:eastAsia="ru-RU"/>
        </w:rPr>
        <w:t>Прием и регистрация заявления и поступивших документов.</w:t>
      </w:r>
    </w:p>
    <w:p w:rsidR="00CE6873" w:rsidRPr="00CE6873" w:rsidRDefault="00CE6873" w:rsidP="00FE6F8B">
      <w:pPr>
        <w:pStyle w:val="ConsPlusNormal"/>
        <w:widowControl/>
        <w:ind w:firstLine="567"/>
        <w:jc w:val="both"/>
        <w:rPr>
          <w:rFonts w:ascii="Times New Roman" w:hAnsi="Times New Roman" w:cs="Times New Roman"/>
          <w:b/>
          <w:sz w:val="24"/>
          <w:szCs w:val="24"/>
          <w:lang w:eastAsia="ru-RU"/>
        </w:rPr>
      </w:pPr>
    </w:p>
    <w:p w:rsidR="006A650C" w:rsidRPr="0020559F" w:rsidRDefault="006A650C" w:rsidP="00FE6F8B">
      <w:pPr>
        <w:pStyle w:val="aff8"/>
        <w:ind w:firstLine="567"/>
        <w:jc w:val="both"/>
        <w:rPr>
          <w:rFonts w:ascii="Times New Roman" w:hAnsi="Times New Roman"/>
          <w:sz w:val="24"/>
          <w:szCs w:val="24"/>
          <w:lang w:eastAsia="ru-RU"/>
        </w:rPr>
      </w:pPr>
      <w:r w:rsidRPr="0020559F">
        <w:rPr>
          <w:rFonts w:ascii="Times New Roman" w:hAnsi="Times New Roman"/>
          <w:sz w:val="24"/>
          <w:szCs w:val="24"/>
          <w:lang w:eastAsia="ru-RU"/>
        </w:rPr>
        <w:t xml:space="preserve">3.1.1. Основанием для начала административной процедуры является </w:t>
      </w:r>
      <w:r w:rsidRPr="0020559F">
        <w:rPr>
          <w:rFonts w:ascii="Times New Roman" w:hAnsi="Times New Roman"/>
          <w:sz w:val="24"/>
          <w:szCs w:val="24"/>
        </w:rPr>
        <w:t xml:space="preserve">личное обращение заявителя либо его законного представителя или поступление указанных заявления и документов в Администрацию в электронной форме через единый портал, на электронную почту администрации,  посредством почтового отправления  (в случае </w:t>
      </w:r>
      <w:r w:rsidRPr="0020559F">
        <w:rPr>
          <w:rFonts w:ascii="Times New Roman" w:hAnsi="Times New Roman"/>
          <w:sz w:val="24"/>
          <w:szCs w:val="24"/>
        </w:rPr>
        <w:lastRenderedPageBreak/>
        <w:t>направления указанных заявления и документов почтовым отправлением, заявление и копии документов, в обязательном порядке, должны быть удостоверены нотариально).</w:t>
      </w:r>
    </w:p>
    <w:p w:rsidR="006A650C" w:rsidRPr="0020559F" w:rsidRDefault="006A650C" w:rsidP="00FE6F8B">
      <w:pPr>
        <w:pStyle w:val="aff8"/>
        <w:ind w:firstLine="567"/>
        <w:jc w:val="both"/>
        <w:rPr>
          <w:rFonts w:ascii="Times New Roman" w:hAnsi="Times New Roman"/>
          <w:sz w:val="24"/>
          <w:szCs w:val="24"/>
          <w:lang w:eastAsia="ru-RU"/>
        </w:rPr>
      </w:pPr>
      <w:r w:rsidRPr="0020559F">
        <w:rPr>
          <w:rFonts w:ascii="Times New Roman" w:hAnsi="Times New Roman"/>
          <w:sz w:val="24"/>
          <w:szCs w:val="24"/>
          <w:lang w:eastAsia="ru-RU"/>
        </w:rPr>
        <w:t>3.1.2. Максимальный срок регистрации заявления – 1 рабочий день. Максимальный срок приема документов – 1 рабочий день. Максимальный срок для возвращения заявления Заявителю – 10 рабочих дней с момента его поступления.</w:t>
      </w:r>
    </w:p>
    <w:p w:rsidR="006A650C" w:rsidRPr="00CC5935"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lang w:eastAsia="ru-RU"/>
        </w:rPr>
        <w:t xml:space="preserve">3.1.3. </w:t>
      </w:r>
      <w:r w:rsidRPr="0020559F">
        <w:rPr>
          <w:rFonts w:ascii="Times New Roman" w:hAnsi="Times New Roman"/>
          <w:sz w:val="24"/>
          <w:szCs w:val="24"/>
        </w:rPr>
        <w:t xml:space="preserve">При </w:t>
      </w:r>
      <w:r w:rsidRPr="00CC5935">
        <w:rPr>
          <w:rFonts w:ascii="Times New Roman" w:hAnsi="Times New Roman"/>
          <w:sz w:val="24"/>
          <w:szCs w:val="24"/>
        </w:rPr>
        <w:t xml:space="preserve">приеме заявления и прилагаемых к нему документов, специалист </w:t>
      </w:r>
      <w:r w:rsidR="00CC5935" w:rsidRPr="00CC5935">
        <w:rPr>
          <w:rFonts w:ascii="Times New Roman" w:hAnsi="Times New Roman"/>
          <w:sz w:val="24"/>
          <w:szCs w:val="24"/>
          <w:lang w:eastAsia="ru-RU"/>
        </w:rPr>
        <w:t xml:space="preserve">Администрации </w:t>
      </w:r>
      <w:r w:rsidRPr="00CC5935">
        <w:rPr>
          <w:rFonts w:ascii="Times New Roman" w:hAnsi="Times New Roman"/>
          <w:sz w:val="24"/>
          <w:szCs w:val="24"/>
        </w:rPr>
        <w:t>осуществляет следующие действия:</w:t>
      </w:r>
    </w:p>
    <w:p w:rsidR="006A650C" w:rsidRPr="0020559F" w:rsidRDefault="006A650C" w:rsidP="00FE6F8B">
      <w:pPr>
        <w:pStyle w:val="aff8"/>
        <w:ind w:firstLine="567"/>
        <w:jc w:val="both"/>
        <w:rPr>
          <w:rFonts w:ascii="Times New Roman" w:hAnsi="Times New Roman"/>
          <w:sz w:val="24"/>
          <w:szCs w:val="24"/>
        </w:rPr>
      </w:pPr>
      <w:r w:rsidRPr="00CC5935">
        <w:rPr>
          <w:rFonts w:ascii="Times New Roman" w:hAnsi="Times New Roman"/>
          <w:sz w:val="24"/>
          <w:szCs w:val="24"/>
        </w:rPr>
        <w:t>1) устанавливает</w:t>
      </w:r>
      <w:r w:rsidRPr="0020559F">
        <w:rPr>
          <w:rFonts w:ascii="Times New Roman" w:hAnsi="Times New Roman"/>
          <w:sz w:val="24"/>
          <w:szCs w:val="24"/>
        </w:rPr>
        <w:t xml:space="preserve">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заявителя;</w:t>
      </w:r>
    </w:p>
    <w:p w:rsidR="006A650C" w:rsidRPr="0020559F"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rPr>
        <w:t>2) проверяет предоставленные документы на их соответствие перечню документов, необходимых для предоставления муниципальной услуги;</w:t>
      </w:r>
    </w:p>
    <w:p w:rsidR="006A650C" w:rsidRPr="0020559F"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rPr>
        <w:t>3) проверяет соответствие предоставленных документов установленным требованиям, удостоверяясь, что:</w:t>
      </w:r>
    </w:p>
    <w:p w:rsidR="006A650C" w:rsidRPr="0020559F"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A650C" w:rsidRPr="0020559F"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rPr>
        <w:t>- тексты заявления и документов написаны разборчиво;</w:t>
      </w:r>
    </w:p>
    <w:p w:rsidR="006A650C" w:rsidRPr="0020559F"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rPr>
        <w:t xml:space="preserve">- графы, установленные формой заявления, заполнены полностью; </w:t>
      </w:r>
    </w:p>
    <w:p w:rsidR="006A650C" w:rsidRPr="0020559F"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rPr>
        <w:t>- в документах нет подчисток, приписок, зачеркнутых слов и иных не оговоренных в них исправлений;</w:t>
      </w:r>
    </w:p>
    <w:p w:rsidR="006A650C" w:rsidRPr="0020559F"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rPr>
        <w:t>- документы не исполнены карандашом;</w:t>
      </w:r>
    </w:p>
    <w:p w:rsidR="006A650C" w:rsidRPr="0020559F" w:rsidRDefault="00CC5935" w:rsidP="00FE6F8B">
      <w:pPr>
        <w:pStyle w:val="aff8"/>
        <w:ind w:firstLine="567"/>
        <w:jc w:val="both"/>
        <w:rPr>
          <w:rFonts w:ascii="Times New Roman" w:hAnsi="Times New Roman"/>
          <w:sz w:val="24"/>
          <w:szCs w:val="24"/>
        </w:rPr>
      </w:pPr>
      <w:r>
        <w:rPr>
          <w:rFonts w:ascii="Times New Roman" w:hAnsi="Times New Roman"/>
          <w:sz w:val="24"/>
          <w:szCs w:val="24"/>
        </w:rPr>
        <w:t>-</w:t>
      </w:r>
      <w:r w:rsidR="006A650C" w:rsidRPr="0020559F">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A650C" w:rsidRPr="0020559F"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rPr>
        <w:t>- срок действия документов не истек;</w:t>
      </w:r>
    </w:p>
    <w:p w:rsidR="006A650C" w:rsidRPr="0020559F"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rPr>
        <w:t>5) оформляет расписку о приёме документов в 2-х экземплярах (один экземпляр расписки вручается заявителю, второй экземпляр расписки помещается в пакет принятых документов для предоставления муниципальной услуги). В расписке указываются: дата и номер регистрации заявления; дата исполнения муниципальной услуги; Ф.И.О. заявителя (законного представителя); контактный телефон или электронный адрес заявителя; перечень прилагаемых документов с указанием их наименования, реквизитов, количества экземпляров каждого из предоставленных документов (подлинных экземпляров и их копий) и листов; фамилия, инициалы и подпись работника, принявшего документы и заявление; иные данные.</w:t>
      </w:r>
      <w:r w:rsidR="00265481">
        <w:rPr>
          <w:rFonts w:ascii="Times New Roman" w:hAnsi="Times New Roman"/>
          <w:sz w:val="24"/>
          <w:szCs w:val="24"/>
        </w:rPr>
        <w:t xml:space="preserve"> </w:t>
      </w:r>
      <w:r w:rsidR="00265481" w:rsidRPr="00265481">
        <w:rPr>
          <w:rFonts w:ascii="Times New Roman" w:hAnsi="Times New Roman"/>
          <w:sz w:val="24"/>
          <w:szCs w:val="24"/>
          <w:highlight w:val="yellow"/>
        </w:rPr>
        <w:t>Приложение №</w:t>
      </w:r>
      <w:r w:rsidR="00265481">
        <w:rPr>
          <w:rFonts w:ascii="Times New Roman" w:hAnsi="Times New Roman"/>
          <w:sz w:val="24"/>
          <w:szCs w:val="24"/>
        </w:rPr>
        <w:t>1</w:t>
      </w:r>
    </w:p>
    <w:p w:rsidR="006A650C" w:rsidRPr="0020559F" w:rsidRDefault="006A650C" w:rsidP="00FE6F8B">
      <w:pPr>
        <w:pStyle w:val="aff8"/>
        <w:ind w:firstLine="567"/>
        <w:jc w:val="both"/>
        <w:rPr>
          <w:rFonts w:ascii="Times New Roman" w:hAnsi="Times New Roman"/>
          <w:sz w:val="24"/>
          <w:szCs w:val="24"/>
        </w:rPr>
      </w:pPr>
      <w:r w:rsidRPr="0020559F">
        <w:rPr>
          <w:rFonts w:ascii="Times New Roman" w:hAnsi="Times New Roman"/>
          <w:sz w:val="24"/>
          <w:szCs w:val="24"/>
        </w:rPr>
        <w:t xml:space="preserve">3.1.4. При установлении фактов несоответствия предоставленных документов требованиям настоящего Административного регламента, </w:t>
      </w:r>
      <w:r w:rsidR="00CC5935" w:rsidRPr="00CC5935">
        <w:rPr>
          <w:rFonts w:ascii="Times New Roman" w:hAnsi="Times New Roman"/>
          <w:sz w:val="24"/>
          <w:szCs w:val="24"/>
        </w:rPr>
        <w:t xml:space="preserve">специалист </w:t>
      </w:r>
      <w:r w:rsidR="00CC5935" w:rsidRPr="00CC5935">
        <w:rPr>
          <w:rFonts w:ascii="Times New Roman" w:hAnsi="Times New Roman"/>
          <w:sz w:val="24"/>
          <w:szCs w:val="24"/>
          <w:lang w:eastAsia="ru-RU"/>
        </w:rPr>
        <w:t>Администрации</w:t>
      </w:r>
      <w:r w:rsidRPr="0020559F">
        <w:rPr>
          <w:rFonts w:ascii="Times New Roman" w:hAnsi="Times New Roman"/>
          <w:sz w:val="24"/>
          <w:szCs w:val="24"/>
        </w:rPr>
        <w:t>, устно уведомляет заявителя о сроке предоставления муниципальной услуги, а так же о наличии препятствий для предоставления муниципальной услуги (при выявлении оснований, указанных в пункте 2.9 Административного регламента), объясняет заявителю содержание выявленных недостатков и предлагает заявителю принять меры по их устранению.</w:t>
      </w:r>
    </w:p>
    <w:p w:rsidR="006A650C" w:rsidRPr="0020559F" w:rsidRDefault="006A650C" w:rsidP="006A650C">
      <w:pPr>
        <w:pStyle w:val="ConsPlusNormal"/>
        <w:widowControl/>
        <w:ind w:firstLine="0"/>
        <w:rPr>
          <w:rFonts w:ascii="Times New Roman" w:hAnsi="Times New Roman" w:cs="Times New Roman"/>
          <w:b/>
          <w:sz w:val="24"/>
          <w:szCs w:val="24"/>
        </w:rPr>
      </w:pPr>
    </w:p>
    <w:p w:rsidR="006A650C" w:rsidRPr="0020559F" w:rsidRDefault="006A650C" w:rsidP="006A650C">
      <w:pPr>
        <w:pStyle w:val="ConsPlusNormal"/>
        <w:widowControl/>
        <w:ind w:firstLine="567"/>
        <w:jc w:val="both"/>
        <w:rPr>
          <w:rFonts w:ascii="Times New Roman" w:hAnsi="Times New Roman" w:cs="Times New Roman"/>
          <w:sz w:val="24"/>
          <w:szCs w:val="24"/>
        </w:rPr>
      </w:pPr>
      <w:r w:rsidRPr="0020559F">
        <w:rPr>
          <w:rFonts w:ascii="Times New Roman" w:hAnsi="Times New Roman" w:cs="Times New Roman"/>
          <w:sz w:val="24"/>
          <w:szCs w:val="24"/>
        </w:rPr>
        <w:t>3.1.5.Первичная обработка заявлений</w:t>
      </w:r>
      <w:r w:rsidR="00FE6F8B" w:rsidRPr="0020559F">
        <w:rPr>
          <w:rFonts w:ascii="Times New Roman" w:hAnsi="Times New Roman" w:cs="Times New Roman"/>
          <w:sz w:val="24"/>
          <w:szCs w:val="24"/>
        </w:rPr>
        <w:t>,</w:t>
      </w:r>
      <w:r w:rsidR="00FE6F8B" w:rsidRPr="0020559F">
        <w:rPr>
          <w:rFonts w:ascii="Times New Roman" w:hAnsi="Times New Roman" w:cs="Times New Roman"/>
          <w:sz w:val="28"/>
          <w:szCs w:val="28"/>
        </w:rPr>
        <w:t xml:space="preserve"> </w:t>
      </w:r>
      <w:r w:rsidR="00FE6F8B" w:rsidRPr="0020559F">
        <w:rPr>
          <w:rFonts w:ascii="Times New Roman" w:hAnsi="Times New Roman" w:cs="Times New Roman"/>
          <w:sz w:val="24"/>
          <w:szCs w:val="24"/>
        </w:rPr>
        <w:t>поступающих по почте,</w:t>
      </w:r>
      <w:r w:rsidRPr="0020559F">
        <w:rPr>
          <w:rFonts w:ascii="Times New Roman" w:hAnsi="Times New Roman" w:cs="Times New Roman"/>
          <w:sz w:val="24"/>
          <w:szCs w:val="24"/>
        </w:rPr>
        <w:t xml:space="preserve">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w:t>
      </w:r>
    </w:p>
    <w:p w:rsidR="00FE6F8B" w:rsidRPr="0020559F" w:rsidRDefault="006A650C" w:rsidP="006A650C">
      <w:pPr>
        <w:pStyle w:val="ConsPlusNormal"/>
        <w:widowControl/>
        <w:ind w:firstLine="709"/>
        <w:jc w:val="both"/>
        <w:rPr>
          <w:rFonts w:ascii="Times New Roman" w:hAnsi="Times New Roman" w:cs="Times New Roman"/>
          <w:sz w:val="24"/>
          <w:szCs w:val="24"/>
        </w:rPr>
      </w:pPr>
      <w:r w:rsidRPr="0020559F">
        <w:rPr>
          <w:rFonts w:ascii="Times New Roman" w:hAnsi="Times New Roman" w:cs="Times New Roman"/>
          <w:sz w:val="24"/>
          <w:szCs w:val="24"/>
        </w:rPr>
        <w:t xml:space="preserve">Заявления в форме электронного сообщения, направленного путем заполнения специальной формы на </w:t>
      </w:r>
      <w:hyperlink r:id="rId14" w:history="1">
        <w:r w:rsidRPr="0020559F">
          <w:rPr>
            <w:rStyle w:val="a3"/>
            <w:rFonts w:ascii="Times New Roman" w:hAnsi="Times New Roman" w:cs="Times New Roman"/>
            <w:sz w:val="24"/>
            <w:szCs w:val="24"/>
          </w:rPr>
          <w:t>официальном сайте</w:t>
        </w:r>
      </w:hyperlink>
      <w:r w:rsidRPr="0020559F">
        <w:rPr>
          <w:rFonts w:ascii="Times New Roman" w:hAnsi="Times New Roman" w:cs="Times New Roman"/>
          <w:sz w:val="24"/>
          <w:szCs w:val="24"/>
        </w:rPr>
        <w:t xml:space="preserve"> Единого портала государственных и муниципальных услуг,</w:t>
      </w:r>
      <w:r w:rsidR="008647AF" w:rsidRPr="008647AF">
        <w:rPr>
          <w:sz w:val="24"/>
          <w:szCs w:val="24"/>
          <w:lang w:eastAsia="ru-RU"/>
        </w:rPr>
        <w:t xml:space="preserve"> </w:t>
      </w:r>
      <w:r w:rsidRPr="0020559F">
        <w:rPr>
          <w:rFonts w:ascii="Times New Roman" w:hAnsi="Times New Roman" w:cs="Times New Roman"/>
          <w:sz w:val="24"/>
          <w:szCs w:val="24"/>
        </w:rPr>
        <w:t>а также направленные по адресу электронной почты</w:t>
      </w:r>
      <w:r w:rsidR="00FE6F8B" w:rsidRPr="0020559F">
        <w:rPr>
          <w:rFonts w:ascii="Times New Roman" w:hAnsi="Times New Roman" w:cs="Times New Roman"/>
          <w:sz w:val="24"/>
          <w:szCs w:val="24"/>
        </w:rPr>
        <w:t>,</w:t>
      </w:r>
      <w:r w:rsidRPr="0020559F">
        <w:rPr>
          <w:rFonts w:ascii="Times New Roman" w:hAnsi="Times New Roman" w:cs="Times New Roman"/>
          <w:sz w:val="24"/>
          <w:szCs w:val="24"/>
        </w:rPr>
        <w:t xml:space="preserve">  переводятся в бумажную форму (распечатываются). </w:t>
      </w:r>
    </w:p>
    <w:p w:rsidR="00FE6F8B" w:rsidRPr="0020559F" w:rsidRDefault="00FE6F8B" w:rsidP="00FE6F8B">
      <w:pPr>
        <w:pStyle w:val="ConsPlusNormal"/>
        <w:widowControl/>
        <w:ind w:firstLine="709"/>
        <w:jc w:val="both"/>
        <w:rPr>
          <w:rFonts w:ascii="Times New Roman" w:hAnsi="Times New Roman" w:cs="Times New Roman"/>
          <w:sz w:val="24"/>
          <w:szCs w:val="24"/>
        </w:rPr>
      </w:pPr>
      <w:r w:rsidRPr="0020559F">
        <w:rPr>
          <w:rFonts w:ascii="Times New Roman" w:hAnsi="Times New Roman" w:cs="Times New Roman"/>
          <w:sz w:val="24"/>
          <w:szCs w:val="24"/>
        </w:rPr>
        <w:t>Заявления, прошедшие первичную обработку (регистрацию) передаются Главе  Администрации для рассмотрения и визирования.</w:t>
      </w:r>
    </w:p>
    <w:p w:rsidR="006A650C" w:rsidRPr="0020559F" w:rsidRDefault="006A650C" w:rsidP="006A650C">
      <w:pPr>
        <w:pStyle w:val="ConsPlusNormal"/>
        <w:widowControl/>
        <w:ind w:firstLine="709"/>
        <w:jc w:val="both"/>
        <w:rPr>
          <w:rFonts w:ascii="Times New Roman" w:hAnsi="Times New Roman" w:cs="Times New Roman"/>
          <w:sz w:val="24"/>
          <w:szCs w:val="24"/>
        </w:rPr>
      </w:pPr>
      <w:r w:rsidRPr="0020559F">
        <w:rPr>
          <w:rFonts w:ascii="Times New Roman" w:hAnsi="Times New Roman" w:cs="Times New Roman"/>
          <w:sz w:val="24"/>
          <w:szCs w:val="24"/>
        </w:rPr>
        <w:t xml:space="preserve">Далее работа с заявлениями ведется в порядке, установленном настоящим Административным регламентом. </w:t>
      </w:r>
    </w:p>
    <w:p w:rsidR="00FE6F8B" w:rsidRPr="0020559F" w:rsidRDefault="00FE6F8B" w:rsidP="006A650C">
      <w:pPr>
        <w:pStyle w:val="ConsPlusNormal"/>
        <w:widowControl/>
        <w:ind w:firstLine="709"/>
        <w:jc w:val="both"/>
        <w:rPr>
          <w:rFonts w:ascii="Times New Roman" w:hAnsi="Times New Roman" w:cs="Times New Roman"/>
          <w:sz w:val="24"/>
          <w:szCs w:val="24"/>
        </w:rPr>
      </w:pPr>
    </w:p>
    <w:p w:rsidR="006A650C" w:rsidRDefault="006A650C" w:rsidP="00FE6F8B">
      <w:pPr>
        <w:pStyle w:val="ConsPlusNormal"/>
        <w:widowControl/>
        <w:ind w:firstLine="709"/>
        <w:jc w:val="center"/>
        <w:rPr>
          <w:rFonts w:ascii="Times New Roman" w:hAnsi="Times New Roman" w:cs="Times New Roman"/>
          <w:b/>
          <w:sz w:val="24"/>
          <w:szCs w:val="24"/>
        </w:rPr>
      </w:pPr>
      <w:r w:rsidRPr="0020559F">
        <w:rPr>
          <w:rFonts w:ascii="Times New Roman" w:hAnsi="Times New Roman" w:cs="Times New Roman"/>
          <w:b/>
          <w:sz w:val="24"/>
          <w:szCs w:val="24"/>
        </w:rPr>
        <w:t>3.</w:t>
      </w:r>
      <w:r w:rsidR="00FE6F8B" w:rsidRPr="0020559F">
        <w:rPr>
          <w:rFonts w:ascii="Times New Roman" w:hAnsi="Times New Roman" w:cs="Times New Roman"/>
          <w:b/>
          <w:sz w:val="24"/>
          <w:szCs w:val="24"/>
        </w:rPr>
        <w:t>2.</w:t>
      </w:r>
      <w:r w:rsidRPr="0020559F">
        <w:rPr>
          <w:rFonts w:ascii="Times New Roman" w:hAnsi="Times New Roman" w:cs="Times New Roman"/>
          <w:b/>
          <w:sz w:val="24"/>
          <w:szCs w:val="24"/>
        </w:rPr>
        <w:t xml:space="preserve">  Рассмотрение заявления</w:t>
      </w:r>
      <w:r w:rsidR="00FE6F8B" w:rsidRPr="0020559F">
        <w:rPr>
          <w:rFonts w:ascii="Times New Roman" w:hAnsi="Times New Roman" w:cs="Times New Roman"/>
          <w:b/>
          <w:sz w:val="24"/>
          <w:szCs w:val="24"/>
        </w:rPr>
        <w:t>,</w:t>
      </w:r>
      <w:r w:rsidR="00FE6F8B" w:rsidRPr="0020559F">
        <w:rPr>
          <w:sz w:val="24"/>
          <w:szCs w:val="24"/>
        </w:rPr>
        <w:t xml:space="preserve"> </w:t>
      </w:r>
      <w:r w:rsidR="00FE6F8B" w:rsidRPr="0020559F">
        <w:rPr>
          <w:rFonts w:ascii="Times New Roman" w:hAnsi="Times New Roman" w:cs="Times New Roman"/>
          <w:b/>
          <w:sz w:val="24"/>
          <w:szCs w:val="24"/>
        </w:rPr>
        <w:t>в том числе в форме электронного документа</w:t>
      </w:r>
    </w:p>
    <w:p w:rsidR="0020559F" w:rsidRPr="0020559F" w:rsidRDefault="0020559F" w:rsidP="00FE6F8B">
      <w:pPr>
        <w:pStyle w:val="ConsPlusNormal"/>
        <w:widowControl/>
        <w:ind w:firstLine="709"/>
        <w:jc w:val="center"/>
        <w:rPr>
          <w:rFonts w:ascii="Times New Roman" w:hAnsi="Times New Roman" w:cs="Times New Roman"/>
          <w:b/>
          <w:sz w:val="24"/>
          <w:szCs w:val="24"/>
        </w:rPr>
      </w:pPr>
    </w:p>
    <w:p w:rsidR="006A650C" w:rsidRPr="0020559F" w:rsidRDefault="00CC5935" w:rsidP="006A650C">
      <w:pPr>
        <w:pStyle w:val="ConsPlusNormal"/>
        <w:widowControl/>
        <w:ind w:firstLine="709"/>
        <w:jc w:val="both"/>
        <w:rPr>
          <w:sz w:val="24"/>
          <w:szCs w:val="24"/>
        </w:rPr>
      </w:pPr>
      <w:r>
        <w:rPr>
          <w:rFonts w:ascii="Times New Roman" w:hAnsi="Times New Roman"/>
          <w:sz w:val="24"/>
          <w:szCs w:val="24"/>
        </w:rPr>
        <w:t>С</w:t>
      </w:r>
      <w:r w:rsidRPr="00CC5935">
        <w:rPr>
          <w:rFonts w:ascii="Times New Roman" w:hAnsi="Times New Roman"/>
          <w:sz w:val="24"/>
          <w:szCs w:val="24"/>
        </w:rPr>
        <w:t xml:space="preserve">пециалист </w:t>
      </w:r>
      <w:r w:rsidRPr="00CC5935">
        <w:rPr>
          <w:rFonts w:ascii="Times New Roman" w:hAnsi="Times New Roman"/>
          <w:sz w:val="24"/>
          <w:szCs w:val="24"/>
          <w:lang w:eastAsia="ru-RU"/>
        </w:rPr>
        <w:t>Администрации</w:t>
      </w:r>
      <w:r w:rsidR="006A650C" w:rsidRPr="0020559F">
        <w:rPr>
          <w:rFonts w:ascii="Times New Roman" w:hAnsi="Times New Roman" w:cs="Times New Roman"/>
          <w:sz w:val="24"/>
          <w:szCs w:val="24"/>
        </w:rPr>
        <w:t>:</w:t>
      </w:r>
    </w:p>
    <w:p w:rsidR="006A650C" w:rsidRPr="0020559F" w:rsidRDefault="006A650C" w:rsidP="006A650C">
      <w:pPr>
        <w:autoSpaceDE w:val="0"/>
        <w:ind w:firstLine="706"/>
        <w:jc w:val="both"/>
      </w:pPr>
      <w:r w:rsidRPr="0020559F">
        <w:t>- в течение пяти рабочих дней со дня регистрации заявления, проводит экспертизу представленных документов на их соответствие предъявляемым требованиям, нормативным правовым актам Российской Федерации и Республики Калмыкия, рассматривает их на наличие оснований для отказа в предоставлении муниципальной услуги.</w:t>
      </w:r>
    </w:p>
    <w:p w:rsidR="006A650C" w:rsidRPr="0020559F" w:rsidRDefault="006A650C" w:rsidP="006A650C">
      <w:pPr>
        <w:autoSpaceDE w:val="0"/>
        <w:ind w:firstLine="706"/>
        <w:jc w:val="both"/>
      </w:pPr>
      <w:r w:rsidRPr="0020559F">
        <w:t>В случае наличия оснований для отказа в предоставлении муниципальной услуги специалист</w:t>
      </w:r>
      <w:r w:rsidR="00FE6F8B" w:rsidRPr="0020559F">
        <w:t xml:space="preserve"> Администрации</w:t>
      </w:r>
      <w:r w:rsidRPr="0020559F">
        <w:t>,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rsidR="006A650C" w:rsidRPr="0020559F" w:rsidRDefault="006A650C" w:rsidP="006A650C">
      <w:pPr>
        <w:ind w:firstLine="720"/>
        <w:jc w:val="both"/>
      </w:pPr>
      <w:r w:rsidRPr="0020559F">
        <w:t xml:space="preserve">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администрацию или одному и тому же должностному лицу, </w:t>
      </w:r>
      <w:r w:rsidR="00CC5935" w:rsidRPr="00CC5935">
        <w:t xml:space="preserve">специалист </w:t>
      </w:r>
      <w:r w:rsidR="00CC5935" w:rsidRPr="00CC5935">
        <w:rPr>
          <w:lang w:eastAsia="ru-RU"/>
        </w:rPr>
        <w:t>Администрации</w:t>
      </w:r>
      <w:r w:rsidRPr="0020559F">
        <w:t xml:space="preserve">, представляет на имя Главы Администрации служебную записку о нецелесообразности продолжения переписки с заявителем по данному вопросу. </w:t>
      </w:r>
    </w:p>
    <w:p w:rsidR="006A650C" w:rsidRPr="0020559F" w:rsidRDefault="006A650C" w:rsidP="006A650C">
      <w:pPr>
        <w:ind w:firstLine="720"/>
        <w:jc w:val="both"/>
      </w:pPr>
      <w:r w:rsidRPr="0020559F">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rsidR="00FE6F8B" w:rsidRPr="0020559F" w:rsidRDefault="00FE6F8B" w:rsidP="006A650C">
      <w:pPr>
        <w:ind w:firstLine="720"/>
        <w:jc w:val="both"/>
      </w:pPr>
    </w:p>
    <w:p w:rsidR="00FE6F8B" w:rsidRPr="0020559F" w:rsidRDefault="00FE6F8B" w:rsidP="00FE6F8B">
      <w:pPr>
        <w:ind w:firstLine="567"/>
        <w:jc w:val="center"/>
        <w:rPr>
          <w:b/>
        </w:rPr>
      </w:pPr>
      <w:r w:rsidRPr="0020559F">
        <w:rPr>
          <w:b/>
          <w:lang w:eastAsia="ru-RU"/>
        </w:rPr>
        <w:t xml:space="preserve">3.3. </w:t>
      </w:r>
      <w:r w:rsidRPr="0020559F">
        <w:rPr>
          <w:b/>
        </w:rPr>
        <w:t>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0559F" w:rsidRPr="0020559F" w:rsidRDefault="0020559F" w:rsidP="00FE6F8B">
      <w:pPr>
        <w:ind w:firstLine="567"/>
        <w:jc w:val="center"/>
        <w:rPr>
          <w:b/>
          <w:lang w:eastAsia="ru-RU"/>
        </w:rPr>
      </w:pPr>
    </w:p>
    <w:p w:rsidR="00FE6F8B" w:rsidRPr="0020559F" w:rsidRDefault="00FE6F8B" w:rsidP="00FE6F8B">
      <w:pPr>
        <w:ind w:firstLine="567"/>
        <w:jc w:val="both"/>
        <w:rPr>
          <w:lang w:eastAsia="ru-RU"/>
        </w:rPr>
      </w:pPr>
      <w:r w:rsidRPr="0020559F">
        <w:rPr>
          <w:lang w:eastAsia="ru-RU"/>
        </w:rPr>
        <w:t xml:space="preserve">3.3.1. Юридическим фактом, являющимся основанием для межведомственного запроса документов является принятое и зарегистрированное заявление с приложением документов, указанных в </w:t>
      </w:r>
      <w:r w:rsidRPr="0020559F">
        <w:t xml:space="preserve">части 2.6 </w:t>
      </w:r>
      <w:r w:rsidRPr="0020559F">
        <w:rPr>
          <w:lang w:eastAsia="ru-RU"/>
        </w:rPr>
        <w:t xml:space="preserve">настоящего регламента и отсутствие документов, </w:t>
      </w:r>
      <w:r w:rsidR="00CC5935" w:rsidRPr="0020559F">
        <w:rPr>
          <w:lang w:eastAsia="ru-RU"/>
        </w:rPr>
        <w:t>указанных в пункте 2.7. настоящего регламента</w:t>
      </w:r>
      <w:r w:rsidR="00CC5935">
        <w:rPr>
          <w:lang w:eastAsia="ru-RU"/>
        </w:rPr>
        <w:t>,</w:t>
      </w:r>
      <w:r w:rsidR="00CC5935" w:rsidRPr="0020559F">
        <w:rPr>
          <w:lang w:eastAsia="ru-RU"/>
        </w:rPr>
        <w:t xml:space="preserve"> </w:t>
      </w:r>
      <w:r w:rsidRPr="0020559F">
        <w:rPr>
          <w:lang w:eastAsia="ru-RU"/>
        </w:rPr>
        <w:t>которые Заявитель вправе предоставить по собственной инициативе.</w:t>
      </w:r>
    </w:p>
    <w:p w:rsidR="00FE6F8B" w:rsidRPr="0020559F" w:rsidRDefault="00FE6F8B" w:rsidP="00FE6F8B">
      <w:pPr>
        <w:ind w:firstLine="567"/>
        <w:jc w:val="both"/>
        <w:rPr>
          <w:lang w:eastAsia="ru-RU"/>
        </w:rPr>
      </w:pPr>
      <w:r w:rsidRPr="0020559F">
        <w:rPr>
          <w:lang w:eastAsia="ru-RU"/>
        </w:rPr>
        <w:t xml:space="preserve">3.3.2. В случае не предоставления Заявителем по собственной инициативе документов, указанных в пункте 2.7. настоящего регламента, </w:t>
      </w:r>
      <w:r w:rsidR="00CC5935" w:rsidRPr="00CC5935">
        <w:t xml:space="preserve">специалист </w:t>
      </w:r>
      <w:r w:rsidR="00CC5935" w:rsidRPr="00CC5935">
        <w:rPr>
          <w:lang w:eastAsia="ru-RU"/>
        </w:rPr>
        <w:t>Администрации</w:t>
      </w:r>
      <w:r w:rsidRPr="0020559F">
        <w:rPr>
          <w:lang w:eastAsia="ru-RU"/>
        </w:rPr>
        <w:t xml:space="preserve"> выполняет межведомственный запрос документов (копий, сведений из них) в электронной форме.</w:t>
      </w:r>
    </w:p>
    <w:p w:rsidR="00FE6F8B" w:rsidRPr="0020559F" w:rsidRDefault="00FE6F8B" w:rsidP="00FE6F8B">
      <w:pPr>
        <w:ind w:firstLine="567"/>
        <w:jc w:val="both"/>
        <w:rPr>
          <w:lang w:eastAsia="ru-RU"/>
        </w:rPr>
      </w:pPr>
      <w:r w:rsidRPr="0020559F">
        <w:rPr>
          <w:lang w:eastAsia="ru-RU"/>
        </w:rPr>
        <w:t>3.3.3. Максимальный срок выполнения административной процедуры – 5(пять) рабочих дней.</w:t>
      </w:r>
    </w:p>
    <w:p w:rsidR="00FE6F8B" w:rsidRPr="0020559F" w:rsidRDefault="00FE6F8B" w:rsidP="00FE6F8B">
      <w:pPr>
        <w:ind w:firstLine="567"/>
        <w:jc w:val="both"/>
        <w:rPr>
          <w:lang w:eastAsia="ru-RU"/>
        </w:rPr>
      </w:pPr>
      <w:r w:rsidRPr="0020559F">
        <w:rPr>
          <w:lang w:eastAsia="ru-RU"/>
        </w:rPr>
        <w:t>3.3.4. Результатом административной процедуры является поступление в Администрацию документов, полученные по системе межведомственного электронного взаимодействия.</w:t>
      </w:r>
    </w:p>
    <w:p w:rsidR="00FE6F8B" w:rsidRPr="0020559F" w:rsidRDefault="00FE6F8B" w:rsidP="00FE6F8B">
      <w:pPr>
        <w:ind w:firstLine="567"/>
        <w:jc w:val="both"/>
        <w:rPr>
          <w:lang w:eastAsia="ru-RU"/>
        </w:rPr>
      </w:pPr>
      <w:r w:rsidRPr="0020559F">
        <w:rPr>
          <w:lang w:eastAsia="ru-RU"/>
        </w:rPr>
        <w:t xml:space="preserve">3.3.5. Требования к порядку выполнения межведомственного запроса документов, необходимых для предоставления </w:t>
      </w:r>
      <w:r w:rsidRPr="0020559F">
        <w:t>муниципальной</w:t>
      </w:r>
      <w:r w:rsidRPr="0020559F">
        <w:rPr>
          <w:lang w:eastAsia="ru-RU"/>
        </w:rPr>
        <w:t xml:space="preserve"> услуги:</w:t>
      </w:r>
    </w:p>
    <w:p w:rsidR="00FE6F8B" w:rsidRPr="0020559F" w:rsidRDefault="00FE6F8B" w:rsidP="00FE6F8B">
      <w:pPr>
        <w:ind w:firstLine="567"/>
        <w:jc w:val="both"/>
        <w:rPr>
          <w:lang w:eastAsia="ru-RU"/>
        </w:rPr>
      </w:pPr>
      <w:r w:rsidRPr="0020559F">
        <w:rPr>
          <w:lang w:eastAsia="ru-RU"/>
        </w:rPr>
        <w:t>1) межведомственный запрос в электронной форме осуществляется с использованием единой системы межведомственного электронного взаимодействия, подключаемых к ней региональных систем межведомственного электронного взаимодействия, региональной системы исполнения регламентов;</w:t>
      </w:r>
    </w:p>
    <w:p w:rsidR="00FE6F8B" w:rsidRPr="0020559F" w:rsidRDefault="00FE6F8B" w:rsidP="00FE6F8B">
      <w:pPr>
        <w:ind w:firstLine="567"/>
        <w:jc w:val="both"/>
        <w:rPr>
          <w:lang w:eastAsia="ru-RU"/>
        </w:rPr>
      </w:pPr>
      <w:r w:rsidRPr="0020559F">
        <w:rPr>
          <w:lang w:eastAsia="ru-RU"/>
        </w:rPr>
        <w:t>2) межведомственный запрос документов (информации) в электронной форме выполняется в соответствии с требованиями, установленными нормативно-правовыми актами действующего законодательства, регулирующими порядок межведомственных запросов с использованием единой системы межведомственного электронного взаимодействия;</w:t>
      </w:r>
    </w:p>
    <w:p w:rsidR="00FE6F8B" w:rsidRPr="0020559F" w:rsidRDefault="00FE6F8B" w:rsidP="00FE6F8B">
      <w:pPr>
        <w:ind w:firstLine="567"/>
        <w:jc w:val="both"/>
        <w:rPr>
          <w:lang w:eastAsia="ru-RU"/>
        </w:rPr>
      </w:pPr>
      <w:r w:rsidRPr="0020559F">
        <w:rPr>
          <w:lang w:eastAsia="ru-RU"/>
        </w:rPr>
        <w:lastRenderedPageBreak/>
        <w:t>3) межведомственные запросы документов и информации допускаются только в целях, связанных с предоставлением государственных услуг и исполнением государственных функций;</w:t>
      </w:r>
    </w:p>
    <w:p w:rsidR="00FE6F8B" w:rsidRPr="0020559F" w:rsidRDefault="00FE6F8B" w:rsidP="00FE6F8B">
      <w:pPr>
        <w:ind w:firstLine="567"/>
        <w:jc w:val="both"/>
        <w:rPr>
          <w:lang w:eastAsia="ru-RU"/>
        </w:rPr>
      </w:pPr>
      <w:r w:rsidRPr="0020559F">
        <w:rPr>
          <w:lang w:eastAsia="ru-RU"/>
        </w:rPr>
        <w:t xml:space="preserve">4) срок подготовки, направления межведомственного запроса специалистом Администрации и получения ответа - 5 (пять) дней с момента поступления заявления и документов. </w:t>
      </w:r>
    </w:p>
    <w:p w:rsidR="00FE6F8B" w:rsidRPr="0020559F" w:rsidRDefault="00FE6F8B" w:rsidP="00FE6F8B">
      <w:pPr>
        <w:pStyle w:val="ConsPlusNormal"/>
        <w:ind w:firstLine="540"/>
        <w:jc w:val="both"/>
        <w:outlineLvl w:val="0"/>
        <w:rPr>
          <w:rFonts w:ascii="Times New Roman" w:eastAsia="Calibri" w:hAnsi="Times New Roman" w:cs="Times New Roman"/>
          <w:b/>
          <w:bCs/>
          <w:sz w:val="24"/>
          <w:szCs w:val="24"/>
        </w:rPr>
      </w:pPr>
      <w:r w:rsidRPr="0020559F">
        <w:rPr>
          <w:rFonts w:ascii="Times New Roman" w:hAnsi="Times New Roman" w:cs="Times New Roman"/>
          <w:sz w:val="24"/>
          <w:szCs w:val="24"/>
        </w:rPr>
        <w:t xml:space="preserve">5) случай непредставления (несвоевременного представления)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E6F8B" w:rsidRPr="0020559F" w:rsidRDefault="00FE6F8B" w:rsidP="006A650C">
      <w:pPr>
        <w:ind w:firstLine="720"/>
        <w:jc w:val="both"/>
      </w:pPr>
    </w:p>
    <w:p w:rsidR="00FE6F8B" w:rsidRPr="0020559F" w:rsidRDefault="00FE6F8B" w:rsidP="00FE6F8B">
      <w:pPr>
        <w:shd w:val="clear" w:color="auto" w:fill="FFFFFF"/>
        <w:ind w:firstLine="540"/>
        <w:jc w:val="center"/>
        <w:rPr>
          <w:b/>
          <w:bCs/>
        </w:rPr>
      </w:pPr>
      <w:r w:rsidRPr="0020559F">
        <w:rPr>
          <w:b/>
          <w:bCs/>
        </w:rPr>
        <w:t>3.4. Утверждение схемы расположения земельного участка</w:t>
      </w:r>
    </w:p>
    <w:p w:rsidR="0020559F" w:rsidRPr="0020559F" w:rsidRDefault="0020559F" w:rsidP="00FE6F8B">
      <w:pPr>
        <w:shd w:val="clear" w:color="auto" w:fill="FFFFFF"/>
        <w:ind w:firstLine="540"/>
        <w:jc w:val="center"/>
        <w:rPr>
          <w:b/>
        </w:rPr>
      </w:pPr>
    </w:p>
    <w:p w:rsidR="00FE6F8B" w:rsidRPr="0020559F" w:rsidRDefault="00FE6F8B" w:rsidP="00FE6F8B">
      <w:pPr>
        <w:shd w:val="clear" w:color="auto" w:fill="FFFFFF"/>
        <w:ind w:firstLine="540"/>
        <w:jc w:val="both"/>
      </w:pPr>
      <w:r w:rsidRPr="0020559F">
        <w:t>3.4.1. Основанием для начала административной процедуры является наличие  схемы расположения земельного участка.</w:t>
      </w:r>
    </w:p>
    <w:p w:rsidR="00FE6F8B" w:rsidRPr="0020559F" w:rsidRDefault="00FE6F8B" w:rsidP="00FE6F8B">
      <w:pPr>
        <w:shd w:val="clear" w:color="auto" w:fill="FFFFFF"/>
        <w:ind w:firstLine="540"/>
        <w:jc w:val="both"/>
      </w:pPr>
      <w:r w:rsidRPr="0020559F">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в месячный  срок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земельного участка кадастровых работ.</w:t>
      </w:r>
    </w:p>
    <w:p w:rsidR="00FE6F8B" w:rsidRPr="0020559F" w:rsidRDefault="00FE6F8B" w:rsidP="00FE6F8B">
      <w:pPr>
        <w:shd w:val="clear" w:color="auto" w:fill="FFFFFF"/>
        <w:ind w:firstLine="540"/>
        <w:jc w:val="both"/>
      </w:pPr>
      <w:r w:rsidRPr="0020559F">
        <w:t>На период изготовления межевого плана земельного участка срок течения административной процедуры приостанавливается.</w:t>
      </w:r>
    </w:p>
    <w:p w:rsidR="00FE6F8B" w:rsidRPr="0020559F" w:rsidRDefault="00FE6F8B" w:rsidP="00FE6F8B">
      <w:pPr>
        <w:shd w:val="clear" w:color="auto" w:fill="FFFFFF"/>
        <w:ind w:firstLine="540"/>
        <w:jc w:val="both"/>
      </w:pPr>
      <w:r w:rsidRPr="0020559F">
        <w:t>3.4.2. Осуществление кадастрового учета земельного участка</w:t>
      </w:r>
    </w:p>
    <w:p w:rsidR="00FE6F8B" w:rsidRPr="0020559F" w:rsidRDefault="00FE6F8B" w:rsidP="00FE6F8B">
      <w:pPr>
        <w:shd w:val="clear" w:color="auto" w:fill="FFFFFF"/>
        <w:ind w:firstLine="540"/>
        <w:jc w:val="both"/>
      </w:pPr>
      <w:r w:rsidRPr="0020559F">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FE6F8B" w:rsidRPr="0020559F" w:rsidRDefault="00FE6F8B" w:rsidP="00FE6F8B">
      <w:pPr>
        <w:shd w:val="clear" w:color="auto" w:fill="FFFFFF"/>
        <w:ind w:firstLine="540"/>
        <w:jc w:val="both"/>
      </w:pPr>
      <w:r w:rsidRPr="0020559F">
        <w:t>На период изготовления кадастрового паспорта земельного участка срок течения административной процедуры приостанавливается.</w:t>
      </w:r>
    </w:p>
    <w:p w:rsidR="00FE6F8B" w:rsidRDefault="00FE6F8B" w:rsidP="00FE6F8B">
      <w:pPr>
        <w:shd w:val="clear" w:color="auto" w:fill="FFFFFF"/>
        <w:ind w:firstLine="540"/>
        <w:jc w:val="both"/>
      </w:pPr>
      <w:r w:rsidRPr="0020559F">
        <w:t>Специалист Администрации, получает в порядке делопроизводства, кадастровый паспорт участка и приобщает его к делу принятых документов.</w:t>
      </w:r>
    </w:p>
    <w:p w:rsidR="004B6516" w:rsidRPr="0020559F" w:rsidRDefault="004B6516" w:rsidP="00FE6F8B">
      <w:pPr>
        <w:shd w:val="clear" w:color="auto" w:fill="FFFFFF"/>
        <w:ind w:firstLine="540"/>
        <w:jc w:val="both"/>
      </w:pPr>
    </w:p>
    <w:p w:rsidR="00FE6F8B" w:rsidRPr="0020559F" w:rsidRDefault="00FE6F8B" w:rsidP="00FE6F8B">
      <w:pPr>
        <w:ind w:firstLine="567"/>
        <w:jc w:val="center"/>
        <w:rPr>
          <w:b/>
          <w:lang w:eastAsia="ru-RU"/>
        </w:rPr>
      </w:pPr>
      <w:r w:rsidRPr="0020559F">
        <w:rPr>
          <w:b/>
          <w:lang w:eastAsia="ru-RU"/>
        </w:rPr>
        <w:t xml:space="preserve">3.5. Принятие решения о предоставлении, приостановлении </w:t>
      </w:r>
    </w:p>
    <w:p w:rsidR="00FE6F8B" w:rsidRPr="0020559F" w:rsidRDefault="00FE6F8B" w:rsidP="00FE6F8B">
      <w:pPr>
        <w:ind w:firstLine="567"/>
        <w:jc w:val="center"/>
        <w:rPr>
          <w:b/>
          <w:lang w:eastAsia="ru-RU"/>
        </w:rPr>
      </w:pPr>
      <w:r w:rsidRPr="0020559F">
        <w:rPr>
          <w:b/>
          <w:lang w:eastAsia="ru-RU"/>
        </w:rPr>
        <w:t>либо об отказе в предоставлении</w:t>
      </w:r>
      <w:r w:rsidRPr="0020559F">
        <w:rPr>
          <w:b/>
        </w:rPr>
        <w:t xml:space="preserve"> муниципальной</w:t>
      </w:r>
      <w:r w:rsidRPr="0020559F">
        <w:rPr>
          <w:b/>
          <w:lang w:eastAsia="ru-RU"/>
        </w:rPr>
        <w:t xml:space="preserve"> услуги.</w:t>
      </w:r>
    </w:p>
    <w:p w:rsidR="00FE6F8B" w:rsidRPr="0020559F" w:rsidRDefault="00FE6F8B" w:rsidP="00FE6F8B">
      <w:pPr>
        <w:ind w:firstLine="567"/>
        <w:jc w:val="both"/>
        <w:rPr>
          <w:b/>
          <w:sz w:val="28"/>
          <w:szCs w:val="28"/>
          <w:lang w:eastAsia="ru-RU"/>
        </w:rPr>
      </w:pPr>
    </w:p>
    <w:p w:rsidR="00FE6F8B" w:rsidRPr="00CE6873" w:rsidRDefault="00FE6F8B" w:rsidP="00140B37">
      <w:pPr>
        <w:widowControl w:val="0"/>
        <w:ind w:firstLine="567"/>
      </w:pPr>
      <w:r w:rsidRPr="00CE6873">
        <w:t xml:space="preserve">3.5.1. </w:t>
      </w:r>
      <w:r w:rsidRPr="00CE6873">
        <w:rPr>
          <w:lang w:eastAsia="ru-RU"/>
        </w:rPr>
        <w:t>Принятие решения о предоставлении</w:t>
      </w:r>
      <w:r w:rsidRPr="00CE6873">
        <w:t xml:space="preserve"> муниципальной</w:t>
      </w:r>
      <w:r w:rsidRPr="00CE6873">
        <w:rPr>
          <w:lang w:eastAsia="ru-RU"/>
        </w:rPr>
        <w:t xml:space="preserve"> услуги.</w:t>
      </w:r>
    </w:p>
    <w:p w:rsidR="00FE6F8B" w:rsidRPr="0020559F" w:rsidRDefault="00FE6F8B" w:rsidP="00140B37">
      <w:pPr>
        <w:widowControl w:val="0"/>
        <w:autoSpaceDE w:val="0"/>
        <w:ind w:firstLine="567"/>
        <w:jc w:val="both"/>
        <w:rPr>
          <w:rFonts w:cs="Times New Roman"/>
          <w:bCs/>
        </w:rPr>
      </w:pPr>
      <w:r w:rsidRPr="0020559F">
        <w:t>Юридическим фактом, инициирующим начало административной процедуры, является наличие полного комплекта документов, соответствующих предъявляемым требованиям.</w:t>
      </w:r>
    </w:p>
    <w:p w:rsidR="00FE6F8B" w:rsidRPr="0020559F" w:rsidRDefault="00140B37" w:rsidP="00FE6F8B">
      <w:pPr>
        <w:ind w:firstLine="540"/>
        <w:jc w:val="both"/>
        <w:rPr>
          <w:rFonts w:cs="Times New Roman"/>
        </w:rPr>
      </w:pPr>
      <w:r>
        <w:rPr>
          <w:rFonts w:cs="Times New Roman"/>
          <w:bCs/>
        </w:rPr>
        <w:t xml:space="preserve"> </w:t>
      </w:r>
      <w:r w:rsidR="00FE6F8B" w:rsidRPr="0020559F">
        <w:rPr>
          <w:bCs/>
        </w:rPr>
        <w:t>Глава Администрации рассматривает представленные документы, принимает решение о предоставлении муниципальной услуги и дает указание специалисту на подготовку проекта распорядительного акта.</w:t>
      </w:r>
      <w:r w:rsidR="00FE6F8B" w:rsidRPr="0020559F">
        <w:rPr>
          <w:rFonts w:cs="Times New Roman"/>
        </w:rPr>
        <w:t xml:space="preserve">    </w:t>
      </w:r>
    </w:p>
    <w:p w:rsidR="00FE6F8B" w:rsidRPr="0020559F" w:rsidRDefault="00FE6F8B" w:rsidP="00FE6F8B">
      <w:pPr>
        <w:widowControl w:val="0"/>
        <w:ind w:firstLine="720"/>
        <w:rPr>
          <w:b/>
        </w:rPr>
      </w:pPr>
    </w:p>
    <w:p w:rsidR="00FE6F8B" w:rsidRPr="00CE6873" w:rsidRDefault="00FE6F8B" w:rsidP="00140B37">
      <w:pPr>
        <w:widowControl w:val="0"/>
        <w:ind w:firstLine="567"/>
      </w:pPr>
      <w:r w:rsidRPr="00CE6873">
        <w:t xml:space="preserve">3.5.2. </w:t>
      </w:r>
      <w:r w:rsidRPr="00CE6873">
        <w:rPr>
          <w:lang w:eastAsia="ru-RU"/>
        </w:rPr>
        <w:t>Принятие решения о приостановлении в предоставлении</w:t>
      </w:r>
      <w:r w:rsidRPr="00CE6873">
        <w:t xml:space="preserve"> муниципальной</w:t>
      </w:r>
      <w:r w:rsidRPr="00CE6873">
        <w:rPr>
          <w:lang w:eastAsia="ru-RU"/>
        </w:rPr>
        <w:t xml:space="preserve"> услуги.</w:t>
      </w:r>
    </w:p>
    <w:p w:rsidR="00FE6F8B" w:rsidRPr="0020559F" w:rsidRDefault="00FE6F8B" w:rsidP="00140B37">
      <w:pPr>
        <w:ind w:firstLine="567"/>
        <w:jc w:val="both"/>
      </w:pPr>
      <w:r w:rsidRPr="0020559F">
        <w:t xml:space="preserve"> Предоставление муниципальной услуги может быть приостановлено по следующим основаниям</w:t>
      </w:r>
      <w:r w:rsidRPr="0020559F">
        <w:rPr>
          <w:b/>
        </w:rPr>
        <w:t xml:space="preserve">: </w:t>
      </w:r>
    </w:p>
    <w:p w:rsidR="00FE6F8B" w:rsidRPr="0020559F" w:rsidRDefault="00FE6F8B" w:rsidP="00140B37">
      <w:pPr>
        <w:ind w:firstLine="567"/>
        <w:jc w:val="both"/>
      </w:pPr>
      <w:r w:rsidRPr="0020559F">
        <w:t>-наличие заявления о приостановлении;</w:t>
      </w:r>
    </w:p>
    <w:p w:rsidR="00FE6F8B" w:rsidRPr="0020559F" w:rsidRDefault="00FE6F8B" w:rsidP="00140B37">
      <w:pPr>
        <w:ind w:firstLine="567"/>
        <w:jc w:val="both"/>
      </w:pPr>
      <w:r w:rsidRPr="0020559F">
        <w:t>-предоставление заявителем документов, содержащих устранимые ошибки или противоречивые сведения;</w:t>
      </w:r>
    </w:p>
    <w:p w:rsidR="00FE6F8B" w:rsidRPr="0020559F" w:rsidRDefault="00FE6F8B" w:rsidP="00140B37">
      <w:pPr>
        <w:ind w:firstLine="567"/>
        <w:jc w:val="both"/>
      </w:pPr>
      <w:r w:rsidRPr="0020559F">
        <w:t>-предоставление заявителем дополнительных документов с целью устранения сомнений в принятии решений о предоставлении муниципальной услуги;</w:t>
      </w:r>
    </w:p>
    <w:p w:rsidR="00FE6F8B" w:rsidRPr="0020559F" w:rsidRDefault="00FE6F8B" w:rsidP="00140B37">
      <w:pPr>
        <w:ind w:firstLine="567"/>
        <w:jc w:val="both"/>
      </w:pPr>
      <w:r w:rsidRPr="0020559F">
        <w:t>-наличие соответствующих судебных актов, решений правоохранительных органов;</w:t>
      </w:r>
    </w:p>
    <w:p w:rsidR="00FE6F8B" w:rsidRPr="0020559F" w:rsidRDefault="00FE6F8B" w:rsidP="00140B37">
      <w:pPr>
        <w:ind w:firstLine="567"/>
        <w:jc w:val="both"/>
      </w:pPr>
      <w:r w:rsidRPr="0020559F">
        <w:t>-наличие иных оснований, установленных действующим законодательством.</w:t>
      </w:r>
    </w:p>
    <w:p w:rsidR="00FE6F8B" w:rsidRPr="0020559F" w:rsidRDefault="00FE6F8B" w:rsidP="00140B37">
      <w:pPr>
        <w:ind w:firstLine="567"/>
        <w:jc w:val="both"/>
        <w:rPr>
          <w:rFonts w:cs="Times New Roman"/>
        </w:rPr>
      </w:pPr>
      <w:r w:rsidRPr="0020559F">
        <w:lastRenderedPageBreak/>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FE6F8B" w:rsidRPr="0020559F" w:rsidRDefault="00FE6F8B" w:rsidP="00140B37">
      <w:pPr>
        <w:ind w:firstLine="567"/>
        <w:jc w:val="both"/>
        <w:rPr>
          <w:rFonts w:cs="Times New Roman"/>
        </w:rPr>
      </w:pPr>
      <w:r w:rsidRPr="0020559F">
        <w:rPr>
          <w:rFonts w:cs="Times New Roman"/>
        </w:rPr>
        <w:t xml:space="preserve"> </w:t>
      </w:r>
      <w:r w:rsidRPr="0020559F">
        <w:t xml:space="preserve">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 </w:t>
      </w:r>
    </w:p>
    <w:p w:rsidR="00FE6F8B" w:rsidRPr="0020559F" w:rsidRDefault="00FE6F8B" w:rsidP="00140B37">
      <w:pPr>
        <w:ind w:firstLine="567"/>
        <w:jc w:val="both"/>
      </w:pPr>
      <w:r w:rsidRPr="0020559F">
        <w:rPr>
          <w:rFonts w:cs="Times New Roman"/>
        </w:rPr>
        <w:t xml:space="preserve"> </w:t>
      </w:r>
      <w:r w:rsidRPr="0020559F">
        <w:t>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p>
    <w:p w:rsidR="00FE6F8B" w:rsidRPr="0020559F" w:rsidRDefault="00FE6F8B" w:rsidP="00FE6F8B">
      <w:pPr>
        <w:ind w:firstLine="709"/>
        <w:jc w:val="both"/>
      </w:pPr>
    </w:p>
    <w:p w:rsidR="00FE6F8B" w:rsidRPr="00CE6873" w:rsidRDefault="00FE6F8B" w:rsidP="00140B37">
      <w:pPr>
        <w:ind w:firstLine="567"/>
        <w:jc w:val="both"/>
      </w:pPr>
      <w:r w:rsidRPr="00CE6873">
        <w:t>3.5.3.  Принятие решения об отказе в предоставлении муниципальной услуги.</w:t>
      </w:r>
    </w:p>
    <w:p w:rsidR="00FE6F8B" w:rsidRPr="0020559F" w:rsidRDefault="00FE6F8B" w:rsidP="00140B37">
      <w:pPr>
        <w:ind w:firstLine="567"/>
        <w:jc w:val="both"/>
      </w:pPr>
      <w:r w:rsidRPr="0020559F">
        <w:t>В предоставлении муниципальной услуги может быть отказано по следующим основаниям:</w:t>
      </w:r>
    </w:p>
    <w:p w:rsidR="00FE6F8B" w:rsidRPr="0020559F" w:rsidRDefault="00FE6F8B" w:rsidP="00140B37">
      <w:pPr>
        <w:ind w:firstLine="567"/>
        <w:jc w:val="both"/>
      </w:pPr>
      <w:r w:rsidRPr="0020559F">
        <w:t xml:space="preserve">- непредставление документов, определенных в пункте 2.6. настоящего Административного регламента; </w:t>
      </w:r>
    </w:p>
    <w:p w:rsidR="00FE6F8B" w:rsidRPr="0020559F" w:rsidRDefault="00FE6F8B" w:rsidP="00140B37">
      <w:pPr>
        <w:ind w:firstLine="567"/>
        <w:jc w:val="both"/>
      </w:pPr>
      <w:r w:rsidRPr="0020559F">
        <w:t>- несоответствия представленных документов по форме и (или) содержанию нормам действующего законодательства;</w:t>
      </w:r>
    </w:p>
    <w:p w:rsidR="00FE6F8B" w:rsidRPr="0020559F" w:rsidRDefault="00FE6F8B" w:rsidP="00140B37">
      <w:pPr>
        <w:ind w:firstLine="567"/>
        <w:jc w:val="both"/>
      </w:pPr>
      <w:r w:rsidRPr="0020559F">
        <w:t>- предоставление заявителем документов, содержащих противоречивые сведения с учетом положений  настоящего Административного регламента, или не соответствующих требованиям, установленным действующим законодательством.</w:t>
      </w:r>
    </w:p>
    <w:p w:rsidR="00FE6F8B" w:rsidRPr="0020559F" w:rsidRDefault="00FE6F8B" w:rsidP="00140B37">
      <w:pPr>
        <w:ind w:firstLine="567"/>
        <w:jc w:val="both"/>
        <w:rPr>
          <w:rFonts w:cs="Times New Roman"/>
        </w:rPr>
      </w:pPr>
      <w:r w:rsidRPr="0020559F">
        <w:t>- обращение неправомочного лица.</w:t>
      </w:r>
    </w:p>
    <w:p w:rsidR="008647AF" w:rsidRDefault="00FE6F8B" w:rsidP="00140B37">
      <w:pPr>
        <w:ind w:firstLine="567"/>
        <w:jc w:val="both"/>
      </w:pPr>
      <w:r w:rsidRPr="0020559F">
        <w:rPr>
          <w:rFonts w:cs="Times New Roman"/>
        </w:rPr>
        <w:t xml:space="preserve"> </w:t>
      </w:r>
      <w:r w:rsidRPr="0020559F">
        <w:t xml:space="preserve">Принятое Администрацией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w:t>
      </w:r>
    </w:p>
    <w:p w:rsidR="00FE6F8B" w:rsidRPr="0020559F" w:rsidRDefault="00FE6F8B" w:rsidP="00140B37">
      <w:pPr>
        <w:ind w:firstLine="567"/>
        <w:jc w:val="both"/>
      </w:pPr>
      <w:r w:rsidRPr="0020559F">
        <w:t>Письменный отказ должен быть подписан Главой Администрации, либо лицом его замещающим.</w:t>
      </w:r>
    </w:p>
    <w:p w:rsidR="00FE6F8B" w:rsidRPr="0020559F" w:rsidRDefault="00FE6F8B" w:rsidP="00FE6F8B">
      <w:pPr>
        <w:ind w:firstLine="567"/>
        <w:jc w:val="both"/>
        <w:rPr>
          <w:lang w:eastAsia="ru-RU"/>
        </w:rPr>
      </w:pPr>
    </w:p>
    <w:p w:rsidR="00FE6F8B" w:rsidRDefault="00FE6F8B" w:rsidP="00FE6F8B">
      <w:pPr>
        <w:jc w:val="center"/>
        <w:rPr>
          <w:rFonts w:cs="Times New Roman"/>
          <w:b/>
        </w:rPr>
      </w:pPr>
      <w:r w:rsidRPr="0020559F">
        <w:rPr>
          <w:b/>
          <w:lang w:eastAsia="ru-RU"/>
        </w:rPr>
        <w:t>3.6.</w:t>
      </w:r>
      <w:r w:rsidRPr="0020559F">
        <w:rPr>
          <w:rFonts w:cs="Times New Roman"/>
          <w:b/>
        </w:rPr>
        <w:t xml:space="preserve"> Подготовка и принятие проекта распорядительного акта.</w:t>
      </w:r>
    </w:p>
    <w:p w:rsidR="008647AF" w:rsidRPr="0020559F" w:rsidRDefault="008647AF" w:rsidP="00FE6F8B">
      <w:pPr>
        <w:jc w:val="center"/>
        <w:rPr>
          <w:rFonts w:cs="Times New Roman"/>
          <w:b/>
        </w:rPr>
      </w:pPr>
    </w:p>
    <w:p w:rsidR="00FE6F8B" w:rsidRPr="0020559F" w:rsidRDefault="00FE6F8B" w:rsidP="00140B37">
      <w:pPr>
        <w:ind w:firstLine="540"/>
        <w:jc w:val="both"/>
        <w:rPr>
          <w:rFonts w:cs="Times New Roman"/>
        </w:rPr>
      </w:pPr>
      <w:r w:rsidRPr="0020559F">
        <w:t>Специалист Администрации осуществляет подготовку  проекта распорядительного акта</w:t>
      </w:r>
      <w:r w:rsidRPr="0020559F">
        <w:rPr>
          <w:b/>
        </w:rPr>
        <w:t xml:space="preserve"> </w:t>
      </w:r>
      <w:r w:rsidRPr="0020559F">
        <w:t xml:space="preserve">о предоставлении земельного участка в собственность или отказа в предоставлении муниципальной услуги.  </w:t>
      </w:r>
    </w:p>
    <w:p w:rsidR="00FE6F8B" w:rsidRPr="0020559F" w:rsidRDefault="00FE6F8B" w:rsidP="00140B37">
      <w:pPr>
        <w:ind w:firstLine="540"/>
        <w:jc w:val="both"/>
        <w:rPr>
          <w:rFonts w:cs="Times New Roman"/>
        </w:rPr>
      </w:pPr>
      <w:r w:rsidRPr="0020559F">
        <w:t>Срок исполнения действия составляет 15 дней.</w:t>
      </w:r>
    </w:p>
    <w:p w:rsidR="00FE6F8B" w:rsidRPr="0020559F" w:rsidRDefault="00FE6F8B" w:rsidP="00140B37">
      <w:pPr>
        <w:widowControl w:val="0"/>
        <w:tabs>
          <w:tab w:val="left" w:pos="990"/>
          <w:tab w:val="left" w:pos="1260"/>
        </w:tabs>
        <w:autoSpaceDE w:val="0"/>
        <w:ind w:firstLine="540"/>
        <w:jc w:val="both"/>
        <w:rPr>
          <w:color w:val="000000"/>
        </w:rPr>
      </w:pPr>
      <w:r w:rsidRPr="0020559F">
        <w:t>Подготовленный</w:t>
      </w:r>
      <w:r w:rsidRPr="0020559F">
        <w:rPr>
          <w:color w:val="000000"/>
        </w:rPr>
        <w:t xml:space="preserve">  проект распорядительного акта  </w:t>
      </w:r>
      <w:r w:rsidRPr="0020559F">
        <w:t xml:space="preserve"> </w:t>
      </w:r>
      <w:r w:rsidRPr="0020559F">
        <w:rPr>
          <w:color w:val="000000"/>
        </w:rPr>
        <w:t>передаётся    для подписания Главе Администрации.</w:t>
      </w:r>
    </w:p>
    <w:p w:rsidR="00FE6F8B" w:rsidRPr="0020559F" w:rsidRDefault="00FE6F8B" w:rsidP="00140B37">
      <w:pPr>
        <w:ind w:firstLine="540"/>
        <w:jc w:val="both"/>
        <w:rPr>
          <w:color w:val="000000"/>
        </w:rPr>
      </w:pPr>
      <w:r w:rsidRPr="0020559F">
        <w:rPr>
          <w:color w:val="000000"/>
        </w:rPr>
        <w:t xml:space="preserve">Максимальный срок выполнения данного действия составляет </w:t>
      </w:r>
      <w:r w:rsidRPr="0020559F">
        <w:rPr>
          <w:color w:val="000000"/>
        </w:rPr>
        <w:br/>
        <w:t>1 рабочий день.</w:t>
      </w:r>
    </w:p>
    <w:p w:rsidR="00FE6F8B" w:rsidRPr="0020559F" w:rsidRDefault="00FE6F8B" w:rsidP="00140B37">
      <w:pPr>
        <w:widowControl w:val="0"/>
        <w:tabs>
          <w:tab w:val="left" w:pos="990"/>
          <w:tab w:val="left" w:pos="1260"/>
        </w:tabs>
        <w:autoSpaceDE w:val="0"/>
        <w:ind w:firstLine="567"/>
        <w:jc w:val="both"/>
        <w:rPr>
          <w:color w:val="000000"/>
        </w:rPr>
      </w:pPr>
      <w:r w:rsidRPr="0020559F">
        <w:t>Подготовленный</w:t>
      </w:r>
      <w:r w:rsidRPr="0020559F">
        <w:rPr>
          <w:color w:val="000000"/>
        </w:rPr>
        <w:t xml:space="preserve">  проект распорядительного акта  </w:t>
      </w:r>
      <w:r w:rsidRPr="0020559F">
        <w:t xml:space="preserve"> </w:t>
      </w:r>
      <w:r w:rsidRPr="0020559F">
        <w:rPr>
          <w:color w:val="000000"/>
        </w:rPr>
        <w:t>передаётся    для подписания Главе Администрации.</w:t>
      </w:r>
    </w:p>
    <w:p w:rsidR="00FE6F8B" w:rsidRPr="0020559F" w:rsidRDefault="00FE6F8B" w:rsidP="00140B37">
      <w:pPr>
        <w:widowControl w:val="0"/>
        <w:tabs>
          <w:tab w:val="left" w:pos="990"/>
          <w:tab w:val="left" w:pos="1260"/>
        </w:tabs>
        <w:autoSpaceDE w:val="0"/>
        <w:ind w:firstLine="567"/>
        <w:jc w:val="both"/>
        <w:rPr>
          <w:color w:val="000000"/>
        </w:rPr>
      </w:pPr>
      <w:r w:rsidRPr="0020559F">
        <w:rPr>
          <w:color w:val="000000"/>
        </w:rPr>
        <w:t xml:space="preserve">Максимальный срок выполнения данного действия составляет </w:t>
      </w:r>
      <w:r w:rsidRPr="0020559F">
        <w:rPr>
          <w:color w:val="000000"/>
        </w:rPr>
        <w:br/>
        <w:t>1 рабочий день.</w:t>
      </w:r>
    </w:p>
    <w:p w:rsidR="00FE6F8B" w:rsidRPr="0020559F" w:rsidRDefault="00FE6F8B" w:rsidP="00140B37">
      <w:pPr>
        <w:widowControl w:val="0"/>
        <w:tabs>
          <w:tab w:val="left" w:pos="990"/>
          <w:tab w:val="left" w:pos="1260"/>
        </w:tabs>
        <w:autoSpaceDE w:val="0"/>
        <w:ind w:firstLine="567"/>
        <w:jc w:val="both"/>
      </w:pPr>
      <w:r w:rsidRPr="0020559F">
        <w:rPr>
          <w:color w:val="000000"/>
        </w:rPr>
        <w:t>Результатом</w:t>
      </w:r>
      <w:r w:rsidRPr="0020559F">
        <w:t xml:space="preserve"> административной процедуры является принятие проекта распорядительного акта.</w:t>
      </w:r>
    </w:p>
    <w:p w:rsidR="00FE6F8B" w:rsidRPr="0020559F" w:rsidRDefault="00FE6F8B" w:rsidP="00140B37">
      <w:pPr>
        <w:widowControl w:val="0"/>
        <w:tabs>
          <w:tab w:val="left" w:pos="990"/>
          <w:tab w:val="left" w:pos="1260"/>
        </w:tabs>
        <w:autoSpaceDE w:val="0"/>
        <w:ind w:firstLine="567"/>
        <w:jc w:val="both"/>
      </w:pPr>
      <w:r w:rsidRPr="0020559F">
        <w:t xml:space="preserve">Способом фиксации результата административной процедуры является оформление </w:t>
      </w:r>
      <w:r w:rsidRPr="0020559F">
        <w:rPr>
          <w:color w:val="000000"/>
        </w:rPr>
        <w:t>распорядительного</w:t>
      </w:r>
      <w:r w:rsidRPr="0020559F">
        <w:t xml:space="preserve"> акта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rsidR="00FE6F8B" w:rsidRPr="0020559F" w:rsidRDefault="00FE6F8B" w:rsidP="00140B37">
      <w:pPr>
        <w:spacing w:line="20" w:lineRule="atLeast"/>
        <w:ind w:firstLine="567"/>
        <w:jc w:val="both"/>
        <w:rPr>
          <w:b/>
          <w:u w:val="single"/>
        </w:rPr>
      </w:pPr>
      <w:r w:rsidRPr="0020559F">
        <w:t>Подписанное главой Администрации постановление о предоставлении земельного участка в собственность регистрируется в  Администрации и направляется ответственному специалисту для подготовки проекта договора купли-продажи.</w:t>
      </w:r>
    </w:p>
    <w:p w:rsidR="00FE6F8B" w:rsidRPr="0020559F" w:rsidRDefault="00FE6F8B" w:rsidP="00140B37">
      <w:pPr>
        <w:ind w:firstLine="567"/>
        <w:jc w:val="both"/>
        <w:rPr>
          <w:sz w:val="28"/>
          <w:szCs w:val="28"/>
          <w:lang w:eastAsia="ru-RU"/>
        </w:rPr>
      </w:pPr>
    </w:p>
    <w:p w:rsidR="006A650C" w:rsidRPr="0020559F" w:rsidRDefault="00FE6F8B" w:rsidP="00140B37">
      <w:pPr>
        <w:spacing w:line="20" w:lineRule="atLeast"/>
        <w:ind w:firstLine="567"/>
        <w:jc w:val="both"/>
        <w:rPr>
          <w:b/>
        </w:rPr>
      </w:pPr>
      <w:r w:rsidRPr="0020559F">
        <w:rPr>
          <w:b/>
        </w:rPr>
        <w:t xml:space="preserve">3.7. </w:t>
      </w:r>
      <w:r w:rsidR="006A650C" w:rsidRPr="0020559F">
        <w:rPr>
          <w:b/>
        </w:rPr>
        <w:t>Оформление договора купли-продажи земельного участка</w:t>
      </w:r>
    </w:p>
    <w:p w:rsidR="00FE6F8B" w:rsidRPr="0020559F" w:rsidRDefault="00FE6F8B" w:rsidP="00140B37">
      <w:pPr>
        <w:spacing w:line="20" w:lineRule="atLeast"/>
        <w:ind w:firstLine="567"/>
        <w:jc w:val="both"/>
      </w:pPr>
    </w:p>
    <w:p w:rsidR="00FE6F8B" w:rsidRPr="0020559F" w:rsidRDefault="00FE6F8B" w:rsidP="00140B37">
      <w:pPr>
        <w:widowControl w:val="0"/>
        <w:tabs>
          <w:tab w:val="left" w:pos="990"/>
          <w:tab w:val="left" w:pos="1260"/>
        </w:tabs>
        <w:autoSpaceDE w:val="0"/>
        <w:ind w:firstLine="567"/>
        <w:jc w:val="both"/>
      </w:pPr>
      <w:r w:rsidRPr="0020559F">
        <w:rPr>
          <w:color w:val="000000"/>
        </w:rPr>
        <w:t>Результатом</w:t>
      </w:r>
      <w:r w:rsidRPr="0020559F">
        <w:t xml:space="preserve"> административной процедуры является принятие проекта распорядительного акта.</w:t>
      </w:r>
    </w:p>
    <w:p w:rsidR="006A650C" w:rsidRPr="0020559F" w:rsidRDefault="00FE6F8B" w:rsidP="00140B37">
      <w:pPr>
        <w:spacing w:line="20" w:lineRule="atLeast"/>
        <w:ind w:firstLine="567"/>
      </w:pPr>
      <w:r w:rsidRPr="0020559F">
        <w:t>С</w:t>
      </w:r>
      <w:r w:rsidR="006A650C" w:rsidRPr="0020559F">
        <w:t>пециалист</w:t>
      </w:r>
      <w:r w:rsidRPr="0020559F">
        <w:t xml:space="preserve"> </w:t>
      </w:r>
      <w:r w:rsidR="00140B37" w:rsidRPr="0020559F">
        <w:t>Администрации</w:t>
      </w:r>
      <w:r w:rsidR="006A650C" w:rsidRPr="0020559F">
        <w:t xml:space="preserve">, на основании постановления </w:t>
      </w:r>
      <w:r w:rsidR="00140B37">
        <w:t>Г</w:t>
      </w:r>
      <w:r w:rsidR="006A650C" w:rsidRPr="0020559F">
        <w:t>лавы Администрации о предоставлении земельного участка в собственность  осуществляет в течение 14 дней подготовку проекта договора купли-продажи с  приложениями (расчёт цены выкупа земельного участка, передаточный акт).</w:t>
      </w:r>
    </w:p>
    <w:p w:rsidR="006A650C" w:rsidRPr="0020559F" w:rsidRDefault="006A650C" w:rsidP="00140B37">
      <w:pPr>
        <w:spacing w:line="20" w:lineRule="atLeast"/>
        <w:ind w:firstLine="567"/>
        <w:jc w:val="both"/>
      </w:pPr>
      <w:r w:rsidRPr="0020559F">
        <w:t>Договор купли-продажи представляет собой двустороннее соглашение на передачу в собственность земельного участка, заключаемое между Администрацией  и покупателем</w:t>
      </w:r>
    </w:p>
    <w:p w:rsidR="006A650C" w:rsidRPr="0020559F" w:rsidRDefault="006A650C" w:rsidP="00140B37">
      <w:pPr>
        <w:spacing w:line="20" w:lineRule="atLeast"/>
        <w:ind w:firstLine="567"/>
        <w:jc w:val="both"/>
      </w:pPr>
      <w:r w:rsidRPr="0020559F">
        <w:t>Специалист</w:t>
      </w:r>
      <w:r w:rsidR="00140B37">
        <w:t xml:space="preserve"> </w:t>
      </w:r>
      <w:r w:rsidR="00140B37" w:rsidRPr="0020559F">
        <w:t>Администрации</w:t>
      </w:r>
      <w:r w:rsidR="00140B37">
        <w:t xml:space="preserve"> </w:t>
      </w:r>
      <w:r w:rsidRPr="0020559F">
        <w:t xml:space="preserve">готовит проекта договора, и передает на подпись </w:t>
      </w:r>
      <w:r w:rsidR="00140B37">
        <w:t>Г</w:t>
      </w:r>
      <w:r w:rsidRPr="0020559F">
        <w:t>лаве Администрации.</w:t>
      </w:r>
    </w:p>
    <w:p w:rsidR="006A650C" w:rsidRPr="0020559F" w:rsidRDefault="006A650C" w:rsidP="00140B37">
      <w:pPr>
        <w:spacing w:line="20" w:lineRule="atLeast"/>
        <w:ind w:firstLine="567"/>
        <w:jc w:val="both"/>
      </w:pPr>
      <w:r w:rsidRPr="0020559F">
        <w:t>Специалист</w:t>
      </w:r>
      <w:r w:rsidR="00140B37">
        <w:t xml:space="preserve"> </w:t>
      </w:r>
      <w:r w:rsidR="00140B37" w:rsidRPr="0020559F">
        <w:t>Администрации</w:t>
      </w:r>
      <w:r w:rsidR="00140B37">
        <w:t xml:space="preserve"> </w:t>
      </w:r>
      <w:r w:rsidRPr="0020559F">
        <w:t xml:space="preserve">направляет 2 копии постановления </w:t>
      </w:r>
      <w:r w:rsidR="00140B37">
        <w:t>Г</w:t>
      </w:r>
      <w:r w:rsidRPr="0020559F">
        <w:t>лавы Администрации о предоставлении земельного участка в собственность и подготовленный проект договора купли-продажи со всеми приложениями заявителю для подписания договора купли-продажи.</w:t>
      </w:r>
    </w:p>
    <w:p w:rsidR="006A650C" w:rsidRPr="0020559F" w:rsidRDefault="006A650C" w:rsidP="00140B37">
      <w:pPr>
        <w:spacing w:line="20" w:lineRule="atLeast"/>
        <w:ind w:firstLine="567"/>
        <w:jc w:val="both"/>
      </w:pPr>
      <w:r w:rsidRPr="0020559F">
        <w:t>Договоры купли-продажи предоставляются покупателем в Черноземельский отдел Управления Федеральной службы государственной регистрации, кадастра и картографии по Республике Калмыкия для осуществления государственной регистрации, после чего выписка о государственной регистрации  договора направляется покупателем в Администрацию.</w:t>
      </w:r>
    </w:p>
    <w:p w:rsidR="006A650C" w:rsidRPr="0020559F" w:rsidRDefault="006A650C" w:rsidP="00140B37">
      <w:pPr>
        <w:spacing w:line="20" w:lineRule="atLeast"/>
        <w:ind w:firstLine="567"/>
        <w:jc w:val="both"/>
      </w:pPr>
    </w:p>
    <w:p w:rsidR="006A650C" w:rsidRPr="0020559F" w:rsidRDefault="006A650C" w:rsidP="00140B37">
      <w:pPr>
        <w:ind w:firstLine="567"/>
        <w:jc w:val="center"/>
      </w:pPr>
      <w:r w:rsidRPr="0020559F">
        <w:rPr>
          <w:b/>
        </w:rPr>
        <w:t>3.</w:t>
      </w:r>
      <w:r w:rsidR="00FE6F8B" w:rsidRPr="0020559F">
        <w:rPr>
          <w:b/>
        </w:rPr>
        <w:t>8</w:t>
      </w:r>
      <w:r w:rsidRPr="0020559F">
        <w:t>.</w:t>
      </w:r>
      <w:r w:rsidRPr="0020559F">
        <w:rPr>
          <w:b/>
        </w:rPr>
        <w:t xml:space="preserve"> Выдача заявителю документов</w:t>
      </w:r>
    </w:p>
    <w:p w:rsidR="006A650C" w:rsidRPr="0020559F" w:rsidRDefault="006A650C" w:rsidP="00140B37">
      <w:pPr>
        <w:ind w:firstLine="567"/>
        <w:jc w:val="center"/>
      </w:pPr>
    </w:p>
    <w:p w:rsidR="006A650C" w:rsidRPr="0020559F" w:rsidRDefault="006A650C" w:rsidP="00140B37">
      <w:pPr>
        <w:widowControl w:val="0"/>
        <w:ind w:firstLine="567"/>
        <w:jc w:val="both"/>
        <w:rPr>
          <w:rFonts w:cs="Times New Roman"/>
        </w:rPr>
      </w:pPr>
      <w:r w:rsidRPr="0020559F">
        <w:rPr>
          <w:rFonts w:cs="Times New Roman"/>
        </w:rPr>
        <w:t xml:space="preserve"> </w:t>
      </w:r>
      <w:r w:rsidRPr="0020559F">
        <w:t>Юридическим фактом, инициирующим начало административной процедуры, является подписание распорядительного акта (ответа на заявление), подписание договора купли-продажи земельного участка.</w:t>
      </w:r>
    </w:p>
    <w:p w:rsidR="006A650C" w:rsidRPr="0020559F" w:rsidRDefault="006A650C" w:rsidP="00140B37">
      <w:pPr>
        <w:widowControl w:val="0"/>
        <w:tabs>
          <w:tab w:val="left" w:pos="90"/>
        </w:tabs>
        <w:autoSpaceDE w:val="0"/>
        <w:ind w:firstLine="567"/>
        <w:jc w:val="both"/>
      </w:pPr>
      <w:r w:rsidRPr="0020559F">
        <w:rPr>
          <w:rFonts w:cs="Times New Roman"/>
        </w:rPr>
        <w:t xml:space="preserve"> </w:t>
      </w:r>
      <w:r w:rsidRPr="0020559F">
        <w:t>После подписания распорядительного акта (ответа на заявление), подписания договора купли-продажи земельного участка должностное лицо, ответственное за делопроизводство (документооборот), осуществляет его передачу заявителю личн</w:t>
      </w:r>
      <w:r w:rsidR="00140B37">
        <w:t xml:space="preserve">о </w:t>
      </w:r>
      <w:r w:rsidRPr="0020559F">
        <w:t>или его отправку в установленном порядке заявителю посредством почтовой связи.</w:t>
      </w:r>
    </w:p>
    <w:p w:rsidR="006A650C" w:rsidRPr="0020559F" w:rsidRDefault="006A650C" w:rsidP="00140B37">
      <w:pPr>
        <w:ind w:firstLine="567"/>
        <w:jc w:val="both"/>
      </w:pPr>
      <w:r w:rsidRPr="0020559F">
        <w:t>Максимальный срок выполнения данного действия составляет 1 рабочий день.</w:t>
      </w:r>
    </w:p>
    <w:p w:rsidR="006A650C" w:rsidRPr="0020559F" w:rsidRDefault="006A650C" w:rsidP="00140B37">
      <w:pPr>
        <w:widowControl w:val="0"/>
        <w:ind w:firstLine="567"/>
        <w:jc w:val="both"/>
      </w:pPr>
      <w:r w:rsidRPr="0020559F">
        <w:t>Результатом административной процедуры является отправка распорядительного акта (ответа на заявление), договора купли-продажи земельного участка в адрес заявителя.</w:t>
      </w:r>
    </w:p>
    <w:p w:rsidR="006A650C" w:rsidRPr="0020559F" w:rsidRDefault="006A650C" w:rsidP="00140B37">
      <w:pPr>
        <w:widowControl w:val="0"/>
        <w:ind w:firstLine="567"/>
        <w:jc w:val="both"/>
        <w:rPr>
          <w:bCs/>
        </w:rPr>
      </w:pPr>
      <w:r w:rsidRPr="0020559F">
        <w:t>Способом фиксации административной процедуры является занесение отметок об отправке распорядительного акта (ответа на заявление) в реестры исходящей корреспонденции.</w:t>
      </w:r>
    </w:p>
    <w:p w:rsidR="006A650C" w:rsidRPr="0020559F" w:rsidRDefault="006A650C" w:rsidP="00140B37">
      <w:pPr>
        <w:shd w:val="clear" w:color="auto" w:fill="FFFFFF"/>
        <w:tabs>
          <w:tab w:val="left" w:pos="0"/>
          <w:tab w:val="left" w:pos="1350"/>
        </w:tabs>
        <w:autoSpaceDE w:val="0"/>
        <w:ind w:firstLine="567"/>
        <w:jc w:val="both"/>
        <w:rPr>
          <w:bCs/>
        </w:rPr>
      </w:pPr>
    </w:p>
    <w:p w:rsidR="008647AF" w:rsidRPr="0020559F" w:rsidRDefault="008647AF" w:rsidP="006A650C">
      <w:pPr>
        <w:shd w:val="clear" w:color="auto" w:fill="FFFFFF"/>
        <w:tabs>
          <w:tab w:val="left" w:pos="0"/>
          <w:tab w:val="left" w:pos="1350"/>
        </w:tabs>
        <w:autoSpaceDE w:val="0"/>
        <w:ind w:firstLine="567"/>
        <w:jc w:val="both"/>
        <w:rPr>
          <w:rFonts w:cs="Times New Roman"/>
          <w:bCs/>
        </w:rPr>
      </w:pPr>
    </w:p>
    <w:p w:rsidR="00841D2D" w:rsidRPr="0020559F" w:rsidRDefault="00841D2D" w:rsidP="006A650C">
      <w:pPr>
        <w:shd w:val="clear" w:color="auto" w:fill="FFFFFF"/>
        <w:tabs>
          <w:tab w:val="left" w:pos="0"/>
          <w:tab w:val="left" w:pos="1350"/>
        </w:tabs>
        <w:autoSpaceDE w:val="0"/>
        <w:ind w:firstLine="567"/>
        <w:jc w:val="center"/>
        <w:rPr>
          <w:rFonts w:cs="Times New Roman"/>
          <w:b/>
          <w:bCs/>
          <w:caps/>
          <w:spacing w:val="-6"/>
        </w:rPr>
      </w:pPr>
      <w:r w:rsidRPr="0020559F">
        <w:rPr>
          <w:rFonts w:cs="Times New Roman"/>
          <w:b/>
          <w:bCs/>
          <w:caps/>
          <w:spacing w:val="-6"/>
          <w:lang w:val="en-US"/>
        </w:rPr>
        <w:t>IV</w:t>
      </w:r>
      <w:r w:rsidRPr="0020559F">
        <w:rPr>
          <w:rFonts w:cs="Times New Roman"/>
          <w:b/>
          <w:bCs/>
          <w:caps/>
          <w:spacing w:val="-6"/>
        </w:rPr>
        <w:t xml:space="preserve">. ФОРМЫ КОНТРОЛЯ ЗА предоставлением </w:t>
      </w:r>
    </w:p>
    <w:p w:rsidR="00841D2D" w:rsidRPr="0020559F" w:rsidRDefault="00841D2D" w:rsidP="006A650C">
      <w:pPr>
        <w:shd w:val="clear" w:color="auto" w:fill="FFFFFF"/>
        <w:tabs>
          <w:tab w:val="left" w:pos="0"/>
          <w:tab w:val="left" w:pos="1350"/>
        </w:tabs>
        <w:autoSpaceDE w:val="0"/>
        <w:ind w:firstLine="567"/>
        <w:jc w:val="center"/>
        <w:rPr>
          <w:rFonts w:cs="Times New Roman"/>
          <w:b/>
          <w:bCs/>
          <w:caps/>
          <w:spacing w:val="-6"/>
        </w:rPr>
      </w:pPr>
      <w:r w:rsidRPr="0020559F">
        <w:rPr>
          <w:rFonts w:cs="Times New Roman"/>
          <w:b/>
          <w:bCs/>
          <w:caps/>
          <w:spacing w:val="-6"/>
        </w:rPr>
        <w:t>МУНИЦИПАЛЬНОЙ УСЛУГИ</w:t>
      </w:r>
    </w:p>
    <w:p w:rsidR="00841D2D" w:rsidRPr="0020559F" w:rsidRDefault="00841D2D" w:rsidP="006A650C">
      <w:pPr>
        <w:shd w:val="clear" w:color="auto" w:fill="FFFFFF"/>
        <w:tabs>
          <w:tab w:val="left" w:pos="0"/>
          <w:tab w:val="left" w:pos="1350"/>
        </w:tabs>
        <w:autoSpaceDE w:val="0"/>
        <w:ind w:firstLine="567"/>
        <w:jc w:val="both"/>
        <w:rPr>
          <w:rFonts w:cs="Times New Roman"/>
          <w:b/>
          <w:bCs/>
          <w:caps/>
          <w:spacing w:val="-6"/>
        </w:rPr>
      </w:pPr>
    </w:p>
    <w:p w:rsidR="00841D2D" w:rsidRDefault="00841D2D" w:rsidP="006A650C">
      <w:pPr>
        <w:pStyle w:val="punct"/>
        <w:tabs>
          <w:tab w:val="left" w:pos="0"/>
        </w:tabs>
        <w:spacing w:line="240" w:lineRule="auto"/>
        <w:ind w:firstLine="567"/>
        <w:rPr>
          <w:rFonts w:cs="Times New Roman"/>
          <w:b/>
          <w:sz w:val="24"/>
          <w:szCs w:val="24"/>
        </w:rPr>
      </w:pPr>
      <w:r w:rsidRPr="0020559F">
        <w:rPr>
          <w:rFonts w:cs="Times New Roman"/>
          <w:sz w:val="24"/>
          <w:szCs w:val="24"/>
        </w:rPr>
        <w:t xml:space="preserve"> 4.1. </w:t>
      </w:r>
      <w:r w:rsidRPr="0020559F">
        <w:rPr>
          <w:rFonts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6873" w:rsidRPr="0020559F" w:rsidRDefault="00CE6873" w:rsidP="006A650C">
      <w:pPr>
        <w:pStyle w:val="punct"/>
        <w:tabs>
          <w:tab w:val="left" w:pos="0"/>
        </w:tabs>
        <w:spacing w:line="240" w:lineRule="auto"/>
        <w:ind w:firstLine="567"/>
        <w:rPr>
          <w:rFonts w:cs="Times New Roman"/>
          <w:b/>
          <w:sz w:val="24"/>
          <w:szCs w:val="24"/>
        </w:rPr>
      </w:pPr>
    </w:p>
    <w:p w:rsidR="00841D2D" w:rsidRPr="0020559F" w:rsidRDefault="006A650C" w:rsidP="006A650C">
      <w:pPr>
        <w:autoSpaceDE w:val="0"/>
        <w:ind w:firstLine="567"/>
        <w:jc w:val="both"/>
        <w:rPr>
          <w:rFonts w:cs="Times New Roman"/>
        </w:rPr>
      </w:pPr>
      <w:r w:rsidRPr="0020559F">
        <w:rPr>
          <w:rFonts w:cs="Times New Roman"/>
        </w:rPr>
        <w:t>4.1.1.</w:t>
      </w:r>
      <w:r w:rsidR="00841D2D" w:rsidRPr="0020559F">
        <w:rPr>
          <w:rFonts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w:t>
      </w:r>
    </w:p>
    <w:p w:rsidR="00841D2D" w:rsidRPr="0020559F" w:rsidRDefault="00841D2D" w:rsidP="006A650C">
      <w:pPr>
        <w:pStyle w:val="punct"/>
        <w:spacing w:line="240" w:lineRule="auto"/>
        <w:ind w:firstLine="567"/>
        <w:rPr>
          <w:rFonts w:cs="Times New Roman"/>
          <w:sz w:val="24"/>
          <w:szCs w:val="24"/>
        </w:rPr>
      </w:pPr>
      <w:r w:rsidRPr="0020559F">
        <w:rPr>
          <w:rFonts w:cs="Times New Roman"/>
          <w:sz w:val="24"/>
          <w:szCs w:val="24"/>
        </w:rPr>
        <w:t>4.1.2.Периодичность осуществления текущего контроля устанавливается Главой Администрации;</w:t>
      </w:r>
    </w:p>
    <w:p w:rsidR="00841D2D" w:rsidRPr="0020559F" w:rsidRDefault="00841D2D" w:rsidP="006A650C">
      <w:pPr>
        <w:ind w:firstLine="567"/>
        <w:jc w:val="both"/>
        <w:rPr>
          <w:rFonts w:cs="Times New Roman"/>
        </w:rPr>
      </w:pPr>
      <w:r w:rsidRPr="0020559F">
        <w:rPr>
          <w:rFonts w:cs="Times New Roman"/>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rsidR="00841D2D" w:rsidRPr="0020559F" w:rsidRDefault="00841D2D" w:rsidP="006A650C">
      <w:pPr>
        <w:ind w:firstLine="567"/>
        <w:jc w:val="both"/>
        <w:rPr>
          <w:rFonts w:cs="Times New Roman"/>
        </w:rPr>
      </w:pPr>
      <w:r w:rsidRPr="0020559F">
        <w:rPr>
          <w:rFonts w:cs="Times New Roman"/>
        </w:rPr>
        <w:lastRenderedPageBreak/>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rsidR="00841D2D" w:rsidRPr="0020559F" w:rsidRDefault="00841D2D" w:rsidP="006A650C">
      <w:pPr>
        <w:ind w:firstLine="567"/>
        <w:jc w:val="both"/>
        <w:rPr>
          <w:rFonts w:cs="Times New Roman"/>
        </w:rPr>
      </w:pPr>
      <w:r w:rsidRPr="0020559F">
        <w:rPr>
          <w:rFonts w:cs="Times New Roman"/>
        </w:rPr>
        <w:t>4.1.5.За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rsidR="00841D2D" w:rsidRPr="0020559F" w:rsidRDefault="00841D2D" w:rsidP="006A650C">
      <w:pPr>
        <w:ind w:firstLine="567"/>
        <w:jc w:val="both"/>
        <w:rPr>
          <w:rFonts w:cs="Times New Roman"/>
        </w:rPr>
      </w:pPr>
      <w:r w:rsidRPr="0020559F">
        <w:rPr>
          <w:rFonts w:cs="Times New Roman"/>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841D2D" w:rsidRPr="0020559F" w:rsidRDefault="00841D2D" w:rsidP="006A650C">
      <w:pPr>
        <w:ind w:firstLine="567"/>
        <w:jc w:val="both"/>
        <w:rPr>
          <w:rFonts w:cs="Times New Roman"/>
        </w:rPr>
      </w:pPr>
    </w:p>
    <w:p w:rsidR="00841D2D" w:rsidRPr="0020559F" w:rsidRDefault="00841D2D" w:rsidP="006A650C">
      <w:pPr>
        <w:tabs>
          <w:tab w:val="left" w:pos="0"/>
        </w:tabs>
        <w:ind w:firstLine="567"/>
        <w:jc w:val="both"/>
        <w:rPr>
          <w:rFonts w:cs="Times New Roman"/>
        </w:rPr>
      </w:pPr>
      <w:r w:rsidRPr="0020559F">
        <w:rPr>
          <w:rFonts w:cs="Times New Roman"/>
        </w:rPr>
        <w:t>4.2.</w:t>
      </w:r>
      <w:r w:rsidRPr="0020559F">
        <w:rPr>
          <w:rFonts w:cs="Times New Roman"/>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1D2D" w:rsidRPr="0020559F" w:rsidRDefault="00841D2D" w:rsidP="006A650C">
      <w:pPr>
        <w:pStyle w:val="punct"/>
        <w:tabs>
          <w:tab w:val="left" w:pos="0"/>
        </w:tabs>
        <w:spacing w:line="240" w:lineRule="auto"/>
        <w:ind w:firstLine="567"/>
        <w:rPr>
          <w:rFonts w:cs="Times New Roman"/>
          <w:sz w:val="24"/>
          <w:szCs w:val="24"/>
        </w:rPr>
      </w:pPr>
    </w:p>
    <w:p w:rsidR="00841D2D" w:rsidRPr="0020559F" w:rsidRDefault="00841D2D" w:rsidP="006A650C">
      <w:pPr>
        <w:pStyle w:val="punct"/>
        <w:spacing w:line="240" w:lineRule="auto"/>
        <w:ind w:firstLine="567"/>
        <w:rPr>
          <w:rFonts w:cs="Times New Roman"/>
          <w:sz w:val="24"/>
          <w:szCs w:val="24"/>
        </w:rPr>
      </w:pPr>
      <w:r w:rsidRPr="0020559F">
        <w:rPr>
          <w:rFonts w:cs="Times New Roman"/>
          <w:sz w:val="24"/>
          <w:szCs w:val="24"/>
        </w:rPr>
        <w:t>4.2.1.Контроль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rsidR="00841D2D" w:rsidRPr="0020559F" w:rsidRDefault="00841D2D" w:rsidP="006A650C">
      <w:pPr>
        <w:autoSpaceDE w:val="0"/>
        <w:ind w:firstLine="567"/>
        <w:jc w:val="both"/>
        <w:rPr>
          <w:rFonts w:cs="Times New Roman"/>
        </w:rPr>
      </w:pPr>
      <w:r w:rsidRPr="0020559F">
        <w:rPr>
          <w:rFonts w:cs="Times New Roman"/>
        </w:rPr>
        <w:t>4.2.2.Порядок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rsidR="00841D2D" w:rsidRPr="0020559F" w:rsidRDefault="00841D2D" w:rsidP="006A650C">
      <w:pPr>
        <w:autoSpaceDE w:val="0"/>
        <w:ind w:firstLine="567"/>
        <w:jc w:val="both"/>
        <w:rPr>
          <w:rFonts w:cs="Times New Roman"/>
        </w:rPr>
      </w:pPr>
      <w:r w:rsidRPr="0020559F">
        <w:rPr>
          <w:rFonts w:cs="Times New Roman"/>
        </w:rPr>
        <w:t>4.2.3.Решение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rsidR="00841D2D" w:rsidRPr="0020559F" w:rsidRDefault="00841D2D" w:rsidP="006A650C">
      <w:pPr>
        <w:autoSpaceDE w:val="0"/>
        <w:ind w:firstLine="567"/>
        <w:jc w:val="both"/>
        <w:rPr>
          <w:rFonts w:cs="Times New Roman"/>
        </w:rPr>
      </w:pPr>
      <w:r w:rsidRPr="0020559F">
        <w:rPr>
          <w:rFonts w:cs="Times New Roman"/>
        </w:rPr>
        <w:t>4.2.4.Плановые проверки проводятся на основании годовых планов работы, внеплановые проверки проводятся при выявлении нарушений</w:t>
      </w:r>
      <w:r w:rsidR="006A650C" w:rsidRPr="0020559F">
        <w:rPr>
          <w:rFonts w:cs="Times New Roman"/>
        </w:rPr>
        <w:t xml:space="preserve"> </w:t>
      </w:r>
      <w:r w:rsidRPr="0020559F">
        <w:rPr>
          <w:rFonts w:cs="Times New Roman"/>
        </w:rPr>
        <w:t>по предоставлению муниципальной услуги или по конкретной жалобе (претензии) заявителя.</w:t>
      </w:r>
    </w:p>
    <w:p w:rsidR="00841D2D" w:rsidRPr="0020559F" w:rsidRDefault="00841D2D" w:rsidP="006A650C">
      <w:pPr>
        <w:autoSpaceDE w:val="0"/>
        <w:ind w:firstLine="567"/>
        <w:jc w:val="both"/>
        <w:rPr>
          <w:rFonts w:cs="Times New Roman"/>
        </w:rPr>
      </w:pPr>
      <w:r w:rsidRPr="0020559F">
        <w:rPr>
          <w:rFonts w:cs="Times New Roman"/>
        </w:rPr>
        <w:t>Плановые проверки  Администрация проводятся не реже 1 раза в 3 года.</w:t>
      </w:r>
    </w:p>
    <w:p w:rsidR="00841D2D" w:rsidRPr="0020559F" w:rsidRDefault="00841D2D" w:rsidP="006A650C">
      <w:pPr>
        <w:widowControl w:val="0"/>
        <w:autoSpaceDE w:val="0"/>
        <w:ind w:firstLine="567"/>
        <w:jc w:val="both"/>
        <w:rPr>
          <w:rFonts w:cs="Times New Roman"/>
        </w:rPr>
      </w:pPr>
      <w:r w:rsidRPr="0020559F">
        <w:rPr>
          <w:rFonts w:cs="Times New Roman"/>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rsidR="00841D2D" w:rsidRPr="0020559F" w:rsidRDefault="00841D2D" w:rsidP="006A650C">
      <w:pPr>
        <w:widowControl w:val="0"/>
        <w:autoSpaceDE w:val="0"/>
        <w:ind w:firstLine="567"/>
        <w:jc w:val="both"/>
        <w:rPr>
          <w:rFonts w:cs="Times New Roman"/>
        </w:rPr>
      </w:pPr>
      <w:r w:rsidRPr="0020559F">
        <w:rPr>
          <w:rFonts w:cs="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w:t>
      </w:r>
    </w:p>
    <w:p w:rsidR="00841D2D" w:rsidRPr="0020559F" w:rsidRDefault="00841D2D" w:rsidP="006A650C">
      <w:pPr>
        <w:pStyle w:val="punct"/>
        <w:widowControl w:val="0"/>
        <w:spacing w:line="240" w:lineRule="auto"/>
        <w:ind w:firstLine="567"/>
        <w:rPr>
          <w:rFonts w:cs="Times New Roman"/>
          <w:sz w:val="24"/>
          <w:szCs w:val="24"/>
        </w:rPr>
      </w:pPr>
      <w:r w:rsidRPr="0020559F">
        <w:rPr>
          <w:rFonts w:cs="Times New Roman"/>
          <w:sz w:val="24"/>
          <w:szCs w:val="24"/>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rsidR="00841D2D" w:rsidRPr="0020559F" w:rsidRDefault="00841D2D" w:rsidP="006A650C">
      <w:pPr>
        <w:pStyle w:val="punct"/>
        <w:spacing w:line="240" w:lineRule="auto"/>
        <w:ind w:firstLine="567"/>
        <w:rPr>
          <w:rFonts w:cs="Times New Roman"/>
          <w:sz w:val="24"/>
          <w:szCs w:val="24"/>
        </w:rPr>
      </w:pPr>
      <w:r w:rsidRPr="0020559F">
        <w:rPr>
          <w:rFonts w:cs="Times New Roman"/>
          <w:sz w:val="24"/>
          <w:szCs w:val="24"/>
        </w:rPr>
        <w:t>4.2.7.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rsidR="00841D2D" w:rsidRPr="0020559F" w:rsidRDefault="00841D2D" w:rsidP="006A650C">
      <w:pPr>
        <w:pStyle w:val="punct"/>
        <w:spacing w:line="240" w:lineRule="auto"/>
        <w:ind w:firstLine="567"/>
        <w:rPr>
          <w:rFonts w:cs="Times New Roman"/>
          <w:sz w:val="24"/>
          <w:szCs w:val="24"/>
        </w:rPr>
      </w:pPr>
      <w:r w:rsidRPr="0020559F">
        <w:rPr>
          <w:rFonts w:cs="Times New Roman"/>
          <w:sz w:val="24"/>
          <w:szCs w:val="24"/>
        </w:rPr>
        <w:t>4.2.8. По окончании проверки представленные документы  в течение 30 рабочих дней возвращаются должностному лицу.</w:t>
      </w:r>
    </w:p>
    <w:p w:rsidR="00841D2D" w:rsidRPr="0020559F" w:rsidRDefault="00841D2D" w:rsidP="006A650C">
      <w:pPr>
        <w:pStyle w:val="punct"/>
        <w:tabs>
          <w:tab w:val="left" w:pos="0"/>
        </w:tabs>
        <w:spacing w:line="240" w:lineRule="auto"/>
        <w:ind w:firstLine="567"/>
        <w:rPr>
          <w:rFonts w:cs="Times New Roman"/>
          <w:sz w:val="24"/>
          <w:szCs w:val="24"/>
        </w:rPr>
      </w:pPr>
    </w:p>
    <w:p w:rsidR="00841D2D" w:rsidRPr="0020559F" w:rsidRDefault="00841D2D" w:rsidP="006A650C">
      <w:pPr>
        <w:tabs>
          <w:tab w:val="left" w:pos="0"/>
          <w:tab w:val="left" w:pos="851"/>
          <w:tab w:val="left" w:pos="1560"/>
        </w:tabs>
        <w:ind w:firstLine="567"/>
        <w:jc w:val="both"/>
        <w:rPr>
          <w:rFonts w:cs="Times New Roman"/>
          <w:b/>
        </w:rPr>
      </w:pPr>
      <w:r w:rsidRPr="0020559F">
        <w:rPr>
          <w:rFonts w:cs="Times New Roman"/>
          <w:b/>
        </w:rPr>
        <w:t xml:space="preserve"> 4.3.  Ответственность должностных лиц Администрация за решения и действия (бездействие), принимаемые (осуществляемые) ими в ходе предоставления муниципальной услуги</w:t>
      </w:r>
    </w:p>
    <w:p w:rsidR="00841D2D" w:rsidRPr="0020559F" w:rsidRDefault="00841D2D" w:rsidP="006A650C">
      <w:pPr>
        <w:tabs>
          <w:tab w:val="left" w:pos="0"/>
          <w:tab w:val="left" w:pos="851"/>
          <w:tab w:val="left" w:pos="1560"/>
        </w:tabs>
        <w:ind w:firstLine="567"/>
        <w:jc w:val="both"/>
        <w:rPr>
          <w:rFonts w:cs="Times New Roman"/>
          <w:b/>
        </w:rPr>
      </w:pPr>
    </w:p>
    <w:p w:rsidR="00841D2D" w:rsidRPr="0020559F" w:rsidRDefault="00841D2D" w:rsidP="006A650C">
      <w:pPr>
        <w:pStyle w:val="punct"/>
        <w:widowControl w:val="0"/>
        <w:spacing w:line="240" w:lineRule="auto"/>
        <w:ind w:firstLine="567"/>
        <w:rPr>
          <w:rFonts w:cs="Times New Roman"/>
          <w:sz w:val="24"/>
          <w:szCs w:val="24"/>
        </w:rPr>
      </w:pPr>
      <w:r w:rsidRPr="0020559F">
        <w:rPr>
          <w:rFonts w:cs="Times New Roman"/>
          <w:sz w:val="24"/>
          <w:szCs w:val="24"/>
        </w:rPr>
        <w:t xml:space="preserve">           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rsidR="00841D2D" w:rsidRPr="0020559F" w:rsidRDefault="00841D2D" w:rsidP="006A650C">
      <w:pPr>
        <w:tabs>
          <w:tab w:val="left" w:pos="0"/>
          <w:tab w:val="left" w:pos="851"/>
        </w:tabs>
        <w:ind w:firstLine="567"/>
        <w:jc w:val="both"/>
        <w:rPr>
          <w:rFonts w:cs="Times New Roman"/>
        </w:rPr>
      </w:pPr>
      <w:r w:rsidRPr="0020559F">
        <w:rPr>
          <w:rFonts w:cs="Times New Roman"/>
        </w:rPr>
        <w:lastRenderedPageBreak/>
        <w:t xml:space="preserve">           </w:t>
      </w:r>
    </w:p>
    <w:p w:rsidR="00841D2D" w:rsidRPr="0020559F" w:rsidRDefault="00841D2D" w:rsidP="006A650C">
      <w:pPr>
        <w:tabs>
          <w:tab w:val="left" w:pos="0"/>
          <w:tab w:val="left" w:pos="851"/>
        </w:tabs>
        <w:jc w:val="center"/>
        <w:rPr>
          <w:rFonts w:cs="Times New Roman"/>
          <w:b/>
          <w:bCs/>
        </w:rPr>
      </w:pPr>
      <w:r w:rsidRPr="0020559F">
        <w:rPr>
          <w:rFonts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1D2D" w:rsidRPr="0020559F" w:rsidRDefault="00841D2D" w:rsidP="006A650C">
      <w:pPr>
        <w:tabs>
          <w:tab w:val="left" w:pos="0"/>
          <w:tab w:val="left" w:pos="851"/>
        </w:tabs>
        <w:ind w:firstLine="567"/>
        <w:jc w:val="center"/>
        <w:rPr>
          <w:rFonts w:cs="Times New Roman"/>
          <w:b/>
          <w:bCs/>
        </w:rPr>
      </w:pPr>
    </w:p>
    <w:p w:rsidR="00841D2D" w:rsidRPr="0020559F" w:rsidRDefault="00841D2D" w:rsidP="006A650C">
      <w:pPr>
        <w:pStyle w:val="ConsPlusNormal"/>
        <w:ind w:firstLine="567"/>
        <w:jc w:val="both"/>
        <w:rPr>
          <w:rFonts w:ascii="Times New Roman" w:hAnsi="Times New Roman" w:cs="Times New Roman"/>
          <w:sz w:val="24"/>
          <w:szCs w:val="24"/>
        </w:rPr>
      </w:pPr>
      <w:r w:rsidRPr="0020559F">
        <w:rPr>
          <w:rFonts w:ascii="Times New Roman" w:hAnsi="Times New Roman" w:cs="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41D2D" w:rsidRPr="0020559F" w:rsidRDefault="00841D2D" w:rsidP="006A650C">
      <w:pPr>
        <w:pStyle w:val="ConsPlusNormal"/>
        <w:ind w:firstLine="567"/>
        <w:jc w:val="both"/>
        <w:rPr>
          <w:rFonts w:ascii="Times New Roman" w:hAnsi="Times New Roman" w:cs="Times New Roman"/>
          <w:b/>
          <w:bCs/>
          <w:sz w:val="24"/>
          <w:szCs w:val="24"/>
        </w:rPr>
      </w:pPr>
      <w:r w:rsidRPr="0020559F">
        <w:rPr>
          <w:rFonts w:ascii="Times New Roman" w:hAnsi="Times New Roman" w:cs="Times New Roman"/>
          <w:sz w:val="24"/>
          <w:szCs w:val="24"/>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sidRPr="0020559F">
        <w:rPr>
          <w:rFonts w:ascii="Times New Roman" w:hAnsi="Times New Roman" w:cs="Times New Roman"/>
          <w:i/>
          <w:sz w:val="24"/>
          <w:szCs w:val="24"/>
        </w:rPr>
        <w:t>.</w:t>
      </w:r>
    </w:p>
    <w:p w:rsidR="008647AF" w:rsidRDefault="008647AF" w:rsidP="006A650C">
      <w:pPr>
        <w:ind w:firstLine="567"/>
        <w:jc w:val="both"/>
        <w:rPr>
          <w:rFonts w:cs="Times New Roman"/>
          <w:b/>
          <w:bCs/>
        </w:rPr>
      </w:pPr>
    </w:p>
    <w:p w:rsidR="008647AF" w:rsidRPr="0020559F" w:rsidRDefault="008647AF" w:rsidP="006A650C">
      <w:pPr>
        <w:ind w:firstLine="567"/>
        <w:jc w:val="both"/>
        <w:rPr>
          <w:rFonts w:cs="Times New Roman"/>
          <w:b/>
          <w:bCs/>
        </w:rPr>
      </w:pPr>
    </w:p>
    <w:p w:rsidR="006E306D" w:rsidRDefault="00841D2D" w:rsidP="006A650C">
      <w:pPr>
        <w:tabs>
          <w:tab w:val="left" w:pos="810"/>
          <w:tab w:val="left" w:pos="1350"/>
        </w:tabs>
        <w:autoSpaceDE w:val="0"/>
        <w:jc w:val="center"/>
        <w:rPr>
          <w:rFonts w:cs="Times New Roman"/>
          <w:b/>
          <w:bCs/>
          <w:sz w:val="28"/>
          <w:szCs w:val="28"/>
        </w:rPr>
      </w:pPr>
      <w:r w:rsidRPr="006E306D">
        <w:rPr>
          <w:rFonts w:cs="Times New Roman"/>
          <w:b/>
          <w:bCs/>
          <w:smallCaps/>
          <w:sz w:val="28"/>
          <w:szCs w:val="28"/>
          <w:lang w:val="en-US"/>
        </w:rPr>
        <w:t>V</w:t>
      </w:r>
      <w:r w:rsidRPr="006E306D">
        <w:rPr>
          <w:rFonts w:cs="Times New Roman"/>
          <w:b/>
          <w:bCs/>
          <w:smallCaps/>
          <w:sz w:val="28"/>
          <w:szCs w:val="28"/>
        </w:rPr>
        <w:t xml:space="preserve">.  </w:t>
      </w:r>
      <w:r w:rsidRPr="006E306D">
        <w:rPr>
          <w:rFonts w:cs="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841D2D" w:rsidRPr="006E306D" w:rsidRDefault="00841D2D" w:rsidP="006A650C">
      <w:pPr>
        <w:tabs>
          <w:tab w:val="left" w:pos="810"/>
          <w:tab w:val="left" w:pos="1350"/>
        </w:tabs>
        <w:autoSpaceDE w:val="0"/>
        <w:jc w:val="center"/>
        <w:rPr>
          <w:rFonts w:cs="Times New Roman"/>
          <w:sz w:val="28"/>
          <w:szCs w:val="28"/>
        </w:rPr>
      </w:pPr>
      <w:r w:rsidRPr="006E306D">
        <w:rPr>
          <w:rFonts w:cs="Times New Roman"/>
          <w:b/>
          <w:bCs/>
          <w:sz w:val="28"/>
          <w:szCs w:val="28"/>
        </w:rPr>
        <w:t>а также их должностных лиц</w:t>
      </w:r>
    </w:p>
    <w:p w:rsidR="00841D2D" w:rsidRPr="0020559F" w:rsidRDefault="00841D2D" w:rsidP="006A650C">
      <w:pPr>
        <w:pStyle w:val="ConsPlusNonformat"/>
        <w:ind w:firstLine="567"/>
        <w:rPr>
          <w:rFonts w:ascii="Times New Roman" w:hAnsi="Times New Roman" w:cs="Times New Roman"/>
          <w:sz w:val="24"/>
          <w:szCs w:val="24"/>
        </w:rPr>
      </w:pPr>
    </w:p>
    <w:p w:rsidR="006A650C" w:rsidRPr="00CE6873" w:rsidRDefault="006A650C" w:rsidP="00CE6873">
      <w:pPr>
        <w:ind w:firstLine="567"/>
        <w:jc w:val="center"/>
        <w:rPr>
          <w:b/>
          <w:lang w:eastAsia="ru-RU"/>
        </w:rPr>
      </w:pPr>
      <w:r w:rsidRPr="00CE6873">
        <w:rPr>
          <w:b/>
          <w:lang w:eastAsia="ru-RU"/>
        </w:rPr>
        <w:t xml:space="preserve">5.1. Заявители имеют право на обжалование действий (бездействий) и решений органа, предоставляющего </w:t>
      </w:r>
      <w:r w:rsidRPr="00CE6873">
        <w:rPr>
          <w:b/>
        </w:rPr>
        <w:t>муниципальную</w:t>
      </w:r>
      <w:r w:rsidRPr="00CE6873">
        <w:rPr>
          <w:b/>
          <w:lang w:eastAsia="ru-RU"/>
        </w:rPr>
        <w:t xml:space="preserve"> услугу, должностных лиц органа, предоставляющего </w:t>
      </w:r>
      <w:r w:rsidRPr="00CE6873">
        <w:rPr>
          <w:b/>
        </w:rPr>
        <w:t>муниципальную</w:t>
      </w:r>
      <w:r w:rsidRPr="00CE6873">
        <w:rPr>
          <w:b/>
          <w:lang w:eastAsia="ru-RU"/>
        </w:rPr>
        <w:t xml:space="preserve"> услугу , либо муниципального служащего.</w:t>
      </w:r>
    </w:p>
    <w:p w:rsidR="006A650C" w:rsidRPr="0020559F" w:rsidRDefault="006A650C" w:rsidP="006A650C">
      <w:pPr>
        <w:ind w:firstLine="567"/>
        <w:jc w:val="both"/>
        <w:rPr>
          <w:lang w:eastAsia="ru-RU"/>
        </w:rPr>
      </w:pPr>
      <w:r w:rsidRPr="0020559F">
        <w:rPr>
          <w:lang w:eastAsia="ru-RU"/>
        </w:rPr>
        <w:t xml:space="preserve">Обжалование действий (бездействия) Администрации, должностных лиц Администрации, ответственных за оказание услуги, муниципальных служащих, а также решений, принимаемых (осуществляемых) ими в ходе предоставления </w:t>
      </w:r>
      <w:r w:rsidRPr="0020559F">
        <w:t>муниципальной</w:t>
      </w:r>
      <w:r w:rsidRPr="0020559F">
        <w:rPr>
          <w:lang w:eastAsia="ru-RU"/>
        </w:rPr>
        <w:t xml:space="preserve"> услуги, производится в досудебном (внесудебном) порядке путем подачи жалобы заинтересованным лицом.</w:t>
      </w:r>
    </w:p>
    <w:p w:rsidR="006A650C" w:rsidRPr="0020559F" w:rsidRDefault="006A650C" w:rsidP="006A650C">
      <w:pPr>
        <w:ind w:firstLine="567"/>
        <w:jc w:val="both"/>
        <w:rPr>
          <w:lang w:eastAsia="ru-RU"/>
        </w:rPr>
      </w:pPr>
      <w:r w:rsidRPr="0020559F">
        <w:rPr>
          <w:lang w:eastAsia="ru-RU"/>
        </w:rPr>
        <w:t>Жалоба на действия (бездействия) и решения должностных лиц Администрации (далее – жалоба) может быть подана как в форме устного обращения, так и в письменной форме на имя Главы Администрации.</w:t>
      </w:r>
    </w:p>
    <w:p w:rsidR="006A650C" w:rsidRPr="0020559F" w:rsidRDefault="006A650C" w:rsidP="006A650C">
      <w:pPr>
        <w:ind w:firstLine="567"/>
        <w:jc w:val="both"/>
        <w:rPr>
          <w:lang w:eastAsia="ru-RU"/>
        </w:rPr>
      </w:pPr>
      <w:r w:rsidRPr="0020559F">
        <w:rPr>
          <w:lang w:eastAsia="ru-RU"/>
        </w:rPr>
        <w:t>Жалоба может быть подана в форме устного личного обращения. Личный прием заявителей в Администрации осуществляет Главой Администрации.</w:t>
      </w:r>
    </w:p>
    <w:p w:rsidR="006A650C" w:rsidRPr="0020559F" w:rsidRDefault="006A650C" w:rsidP="006A650C">
      <w:pPr>
        <w:ind w:firstLine="567"/>
        <w:jc w:val="both"/>
        <w:rPr>
          <w:lang w:eastAsia="ru-RU"/>
        </w:rPr>
      </w:pPr>
      <w:r w:rsidRPr="0020559F">
        <w:rPr>
          <w:lang w:eastAsia="ru-RU"/>
        </w:rPr>
        <w:t xml:space="preserve">Личный прием заявителей проводится в соответствии с разделом 2. Стандарт предоставления </w:t>
      </w:r>
      <w:r w:rsidRPr="0020559F">
        <w:t>муниципальной</w:t>
      </w:r>
      <w:r w:rsidRPr="0020559F">
        <w:rPr>
          <w:lang w:eastAsia="ru-RU"/>
        </w:rPr>
        <w:t xml:space="preserve"> услуги.</w:t>
      </w:r>
    </w:p>
    <w:p w:rsidR="006A650C" w:rsidRPr="0020559F" w:rsidRDefault="006A650C" w:rsidP="006A650C">
      <w:pPr>
        <w:ind w:firstLine="567"/>
        <w:jc w:val="both"/>
        <w:rPr>
          <w:lang w:eastAsia="ru-RU"/>
        </w:rPr>
      </w:pPr>
      <w:r w:rsidRPr="0020559F">
        <w:rPr>
          <w:lang w:eastAsia="ru-RU"/>
        </w:rPr>
        <w:t>При личном приеме заявитель предъявляет документ, удостоверяющий его личность.</w:t>
      </w:r>
    </w:p>
    <w:p w:rsidR="006A650C" w:rsidRPr="0020559F" w:rsidRDefault="006A650C" w:rsidP="006A650C">
      <w:pPr>
        <w:ind w:firstLine="567"/>
        <w:jc w:val="both"/>
        <w:rPr>
          <w:lang w:eastAsia="ru-RU"/>
        </w:rPr>
      </w:pPr>
      <w:r w:rsidRPr="0020559F">
        <w:rPr>
          <w:lang w:eastAsia="ru-RU"/>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6A650C" w:rsidRPr="0020559F" w:rsidRDefault="006A650C" w:rsidP="006A650C">
      <w:pPr>
        <w:ind w:firstLine="567"/>
        <w:jc w:val="both"/>
        <w:rPr>
          <w:lang w:eastAsia="ru-RU"/>
        </w:rPr>
      </w:pPr>
      <w:r w:rsidRPr="0020559F">
        <w:rPr>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20559F" w:rsidRPr="0020559F" w:rsidRDefault="0020559F" w:rsidP="006A650C">
      <w:pPr>
        <w:ind w:firstLine="567"/>
        <w:jc w:val="both"/>
        <w:rPr>
          <w:lang w:eastAsia="ru-RU"/>
        </w:rPr>
      </w:pPr>
    </w:p>
    <w:p w:rsidR="006A650C" w:rsidRPr="0020559F" w:rsidRDefault="006A650C" w:rsidP="008647AF">
      <w:pPr>
        <w:jc w:val="center"/>
        <w:rPr>
          <w:b/>
          <w:lang w:eastAsia="ru-RU"/>
        </w:rPr>
      </w:pPr>
      <w:r w:rsidRPr="0020559F">
        <w:rPr>
          <w:b/>
          <w:lang w:eastAsia="ru-RU"/>
        </w:rPr>
        <w:t>5.2. Предмет жалобы.</w:t>
      </w:r>
    </w:p>
    <w:p w:rsidR="0020559F" w:rsidRPr="0020559F" w:rsidRDefault="0020559F" w:rsidP="006A650C">
      <w:pPr>
        <w:ind w:firstLine="567"/>
        <w:jc w:val="both"/>
        <w:rPr>
          <w:lang w:eastAsia="ru-RU"/>
        </w:rPr>
      </w:pPr>
    </w:p>
    <w:p w:rsidR="006A650C" w:rsidRPr="0020559F" w:rsidRDefault="006A650C" w:rsidP="006A650C">
      <w:pPr>
        <w:ind w:firstLine="567"/>
        <w:jc w:val="both"/>
        <w:rPr>
          <w:lang w:eastAsia="ru-RU"/>
        </w:rPr>
      </w:pPr>
      <w:r w:rsidRPr="0020559F">
        <w:rPr>
          <w:lang w:eastAsia="ru-RU"/>
        </w:rPr>
        <w:t xml:space="preserve">5.2.1. Предметом досудебного (внесудебного) обжалования являются действия (бездействие) должностных лиц и специалиста Администрации, ответственного за оказание услуги, а также принимаемые ими решения при предоставлении </w:t>
      </w:r>
      <w:r w:rsidRPr="0020559F">
        <w:t>муниципальной</w:t>
      </w:r>
      <w:r w:rsidRPr="0020559F">
        <w:rPr>
          <w:lang w:eastAsia="ru-RU"/>
        </w:rPr>
        <w:t xml:space="preserve"> услуги, в том числе связанные с:</w:t>
      </w:r>
    </w:p>
    <w:p w:rsidR="006A650C" w:rsidRPr="0020559F" w:rsidRDefault="006A650C" w:rsidP="006A650C">
      <w:pPr>
        <w:ind w:firstLine="567"/>
        <w:jc w:val="both"/>
        <w:rPr>
          <w:lang w:eastAsia="ru-RU"/>
        </w:rPr>
      </w:pPr>
      <w:r w:rsidRPr="0020559F">
        <w:rPr>
          <w:lang w:eastAsia="ru-RU"/>
        </w:rPr>
        <w:t xml:space="preserve">- нарушением срока регистрации запроса заявителя о предоставлении </w:t>
      </w:r>
      <w:r w:rsidRPr="0020559F">
        <w:t>муниципальной</w:t>
      </w:r>
      <w:r w:rsidRPr="0020559F">
        <w:rPr>
          <w:lang w:eastAsia="ru-RU"/>
        </w:rPr>
        <w:t xml:space="preserve"> услуги;</w:t>
      </w:r>
    </w:p>
    <w:p w:rsidR="006A650C" w:rsidRPr="0020559F" w:rsidRDefault="006A650C" w:rsidP="006A650C">
      <w:pPr>
        <w:ind w:firstLine="567"/>
        <w:jc w:val="both"/>
        <w:rPr>
          <w:lang w:eastAsia="ru-RU"/>
        </w:rPr>
      </w:pPr>
      <w:r w:rsidRPr="0020559F">
        <w:rPr>
          <w:lang w:eastAsia="ru-RU"/>
        </w:rPr>
        <w:t xml:space="preserve">- нарушением срока предоставления </w:t>
      </w:r>
      <w:r w:rsidRPr="0020559F">
        <w:t>муниципальной</w:t>
      </w:r>
      <w:r w:rsidRPr="0020559F">
        <w:rPr>
          <w:lang w:eastAsia="ru-RU"/>
        </w:rPr>
        <w:t xml:space="preserve"> услуги;</w:t>
      </w:r>
    </w:p>
    <w:p w:rsidR="006A650C" w:rsidRPr="0020559F" w:rsidRDefault="006A650C" w:rsidP="006A650C">
      <w:pPr>
        <w:ind w:firstLine="567"/>
        <w:jc w:val="both"/>
        <w:rPr>
          <w:lang w:eastAsia="ru-RU"/>
        </w:rPr>
      </w:pPr>
      <w:r w:rsidRPr="0020559F">
        <w:rPr>
          <w:lang w:eastAsia="ru-RU"/>
        </w:rPr>
        <w:t xml:space="preserve">- требованием у заявителя документов, не предусмотренных нормативными правовыми актами Российской Федерации, нормативными правовыми актами Республики Калмыкия для предоставления </w:t>
      </w:r>
      <w:r w:rsidRPr="0020559F">
        <w:t>муниципальной</w:t>
      </w:r>
      <w:r w:rsidRPr="0020559F">
        <w:rPr>
          <w:lang w:eastAsia="ru-RU"/>
        </w:rPr>
        <w:t xml:space="preserve"> услуги;</w:t>
      </w:r>
    </w:p>
    <w:p w:rsidR="006A650C" w:rsidRPr="0020559F" w:rsidRDefault="006A650C" w:rsidP="006A650C">
      <w:pPr>
        <w:ind w:firstLine="567"/>
        <w:jc w:val="both"/>
        <w:rPr>
          <w:lang w:eastAsia="ru-RU"/>
        </w:rPr>
      </w:pPr>
      <w:r w:rsidRPr="0020559F">
        <w:rPr>
          <w:lang w:eastAsia="ru-RU"/>
        </w:rPr>
        <w:lastRenderedPageBreak/>
        <w:t xml:space="preserve">-отказом в приеме документов, предоставление которых предусмотрено нормативными правовыми актами Российской Федерации и Республики Калмыкия для предоставления </w:t>
      </w:r>
      <w:r w:rsidRPr="0020559F">
        <w:t>муниципальной</w:t>
      </w:r>
      <w:r w:rsidRPr="0020559F">
        <w:rPr>
          <w:lang w:eastAsia="ru-RU"/>
        </w:rPr>
        <w:t xml:space="preserve"> услуги, у заявителя;</w:t>
      </w:r>
    </w:p>
    <w:p w:rsidR="006A650C" w:rsidRPr="0020559F" w:rsidRDefault="006A650C" w:rsidP="006A650C">
      <w:pPr>
        <w:ind w:firstLine="567"/>
        <w:jc w:val="both"/>
        <w:rPr>
          <w:lang w:eastAsia="ru-RU"/>
        </w:rPr>
      </w:pPr>
      <w:r w:rsidRPr="0020559F">
        <w:rPr>
          <w:lang w:eastAsia="ru-RU"/>
        </w:rPr>
        <w:t xml:space="preserve">-отказом в предоставлении </w:t>
      </w:r>
      <w:r w:rsidRPr="0020559F">
        <w:t>муниципальной</w:t>
      </w:r>
      <w:r w:rsidRPr="0020559F">
        <w:rPr>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Калмыкия;</w:t>
      </w:r>
    </w:p>
    <w:p w:rsidR="006A650C" w:rsidRPr="0020559F" w:rsidRDefault="006A650C" w:rsidP="006A650C">
      <w:pPr>
        <w:ind w:firstLine="567"/>
        <w:jc w:val="both"/>
        <w:rPr>
          <w:lang w:eastAsia="ru-RU"/>
        </w:rPr>
      </w:pPr>
      <w:r w:rsidRPr="0020559F">
        <w:rPr>
          <w:lang w:eastAsia="ru-RU"/>
        </w:rPr>
        <w:t xml:space="preserve">-истребованием у заявителя при предоставлении </w:t>
      </w:r>
      <w:r w:rsidRPr="0020559F">
        <w:t>муниципальной</w:t>
      </w:r>
      <w:r w:rsidRPr="0020559F">
        <w:rPr>
          <w:lang w:eastAsia="ru-RU"/>
        </w:rPr>
        <w:t xml:space="preserve"> услуги платы, не предусмотренной нормативными правовыми актами Российской Федерации, нормативными правовыми актами Республики Калмыкия;</w:t>
      </w:r>
    </w:p>
    <w:p w:rsidR="006A650C" w:rsidRPr="0020559F" w:rsidRDefault="006A650C" w:rsidP="006A650C">
      <w:pPr>
        <w:ind w:firstLine="567"/>
        <w:jc w:val="both"/>
        <w:rPr>
          <w:lang w:eastAsia="ru-RU"/>
        </w:rPr>
      </w:pPr>
      <w:r w:rsidRPr="0020559F">
        <w:rPr>
          <w:lang w:eastAsia="ru-RU"/>
        </w:rPr>
        <w:t xml:space="preserve">- отказом органа, предоставляющего </w:t>
      </w:r>
      <w:r w:rsidRPr="0020559F">
        <w:t>муниципальную</w:t>
      </w:r>
      <w:r w:rsidRPr="0020559F">
        <w:rPr>
          <w:lang w:eastAsia="ru-RU"/>
        </w:rPr>
        <w:t xml:space="preserve"> услугу, должностных лиц органа, предоставляющего услугу, в исправлении допущенных опечаток и ошибок в выданных в результате предоставления </w:t>
      </w:r>
      <w:r w:rsidRPr="0020559F">
        <w:t>муниципальной</w:t>
      </w:r>
      <w:r w:rsidRPr="0020559F">
        <w:rPr>
          <w:lang w:eastAsia="ru-RU"/>
        </w:rPr>
        <w:t xml:space="preserve"> услуги документах либо нарушением установленного срока таких исправлений.</w:t>
      </w:r>
    </w:p>
    <w:p w:rsidR="0020559F" w:rsidRPr="0020559F" w:rsidRDefault="0020559F" w:rsidP="006A650C">
      <w:pPr>
        <w:ind w:firstLine="567"/>
        <w:jc w:val="both"/>
        <w:rPr>
          <w:lang w:eastAsia="ru-RU"/>
        </w:rPr>
      </w:pPr>
    </w:p>
    <w:p w:rsidR="006A650C" w:rsidRPr="0020559F" w:rsidRDefault="006A650C" w:rsidP="0020559F">
      <w:pPr>
        <w:ind w:firstLine="567"/>
        <w:jc w:val="center"/>
        <w:rPr>
          <w:b/>
          <w:lang w:eastAsia="ru-RU"/>
        </w:rPr>
      </w:pPr>
      <w:r w:rsidRPr="0020559F">
        <w:rPr>
          <w:b/>
          <w:lang w:eastAsia="ru-RU"/>
        </w:rPr>
        <w:t>5.3. Органы, уполномоченные на рассмотрение жалобы, и должностные лица, которым может быть направлена жалоба.</w:t>
      </w:r>
    </w:p>
    <w:p w:rsidR="0020559F" w:rsidRPr="0020559F" w:rsidRDefault="0020559F" w:rsidP="006A650C">
      <w:pPr>
        <w:ind w:firstLine="567"/>
        <w:jc w:val="both"/>
        <w:rPr>
          <w:lang w:eastAsia="ru-RU"/>
        </w:rPr>
      </w:pPr>
    </w:p>
    <w:p w:rsidR="006A650C" w:rsidRPr="0020559F" w:rsidRDefault="006A650C" w:rsidP="006A650C">
      <w:pPr>
        <w:ind w:firstLine="567"/>
        <w:jc w:val="both"/>
        <w:rPr>
          <w:lang w:eastAsia="ru-RU"/>
        </w:rPr>
      </w:pPr>
      <w:r w:rsidRPr="0020559F">
        <w:rPr>
          <w:lang w:eastAsia="ru-RU"/>
        </w:rPr>
        <w:t xml:space="preserve">5.3.1. Жалоба на действия (бездействие) должностных лиц Администрации, ответственных за оказание услуги, муниципальных служащих, а также на принимаемые ими решения при предоставлении </w:t>
      </w:r>
      <w:r w:rsidRPr="0020559F">
        <w:t>муниципальной</w:t>
      </w:r>
      <w:r w:rsidRPr="0020559F">
        <w:rPr>
          <w:lang w:eastAsia="ru-RU"/>
        </w:rPr>
        <w:t xml:space="preserve"> услуги может быть направлена:</w:t>
      </w:r>
    </w:p>
    <w:p w:rsidR="006A650C" w:rsidRPr="0020559F" w:rsidRDefault="006A650C" w:rsidP="006A650C">
      <w:pPr>
        <w:ind w:firstLine="567"/>
        <w:jc w:val="both"/>
        <w:rPr>
          <w:lang w:eastAsia="ru-RU"/>
        </w:rPr>
      </w:pPr>
      <w:r w:rsidRPr="0020559F">
        <w:rPr>
          <w:lang w:eastAsia="ru-RU"/>
        </w:rPr>
        <w:t xml:space="preserve">- Главе Администрации - при обжаловании действий (бездействия) должностных лиц, а также принимаемых ими решений при предоставлении </w:t>
      </w:r>
      <w:r w:rsidRPr="0020559F">
        <w:t>муниципальной</w:t>
      </w:r>
      <w:r w:rsidRPr="0020559F">
        <w:rPr>
          <w:lang w:eastAsia="ru-RU"/>
        </w:rPr>
        <w:t xml:space="preserve"> услуги;</w:t>
      </w:r>
    </w:p>
    <w:p w:rsidR="0020559F" w:rsidRPr="0020559F" w:rsidRDefault="0020559F" w:rsidP="006A650C">
      <w:pPr>
        <w:ind w:firstLine="567"/>
        <w:jc w:val="both"/>
        <w:rPr>
          <w:lang w:eastAsia="ru-RU"/>
        </w:rPr>
      </w:pPr>
    </w:p>
    <w:p w:rsidR="006A650C" w:rsidRPr="0020559F" w:rsidRDefault="006A650C" w:rsidP="0020559F">
      <w:pPr>
        <w:ind w:firstLine="567"/>
        <w:jc w:val="center"/>
        <w:rPr>
          <w:lang w:eastAsia="ru-RU"/>
        </w:rPr>
      </w:pPr>
      <w:r w:rsidRPr="0020559F">
        <w:rPr>
          <w:b/>
          <w:lang w:eastAsia="ru-RU"/>
        </w:rPr>
        <w:t>5.4. Порядок подачи и рассмотрения жалобы</w:t>
      </w:r>
      <w:r w:rsidRPr="0020559F">
        <w:rPr>
          <w:lang w:eastAsia="ru-RU"/>
        </w:rPr>
        <w:t>.</w:t>
      </w:r>
    </w:p>
    <w:p w:rsidR="0020559F" w:rsidRPr="0020559F" w:rsidRDefault="0020559F" w:rsidP="006A650C">
      <w:pPr>
        <w:ind w:firstLine="567"/>
        <w:jc w:val="both"/>
        <w:rPr>
          <w:lang w:eastAsia="ru-RU"/>
        </w:rPr>
      </w:pPr>
    </w:p>
    <w:p w:rsidR="006A650C" w:rsidRPr="0020559F" w:rsidRDefault="006A650C" w:rsidP="006A650C">
      <w:pPr>
        <w:ind w:firstLine="567"/>
        <w:jc w:val="both"/>
        <w:rPr>
          <w:lang w:eastAsia="ru-RU"/>
        </w:rPr>
      </w:pPr>
      <w:r w:rsidRPr="0020559F">
        <w:rPr>
          <w:lang w:eastAsia="ru-RU"/>
        </w:rPr>
        <w:t>5.4.1. Жалоба должна содержать:</w:t>
      </w:r>
    </w:p>
    <w:p w:rsidR="006A650C" w:rsidRPr="0020559F" w:rsidRDefault="006A650C" w:rsidP="006A650C">
      <w:pPr>
        <w:ind w:firstLine="567"/>
        <w:jc w:val="both"/>
        <w:rPr>
          <w:lang w:eastAsia="ru-RU"/>
        </w:rPr>
      </w:pPr>
      <w:r w:rsidRPr="0020559F">
        <w:rPr>
          <w:lang w:eastAsia="ru-RU"/>
        </w:rPr>
        <w:t xml:space="preserve">- наименование органа, должностных лиц органа, предоставляющего </w:t>
      </w:r>
      <w:r w:rsidRPr="0020559F">
        <w:t>муниципальную</w:t>
      </w:r>
      <w:r w:rsidRPr="0020559F">
        <w:rPr>
          <w:lang w:eastAsia="ru-RU"/>
        </w:rPr>
        <w:t xml:space="preserve"> услугу,  решения и действия (бездействие) которых обжалуются;</w:t>
      </w:r>
    </w:p>
    <w:p w:rsidR="006A650C" w:rsidRPr="0020559F" w:rsidRDefault="006A650C" w:rsidP="006A650C">
      <w:pPr>
        <w:ind w:firstLine="567"/>
        <w:jc w:val="both"/>
        <w:rPr>
          <w:lang w:eastAsia="ru-RU"/>
        </w:rPr>
      </w:pPr>
      <w:r w:rsidRPr="0020559F">
        <w:rPr>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650C" w:rsidRPr="0020559F" w:rsidRDefault="008647AF" w:rsidP="006A650C">
      <w:pPr>
        <w:ind w:firstLine="567"/>
        <w:jc w:val="both"/>
        <w:rPr>
          <w:lang w:eastAsia="ru-RU"/>
        </w:rPr>
      </w:pPr>
      <w:r>
        <w:rPr>
          <w:lang w:eastAsia="ru-RU"/>
        </w:rPr>
        <w:t>-</w:t>
      </w:r>
      <w:r w:rsidR="006A650C" w:rsidRPr="0020559F">
        <w:rPr>
          <w:lang w:eastAsia="ru-RU"/>
        </w:rPr>
        <w:t xml:space="preserve">сведения об обжалуемых решениях и действиях (бездействии) органа, предоставляющего </w:t>
      </w:r>
      <w:r w:rsidR="006A650C" w:rsidRPr="0020559F">
        <w:t>муниципальную</w:t>
      </w:r>
      <w:r w:rsidR="006A650C" w:rsidRPr="0020559F">
        <w:rPr>
          <w:lang w:eastAsia="ru-RU"/>
        </w:rPr>
        <w:t xml:space="preserve"> услугу, его должностного лица;</w:t>
      </w:r>
    </w:p>
    <w:p w:rsidR="006A650C" w:rsidRPr="0020559F" w:rsidRDefault="006A650C" w:rsidP="006A650C">
      <w:pPr>
        <w:ind w:firstLine="567"/>
        <w:jc w:val="both"/>
        <w:rPr>
          <w:lang w:eastAsia="ru-RU"/>
        </w:rPr>
      </w:pPr>
      <w:r w:rsidRPr="0020559F">
        <w:rPr>
          <w:lang w:eastAsia="ru-RU"/>
        </w:rPr>
        <w:t xml:space="preserve">- доводы, на основании которых заявитель не согласен с решением и действием (бездействием) органа, предоставляющего </w:t>
      </w:r>
      <w:r w:rsidRPr="0020559F">
        <w:t>муниципальную</w:t>
      </w:r>
      <w:r w:rsidRPr="0020559F">
        <w:rPr>
          <w:lang w:eastAsia="ru-RU"/>
        </w:rPr>
        <w:t xml:space="preserve"> услугу, его должностного лица. Заявителем могут быть представлены документы (при наличии), подтверждающие доводы заявителя, либо их копии.</w:t>
      </w:r>
    </w:p>
    <w:p w:rsidR="006A650C" w:rsidRPr="0020559F" w:rsidRDefault="006A650C" w:rsidP="006A650C">
      <w:pPr>
        <w:ind w:firstLine="567"/>
        <w:jc w:val="both"/>
        <w:rPr>
          <w:lang w:eastAsia="ru-RU"/>
        </w:rPr>
      </w:pPr>
      <w:r w:rsidRPr="0020559F">
        <w:rPr>
          <w:lang w:eastAsia="ru-RU"/>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A650C" w:rsidRPr="0020559F" w:rsidRDefault="006A650C" w:rsidP="006A650C">
      <w:pPr>
        <w:ind w:firstLine="567"/>
        <w:jc w:val="both"/>
        <w:rPr>
          <w:lang w:eastAsia="ru-RU"/>
        </w:rPr>
      </w:pPr>
      <w:r w:rsidRPr="0020559F">
        <w:rPr>
          <w:lang w:eastAsia="ru-RU"/>
        </w:rPr>
        <w:t>- оформленная в соответствии с законодательством Российской Федерации доверенность (для физических лиц);</w:t>
      </w:r>
    </w:p>
    <w:p w:rsidR="006A650C" w:rsidRPr="0020559F" w:rsidRDefault="006A650C" w:rsidP="006A650C">
      <w:pPr>
        <w:ind w:firstLine="567"/>
        <w:jc w:val="both"/>
        <w:rPr>
          <w:lang w:eastAsia="ru-RU"/>
        </w:rPr>
      </w:pPr>
      <w:r w:rsidRPr="0020559F">
        <w:rPr>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650C" w:rsidRPr="0020559F" w:rsidRDefault="006A650C" w:rsidP="006A650C">
      <w:pPr>
        <w:ind w:firstLine="567"/>
        <w:jc w:val="both"/>
        <w:rPr>
          <w:lang w:eastAsia="ru-RU"/>
        </w:rPr>
      </w:pPr>
      <w:r w:rsidRPr="0020559F">
        <w:rPr>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650C" w:rsidRPr="0020559F" w:rsidRDefault="006A650C" w:rsidP="006A650C">
      <w:pPr>
        <w:ind w:firstLine="567"/>
        <w:jc w:val="both"/>
        <w:rPr>
          <w:lang w:eastAsia="ru-RU"/>
        </w:rPr>
      </w:pPr>
      <w:r w:rsidRPr="0020559F">
        <w:rPr>
          <w:lang w:eastAsia="ru-RU"/>
        </w:rPr>
        <w:t>5.4.3. Жалоба в письменной форме на бумажном носителе может быть также направлена по почте.</w:t>
      </w:r>
    </w:p>
    <w:p w:rsidR="006A650C" w:rsidRPr="0020559F" w:rsidRDefault="006A650C" w:rsidP="006A650C">
      <w:pPr>
        <w:ind w:firstLine="567"/>
        <w:jc w:val="both"/>
        <w:rPr>
          <w:lang w:eastAsia="ru-RU"/>
        </w:rPr>
      </w:pPr>
      <w:r w:rsidRPr="0020559F">
        <w:rPr>
          <w:lang w:eastAsia="ru-RU"/>
        </w:rPr>
        <w:lastRenderedPageBreak/>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A650C" w:rsidRPr="0020559F" w:rsidRDefault="006A650C" w:rsidP="006A650C">
      <w:pPr>
        <w:ind w:firstLine="567"/>
        <w:jc w:val="both"/>
        <w:rPr>
          <w:lang w:eastAsia="ru-RU"/>
        </w:rPr>
      </w:pPr>
      <w:r w:rsidRPr="0020559F">
        <w:rPr>
          <w:lang w:eastAsia="ru-RU"/>
        </w:rPr>
        <w:t>5.4.4. В электронном виде жалоба может быть подана заявителем посредством:</w:t>
      </w:r>
    </w:p>
    <w:p w:rsidR="006A650C" w:rsidRPr="0020559F" w:rsidRDefault="006A650C" w:rsidP="006A650C">
      <w:pPr>
        <w:ind w:firstLine="567"/>
        <w:jc w:val="both"/>
        <w:rPr>
          <w:lang w:eastAsia="ru-RU"/>
        </w:rPr>
      </w:pPr>
      <w:r w:rsidRPr="0020559F">
        <w:rPr>
          <w:lang w:eastAsia="ru-RU"/>
        </w:rPr>
        <w:t xml:space="preserve">- электронной почты Администрации - </w:t>
      </w:r>
      <w:hyperlink r:id="rId15" w:history="1">
        <w:r w:rsidRPr="0020559F">
          <w:rPr>
            <w:rStyle w:val="a3"/>
            <w:shd w:val="clear" w:color="auto" w:fill="FFFFFF"/>
          </w:rPr>
          <w:t>smo-adk@mail.ru</w:t>
        </w:r>
      </w:hyperlink>
      <w:r w:rsidRPr="0020559F">
        <w:rPr>
          <w:lang w:eastAsia="ru-RU"/>
        </w:rPr>
        <w:t xml:space="preserve"> ;</w:t>
      </w:r>
    </w:p>
    <w:p w:rsidR="006A650C" w:rsidRPr="0020559F" w:rsidRDefault="008647AF" w:rsidP="006A650C">
      <w:pPr>
        <w:ind w:firstLine="567"/>
        <w:jc w:val="both"/>
        <w:rPr>
          <w:lang w:eastAsia="ru-RU"/>
        </w:rPr>
      </w:pPr>
      <w:r>
        <w:rPr>
          <w:lang w:eastAsia="ru-RU"/>
        </w:rPr>
        <w:t>-</w:t>
      </w:r>
      <w:r w:rsidR="006A650C" w:rsidRPr="0020559F">
        <w:rPr>
          <w:lang w:eastAsia="ru-RU"/>
        </w:rPr>
        <w:t>федеральной государственной информационной системы "Единый портал государственных и муниципальных услуг (функций)".</w:t>
      </w:r>
    </w:p>
    <w:p w:rsidR="006A650C" w:rsidRPr="0020559F" w:rsidRDefault="006A650C" w:rsidP="006A650C">
      <w:pPr>
        <w:ind w:firstLine="567"/>
        <w:jc w:val="both"/>
        <w:rPr>
          <w:lang w:eastAsia="ru-RU"/>
        </w:rPr>
      </w:pPr>
      <w:r w:rsidRPr="0020559F">
        <w:rPr>
          <w:lang w:eastAsia="ru-RU"/>
        </w:rPr>
        <w:t xml:space="preserve">5.4.5. Жалоба рассматривается Главой Администрации. </w:t>
      </w:r>
    </w:p>
    <w:p w:rsidR="0020559F" w:rsidRPr="0020559F" w:rsidRDefault="0020559F" w:rsidP="006A650C">
      <w:pPr>
        <w:ind w:firstLine="567"/>
        <w:jc w:val="both"/>
        <w:rPr>
          <w:lang w:eastAsia="ru-RU"/>
        </w:rPr>
      </w:pPr>
    </w:p>
    <w:p w:rsidR="006A650C" w:rsidRPr="0020559F" w:rsidRDefault="006A650C" w:rsidP="0020559F">
      <w:pPr>
        <w:ind w:firstLine="567"/>
        <w:jc w:val="center"/>
        <w:rPr>
          <w:b/>
          <w:lang w:eastAsia="ru-RU"/>
        </w:rPr>
      </w:pPr>
      <w:r w:rsidRPr="0020559F">
        <w:rPr>
          <w:b/>
          <w:lang w:eastAsia="ru-RU"/>
        </w:rPr>
        <w:t>5.5. Сроки рассмотрения жалобы.</w:t>
      </w:r>
    </w:p>
    <w:p w:rsidR="0020559F" w:rsidRPr="0020559F" w:rsidRDefault="0020559F" w:rsidP="006A650C">
      <w:pPr>
        <w:ind w:firstLine="567"/>
        <w:jc w:val="both"/>
        <w:rPr>
          <w:lang w:eastAsia="ru-RU"/>
        </w:rPr>
      </w:pPr>
    </w:p>
    <w:p w:rsidR="006A650C" w:rsidRPr="0020559F" w:rsidRDefault="006A650C" w:rsidP="006A650C">
      <w:pPr>
        <w:ind w:firstLine="567"/>
        <w:jc w:val="both"/>
        <w:rPr>
          <w:lang w:eastAsia="ru-RU"/>
        </w:rPr>
      </w:pPr>
      <w:r w:rsidRPr="0020559F">
        <w:rPr>
          <w:shd w:val="clear" w:color="auto" w:fill="FFFFFF"/>
          <w:lang w:eastAsia="ru-RU"/>
        </w:rPr>
        <w:t>5.5.1. Жалоба,</w:t>
      </w:r>
      <w:r w:rsidRPr="0020559F">
        <w:rPr>
          <w:lang w:eastAsia="ru-RU"/>
        </w:rPr>
        <w:t xml:space="preserve"> поступившая в Администрацию подлежит регистрации не позднее следующего рабочего дня со дня ее поступления. Жалоба рассматривается в течение 15 </w:t>
      </w:r>
      <w:r w:rsidR="008647AF">
        <w:rPr>
          <w:lang w:eastAsia="ru-RU"/>
        </w:rPr>
        <w:t xml:space="preserve">(пятнадцать) </w:t>
      </w:r>
      <w:r w:rsidRPr="0020559F">
        <w:rPr>
          <w:lang w:eastAsia="ru-RU"/>
        </w:rPr>
        <w:t>рабочих дней со дня ее регистрации.</w:t>
      </w:r>
    </w:p>
    <w:p w:rsidR="006A650C" w:rsidRPr="0020559F" w:rsidRDefault="006A650C" w:rsidP="006A650C">
      <w:pPr>
        <w:ind w:firstLine="567"/>
        <w:jc w:val="both"/>
        <w:rPr>
          <w:lang w:eastAsia="ru-RU"/>
        </w:rPr>
      </w:pPr>
      <w:r w:rsidRPr="0020559F">
        <w:rPr>
          <w:lang w:eastAsia="ru-RU"/>
        </w:rPr>
        <w:t xml:space="preserve">5.5.2. В случае обжалования отказа органа, предоставляющего </w:t>
      </w:r>
      <w:r w:rsidRPr="0020559F">
        <w:t>муниципальную</w:t>
      </w:r>
      <w:r w:rsidRPr="0020559F">
        <w:rPr>
          <w:lang w:eastAsia="ru-RU"/>
        </w:rPr>
        <w:t xml:space="preserve"> услугу,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w:t>
      </w:r>
      <w:r w:rsidR="008647AF">
        <w:rPr>
          <w:lang w:eastAsia="ru-RU"/>
        </w:rPr>
        <w:t>(пять)</w:t>
      </w:r>
      <w:r w:rsidRPr="0020559F">
        <w:rPr>
          <w:lang w:eastAsia="ru-RU"/>
        </w:rPr>
        <w:t xml:space="preserve"> рабочих дней со дня ее регистрации.</w:t>
      </w:r>
    </w:p>
    <w:p w:rsidR="006A650C" w:rsidRPr="0020559F" w:rsidRDefault="006A650C" w:rsidP="006A650C">
      <w:pPr>
        <w:ind w:firstLine="567"/>
        <w:jc w:val="both"/>
        <w:rPr>
          <w:lang w:eastAsia="ru-RU"/>
        </w:rPr>
      </w:pPr>
    </w:p>
    <w:p w:rsidR="006A650C" w:rsidRPr="0020559F" w:rsidRDefault="006A650C" w:rsidP="0020559F">
      <w:pPr>
        <w:ind w:firstLine="567"/>
        <w:jc w:val="center"/>
        <w:rPr>
          <w:lang w:eastAsia="ru-RU"/>
        </w:rPr>
      </w:pPr>
      <w:r w:rsidRPr="0020559F">
        <w:rPr>
          <w:b/>
          <w:lang w:eastAsia="ru-RU"/>
        </w:rPr>
        <w:t>5.6. Перечень оснований для приостановления рассмотрения жалобы</w:t>
      </w:r>
      <w:r w:rsidRPr="0020559F">
        <w:rPr>
          <w:lang w:eastAsia="ru-RU"/>
        </w:rPr>
        <w:t>.</w:t>
      </w:r>
    </w:p>
    <w:p w:rsidR="0020559F" w:rsidRPr="0020559F" w:rsidRDefault="0020559F" w:rsidP="006A650C">
      <w:pPr>
        <w:ind w:firstLine="567"/>
        <w:jc w:val="both"/>
        <w:rPr>
          <w:lang w:eastAsia="ru-RU"/>
        </w:rPr>
      </w:pPr>
    </w:p>
    <w:p w:rsidR="006A650C" w:rsidRPr="0020559F" w:rsidRDefault="006A650C" w:rsidP="006A650C">
      <w:pPr>
        <w:ind w:firstLine="567"/>
        <w:jc w:val="both"/>
        <w:rPr>
          <w:lang w:eastAsia="ru-RU"/>
        </w:rPr>
      </w:pPr>
      <w:r w:rsidRPr="0020559F">
        <w:rPr>
          <w:lang w:eastAsia="ru-RU"/>
        </w:rPr>
        <w:t>5.6.1.Уполномоченный на рассмотрение жалобы орган отказывает в удовлетворении жалобы в следующих случаях:</w:t>
      </w:r>
    </w:p>
    <w:p w:rsidR="006A650C" w:rsidRPr="0020559F" w:rsidRDefault="006A650C" w:rsidP="006A650C">
      <w:pPr>
        <w:ind w:firstLine="567"/>
        <w:jc w:val="both"/>
        <w:rPr>
          <w:lang w:eastAsia="ru-RU"/>
        </w:rPr>
      </w:pPr>
      <w:r w:rsidRPr="0020559F">
        <w:rPr>
          <w:lang w:eastAsia="ru-RU"/>
        </w:rPr>
        <w:t>- наличие вступившего в законную силу решения суда, арбитражного суда по жалобе о том же предмете и по тем же основаниям;</w:t>
      </w:r>
    </w:p>
    <w:p w:rsidR="006A650C" w:rsidRPr="0020559F" w:rsidRDefault="006A650C" w:rsidP="006A650C">
      <w:pPr>
        <w:ind w:firstLine="567"/>
        <w:jc w:val="both"/>
        <w:rPr>
          <w:lang w:eastAsia="ru-RU"/>
        </w:rPr>
      </w:pPr>
      <w:r w:rsidRPr="0020559F">
        <w:rPr>
          <w:lang w:eastAsia="ru-RU"/>
        </w:rPr>
        <w:t>- подача жалобы лицом, полномочия которого не подтверждены в порядке, установленном законодательством Российской Федерации;</w:t>
      </w:r>
    </w:p>
    <w:p w:rsidR="006A650C" w:rsidRPr="0020559F" w:rsidRDefault="006A650C" w:rsidP="006A650C">
      <w:pPr>
        <w:ind w:firstLine="567"/>
        <w:jc w:val="both"/>
        <w:rPr>
          <w:lang w:eastAsia="ru-RU"/>
        </w:rPr>
      </w:pPr>
      <w:r w:rsidRPr="0020559F">
        <w:rPr>
          <w:lang w:eastAsia="ru-RU"/>
        </w:rPr>
        <w:t>- наличие решения по жалобе, принятого ранее в отношении того же заявителя и по тому же предмету жалобы.</w:t>
      </w:r>
    </w:p>
    <w:p w:rsidR="006A650C" w:rsidRPr="0020559F" w:rsidRDefault="006A650C" w:rsidP="006A650C">
      <w:pPr>
        <w:ind w:firstLine="567"/>
        <w:jc w:val="both"/>
        <w:rPr>
          <w:lang w:eastAsia="ru-RU"/>
        </w:rPr>
      </w:pPr>
      <w:r w:rsidRPr="0020559F">
        <w:rPr>
          <w:lang w:eastAsia="ru-RU"/>
        </w:rPr>
        <w:t>5.6.2. Уполномоченный на рассмотрение жалобы орган вправе оставить жалобу без ответа в следующих случаях:</w:t>
      </w:r>
    </w:p>
    <w:p w:rsidR="006A650C" w:rsidRPr="0020559F" w:rsidRDefault="006A650C" w:rsidP="006A650C">
      <w:pPr>
        <w:ind w:firstLine="567"/>
        <w:jc w:val="both"/>
        <w:rPr>
          <w:lang w:eastAsia="ru-RU"/>
        </w:rPr>
      </w:pPr>
      <w:r w:rsidRPr="0020559F">
        <w:rPr>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A650C" w:rsidRPr="0020559F" w:rsidRDefault="006A650C" w:rsidP="006A650C">
      <w:pPr>
        <w:ind w:firstLine="567"/>
        <w:jc w:val="both"/>
        <w:rPr>
          <w:lang w:eastAsia="ru-RU"/>
        </w:rPr>
      </w:pPr>
      <w:r w:rsidRPr="0020559F">
        <w:rPr>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650C" w:rsidRPr="0020559F" w:rsidRDefault="006A650C" w:rsidP="006A650C">
      <w:pPr>
        <w:ind w:firstLine="567"/>
        <w:jc w:val="both"/>
        <w:rPr>
          <w:lang w:eastAsia="ru-RU"/>
        </w:rPr>
      </w:pPr>
      <w:r w:rsidRPr="0020559F">
        <w:rPr>
          <w:lang w:eastAsia="ru-RU"/>
        </w:rPr>
        <w:t>- если в письменном обращении не указана фамилия гражданина, направившего обращение, и почтовый адрес, по которому должен быть направлен ответ на обращение;</w:t>
      </w:r>
    </w:p>
    <w:p w:rsidR="006A650C" w:rsidRPr="0020559F" w:rsidRDefault="006A650C" w:rsidP="006A650C">
      <w:pPr>
        <w:ind w:firstLine="567"/>
        <w:jc w:val="both"/>
        <w:rPr>
          <w:lang w:eastAsia="ru-RU"/>
        </w:rPr>
      </w:pPr>
      <w:r w:rsidRPr="0020559F">
        <w:rPr>
          <w:lang w:eastAsia="ru-RU"/>
        </w:rPr>
        <w:t>- если жалоба подана заявителем в орган, в компетенцию которого не входит принятие решения по жалобе.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A650C" w:rsidRPr="0020559F" w:rsidRDefault="006A650C" w:rsidP="006A650C">
      <w:pPr>
        <w:ind w:firstLine="567"/>
        <w:jc w:val="both"/>
        <w:rPr>
          <w:lang w:eastAsia="ru-RU"/>
        </w:rPr>
      </w:pPr>
      <w:r w:rsidRPr="0020559F">
        <w:rPr>
          <w:lang w:eastAsia="ru-RU"/>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6A650C" w:rsidRPr="0020559F" w:rsidRDefault="006A650C" w:rsidP="006A650C">
      <w:pPr>
        <w:ind w:firstLine="567"/>
        <w:jc w:val="both"/>
        <w:rPr>
          <w:lang w:eastAsia="ru-RU"/>
        </w:rPr>
      </w:pPr>
      <w:r w:rsidRPr="0020559F">
        <w:rPr>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A650C" w:rsidRPr="0020559F" w:rsidRDefault="006A650C" w:rsidP="006A650C">
      <w:pPr>
        <w:ind w:firstLine="567"/>
        <w:jc w:val="both"/>
        <w:rPr>
          <w:lang w:eastAsia="ru-RU"/>
        </w:rPr>
      </w:pPr>
    </w:p>
    <w:p w:rsidR="006A650C" w:rsidRPr="0020559F" w:rsidRDefault="006A650C" w:rsidP="00FE6F8B">
      <w:pPr>
        <w:jc w:val="center"/>
        <w:rPr>
          <w:b/>
          <w:lang w:eastAsia="ru-RU"/>
        </w:rPr>
      </w:pPr>
      <w:r w:rsidRPr="0020559F">
        <w:rPr>
          <w:b/>
          <w:lang w:eastAsia="ru-RU"/>
        </w:rPr>
        <w:lastRenderedPageBreak/>
        <w:t>5.7. Результат рассмотрения жалобы.</w:t>
      </w:r>
    </w:p>
    <w:p w:rsidR="0020559F" w:rsidRPr="0020559F" w:rsidRDefault="0020559F" w:rsidP="00FE6F8B">
      <w:pPr>
        <w:jc w:val="center"/>
        <w:rPr>
          <w:lang w:eastAsia="ru-RU"/>
        </w:rPr>
      </w:pPr>
    </w:p>
    <w:p w:rsidR="006A650C" w:rsidRPr="0020559F" w:rsidRDefault="006A650C" w:rsidP="006A650C">
      <w:pPr>
        <w:ind w:firstLine="567"/>
        <w:jc w:val="both"/>
        <w:rPr>
          <w:lang w:eastAsia="ru-RU"/>
        </w:rPr>
      </w:pPr>
      <w:r w:rsidRPr="0020559F">
        <w:rPr>
          <w:lang w:eastAsia="ru-RU"/>
        </w:rPr>
        <w:t>По результатам рассмотрения жалобы уполномоченный на рассмотрение жалобы орган принимает одно из следующих решений:</w:t>
      </w:r>
    </w:p>
    <w:p w:rsidR="006A650C" w:rsidRPr="0020559F" w:rsidRDefault="006A650C" w:rsidP="006A650C">
      <w:pPr>
        <w:ind w:firstLine="567"/>
        <w:jc w:val="both"/>
        <w:rPr>
          <w:lang w:eastAsia="ru-RU"/>
        </w:rPr>
      </w:pPr>
      <w:r w:rsidRPr="0020559F">
        <w:rPr>
          <w:lang w:eastAsia="ru-RU"/>
        </w:rPr>
        <w:t xml:space="preserve">- удовлетворяет жалобу, в том числе в форме отмены принятого решения, исправления допущенных органом, предоставляющим </w:t>
      </w:r>
      <w:r w:rsidRPr="0020559F">
        <w:t>муниципальную</w:t>
      </w:r>
      <w:r w:rsidRPr="0020559F">
        <w:rPr>
          <w:lang w:eastAsia="ru-RU"/>
        </w:rPr>
        <w:t xml:space="preserve">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 а также в иных формах;</w:t>
      </w:r>
    </w:p>
    <w:p w:rsidR="006A650C" w:rsidRPr="0020559F" w:rsidRDefault="006A650C" w:rsidP="006A650C">
      <w:pPr>
        <w:ind w:firstLine="567"/>
        <w:jc w:val="both"/>
        <w:rPr>
          <w:lang w:eastAsia="ru-RU"/>
        </w:rPr>
      </w:pPr>
      <w:r w:rsidRPr="0020559F">
        <w:rPr>
          <w:lang w:eastAsia="ru-RU"/>
        </w:rPr>
        <w:t>- отказывает в удовлетворении жалобы.</w:t>
      </w:r>
    </w:p>
    <w:p w:rsidR="0020559F" w:rsidRPr="0020559F" w:rsidRDefault="0020559F" w:rsidP="006A650C">
      <w:pPr>
        <w:ind w:firstLine="567"/>
        <w:jc w:val="both"/>
        <w:rPr>
          <w:lang w:eastAsia="ru-RU"/>
        </w:rPr>
      </w:pPr>
    </w:p>
    <w:p w:rsidR="006A650C" w:rsidRPr="0020559F" w:rsidRDefault="006A650C" w:rsidP="00FE6F8B">
      <w:pPr>
        <w:ind w:firstLine="567"/>
        <w:jc w:val="center"/>
        <w:rPr>
          <w:rFonts w:cs="Times New Roman"/>
          <w:b/>
          <w:lang w:eastAsia="ru-RU"/>
        </w:rPr>
      </w:pPr>
      <w:r w:rsidRPr="0020559F">
        <w:rPr>
          <w:b/>
          <w:lang w:eastAsia="ru-RU"/>
        </w:rPr>
        <w:t>5.8.</w:t>
      </w:r>
      <w:r w:rsidRPr="0020559F">
        <w:rPr>
          <w:rFonts w:cs="Times New Roman"/>
          <w:b/>
          <w:lang w:eastAsia="ru-RU"/>
        </w:rPr>
        <w:t xml:space="preserve"> Порядок информирования заявителя о результатах рассмотрения жалобы</w:t>
      </w:r>
    </w:p>
    <w:p w:rsidR="0020559F" w:rsidRPr="0020559F" w:rsidRDefault="0020559F" w:rsidP="00FE6F8B">
      <w:pPr>
        <w:ind w:firstLine="567"/>
        <w:jc w:val="center"/>
        <w:rPr>
          <w:rFonts w:cs="Times New Roman"/>
          <w:lang w:eastAsia="ru-RU"/>
        </w:rPr>
      </w:pPr>
    </w:p>
    <w:p w:rsidR="006A650C" w:rsidRPr="0020559F" w:rsidRDefault="006A650C" w:rsidP="006A650C">
      <w:pPr>
        <w:ind w:firstLine="567"/>
        <w:jc w:val="both"/>
        <w:rPr>
          <w:lang w:eastAsia="ru-RU"/>
        </w:rPr>
      </w:pPr>
      <w:r w:rsidRPr="0020559F">
        <w:rPr>
          <w:lang w:eastAsia="ru-RU"/>
        </w:rPr>
        <w:t xml:space="preserve">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A650C" w:rsidRPr="0020559F" w:rsidRDefault="006A650C" w:rsidP="006A650C">
      <w:pPr>
        <w:ind w:firstLine="567"/>
        <w:jc w:val="both"/>
        <w:rPr>
          <w:lang w:eastAsia="ru-RU"/>
        </w:rPr>
      </w:pPr>
      <w:r w:rsidRPr="0020559F">
        <w:rPr>
          <w:lang w:eastAsia="ru-RU"/>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w:t>
      </w:r>
      <w:r w:rsidRPr="0020559F">
        <w:t>муниципальную</w:t>
      </w:r>
      <w:r w:rsidRPr="0020559F">
        <w:rPr>
          <w:lang w:eastAsia="ru-RU"/>
        </w:rPr>
        <w:t xml:space="preserve"> услугу.</w:t>
      </w:r>
    </w:p>
    <w:p w:rsidR="006A650C" w:rsidRPr="0020559F" w:rsidRDefault="006A650C" w:rsidP="006A650C">
      <w:pPr>
        <w:pStyle w:val="aff8"/>
        <w:jc w:val="right"/>
        <w:rPr>
          <w:b/>
          <w:szCs w:val="24"/>
        </w:rPr>
      </w:pPr>
    </w:p>
    <w:p w:rsidR="006A650C" w:rsidRPr="0020559F" w:rsidRDefault="006A650C" w:rsidP="00FE6F8B">
      <w:pPr>
        <w:widowControl w:val="0"/>
        <w:shd w:val="clear" w:color="auto" w:fill="FFFFFF"/>
        <w:jc w:val="center"/>
        <w:rPr>
          <w:rFonts w:cs="Times New Roman"/>
          <w:b/>
          <w:lang w:eastAsia="ru-RU"/>
        </w:rPr>
      </w:pPr>
      <w:r w:rsidRPr="0020559F">
        <w:rPr>
          <w:b/>
        </w:rPr>
        <w:t xml:space="preserve">5.9. </w:t>
      </w:r>
      <w:r w:rsidRPr="0020559F">
        <w:rPr>
          <w:rFonts w:cs="Times New Roman"/>
          <w:b/>
          <w:lang w:eastAsia="ru-RU"/>
        </w:rPr>
        <w:t>Порядок обжалования решения по жалобе</w:t>
      </w:r>
    </w:p>
    <w:p w:rsidR="0020559F" w:rsidRPr="0020559F" w:rsidRDefault="0020559F" w:rsidP="00FE6F8B">
      <w:pPr>
        <w:widowControl w:val="0"/>
        <w:shd w:val="clear" w:color="auto" w:fill="FFFFFF"/>
        <w:jc w:val="center"/>
        <w:rPr>
          <w:b/>
        </w:rPr>
      </w:pPr>
    </w:p>
    <w:p w:rsidR="006A650C" w:rsidRPr="0020559F" w:rsidRDefault="006A650C" w:rsidP="006A650C">
      <w:pPr>
        <w:widowControl w:val="0"/>
        <w:shd w:val="clear" w:color="auto" w:fill="FFFFFF"/>
        <w:ind w:firstLine="567"/>
        <w:jc w:val="both"/>
      </w:pPr>
      <w:r w:rsidRPr="0020559F">
        <w:t>Обжалование решений, принятых в ходе предоставления муниципальной услуги, действий или бездействий специалистов Администрации производится в судебном порядке.</w:t>
      </w:r>
      <w:r w:rsidRPr="0020559F">
        <w:rPr>
          <w:lang w:eastAsia="ru-RU"/>
        </w:rPr>
        <w:t xml:space="preserve">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6A650C" w:rsidRPr="0020559F" w:rsidRDefault="006A650C" w:rsidP="006A650C">
      <w:pPr>
        <w:widowControl w:val="0"/>
        <w:shd w:val="clear" w:color="auto" w:fill="FFFFFF"/>
        <w:ind w:firstLine="567"/>
        <w:jc w:val="both"/>
      </w:pPr>
    </w:p>
    <w:p w:rsidR="006A650C" w:rsidRPr="0020559F" w:rsidRDefault="006A650C" w:rsidP="00FE6F8B">
      <w:pPr>
        <w:widowControl w:val="0"/>
        <w:shd w:val="clear" w:color="auto" w:fill="FFFFFF"/>
        <w:ind w:firstLine="567"/>
        <w:jc w:val="center"/>
        <w:rPr>
          <w:rFonts w:cs="Times New Roman"/>
          <w:b/>
          <w:lang w:eastAsia="ru-RU"/>
        </w:rPr>
      </w:pPr>
      <w:r w:rsidRPr="0020559F">
        <w:rPr>
          <w:b/>
        </w:rPr>
        <w:t xml:space="preserve">5.10. </w:t>
      </w:r>
      <w:r w:rsidRPr="0020559F">
        <w:rPr>
          <w:rFonts w:cs="Times New Roman"/>
          <w:b/>
          <w:lang w:eastAsia="ru-RU"/>
        </w:rPr>
        <w:t>Право заявителя на получение информации и документов, необходимых для обоснования и рассмотрения жалобы</w:t>
      </w:r>
    </w:p>
    <w:p w:rsidR="0020559F" w:rsidRPr="0020559F" w:rsidRDefault="0020559F" w:rsidP="00FE6F8B">
      <w:pPr>
        <w:widowControl w:val="0"/>
        <w:shd w:val="clear" w:color="auto" w:fill="FFFFFF"/>
        <w:ind w:firstLine="567"/>
        <w:jc w:val="center"/>
        <w:rPr>
          <w:rFonts w:cs="Times New Roman"/>
          <w:lang w:eastAsia="ru-RU"/>
        </w:rPr>
      </w:pPr>
    </w:p>
    <w:p w:rsidR="006A650C" w:rsidRPr="0020559F" w:rsidRDefault="006A650C" w:rsidP="006A650C">
      <w:pPr>
        <w:widowControl w:val="0"/>
        <w:shd w:val="clear" w:color="auto" w:fill="FFFFFF"/>
        <w:ind w:firstLine="567"/>
        <w:jc w:val="both"/>
        <w:rPr>
          <w:rFonts w:cs="Times New Roman"/>
          <w:lang w:eastAsia="ru-RU"/>
        </w:rPr>
      </w:pPr>
      <w:r w:rsidRPr="0020559F">
        <w:rPr>
          <w:rFonts w:cs="Times New Roman"/>
          <w:lang w:eastAsia="ru-RU"/>
        </w:rPr>
        <w:t>Заявитель имеет право на получение информации и документов, необходимых для обоснования и рассмотрения жалобы.</w:t>
      </w:r>
    </w:p>
    <w:p w:rsidR="006A650C" w:rsidRPr="0020559F" w:rsidRDefault="006A650C" w:rsidP="006A650C">
      <w:pPr>
        <w:pStyle w:val="aff8"/>
        <w:ind w:firstLine="567"/>
        <w:rPr>
          <w:rFonts w:ascii="Times New Roman" w:hAnsi="Times New Roman"/>
          <w:sz w:val="24"/>
          <w:szCs w:val="24"/>
          <w:lang w:eastAsia="ru-RU"/>
        </w:rPr>
      </w:pPr>
    </w:p>
    <w:p w:rsidR="006A650C" w:rsidRPr="0020559F" w:rsidRDefault="006A650C" w:rsidP="00FE6F8B">
      <w:pPr>
        <w:pStyle w:val="aff8"/>
        <w:ind w:firstLine="567"/>
        <w:jc w:val="center"/>
        <w:rPr>
          <w:rFonts w:ascii="Times New Roman" w:hAnsi="Times New Roman"/>
          <w:b/>
          <w:sz w:val="24"/>
          <w:szCs w:val="24"/>
          <w:lang w:eastAsia="ru-RU"/>
        </w:rPr>
      </w:pPr>
      <w:r w:rsidRPr="0020559F">
        <w:rPr>
          <w:rFonts w:ascii="Times New Roman" w:hAnsi="Times New Roman"/>
          <w:b/>
          <w:sz w:val="24"/>
          <w:szCs w:val="24"/>
          <w:lang w:eastAsia="ru-RU"/>
        </w:rPr>
        <w:t>5.11. Способы информирования заявителей о порядке подачи и рассмотрения жалобы</w:t>
      </w:r>
    </w:p>
    <w:p w:rsidR="0020559F" w:rsidRPr="0020559F" w:rsidRDefault="0020559F" w:rsidP="00FE6F8B">
      <w:pPr>
        <w:pStyle w:val="aff8"/>
        <w:ind w:firstLine="567"/>
        <w:jc w:val="center"/>
        <w:rPr>
          <w:rFonts w:ascii="Times New Roman" w:hAnsi="Times New Roman"/>
          <w:sz w:val="24"/>
          <w:szCs w:val="24"/>
          <w:lang w:eastAsia="ru-RU"/>
        </w:rPr>
      </w:pPr>
    </w:p>
    <w:p w:rsidR="006A650C" w:rsidRPr="0020559F" w:rsidRDefault="006A650C" w:rsidP="006E306D">
      <w:pPr>
        <w:pStyle w:val="aff8"/>
        <w:ind w:firstLine="567"/>
        <w:rPr>
          <w:rFonts w:ascii="Times New Roman" w:hAnsi="Times New Roman"/>
          <w:b/>
          <w:sz w:val="24"/>
          <w:szCs w:val="24"/>
        </w:rPr>
      </w:pPr>
      <w:r w:rsidRPr="0020559F">
        <w:rPr>
          <w:rFonts w:ascii="Times New Roman" w:hAnsi="Times New Roman"/>
          <w:sz w:val="24"/>
          <w:szCs w:val="24"/>
          <w:shd w:val="clear" w:color="auto" w:fill="FFFFFF"/>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на Едином портале.</w:t>
      </w:r>
    </w:p>
    <w:p w:rsidR="00841D2D" w:rsidRPr="0020559F" w:rsidRDefault="00841D2D" w:rsidP="006A650C">
      <w:pPr>
        <w:pStyle w:val="WW-"/>
        <w:tabs>
          <w:tab w:val="left" w:pos="4536"/>
        </w:tabs>
        <w:ind w:firstLine="567"/>
        <w:jc w:val="left"/>
        <w:rPr>
          <w:rFonts w:cs="Times New Roman"/>
          <w:bCs/>
          <w:sz w:val="24"/>
          <w:szCs w:val="24"/>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65481" w:rsidRPr="0020559F" w:rsidRDefault="00265481" w:rsidP="00265481">
      <w:pPr>
        <w:ind w:firstLine="567"/>
        <w:jc w:val="right"/>
        <w:rPr>
          <w:rFonts w:cs="Times New Roman"/>
        </w:rPr>
      </w:pPr>
      <w:r w:rsidRPr="0020559F">
        <w:rPr>
          <w:rFonts w:cs="Times New Roman"/>
        </w:rPr>
        <w:lastRenderedPageBreak/>
        <w:t>Приложение № 1</w:t>
      </w:r>
    </w:p>
    <w:p w:rsidR="00265481" w:rsidRDefault="00265481" w:rsidP="00265481">
      <w:pPr>
        <w:ind w:firstLine="567"/>
        <w:jc w:val="right"/>
        <w:rPr>
          <w:rFonts w:cs="Times New Roman"/>
        </w:rPr>
      </w:pPr>
      <w:r w:rsidRPr="0020559F">
        <w:rPr>
          <w:rFonts w:cs="Times New Roman"/>
        </w:rPr>
        <w:t>к Административному регламенту</w:t>
      </w:r>
    </w:p>
    <w:p w:rsidR="0020559F" w:rsidRPr="0020559F" w:rsidRDefault="0020559F" w:rsidP="00FE6F8B">
      <w:pPr>
        <w:ind w:firstLine="567"/>
        <w:jc w:val="right"/>
        <w:rPr>
          <w:rFonts w:cs="Times New Roman"/>
        </w:rPr>
      </w:pPr>
    </w:p>
    <w:p w:rsidR="00265481" w:rsidRDefault="00265481" w:rsidP="00265481">
      <w:pPr>
        <w:shd w:val="clear" w:color="auto" w:fill="FFFFFF"/>
        <w:jc w:val="center"/>
        <w:rPr>
          <w:color w:val="000000"/>
          <w:sz w:val="20"/>
          <w:szCs w:val="20"/>
        </w:rPr>
      </w:pPr>
      <w:r>
        <w:rPr>
          <w:color w:val="000000"/>
          <w:sz w:val="20"/>
          <w:szCs w:val="20"/>
        </w:rPr>
        <w:t>РАСПИСКА</w:t>
      </w:r>
    </w:p>
    <w:p w:rsidR="00265481" w:rsidRDefault="00265481" w:rsidP="00265481">
      <w:pPr>
        <w:shd w:val="clear" w:color="auto" w:fill="FFFFFF"/>
        <w:jc w:val="center"/>
        <w:rPr>
          <w:color w:val="000000"/>
          <w:sz w:val="20"/>
          <w:szCs w:val="20"/>
        </w:rPr>
      </w:pPr>
      <w:r>
        <w:rPr>
          <w:color w:val="000000"/>
          <w:sz w:val="20"/>
          <w:szCs w:val="20"/>
        </w:rPr>
        <w:t> в получении документов на предоставление муниципальной услуги</w:t>
      </w:r>
    </w:p>
    <w:p w:rsidR="00265481" w:rsidRDefault="00265481" w:rsidP="00265481">
      <w:pPr>
        <w:shd w:val="clear" w:color="auto" w:fill="FFFFFF"/>
        <w:jc w:val="center"/>
        <w:rPr>
          <w:color w:val="000000"/>
          <w:sz w:val="20"/>
          <w:szCs w:val="20"/>
        </w:rPr>
      </w:pPr>
      <w:r>
        <w:rPr>
          <w:color w:val="000000"/>
          <w:spacing w:val="-1"/>
          <w:sz w:val="20"/>
          <w:szCs w:val="20"/>
        </w:rPr>
        <w:t xml:space="preserve"> </w:t>
      </w:r>
    </w:p>
    <w:p w:rsidR="00265481" w:rsidRDefault="00265481" w:rsidP="00265481">
      <w:pPr>
        <w:shd w:val="clear" w:color="auto" w:fill="FFFFFF"/>
        <w:jc w:val="center"/>
        <w:rPr>
          <w:color w:val="000000"/>
          <w:sz w:val="20"/>
          <w:szCs w:val="20"/>
        </w:rPr>
      </w:pPr>
      <w:r>
        <w:rPr>
          <w:color w:val="000000"/>
          <w:sz w:val="20"/>
          <w:szCs w:val="20"/>
        </w:rPr>
        <w:t> </w:t>
      </w:r>
    </w:p>
    <w:p w:rsidR="00265481" w:rsidRDefault="00265481" w:rsidP="00265481">
      <w:pPr>
        <w:shd w:val="clear" w:color="auto" w:fill="FFFFFF"/>
        <w:jc w:val="center"/>
        <w:rPr>
          <w:color w:val="000000"/>
          <w:sz w:val="20"/>
          <w:szCs w:val="20"/>
        </w:rPr>
      </w:pPr>
      <w:r>
        <w:rPr>
          <w:color w:val="000000"/>
          <w:sz w:val="20"/>
          <w:szCs w:val="20"/>
        </w:rPr>
        <w:t>Приняты в работу следующие документы:                                                           </w:t>
      </w:r>
      <w:r>
        <w:rPr>
          <w:rStyle w:val="apple-converted-space"/>
          <w:color w:val="000000"/>
          <w:sz w:val="20"/>
          <w:szCs w:val="20"/>
        </w:rPr>
        <w:t> </w:t>
      </w:r>
      <w:r>
        <w:rPr>
          <w:color w:val="000000"/>
          <w:sz w:val="20"/>
          <w:szCs w:val="20"/>
        </w:rPr>
        <w:br/>
        <w:t>1.________________________________________________________________</w:t>
      </w:r>
      <w:r>
        <w:rPr>
          <w:color w:val="000000"/>
          <w:sz w:val="20"/>
          <w:szCs w:val="20"/>
        </w:rPr>
        <w:br/>
        <w:t>2.________________________________________________________________</w:t>
      </w:r>
      <w:r>
        <w:rPr>
          <w:color w:val="000000"/>
          <w:sz w:val="20"/>
          <w:szCs w:val="20"/>
        </w:rPr>
        <w:br/>
        <w:t>3.________________________________________________________________</w:t>
      </w:r>
      <w:r>
        <w:rPr>
          <w:color w:val="000000"/>
          <w:sz w:val="20"/>
          <w:szCs w:val="20"/>
        </w:rPr>
        <w:br/>
        <w:t>4.________________________________________________________________</w:t>
      </w:r>
      <w:r>
        <w:rPr>
          <w:color w:val="000000"/>
          <w:sz w:val="20"/>
          <w:szCs w:val="20"/>
        </w:rPr>
        <w:br/>
      </w:r>
      <w:r>
        <w:rPr>
          <w:color w:val="000000"/>
          <w:sz w:val="20"/>
          <w:szCs w:val="20"/>
        </w:rPr>
        <w:br/>
        <w:t>Документы представлены на приеме ___________ 20  __ г.                               </w:t>
      </w:r>
      <w:r>
        <w:rPr>
          <w:rStyle w:val="apple-converted-space"/>
          <w:color w:val="000000"/>
          <w:sz w:val="20"/>
          <w:szCs w:val="20"/>
        </w:rPr>
        <w:t> </w:t>
      </w:r>
      <w:r>
        <w:rPr>
          <w:color w:val="000000"/>
          <w:sz w:val="20"/>
          <w:szCs w:val="20"/>
        </w:rPr>
        <w:br/>
        <w:t>Выдана расписка в получении документов ____________ 20 __ г. № _______</w:t>
      </w:r>
      <w:r>
        <w:rPr>
          <w:color w:val="000000"/>
          <w:sz w:val="20"/>
          <w:szCs w:val="20"/>
        </w:rPr>
        <w:br/>
        <w:t>Расписку получил ______________ 20  __ г. ____________________________</w:t>
      </w:r>
    </w:p>
    <w:p w:rsidR="00265481" w:rsidRDefault="00265481" w:rsidP="00265481">
      <w:pPr>
        <w:shd w:val="clear" w:color="auto" w:fill="FFFFFF"/>
        <w:ind w:firstLine="709"/>
        <w:jc w:val="center"/>
        <w:rPr>
          <w:color w:val="000000"/>
          <w:sz w:val="20"/>
          <w:szCs w:val="20"/>
        </w:rPr>
      </w:pPr>
      <w:r>
        <w:rPr>
          <w:color w:val="000000"/>
          <w:sz w:val="20"/>
          <w:szCs w:val="20"/>
        </w:rPr>
        <w:t>(подпись заявителя)</w:t>
      </w:r>
    </w:p>
    <w:p w:rsidR="00265481" w:rsidRDefault="00265481" w:rsidP="00265481">
      <w:pPr>
        <w:shd w:val="clear" w:color="auto" w:fill="FFFFFF"/>
        <w:jc w:val="center"/>
        <w:rPr>
          <w:color w:val="000000"/>
          <w:sz w:val="20"/>
          <w:szCs w:val="20"/>
        </w:rPr>
      </w:pPr>
      <w:r>
        <w:rPr>
          <w:color w:val="000000"/>
          <w:sz w:val="20"/>
          <w:szCs w:val="20"/>
        </w:rPr>
        <w:t>__________________________________________________________________</w:t>
      </w:r>
      <w:r>
        <w:rPr>
          <w:color w:val="000000"/>
          <w:sz w:val="20"/>
          <w:szCs w:val="20"/>
        </w:rPr>
        <w:br/>
        <w:t>(должность, Ф.И.О. должностного лица)</w:t>
      </w:r>
    </w:p>
    <w:p w:rsidR="00265481" w:rsidRDefault="00265481" w:rsidP="00265481">
      <w:pPr>
        <w:shd w:val="clear" w:color="auto" w:fill="FFFFFF"/>
        <w:jc w:val="center"/>
        <w:rPr>
          <w:color w:val="000000"/>
          <w:sz w:val="20"/>
          <w:szCs w:val="20"/>
        </w:rPr>
      </w:pPr>
      <w:r>
        <w:rPr>
          <w:color w:val="000000"/>
          <w:sz w:val="20"/>
          <w:szCs w:val="20"/>
        </w:rPr>
        <w:t>__________________________________________________________________</w:t>
      </w:r>
    </w:p>
    <w:p w:rsidR="00265481" w:rsidRDefault="00265481" w:rsidP="00265481">
      <w:pPr>
        <w:shd w:val="clear" w:color="auto" w:fill="FFFFFF"/>
        <w:spacing w:after="240"/>
        <w:jc w:val="center"/>
        <w:rPr>
          <w:color w:val="000000"/>
          <w:sz w:val="20"/>
          <w:szCs w:val="20"/>
        </w:rPr>
      </w:pPr>
      <w:r>
        <w:rPr>
          <w:color w:val="000000"/>
          <w:sz w:val="20"/>
          <w:szCs w:val="20"/>
        </w:rPr>
        <w:t>(подпись принявшего заявление)</w:t>
      </w: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20559F" w:rsidRPr="0020559F" w:rsidRDefault="0020559F" w:rsidP="00FE6F8B">
      <w:pPr>
        <w:ind w:firstLine="567"/>
        <w:jc w:val="right"/>
        <w:rPr>
          <w:rFonts w:cs="Times New Roman"/>
        </w:rPr>
      </w:pPr>
    </w:p>
    <w:p w:rsidR="00841D2D" w:rsidRPr="0020559F" w:rsidRDefault="00841D2D" w:rsidP="00FE6F8B">
      <w:pPr>
        <w:ind w:firstLine="567"/>
        <w:jc w:val="right"/>
        <w:rPr>
          <w:rFonts w:cs="Times New Roman"/>
        </w:rPr>
      </w:pPr>
      <w:r w:rsidRPr="0020559F">
        <w:rPr>
          <w:rFonts w:cs="Times New Roman"/>
        </w:rPr>
        <w:t xml:space="preserve">Приложение № </w:t>
      </w:r>
      <w:r w:rsidR="00265481">
        <w:rPr>
          <w:rFonts w:cs="Times New Roman"/>
        </w:rPr>
        <w:t>2</w:t>
      </w:r>
    </w:p>
    <w:p w:rsidR="00841D2D" w:rsidRDefault="00841D2D" w:rsidP="00FE6F8B">
      <w:pPr>
        <w:ind w:firstLine="567"/>
        <w:jc w:val="right"/>
        <w:rPr>
          <w:rFonts w:cs="Times New Roman"/>
        </w:rPr>
      </w:pPr>
      <w:r w:rsidRPr="0020559F">
        <w:rPr>
          <w:rFonts w:cs="Times New Roman"/>
        </w:rPr>
        <w:t>к Административному регламенту</w:t>
      </w:r>
    </w:p>
    <w:p w:rsidR="00265481" w:rsidRDefault="00265481" w:rsidP="00FE6F8B">
      <w:pPr>
        <w:ind w:firstLine="567"/>
        <w:jc w:val="right"/>
        <w:rPr>
          <w:rFonts w:cs="Times New Roman"/>
        </w:rPr>
      </w:pPr>
    </w:p>
    <w:p w:rsidR="00265481" w:rsidRPr="0020559F" w:rsidRDefault="00265481" w:rsidP="00FE6F8B">
      <w:pPr>
        <w:ind w:firstLine="567"/>
        <w:jc w:val="right"/>
        <w:rPr>
          <w:rFonts w:cs="Times New Roman"/>
        </w:rPr>
      </w:pPr>
    </w:p>
    <w:p w:rsidR="00841D2D" w:rsidRPr="0020559F" w:rsidRDefault="00841D2D" w:rsidP="00FE6F8B">
      <w:pPr>
        <w:pStyle w:val="aff4"/>
        <w:spacing w:before="0" w:after="0"/>
        <w:ind w:firstLine="567"/>
        <w:jc w:val="right"/>
        <w:rPr>
          <w:rFonts w:cs="Times New Roman"/>
        </w:rPr>
      </w:pPr>
      <w:r w:rsidRPr="0020559F">
        <w:rPr>
          <w:rFonts w:cs="Times New Roman"/>
        </w:rPr>
        <w:t xml:space="preserve">Главе </w:t>
      </w:r>
      <w:r w:rsidR="00FE6F8B" w:rsidRPr="0020559F">
        <w:rPr>
          <w:rFonts w:cs="Times New Roman"/>
        </w:rPr>
        <w:t>Адыковского сельского</w:t>
      </w:r>
    </w:p>
    <w:p w:rsidR="00841D2D" w:rsidRPr="0020559F" w:rsidRDefault="00841D2D" w:rsidP="00FE6F8B">
      <w:pPr>
        <w:pStyle w:val="aff4"/>
        <w:spacing w:before="0" w:after="0"/>
        <w:ind w:firstLine="567"/>
        <w:jc w:val="right"/>
        <w:rPr>
          <w:rFonts w:cs="Times New Roman"/>
        </w:rPr>
      </w:pPr>
      <w:r w:rsidRPr="0020559F">
        <w:rPr>
          <w:rFonts w:cs="Times New Roman"/>
        </w:rPr>
        <w:t>муниципального образования</w:t>
      </w:r>
    </w:p>
    <w:p w:rsidR="00FE6F8B" w:rsidRPr="0020559F" w:rsidRDefault="00FE6F8B" w:rsidP="00FE6F8B">
      <w:pPr>
        <w:pStyle w:val="aff4"/>
        <w:spacing w:before="0" w:after="0"/>
        <w:ind w:firstLine="567"/>
        <w:jc w:val="right"/>
        <w:rPr>
          <w:rFonts w:cs="Times New Roman"/>
        </w:rPr>
      </w:pPr>
      <w:r w:rsidRPr="0020559F">
        <w:rPr>
          <w:rFonts w:cs="Times New Roman"/>
        </w:rPr>
        <w:t>Республики Калмыкия</w:t>
      </w:r>
    </w:p>
    <w:p w:rsidR="00841D2D" w:rsidRPr="0020559F" w:rsidRDefault="00841D2D" w:rsidP="006A650C">
      <w:pPr>
        <w:pStyle w:val="aff4"/>
        <w:spacing w:before="0" w:after="0"/>
        <w:ind w:firstLine="567"/>
        <w:jc w:val="center"/>
        <w:rPr>
          <w:rFonts w:cs="Times New Roman"/>
        </w:rPr>
      </w:pPr>
      <w:r w:rsidRPr="0020559F">
        <w:rPr>
          <w:rFonts w:cs="Times New Roman"/>
        </w:rPr>
        <w:t xml:space="preserve">                                                                                             _________________________</w:t>
      </w:r>
    </w:p>
    <w:p w:rsidR="00841D2D" w:rsidRPr="0020559F" w:rsidRDefault="00841D2D" w:rsidP="006A650C">
      <w:pPr>
        <w:pStyle w:val="aff4"/>
        <w:spacing w:before="0" w:after="0"/>
        <w:ind w:firstLine="567"/>
        <w:jc w:val="right"/>
        <w:rPr>
          <w:rFonts w:cs="Times New Roman"/>
        </w:rPr>
      </w:pPr>
      <w:r w:rsidRPr="0020559F">
        <w:rPr>
          <w:rFonts w:cs="Times New Roman"/>
        </w:rPr>
        <w:t xml:space="preserve"> от __________________________</w:t>
      </w:r>
    </w:p>
    <w:p w:rsidR="00841D2D" w:rsidRPr="0020559F" w:rsidRDefault="00841D2D" w:rsidP="006A650C">
      <w:pPr>
        <w:pStyle w:val="aff4"/>
        <w:spacing w:before="0" w:after="0"/>
        <w:ind w:firstLine="567"/>
        <w:jc w:val="right"/>
        <w:rPr>
          <w:rFonts w:cs="Times New Roman"/>
        </w:rPr>
      </w:pPr>
      <w:r w:rsidRPr="0020559F">
        <w:rPr>
          <w:rFonts w:cs="Times New Roman"/>
        </w:rPr>
        <w:t xml:space="preserve"> (ФИО гражданина в родительном падеже/</w:t>
      </w:r>
      <w:r w:rsidRPr="0020559F">
        <w:rPr>
          <w:rFonts w:cs="Times New Roman"/>
        </w:rPr>
        <w:br/>
        <w:t xml:space="preserve">полное наименование юридического лица) </w:t>
      </w:r>
      <w:r w:rsidRPr="0020559F">
        <w:rPr>
          <w:rFonts w:cs="Times New Roman"/>
        </w:rPr>
        <w:br/>
        <w:t>____________________________</w:t>
      </w:r>
      <w:r w:rsidRPr="0020559F">
        <w:rPr>
          <w:rFonts w:cs="Times New Roman"/>
        </w:rPr>
        <w:br/>
        <w:t xml:space="preserve">   ____________________________</w:t>
      </w:r>
      <w:r w:rsidRPr="0020559F">
        <w:rPr>
          <w:rFonts w:cs="Times New Roman"/>
        </w:rPr>
        <w:br/>
        <w:t>(Данные паспорта/ Юридический адрес)</w:t>
      </w:r>
    </w:p>
    <w:p w:rsidR="00841D2D" w:rsidRPr="0020559F" w:rsidRDefault="00841D2D" w:rsidP="006A650C">
      <w:pPr>
        <w:pStyle w:val="ConsPlusNonformat"/>
        <w:ind w:firstLine="567"/>
        <w:jc w:val="center"/>
        <w:rPr>
          <w:rFonts w:ascii="Times New Roman" w:hAnsi="Times New Roman" w:cs="Times New Roman"/>
          <w:sz w:val="24"/>
          <w:szCs w:val="24"/>
        </w:rPr>
      </w:pPr>
      <w:r w:rsidRPr="0020559F">
        <w:rPr>
          <w:rFonts w:ascii="Times New Roman" w:hAnsi="Times New Roman" w:cs="Times New Roman"/>
          <w:sz w:val="24"/>
          <w:szCs w:val="24"/>
        </w:rPr>
        <w:t xml:space="preserve">                      </w:t>
      </w:r>
    </w:p>
    <w:p w:rsidR="00841D2D" w:rsidRPr="0020559F" w:rsidRDefault="00841D2D" w:rsidP="006A650C">
      <w:pPr>
        <w:pStyle w:val="ConsPlusNonformat"/>
        <w:ind w:firstLine="567"/>
        <w:jc w:val="both"/>
        <w:rPr>
          <w:rFonts w:ascii="Times New Roman" w:hAnsi="Times New Roman" w:cs="Times New Roman"/>
          <w:sz w:val="24"/>
          <w:szCs w:val="24"/>
        </w:rPr>
      </w:pPr>
      <w:r w:rsidRPr="0020559F">
        <w:rPr>
          <w:rFonts w:ascii="Times New Roman" w:hAnsi="Times New Roman" w:cs="Times New Roman"/>
          <w:sz w:val="24"/>
          <w:szCs w:val="24"/>
        </w:rPr>
        <w:t xml:space="preserve">                                                                                   </w:t>
      </w:r>
      <w:r w:rsidRPr="0020559F">
        <w:rPr>
          <w:rFonts w:ascii="Times New Roman" w:hAnsi="Times New Roman" w:cs="Times New Roman"/>
          <w:sz w:val="24"/>
          <w:szCs w:val="24"/>
        </w:rPr>
        <w:tab/>
      </w:r>
      <w:r w:rsidRPr="0020559F">
        <w:rPr>
          <w:rFonts w:ascii="Times New Roman" w:hAnsi="Times New Roman" w:cs="Times New Roman"/>
          <w:sz w:val="24"/>
          <w:szCs w:val="24"/>
        </w:rPr>
        <w:tab/>
      </w:r>
      <w:r w:rsidRPr="0020559F">
        <w:rPr>
          <w:rFonts w:ascii="Times New Roman" w:hAnsi="Times New Roman" w:cs="Times New Roman"/>
          <w:sz w:val="24"/>
          <w:szCs w:val="24"/>
        </w:rPr>
        <w:tab/>
      </w:r>
      <w:r w:rsidRPr="0020559F">
        <w:rPr>
          <w:rFonts w:ascii="Times New Roman" w:hAnsi="Times New Roman" w:cs="Times New Roman"/>
          <w:sz w:val="24"/>
          <w:szCs w:val="24"/>
        </w:rPr>
        <w:tab/>
      </w:r>
      <w:r w:rsidRPr="0020559F">
        <w:rPr>
          <w:rFonts w:ascii="Times New Roman" w:hAnsi="Times New Roman" w:cs="Times New Roman"/>
          <w:sz w:val="24"/>
          <w:szCs w:val="24"/>
        </w:rPr>
        <w:tab/>
        <w:t xml:space="preserve">     </w:t>
      </w:r>
      <w:r w:rsidRPr="0020559F">
        <w:rPr>
          <w:rFonts w:ascii="Times New Roman" w:hAnsi="Times New Roman" w:cs="Times New Roman"/>
          <w:sz w:val="24"/>
          <w:szCs w:val="24"/>
        </w:rPr>
        <w:tab/>
        <w:t xml:space="preserve"> </w:t>
      </w:r>
    </w:p>
    <w:p w:rsidR="00841D2D" w:rsidRPr="0020559F" w:rsidRDefault="00841D2D" w:rsidP="006A650C">
      <w:pPr>
        <w:pStyle w:val="ConsPlusNonformat"/>
        <w:ind w:firstLine="567"/>
        <w:jc w:val="both"/>
        <w:rPr>
          <w:rFonts w:ascii="Times New Roman" w:hAnsi="Times New Roman" w:cs="Times New Roman"/>
          <w:sz w:val="24"/>
          <w:szCs w:val="24"/>
        </w:rPr>
      </w:pPr>
    </w:p>
    <w:p w:rsidR="00841D2D" w:rsidRPr="0020559F" w:rsidRDefault="00841D2D" w:rsidP="006A650C">
      <w:pPr>
        <w:autoSpaceDE w:val="0"/>
        <w:ind w:right="281" w:firstLine="567"/>
        <w:rPr>
          <w:rFonts w:cs="Times New Roman"/>
          <w:color w:val="000000"/>
        </w:rPr>
      </w:pPr>
    </w:p>
    <w:p w:rsidR="00841D2D" w:rsidRPr="0020559F" w:rsidRDefault="00841D2D" w:rsidP="006A650C">
      <w:pPr>
        <w:autoSpaceDE w:val="0"/>
        <w:ind w:left="-426" w:right="281" w:firstLine="567"/>
        <w:jc w:val="center"/>
        <w:rPr>
          <w:rFonts w:cs="Times New Roman"/>
          <w:color w:val="000000"/>
        </w:rPr>
      </w:pPr>
      <w:r w:rsidRPr="0020559F">
        <w:rPr>
          <w:rFonts w:cs="Times New Roman"/>
          <w:color w:val="000000"/>
        </w:rPr>
        <w:t>ЗАЯВЛЕНИЕ</w:t>
      </w:r>
    </w:p>
    <w:p w:rsidR="00841D2D" w:rsidRPr="0020559F" w:rsidRDefault="00841D2D" w:rsidP="006A650C">
      <w:pPr>
        <w:autoSpaceDE w:val="0"/>
        <w:ind w:left="-426" w:right="281" w:firstLine="567"/>
        <w:jc w:val="center"/>
        <w:rPr>
          <w:rFonts w:cs="Times New Roman"/>
          <w:b/>
          <w:color w:val="000000"/>
        </w:rPr>
      </w:pPr>
      <w:r w:rsidRPr="0020559F">
        <w:rPr>
          <w:rFonts w:cs="Times New Roman"/>
          <w:color w:val="000000"/>
        </w:rPr>
        <w:t>о приватизации земельного участка</w:t>
      </w:r>
    </w:p>
    <w:p w:rsidR="00841D2D" w:rsidRPr="0020559F" w:rsidRDefault="00841D2D" w:rsidP="006A650C">
      <w:pPr>
        <w:autoSpaceDE w:val="0"/>
        <w:ind w:left="-426" w:right="281" w:firstLine="567"/>
        <w:jc w:val="center"/>
        <w:rPr>
          <w:rFonts w:cs="Times New Roman"/>
          <w:b/>
          <w:color w:val="000000"/>
        </w:rPr>
      </w:pPr>
    </w:p>
    <w:p w:rsidR="00841D2D" w:rsidRPr="0020559F" w:rsidRDefault="00841D2D" w:rsidP="006A650C">
      <w:pPr>
        <w:autoSpaceDE w:val="0"/>
        <w:ind w:left="-426" w:right="281" w:firstLine="567"/>
        <w:jc w:val="center"/>
        <w:rPr>
          <w:rFonts w:cs="Times New Roman"/>
          <w:color w:val="000000"/>
        </w:rPr>
      </w:pPr>
    </w:p>
    <w:p w:rsidR="00841D2D" w:rsidRPr="0020559F" w:rsidRDefault="00841D2D" w:rsidP="006A650C">
      <w:pPr>
        <w:autoSpaceDE w:val="0"/>
        <w:ind w:left="-426" w:right="281" w:firstLine="567"/>
        <w:jc w:val="both"/>
        <w:rPr>
          <w:rFonts w:cs="Times New Roman"/>
          <w:color w:val="000000"/>
        </w:rPr>
      </w:pPr>
      <w:r w:rsidRPr="0020559F">
        <w:rPr>
          <w:rFonts w:cs="Times New Roman"/>
          <w:color w:val="000000"/>
        </w:rPr>
        <w:t>Прошу Вас разрешить выкуп земельного участка, площадью _________________ кв.м.,                                  с кадастровым № ___________________, расположенный по адресу:____________________</w:t>
      </w:r>
    </w:p>
    <w:p w:rsidR="00841D2D" w:rsidRPr="0020559F" w:rsidRDefault="00841D2D" w:rsidP="006A650C">
      <w:pPr>
        <w:autoSpaceDE w:val="0"/>
        <w:ind w:left="-426" w:right="281" w:firstLine="567"/>
        <w:jc w:val="both"/>
        <w:rPr>
          <w:rFonts w:cs="Times New Roman"/>
          <w:color w:val="000000"/>
        </w:rPr>
      </w:pPr>
      <w:r w:rsidRPr="0020559F">
        <w:rPr>
          <w:rFonts w:cs="Times New Roman"/>
          <w:color w:val="000000"/>
        </w:rPr>
        <w:t xml:space="preserve">___________________________________________________________________________ </w:t>
      </w:r>
    </w:p>
    <w:p w:rsidR="00841D2D" w:rsidRPr="0020559F" w:rsidRDefault="00841D2D" w:rsidP="006A650C">
      <w:pPr>
        <w:autoSpaceDE w:val="0"/>
        <w:ind w:left="-426" w:right="281" w:firstLine="567"/>
        <w:jc w:val="both"/>
        <w:rPr>
          <w:rFonts w:cs="Times New Roman"/>
          <w:color w:val="000000"/>
        </w:rPr>
      </w:pPr>
      <w:r w:rsidRPr="0020559F">
        <w:rPr>
          <w:rFonts w:cs="Times New Roman"/>
          <w:color w:val="000000"/>
        </w:rPr>
        <w:t xml:space="preserve">                             </w:t>
      </w:r>
    </w:p>
    <w:p w:rsidR="00841D2D" w:rsidRPr="0020559F" w:rsidRDefault="00841D2D" w:rsidP="006A650C">
      <w:pPr>
        <w:autoSpaceDE w:val="0"/>
        <w:ind w:left="-426" w:right="281" w:firstLine="567"/>
        <w:jc w:val="both"/>
        <w:rPr>
          <w:rFonts w:cs="Times New Roman"/>
          <w:color w:val="000000"/>
        </w:rPr>
      </w:pPr>
      <w:r w:rsidRPr="0020559F">
        <w:rPr>
          <w:rFonts w:cs="Times New Roman"/>
          <w:color w:val="000000"/>
        </w:rPr>
        <w:t>вид разрешенного использования  _________________</w:t>
      </w:r>
      <w:r w:rsidR="00FE6F8B" w:rsidRPr="0020559F">
        <w:rPr>
          <w:rFonts w:cs="Times New Roman"/>
          <w:color w:val="000000"/>
        </w:rPr>
        <w:t>_____________________________.</w:t>
      </w:r>
    </w:p>
    <w:p w:rsidR="00841D2D" w:rsidRPr="0020559F" w:rsidRDefault="00841D2D" w:rsidP="006A650C">
      <w:pPr>
        <w:autoSpaceDE w:val="0"/>
        <w:ind w:left="-426" w:right="281" w:firstLine="567"/>
        <w:jc w:val="both"/>
        <w:rPr>
          <w:rFonts w:cs="Times New Roman"/>
          <w:color w:val="000000"/>
        </w:rPr>
      </w:pPr>
    </w:p>
    <w:p w:rsidR="00841D2D" w:rsidRPr="0020559F" w:rsidRDefault="00841D2D" w:rsidP="006A650C">
      <w:pPr>
        <w:autoSpaceDE w:val="0"/>
        <w:ind w:left="-426" w:right="281" w:firstLine="567"/>
        <w:jc w:val="both"/>
        <w:rPr>
          <w:rFonts w:cs="Times New Roman"/>
          <w:color w:val="000000"/>
        </w:rPr>
      </w:pPr>
      <w:r w:rsidRPr="0020559F">
        <w:rPr>
          <w:rFonts w:cs="Times New Roman"/>
          <w:color w:val="000000"/>
        </w:rPr>
        <w:t>Приложение:</w:t>
      </w:r>
    </w:p>
    <w:p w:rsidR="00841D2D" w:rsidRPr="0020559F" w:rsidRDefault="00841D2D" w:rsidP="006A650C">
      <w:pPr>
        <w:autoSpaceDE w:val="0"/>
        <w:ind w:left="-426" w:right="281" w:firstLine="567"/>
        <w:jc w:val="both"/>
        <w:rPr>
          <w:rFonts w:cs="Times New Roman"/>
          <w:color w:val="000000"/>
        </w:rPr>
      </w:pPr>
    </w:p>
    <w:p w:rsidR="00841D2D" w:rsidRPr="0020559F" w:rsidRDefault="00841D2D" w:rsidP="006A650C">
      <w:pPr>
        <w:autoSpaceDE w:val="0"/>
        <w:ind w:left="-426" w:right="281" w:firstLine="567"/>
        <w:jc w:val="both"/>
        <w:rPr>
          <w:rFonts w:cs="Times New Roman"/>
          <w:color w:val="000000"/>
        </w:rPr>
      </w:pPr>
    </w:p>
    <w:p w:rsidR="00841D2D" w:rsidRPr="0020559F" w:rsidRDefault="00841D2D" w:rsidP="006A650C">
      <w:pPr>
        <w:autoSpaceDE w:val="0"/>
        <w:ind w:left="-426" w:right="281" w:firstLine="567"/>
        <w:jc w:val="both"/>
        <w:rPr>
          <w:rFonts w:cs="Times New Roman"/>
        </w:rPr>
      </w:pPr>
      <w:r w:rsidRPr="0020559F">
        <w:rPr>
          <w:rFonts w:cs="Times New Roman"/>
          <w:color w:val="000000"/>
        </w:rPr>
        <w:t xml:space="preserve">        Дата                                                                                                  Подпись заявителя  </w:t>
      </w:r>
    </w:p>
    <w:p w:rsidR="00265481" w:rsidRDefault="00265481" w:rsidP="00265481">
      <w:pPr>
        <w:ind w:firstLine="567"/>
        <w:jc w:val="right"/>
        <w:rPr>
          <w:rFonts w:cs="Times New Roman"/>
        </w:rPr>
      </w:pPr>
    </w:p>
    <w:p w:rsidR="00841D2D" w:rsidRPr="0020559F" w:rsidRDefault="00841D2D" w:rsidP="00265481">
      <w:pPr>
        <w:ind w:firstLine="567"/>
        <w:jc w:val="right"/>
        <w:rPr>
          <w:rFonts w:cs="Times New Roman"/>
        </w:rPr>
      </w:pPr>
      <w:r w:rsidRPr="0020559F">
        <w:rPr>
          <w:rFonts w:cs="Times New Roman"/>
        </w:rPr>
        <w:lastRenderedPageBreak/>
        <w:t xml:space="preserve"> Приложение № </w:t>
      </w:r>
      <w:r w:rsidR="00265481">
        <w:rPr>
          <w:rFonts w:cs="Times New Roman"/>
        </w:rPr>
        <w:t>3</w:t>
      </w:r>
    </w:p>
    <w:p w:rsidR="00841D2D" w:rsidRPr="0020559F" w:rsidRDefault="00841D2D" w:rsidP="006A650C">
      <w:pPr>
        <w:ind w:firstLine="567"/>
        <w:jc w:val="right"/>
        <w:rPr>
          <w:rFonts w:cs="Times New Roman"/>
        </w:rPr>
      </w:pPr>
      <w:r w:rsidRPr="0020559F">
        <w:rPr>
          <w:rFonts w:cs="Times New Roman"/>
        </w:rPr>
        <w:t xml:space="preserve">                                                                               к Административному регламенту</w:t>
      </w:r>
    </w:p>
    <w:p w:rsidR="00841D2D" w:rsidRPr="0020559F" w:rsidRDefault="00841D2D" w:rsidP="006A650C">
      <w:pPr>
        <w:ind w:firstLine="567"/>
        <w:jc w:val="right"/>
        <w:rPr>
          <w:rFonts w:cs="Times New Roman"/>
        </w:rPr>
      </w:pPr>
    </w:p>
    <w:p w:rsidR="00841D2D" w:rsidRPr="0020559F" w:rsidRDefault="00841D2D" w:rsidP="006A650C">
      <w:pPr>
        <w:pStyle w:val="WW-"/>
        <w:tabs>
          <w:tab w:val="left" w:pos="4536"/>
        </w:tabs>
        <w:ind w:firstLine="567"/>
        <w:jc w:val="left"/>
        <w:rPr>
          <w:rFonts w:cs="Times New Roman"/>
          <w:bCs/>
          <w:sz w:val="24"/>
          <w:szCs w:val="24"/>
        </w:rPr>
      </w:pPr>
    </w:p>
    <w:p w:rsidR="00841D2D" w:rsidRPr="0020559F" w:rsidRDefault="00841D2D" w:rsidP="006A650C">
      <w:pPr>
        <w:pStyle w:val="WW-"/>
        <w:tabs>
          <w:tab w:val="left" w:pos="4536"/>
        </w:tabs>
        <w:ind w:firstLine="567"/>
        <w:jc w:val="left"/>
        <w:rPr>
          <w:rFonts w:cs="Times New Roman"/>
          <w:bCs/>
          <w:sz w:val="24"/>
          <w:szCs w:val="24"/>
        </w:rPr>
      </w:pPr>
    </w:p>
    <w:p w:rsidR="00841D2D" w:rsidRPr="0020559F" w:rsidRDefault="00841D2D" w:rsidP="006A650C">
      <w:pPr>
        <w:pStyle w:val="WW-"/>
        <w:tabs>
          <w:tab w:val="left" w:pos="4536"/>
        </w:tabs>
        <w:ind w:firstLine="567"/>
        <w:jc w:val="left"/>
        <w:rPr>
          <w:rFonts w:cs="Times New Roman"/>
          <w:bCs/>
          <w:sz w:val="24"/>
          <w:szCs w:val="24"/>
        </w:rPr>
      </w:pPr>
    </w:p>
    <w:p w:rsidR="00841D2D" w:rsidRPr="0020559F" w:rsidRDefault="00841D2D" w:rsidP="006A650C">
      <w:pPr>
        <w:pStyle w:val="WW-"/>
        <w:tabs>
          <w:tab w:val="left" w:pos="4536"/>
        </w:tabs>
        <w:ind w:firstLine="567"/>
        <w:jc w:val="left"/>
        <w:rPr>
          <w:rFonts w:cs="Times New Roman"/>
          <w:bCs/>
          <w:sz w:val="24"/>
          <w:szCs w:val="24"/>
        </w:rPr>
      </w:pPr>
    </w:p>
    <w:p w:rsidR="00FE6F8B" w:rsidRPr="0020559F" w:rsidRDefault="00FE6F8B" w:rsidP="00FE6F8B">
      <w:pPr>
        <w:autoSpaceDE w:val="0"/>
        <w:autoSpaceDN w:val="0"/>
        <w:adjustRightInd w:val="0"/>
        <w:contextualSpacing/>
        <w:jc w:val="center"/>
        <w:outlineLvl w:val="2"/>
        <w:rPr>
          <w:b/>
          <w:color w:val="000000"/>
        </w:rPr>
      </w:pPr>
      <w:r w:rsidRPr="0020559F">
        <w:rPr>
          <w:b/>
          <w:color w:val="000000"/>
        </w:rPr>
        <w:t>Блок-схема последовательности действий при предоставлении муниципальной услуги «Проведение приватизации земельных участков, на которых расположены объекты недвижимого имущества, находившиеся в муниципальной собственности,</w:t>
      </w:r>
    </w:p>
    <w:p w:rsidR="00FE6F8B" w:rsidRPr="0020559F" w:rsidRDefault="00FE6F8B" w:rsidP="00FE6F8B">
      <w:pPr>
        <w:autoSpaceDE w:val="0"/>
        <w:autoSpaceDN w:val="0"/>
        <w:adjustRightInd w:val="0"/>
        <w:contextualSpacing/>
        <w:jc w:val="center"/>
        <w:outlineLvl w:val="2"/>
        <w:rPr>
          <w:b/>
          <w:color w:val="000000"/>
        </w:rPr>
      </w:pPr>
      <w:r w:rsidRPr="0020559F">
        <w:rPr>
          <w:b/>
          <w:color w:val="000000"/>
        </w:rPr>
        <w:t xml:space="preserve"> а так же земельных участков, предоставленных в соответствии </w:t>
      </w:r>
    </w:p>
    <w:p w:rsidR="00FE6F8B" w:rsidRPr="0020559F" w:rsidRDefault="00FE6F8B" w:rsidP="00FE6F8B">
      <w:pPr>
        <w:autoSpaceDE w:val="0"/>
        <w:autoSpaceDN w:val="0"/>
        <w:adjustRightInd w:val="0"/>
        <w:contextualSpacing/>
        <w:jc w:val="center"/>
        <w:outlineLvl w:val="2"/>
        <w:rPr>
          <w:b/>
          <w:color w:val="000000"/>
        </w:rPr>
      </w:pPr>
      <w:r w:rsidRPr="0020559F">
        <w:rPr>
          <w:b/>
          <w:color w:val="000000"/>
        </w:rPr>
        <w:t>с решением исполнительного органа»</w:t>
      </w:r>
    </w:p>
    <w:p w:rsidR="00FE6F8B" w:rsidRPr="0020559F" w:rsidRDefault="00FE6F8B" w:rsidP="00FE6F8B">
      <w:pPr>
        <w:autoSpaceDE w:val="0"/>
        <w:autoSpaceDN w:val="0"/>
        <w:adjustRightInd w:val="0"/>
        <w:contextualSpacing/>
        <w:jc w:val="center"/>
        <w:rPr>
          <w:color w:val="000000"/>
        </w:rPr>
      </w:pPr>
    </w:p>
    <w:p w:rsidR="00FE6F8B" w:rsidRPr="0020559F" w:rsidRDefault="00FE6F8B" w:rsidP="00FE6F8B">
      <w:pPr>
        <w:autoSpaceDE w:val="0"/>
        <w:autoSpaceDN w:val="0"/>
        <w:adjustRightInd w:val="0"/>
        <w:contextualSpacing/>
        <w:jc w:val="center"/>
        <w:rPr>
          <w:color w:val="000000"/>
        </w:rPr>
      </w:pPr>
    </w:p>
    <w:p w:rsidR="00FE6F8B" w:rsidRPr="0020559F" w:rsidRDefault="00EF0DEB" w:rsidP="00FE6F8B">
      <w:pPr>
        <w:pStyle w:val="ConsPlusNormal"/>
        <w:widowControl/>
        <w:ind w:firstLine="0"/>
        <w:jc w:val="center"/>
        <w:rPr>
          <w:rFonts w:ascii="Times New Roman" w:hAnsi="Times New Roman" w:cs="Times New Roman"/>
          <w:color w:val="000000"/>
        </w:rPr>
      </w:pPr>
      <w:r>
        <w:rPr>
          <w:rFonts w:ascii="Times New Roman" w:hAnsi="Times New Roman" w:cs="Times New Roman"/>
          <w:noProof/>
          <w:color w:val="000000"/>
          <w:lang w:eastAsia="ar-SA"/>
        </w:rPr>
        <w:pict>
          <v:rect id="_x0000_s1039" style="position:absolute;left:0;text-align:left;margin-left:124.2pt;margin-top:3.45pt;width:225pt;height:44.25pt;z-index:251649024">
            <v:textbox>
              <w:txbxContent>
                <w:p w:rsidR="00FE6F8B" w:rsidRPr="002545E5" w:rsidRDefault="00FE6F8B" w:rsidP="00FE6F8B">
                  <w:pPr>
                    <w:jc w:val="center"/>
                    <w:rPr>
                      <w:sz w:val="20"/>
                      <w:szCs w:val="20"/>
                    </w:rPr>
                  </w:pPr>
                  <w:r w:rsidRPr="002545E5">
                    <w:rPr>
                      <w:sz w:val="20"/>
                      <w:szCs w:val="20"/>
                    </w:rPr>
                    <w:t xml:space="preserve">Обращение заявителя о </w:t>
                  </w:r>
                  <w:r>
                    <w:rPr>
                      <w:sz w:val="20"/>
                      <w:szCs w:val="20"/>
                    </w:rPr>
                    <w:t>выкупе земельного участка</w:t>
                  </w:r>
                </w:p>
              </w:txbxContent>
            </v:textbox>
          </v:rect>
        </w:pict>
      </w:r>
    </w:p>
    <w:p w:rsidR="00FE6F8B" w:rsidRPr="0020559F" w:rsidRDefault="00FE6F8B" w:rsidP="00FE6F8B">
      <w:pPr>
        <w:pStyle w:val="ConsPlusNormal"/>
        <w:widowControl/>
        <w:ind w:firstLine="0"/>
        <w:jc w:val="center"/>
        <w:rPr>
          <w:rFonts w:ascii="Times New Roman" w:hAnsi="Times New Roman" w:cs="Times New Roman"/>
          <w:color w:val="000000"/>
        </w:rPr>
      </w:pPr>
    </w:p>
    <w:p w:rsidR="00FE6F8B" w:rsidRPr="0020559F" w:rsidRDefault="00FE6F8B" w:rsidP="00FE6F8B">
      <w:pPr>
        <w:pStyle w:val="ConsPlusNormal"/>
        <w:widowControl/>
        <w:ind w:firstLine="0"/>
        <w:jc w:val="center"/>
        <w:rPr>
          <w:rFonts w:ascii="Times New Roman" w:hAnsi="Times New Roman" w:cs="Times New Roman"/>
          <w:color w:val="000000"/>
        </w:rPr>
      </w:pPr>
    </w:p>
    <w:p w:rsidR="00FE6F8B" w:rsidRPr="0020559F" w:rsidRDefault="00FE6F8B" w:rsidP="00FE6F8B">
      <w:pPr>
        <w:pStyle w:val="ConsPlusNormal"/>
        <w:widowControl/>
        <w:ind w:firstLine="0"/>
        <w:jc w:val="center"/>
        <w:rPr>
          <w:rFonts w:ascii="Times New Roman" w:hAnsi="Times New Roman" w:cs="Times New Roman"/>
          <w:color w:val="000000"/>
        </w:rPr>
      </w:pPr>
    </w:p>
    <w:p w:rsidR="00FE6F8B" w:rsidRPr="0020559F" w:rsidRDefault="00EF0DEB" w:rsidP="00FE6F8B">
      <w:pPr>
        <w:pStyle w:val="ConsPlusNonformat"/>
        <w:widowControl/>
        <w:jc w:val="both"/>
        <w:rPr>
          <w:rFonts w:ascii="Times New Roman" w:hAnsi="Times New Roman" w:cs="Times New Roman"/>
          <w:color w:val="000000"/>
        </w:rPr>
      </w:pPr>
      <w:r>
        <w:rPr>
          <w:rFonts w:ascii="Times New Roman" w:hAnsi="Times New Roman" w:cs="Times New Roman"/>
          <w:noProof/>
          <w:color w:val="000000"/>
          <w:lang w:eastAsia="ar-SA"/>
        </w:rPr>
        <w:pict>
          <v:shapetype id="_x0000_t32" coordsize="21600,21600" o:spt="32" o:oned="t" path="m,l21600,21600e" filled="f">
            <v:path arrowok="t" fillok="f" o:connecttype="none"/>
            <o:lock v:ext="edit" shapetype="t"/>
          </v:shapetype>
          <v:shape id="_x0000_s1040" type="#_x0000_t32" style="position:absolute;left:0;text-align:left;margin-left:232.95pt;margin-top:1.7pt;width:0;height:15pt;z-index:251650048" o:connectortype="straight">
            <v:stroke endarrow="block"/>
          </v:shape>
        </w:pict>
      </w:r>
      <w:r w:rsidR="00FE6F8B" w:rsidRPr="0020559F">
        <w:rPr>
          <w:rFonts w:ascii="Times New Roman" w:hAnsi="Times New Roman" w:cs="Times New Roman"/>
          <w:color w:val="000000"/>
        </w:rPr>
        <w:t xml:space="preserve">          </w:t>
      </w:r>
    </w:p>
    <w:p w:rsidR="00FE6F8B" w:rsidRPr="0020559F" w:rsidRDefault="00EF0DEB" w:rsidP="00FE6F8B">
      <w:pPr>
        <w:pStyle w:val="ConsPlusNonformat"/>
        <w:widowControl/>
        <w:jc w:val="both"/>
        <w:rPr>
          <w:rFonts w:ascii="Times New Roman" w:hAnsi="Times New Roman" w:cs="Times New Roman"/>
          <w:color w:val="000000"/>
        </w:rPr>
      </w:pPr>
      <w:r>
        <w:rPr>
          <w:rFonts w:ascii="Times New Roman" w:hAnsi="Times New Roman" w:cs="Times New Roman"/>
          <w:noProof/>
          <w:color w:val="000000"/>
          <w:lang w:eastAsia="ar-SA"/>
        </w:rPr>
        <w:pict>
          <v:rect id="_x0000_s1041" style="position:absolute;left:0;text-align:left;margin-left:124.2pt;margin-top:5.4pt;width:225pt;height:37.5pt;z-index:251651072">
            <v:textbox>
              <w:txbxContent>
                <w:p w:rsidR="00FE6F8B" w:rsidRPr="002545E5" w:rsidRDefault="00FE6F8B" w:rsidP="00FE6F8B">
                  <w:pPr>
                    <w:jc w:val="center"/>
                    <w:rPr>
                      <w:sz w:val="20"/>
                      <w:szCs w:val="20"/>
                    </w:rPr>
                  </w:pPr>
                  <w:r w:rsidRPr="002545E5">
                    <w:rPr>
                      <w:sz w:val="20"/>
                      <w:szCs w:val="20"/>
                    </w:rPr>
                    <w:t>Прием и регистрация заявления</w:t>
                  </w:r>
                </w:p>
              </w:txbxContent>
            </v:textbox>
          </v:rect>
        </w:pict>
      </w:r>
    </w:p>
    <w:p w:rsidR="00FE6F8B" w:rsidRPr="0020559F" w:rsidRDefault="00FE6F8B" w:rsidP="00FE6F8B">
      <w:pPr>
        <w:pStyle w:val="ConsPlusNonformat"/>
        <w:widowControl/>
        <w:jc w:val="both"/>
        <w:rPr>
          <w:rFonts w:ascii="Times New Roman" w:hAnsi="Times New Roman" w:cs="Times New Roman"/>
          <w:color w:val="000000"/>
        </w:rPr>
      </w:pPr>
    </w:p>
    <w:p w:rsidR="00FE6F8B" w:rsidRPr="0020559F" w:rsidRDefault="00FE6F8B" w:rsidP="00FE6F8B">
      <w:pPr>
        <w:pStyle w:val="ConsPlusNonformat"/>
        <w:widowControl/>
        <w:jc w:val="both"/>
        <w:rPr>
          <w:rFonts w:ascii="Times New Roman" w:hAnsi="Times New Roman" w:cs="Times New Roman"/>
          <w:color w:val="000000"/>
        </w:rPr>
      </w:pPr>
    </w:p>
    <w:p w:rsidR="00FE6F8B" w:rsidRPr="0020559F" w:rsidRDefault="00EF0DEB" w:rsidP="00FE6F8B">
      <w:pPr>
        <w:pStyle w:val="ConsPlusNonformat"/>
        <w:widowControl/>
        <w:jc w:val="both"/>
        <w:rPr>
          <w:rFonts w:ascii="Times New Roman" w:hAnsi="Times New Roman" w:cs="Times New Roman"/>
          <w:color w:val="000000"/>
        </w:rPr>
      </w:pPr>
      <w:r>
        <w:rPr>
          <w:rFonts w:ascii="Times New Roman" w:hAnsi="Times New Roman" w:cs="Times New Roman"/>
          <w:noProof/>
          <w:color w:val="000000"/>
          <w:lang w:eastAsia="ar-SA"/>
        </w:rPr>
        <w:pict>
          <v:shape id="_x0000_s1042" type="#_x0000_t32" style="position:absolute;left:0;text-align:left;margin-left:237.45pt;margin-top:8.9pt;width:0;height:18.75pt;z-index:251652096" o:connectortype="straight">
            <v:stroke endarrow="block"/>
          </v:shape>
        </w:pict>
      </w:r>
    </w:p>
    <w:p w:rsidR="00FE6F8B" w:rsidRPr="0020559F" w:rsidRDefault="00FE6F8B" w:rsidP="00FE6F8B">
      <w:pPr>
        <w:pStyle w:val="ConsPlusNonformat"/>
        <w:widowControl/>
        <w:jc w:val="both"/>
        <w:rPr>
          <w:rFonts w:ascii="Times New Roman" w:hAnsi="Times New Roman" w:cs="Times New Roman"/>
          <w:color w:val="000000"/>
        </w:rPr>
      </w:pPr>
      <w:r w:rsidRPr="0020559F">
        <w:rPr>
          <w:rFonts w:ascii="Times New Roman" w:hAnsi="Times New Roman" w:cs="Times New Roman"/>
          <w:color w:val="000000"/>
        </w:rPr>
        <w:t xml:space="preserve">                      </w:t>
      </w:r>
    </w:p>
    <w:p w:rsidR="00FE6F8B" w:rsidRPr="0020559F" w:rsidRDefault="00EF0DEB" w:rsidP="00FE6F8B">
      <w:pPr>
        <w:pStyle w:val="ConsPlusNonformat"/>
        <w:widowControl/>
        <w:jc w:val="both"/>
        <w:rPr>
          <w:rFonts w:ascii="Times New Roman" w:hAnsi="Times New Roman" w:cs="Times New Roman"/>
          <w:color w:val="000000"/>
        </w:rPr>
      </w:pPr>
      <w:r>
        <w:rPr>
          <w:rFonts w:ascii="Times New Roman" w:hAnsi="Times New Roman" w:cs="Times New Roman"/>
          <w:noProof/>
          <w:color w:val="000000"/>
          <w:lang w:eastAsia="ar-SA"/>
        </w:rPr>
        <w:pict>
          <v:rect id="_x0000_s1043" style="position:absolute;left:0;text-align:left;margin-left:124.2pt;margin-top:5pt;width:225pt;height:56.25pt;z-index:251653120">
            <v:textbox>
              <w:txbxContent>
                <w:p w:rsidR="00FE6F8B" w:rsidRPr="002545E5" w:rsidRDefault="00FE6F8B" w:rsidP="00FE6F8B">
                  <w:pPr>
                    <w:jc w:val="center"/>
                    <w:rPr>
                      <w:sz w:val="20"/>
                      <w:szCs w:val="20"/>
                    </w:rPr>
                  </w:pPr>
                  <w:r w:rsidRPr="002545E5">
                    <w:rPr>
                      <w:sz w:val="20"/>
                      <w:szCs w:val="20"/>
                    </w:rPr>
                    <w:t>Рассмотрение и экспертиза документов на предмет и</w:t>
                  </w:r>
                  <w:r>
                    <w:rPr>
                      <w:sz w:val="20"/>
                      <w:szCs w:val="20"/>
                    </w:rPr>
                    <w:t>х</w:t>
                  </w:r>
                  <w:r w:rsidRPr="002545E5">
                    <w:rPr>
                      <w:sz w:val="20"/>
                      <w:szCs w:val="20"/>
                    </w:rPr>
                    <w:t xml:space="preserve"> соответствия требованиям действующего законодательства</w:t>
                  </w:r>
                </w:p>
                <w:p w:rsidR="00FE6F8B" w:rsidRPr="002545E5" w:rsidRDefault="00FE6F8B" w:rsidP="00FE6F8B"/>
              </w:txbxContent>
            </v:textbox>
          </v:rect>
        </w:pict>
      </w:r>
    </w:p>
    <w:p w:rsidR="00FE6F8B" w:rsidRPr="0020559F" w:rsidRDefault="00FE6F8B" w:rsidP="00FE6F8B">
      <w:pPr>
        <w:pStyle w:val="ConsPlusNonformat"/>
        <w:widowControl/>
        <w:jc w:val="both"/>
        <w:rPr>
          <w:rFonts w:ascii="Times New Roman" w:hAnsi="Times New Roman" w:cs="Times New Roman"/>
          <w:color w:val="000000"/>
        </w:rPr>
      </w:pPr>
    </w:p>
    <w:p w:rsidR="00FE6F8B" w:rsidRPr="0020559F" w:rsidRDefault="00FE6F8B" w:rsidP="00FE6F8B">
      <w:pPr>
        <w:pStyle w:val="ConsPlusNonformat"/>
        <w:widowControl/>
        <w:jc w:val="both"/>
        <w:rPr>
          <w:rFonts w:ascii="Times New Roman" w:hAnsi="Times New Roman" w:cs="Times New Roman"/>
          <w:color w:val="000000"/>
        </w:rPr>
      </w:pPr>
    </w:p>
    <w:p w:rsidR="00FE6F8B" w:rsidRPr="0020559F" w:rsidRDefault="00FE6F8B" w:rsidP="00FE6F8B">
      <w:pPr>
        <w:pStyle w:val="ConsPlusNonformat"/>
        <w:widowControl/>
        <w:jc w:val="both"/>
        <w:rPr>
          <w:rFonts w:ascii="Times New Roman" w:hAnsi="Times New Roman" w:cs="Times New Roman"/>
          <w:color w:val="000000"/>
        </w:rPr>
      </w:pPr>
    </w:p>
    <w:p w:rsidR="00FE6F8B" w:rsidRPr="0020559F" w:rsidRDefault="00FE6F8B" w:rsidP="00FE6F8B">
      <w:pPr>
        <w:pStyle w:val="ConsPlusNonformat"/>
        <w:widowControl/>
        <w:jc w:val="both"/>
        <w:rPr>
          <w:rFonts w:ascii="Times New Roman" w:hAnsi="Times New Roman" w:cs="Times New Roman"/>
          <w:color w:val="000000"/>
        </w:rPr>
      </w:pPr>
    </w:p>
    <w:p w:rsidR="00FE6F8B" w:rsidRPr="0020559F" w:rsidRDefault="00EF0DEB" w:rsidP="00FE6F8B">
      <w:pPr>
        <w:pStyle w:val="ConsPlusNonformat"/>
        <w:widowControl/>
        <w:jc w:val="both"/>
        <w:rPr>
          <w:rFonts w:ascii="Times New Roman" w:hAnsi="Times New Roman" w:cs="Times New Roman"/>
          <w:color w:val="000000"/>
        </w:rPr>
      </w:pPr>
      <w:r>
        <w:rPr>
          <w:rFonts w:ascii="Times New Roman" w:hAnsi="Times New Roman" w:cs="Times New Roman"/>
          <w:noProof/>
          <w:color w:val="000000"/>
          <w:lang w:eastAsia="ar-SA"/>
        </w:rPr>
        <w:pict>
          <v:shape id="_x0000_s1044" type="#_x0000_t32" style="position:absolute;left:0;text-align:left;margin-left:296.7pt;margin-top:4.6pt;width:62.25pt;height:25.5pt;z-index:251654144" o:connectortype="straight">
            <v:stroke endarrow="block"/>
          </v:shape>
        </w:pict>
      </w:r>
      <w:r>
        <w:rPr>
          <w:rFonts w:ascii="Times New Roman" w:hAnsi="Times New Roman" w:cs="Times New Roman"/>
          <w:noProof/>
          <w:color w:val="000000"/>
          <w:lang w:eastAsia="ar-SA"/>
        </w:rPr>
        <w:pict>
          <v:shape id="_x0000_s1045" type="#_x0000_t32" style="position:absolute;left:0;text-align:left;margin-left:93.45pt;margin-top:4.6pt;width:64.5pt;height:25.5pt;flip:x;z-index:251655168" o:connectortype="straight">
            <v:stroke endarrow="block"/>
          </v:shape>
        </w:pict>
      </w:r>
    </w:p>
    <w:p w:rsidR="00FE6F8B" w:rsidRPr="0020559F" w:rsidRDefault="00FE6F8B" w:rsidP="00FE6F8B">
      <w:pPr>
        <w:pStyle w:val="ConsPlusNonformat"/>
        <w:widowControl/>
        <w:jc w:val="both"/>
        <w:rPr>
          <w:rFonts w:ascii="Times New Roman" w:hAnsi="Times New Roman" w:cs="Times New Roman"/>
          <w:color w:val="000000"/>
        </w:rPr>
      </w:pPr>
    </w:p>
    <w:p w:rsidR="00FE6F8B" w:rsidRPr="0020559F" w:rsidRDefault="00EF0DEB" w:rsidP="00FE6F8B">
      <w:pPr>
        <w:pStyle w:val="ConsPlusNonformat"/>
        <w:widowControl/>
        <w:jc w:val="both"/>
        <w:rPr>
          <w:rFonts w:ascii="Times New Roman" w:hAnsi="Times New Roman" w:cs="Times New Roman"/>
          <w:color w:val="000000"/>
        </w:rPr>
      </w:pPr>
      <w:r>
        <w:rPr>
          <w:rFonts w:ascii="Times New Roman" w:hAnsi="Times New Roman" w:cs="Times New Roman"/>
          <w:noProof/>
          <w:color w:val="000000"/>
          <w:lang w:eastAsia="ar-SA"/>
        </w:rPr>
        <w:pict>
          <v:rect id="_x0000_s1046" style="position:absolute;left:0;text-align:left;margin-left:259.95pt;margin-top:7.45pt;width:167.25pt;height:46.5pt;z-index:251656192">
            <v:textbox>
              <w:txbxContent>
                <w:p w:rsidR="00FE6F8B" w:rsidRPr="002545E5" w:rsidRDefault="00FE6F8B" w:rsidP="00FE6F8B">
                  <w:pPr>
                    <w:jc w:val="center"/>
                    <w:rPr>
                      <w:sz w:val="20"/>
                      <w:szCs w:val="20"/>
                    </w:rPr>
                  </w:pPr>
                  <w:r w:rsidRPr="002545E5">
                    <w:rPr>
                      <w:sz w:val="20"/>
                      <w:szCs w:val="20"/>
                    </w:rPr>
                    <w:t xml:space="preserve">Принятие решения об отказе в </w:t>
                  </w:r>
                  <w:r>
                    <w:rPr>
                      <w:sz w:val="20"/>
                      <w:szCs w:val="20"/>
                    </w:rPr>
                    <w:t>приватизации земельного участка</w:t>
                  </w:r>
                </w:p>
                <w:p w:rsidR="00FE6F8B" w:rsidRPr="00A63363" w:rsidRDefault="00FE6F8B" w:rsidP="00FE6F8B">
                  <w:pPr>
                    <w:jc w:val="center"/>
                  </w:pPr>
                </w:p>
              </w:txbxContent>
            </v:textbox>
          </v:rect>
        </w:pict>
      </w:r>
      <w:r>
        <w:rPr>
          <w:rFonts w:ascii="Times New Roman" w:hAnsi="Times New Roman" w:cs="Times New Roman"/>
          <w:noProof/>
          <w:color w:val="000000"/>
          <w:lang w:eastAsia="ar-SA"/>
        </w:rPr>
        <w:pict>
          <v:rect id="_x0000_s1047" style="position:absolute;left:0;text-align:left;margin-left:4.2pt;margin-top:7.45pt;width:192.75pt;height:46.5pt;z-index:251657216">
            <v:textbox>
              <w:txbxContent>
                <w:p w:rsidR="00FE6F8B" w:rsidRPr="00A63363" w:rsidRDefault="00FE6F8B" w:rsidP="00FE6F8B">
                  <w:pPr>
                    <w:jc w:val="center"/>
                  </w:pPr>
                  <w:r>
                    <w:rPr>
                      <w:sz w:val="20"/>
                      <w:szCs w:val="20"/>
                    </w:rPr>
                    <w:t>Утверждение схемы расположения земельного участка</w:t>
                  </w:r>
                </w:p>
              </w:txbxContent>
            </v:textbox>
          </v:rect>
        </w:pict>
      </w:r>
      <w:r w:rsidR="00FE6F8B" w:rsidRPr="0020559F">
        <w:rPr>
          <w:rFonts w:ascii="Times New Roman" w:hAnsi="Times New Roman" w:cs="Times New Roman"/>
          <w:color w:val="000000"/>
        </w:rPr>
        <w:t xml:space="preserve">       </w:t>
      </w:r>
    </w:p>
    <w:p w:rsidR="00FE6F8B" w:rsidRPr="0020559F" w:rsidRDefault="00FE6F8B" w:rsidP="00FE6F8B">
      <w:pPr>
        <w:pStyle w:val="ConsPlusNonformat"/>
        <w:widowControl/>
        <w:jc w:val="both"/>
        <w:rPr>
          <w:rFonts w:ascii="Times New Roman" w:hAnsi="Times New Roman" w:cs="Times New Roman"/>
          <w:color w:val="000000"/>
        </w:rPr>
      </w:pPr>
      <w:r w:rsidRPr="0020559F">
        <w:rPr>
          <w:rFonts w:ascii="Times New Roman" w:hAnsi="Times New Roman" w:cs="Times New Roman"/>
          <w:color w:val="000000"/>
        </w:rPr>
        <w:t xml:space="preserve">                                                          </w:t>
      </w:r>
    </w:p>
    <w:p w:rsidR="00FE6F8B" w:rsidRPr="0020559F" w:rsidRDefault="00FE6F8B" w:rsidP="00FE6F8B">
      <w:pPr>
        <w:pStyle w:val="ConsPlusNonformat"/>
        <w:widowControl/>
        <w:jc w:val="both"/>
        <w:rPr>
          <w:rFonts w:ascii="Times New Roman" w:hAnsi="Times New Roman" w:cs="Times New Roman"/>
          <w:color w:val="000000"/>
        </w:rPr>
      </w:pPr>
      <w:r w:rsidRPr="0020559F">
        <w:rPr>
          <w:rFonts w:ascii="Times New Roman" w:hAnsi="Times New Roman" w:cs="Times New Roman"/>
          <w:color w:val="000000"/>
        </w:rPr>
        <w:t xml:space="preserve">                                                                  </w:t>
      </w:r>
    </w:p>
    <w:p w:rsidR="00FE6F8B" w:rsidRPr="0020559F" w:rsidRDefault="00FE6F8B" w:rsidP="00FE6F8B">
      <w:pPr>
        <w:pStyle w:val="ConsPlusNonformat"/>
        <w:widowControl/>
        <w:rPr>
          <w:rFonts w:ascii="Times New Roman" w:hAnsi="Times New Roman" w:cs="Times New Roman"/>
          <w:color w:val="000000"/>
        </w:rPr>
      </w:pPr>
      <w:r w:rsidRPr="0020559F">
        <w:rPr>
          <w:rFonts w:ascii="Times New Roman" w:hAnsi="Times New Roman" w:cs="Times New Roman"/>
          <w:color w:val="000000"/>
        </w:rPr>
        <w:t xml:space="preserve">      </w:t>
      </w:r>
    </w:p>
    <w:p w:rsidR="00FE6F8B" w:rsidRPr="0020559F" w:rsidRDefault="00EF0DEB" w:rsidP="00FE6F8B">
      <w:pPr>
        <w:pStyle w:val="ConsPlusNonformat"/>
        <w:widowControl/>
        <w:rPr>
          <w:rFonts w:ascii="Times New Roman" w:hAnsi="Times New Roman" w:cs="Times New Roman"/>
          <w:color w:val="000000"/>
        </w:rPr>
      </w:pPr>
      <w:r>
        <w:rPr>
          <w:rFonts w:ascii="Times New Roman" w:hAnsi="Times New Roman" w:cs="Times New Roman"/>
          <w:noProof/>
          <w:color w:val="000000"/>
          <w:lang w:eastAsia="ar-SA"/>
        </w:rPr>
        <w:pict>
          <v:shape id="_x0000_s1048" type="#_x0000_t32" style="position:absolute;margin-left:355.2pt;margin-top:8.65pt;width:0;height:21.75pt;z-index:251658240" o:connectortype="straight">
            <v:stroke endarrow="block"/>
          </v:shape>
        </w:pict>
      </w:r>
      <w:r>
        <w:rPr>
          <w:rFonts w:ascii="Times New Roman" w:hAnsi="Times New Roman" w:cs="Times New Roman"/>
          <w:noProof/>
          <w:color w:val="000000"/>
          <w:lang w:eastAsia="ar-SA"/>
        </w:rPr>
        <w:pict>
          <v:shape id="_x0000_s1049" type="#_x0000_t32" style="position:absolute;margin-left:100.2pt;margin-top:8.65pt;width:0;height:15.75pt;z-index:251659264" o:connectortype="straight">
            <v:stroke endarrow="block"/>
          </v:shape>
        </w:pict>
      </w:r>
    </w:p>
    <w:p w:rsidR="00FE6F8B" w:rsidRPr="0020559F" w:rsidRDefault="00FE6F8B" w:rsidP="00FE6F8B">
      <w:pPr>
        <w:pStyle w:val="ConsPlusNonformat"/>
        <w:widowControl/>
        <w:rPr>
          <w:rFonts w:ascii="Times New Roman" w:hAnsi="Times New Roman" w:cs="Times New Roman"/>
          <w:color w:val="000000"/>
        </w:rPr>
      </w:pPr>
    </w:p>
    <w:p w:rsidR="00FE6F8B" w:rsidRPr="0020559F" w:rsidRDefault="00EF0DEB" w:rsidP="00FE6F8B">
      <w:pPr>
        <w:pStyle w:val="ConsPlusNonformat"/>
        <w:widowControl/>
        <w:rPr>
          <w:rFonts w:ascii="Times New Roman" w:hAnsi="Times New Roman" w:cs="Times New Roman"/>
          <w:color w:val="000000"/>
        </w:rPr>
      </w:pPr>
      <w:r>
        <w:rPr>
          <w:rFonts w:ascii="Times New Roman" w:hAnsi="Times New Roman" w:cs="Times New Roman"/>
          <w:noProof/>
          <w:color w:val="000000"/>
          <w:lang w:eastAsia="ar-SA"/>
        </w:rPr>
        <w:pict>
          <v:rect id="_x0000_s1050" style="position:absolute;margin-left:4.2pt;margin-top:1.75pt;width:192.75pt;height:100.55pt;z-index:251660288">
            <v:textbox>
              <w:txbxContent>
                <w:p w:rsidR="00FE6F8B" w:rsidRPr="00176CCF" w:rsidRDefault="00FE6F8B" w:rsidP="00FE6F8B">
                  <w:pPr>
                    <w:autoSpaceDE w:val="0"/>
                    <w:autoSpaceDN w:val="0"/>
                    <w:adjustRightInd w:val="0"/>
                    <w:contextualSpacing/>
                    <w:jc w:val="center"/>
                  </w:pPr>
                  <w:r>
                    <w:rPr>
                      <w:sz w:val="20"/>
                      <w:szCs w:val="20"/>
                    </w:rPr>
                    <w:t>Принятие решения и п</w:t>
                  </w:r>
                  <w:r w:rsidRPr="002545E5">
                    <w:rPr>
                      <w:sz w:val="20"/>
                      <w:szCs w:val="20"/>
                    </w:rPr>
                    <w:t>одготовка</w:t>
                  </w:r>
                  <w:r>
                    <w:rPr>
                      <w:sz w:val="20"/>
                      <w:szCs w:val="20"/>
                    </w:rPr>
                    <w:t xml:space="preserve"> постановления Администрации о предоставлении в собственность земельного участка, подписание договора купли-продажи земельного участка</w:t>
                  </w:r>
                </w:p>
              </w:txbxContent>
            </v:textbox>
          </v:rect>
        </w:pict>
      </w:r>
      <w:r>
        <w:rPr>
          <w:rFonts w:ascii="Times New Roman" w:hAnsi="Times New Roman" w:cs="Times New Roman"/>
          <w:noProof/>
          <w:color w:val="000000"/>
          <w:lang w:eastAsia="ar-SA"/>
        </w:rPr>
        <w:pict>
          <v:rect id="_x0000_s1051" style="position:absolute;margin-left:259.95pt;margin-top:7.75pt;width:167.25pt;height:38.25pt;z-index:251661312">
            <v:textbox>
              <w:txbxContent>
                <w:p w:rsidR="00FE6F8B" w:rsidRPr="002545E5" w:rsidRDefault="00FE6F8B" w:rsidP="00FE6F8B">
                  <w:pPr>
                    <w:jc w:val="center"/>
                    <w:rPr>
                      <w:sz w:val="20"/>
                      <w:szCs w:val="20"/>
                    </w:rPr>
                  </w:pPr>
                  <w:r w:rsidRPr="002545E5">
                    <w:rPr>
                      <w:sz w:val="20"/>
                      <w:szCs w:val="20"/>
                    </w:rPr>
                    <w:t>Оформление мотивированного отказа</w:t>
                  </w:r>
                </w:p>
              </w:txbxContent>
            </v:textbox>
          </v:rect>
        </w:pict>
      </w:r>
      <w:r w:rsidR="00FE6F8B" w:rsidRPr="0020559F">
        <w:rPr>
          <w:rFonts w:ascii="Times New Roman" w:hAnsi="Times New Roman" w:cs="Times New Roman"/>
          <w:color w:val="000000"/>
        </w:rPr>
        <w:t xml:space="preserve">                                                           </w:t>
      </w:r>
    </w:p>
    <w:p w:rsidR="00FE6F8B" w:rsidRPr="0020559F" w:rsidRDefault="00FE6F8B" w:rsidP="00FE6F8B">
      <w:pPr>
        <w:pStyle w:val="ConsPlusNonformat"/>
        <w:widowControl/>
        <w:rPr>
          <w:rFonts w:ascii="Times New Roman" w:hAnsi="Times New Roman" w:cs="Times New Roman"/>
          <w:color w:val="000000"/>
        </w:rPr>
      </w:pPr>
    </w:p>
    <w:p w:rsidR="00FE6F8B" w:rsidRPr="0020559F" w:rsidRDefault="00FE6F8B" w:rsidP="00FE6F8B">
      <w:pPr>
        <w:pStyle w:val="ConsPlusNonformat"/>
        <w:widowControl/>
        <w:rPr>
          <w:rFonts w:ascii="Times New Roman" w:hAnsi="Times New Roman" w:cs="Times New Roman"/>
          <w:color w:val="000000"/>
        </w:rPr>
      </w:pPr>
    </w:p>
    <w:p w:rsidR="00FE6F8B" w:rsidRPr="0020559F" w:rsidRDefault="00FE6F8B" w:rsidP="00FE6F8B">
      <w:pPr>
        <w:pStyle w:val="ConsPlusNonformat"/>
        <w:widowControl/>
        <w:rPr>
          <w:rFonts w:ascii="Times New Roman" w:hAnsi="Times New Roman" w:cs="Times New Roman"/>
          <w:color w:val="000000"/>
        </w:rPr>
      </w:pPr>
    </w:p>
    <w:p w:rsidR="00FE6F8B" w:rsidRPr="0020559F" w:rsidRDefault="00EF0DEB" w:rsidP="00FE6F8B">
      <w:pPr>
        <w:pStyle w:val="ConsPlusNonformat"/>
        <w:widowControl/>
        <w:rPr>
          <w:rFonts w:ascii="Times New Roman" w:hAnsi="Times New Roman" w:cs="Times New Roman"/>
          <w:color w:val="000000"/>
        </w:rPr>
      </w:pPr>
      <w:r>
        <w:rPr>
          <w:rFonts w:ascii="Times New Roman" w:hAnsi="Times New Roman" w:cs="Times New Roman"/>
          <w:noProof/>
          <w:color w:val="000000"/>
          <w:lang w:eastAsia="ar-SA"/>
        </w:rPr>
        <w:pict>
          <v:shape id="_x0000_s1052" type="#_x0000_t32" style="position:absolute;margin-left:355.2pt;margin-top:.65pt;width:0;height:21pt;z-index:251662336" o:connectortype="straight">
            <v:stroke endarrow="block"/>
          </v:shape>
        </w:pict>
      </w:r>
    </w:p>
    <w:p w:rsidR="00FE6F8B" w:rsidRPr="0020559F" w:rsidRDefault="00EF0DEB" w:rsidP="00FE6F8B">
      <w:pPr>
        <w:pStyle w:val="ConsPlusNonformat"/>
        <w:widowControl/>
        <w:rPr>
          <w:rFonts w:ascii="Times New Roman" w:hAnsi="Times New Roman" w:cs="Times New Roman"/>
          <w:color w:val="000000"/>
        </w:rPr>
      </w:pPr>
      <w:r>
        <w:rPr>
          <w:rFonts w:ascii="Times New Roman" w:hAnsi="Times New Roman" w:cs="Times New Roman"/>
          <w:noProof/>
          <w:color w:val="000000"/>
          <w:lang w:eastAsia="ar-SA"/>
        </w:rPr>
        <w:pict>
          <v:rect id="_x0000_s1053" style="position:absolute;margin-left:259.95pt;margin-top:10.35pt;width:167.25pt;height:56.25pt;z-index:251663360">
            <v:textbox>
              <w:txbxContent>
                <w:p w:rsidR="00FE6F8B" w:rsidRPr="002545E5" w:rsidRDefault="00FE6F8B" w:rsidP="00FE6F8B">
                  <w:pPr>
                    <w:jc w:val="center"/>
                    <w:rPr>
                      <w:sz w:val="20"/>
                      <w:szCs w:val="20"/>
                    </w:rPr>
                  </w:pPr>
                  <w:r w:rsidRPr="002545E5">
                    <w:rPr>
                      <w:sz w:val="20"/>
                      <w:szCs w:val="20"/>
                    </w:rPr>
                    <w:t>Направление мотивированного отказа заявителю</w:t>
                  </w:r>
                </w:p>
              </w:txbxContent>
            </v:textbox>
          </v:rect>
        </w:pict>
      </w:r>
      <w:r w:rsidR="00FE6F8B" w:rsidRPr="0020559F">
        <w:rPr>
          <w:rFonts w:ascii="Times New Roman" w:hAnsi="Times New Roman" w:cs="Times New Roman"/>
          <w:color w:val="000000"/>
        </w:rPr>
        <w:t xml:space="preserve">          </w:t>
      </w:r>
    </w:p>
    <w:p w:rsidR="00FE6F8B" w:rsidRPr="0020559F" w:rsidRDefault="00FE6F8B" w:rsidP="00FE6F8B">
      <w:pPr>
        <w:pStyle w:val="ConsPlusNonformat"/>
        <w:widowControl/>
        <w:rPr>
          <w:rFonts w:ascii="Times New Roman" w:hAnsi="Times New Roman" w:cs="Times New Roman"/>
          <w:color w:val="000000"/>
        </w:rPr>
      </w:pPr>
    </w:p>
    <w:p w:rsidR="00FE6F8B" w:rsidRPr="0020559F" w:rsidRDefault="00FE6F8B" w:rsidP="00FE6F8B">
      <w:pPr>
        <w:pStyle w:val="ConsPlusNonformat"/>
        <w:widowControl/>
        <w:rPr>
          <w:rFonts w:ascii="Times New Roman" w:hAnsi="Times New Roman" w:cs="Times New Roman"/>
          <w:color w:val="000000"/>
        </w:rPr>
      </w:pPr>
    </w:p>
    <w:p w:rsidR="00FE6F8B" w:rsidRPr="0020559F" w:rsidRDefault="00EF0DEB" w:rsidP="00FE6F8B">
      <w:pPr>
        <w:pStyle w:val="ConsPlusNonformat"/>
        <w:widowControl/>
        <w:rPr>
          <w:rFonts w:ascii="Times New Roman" w:hAnsi="Times New Roman" w:cs="Times New Roman"/>
          <w:color w:val="000000"/>
        </w:rPr>
      </w:pPr>
      <w:r>
        <w:rPr>
          <w:rFonts w:ascii="Times New Roman" w:hAnsi="Times New Roman" w:cs="Times New Roman"/>
          <w:noProof/>
          <w:color w:val="000000"/>
          <w:lang w:eastAsia="ar-SA"/>
        </w:rPr>
        <w:pict>
          <v:shape id="_x0000_s1054" type="#_x0000_t32" style="position:absolute;margin-left:100.2pt;margin-top:10.3pt;width:0;height:15.75pt;z-index:251664384" o:connectortype="straight">
            <v:stroke endarrow="block"/>
          </v:shape>
        </w:pict>
      </w:r>
    </w:p>
    <w:p w:rsidR="00FE6F8B" w:rsidRPr="0020559F" w:rsidRDefault="00FE6F8B" w:rsidP="00FE6F8B">
      <w:pPr>
        <w:pStyle w:val="ConsPlusNonformat"/>
        <w:widowControl/>
        <w:rPr>
          <w:rFonts w:ascii="Times New Roman" w:hAnsi="Times New Roman" w:cs="Times New Roman"/>
          <w:color w:val="000000"/>
        </w:rPr>
      </w:pPr>
    </w:p>
    <w:p w:rsidR="00FE6F8B" w:rsidRPr="009B3504" w:rsidRDefault="00EF0DEB" w:rsidP="00FE6F8B">
      <w:pPr>
        <w:pStyle w:val="ConsPlusNonformat"/>
        <w:widowControl/>
        <w:rPr>
          <w:rFonts w:ascii="Times New Roman" w:hAnsi="Times New Roman" w:cs="Times New Roman"/>
          <w:color w:val="000000"/>
        </w:rPr>
      </w:pPr>
      <w:r>
        <w:rPr>
          <w:rFonts w:ascii="Times New Roman" w:hAnsi="Times New Roman" w:cs="Times New Roman"/>
          <w:noProof/>
          <w:color w:val="000000"/>
          <w:lang w:eastAsia="ar-SA"/>
        </w:rPr>
        <w:pict>
          <v:rect id="_x0000_s1055" style="position:absolute;margin-left:-1.05pt;margin-top:3.05pt;width:192.75pt;height:73.5pt;z-index:251665408">
            <v:textbox>
              <w:txbxContent>
                <w:p w:rsidR="00FE6F8B" w:rsidRPr="00F56127" w:rsidRDefault="00FE6F8B" w:rsidP="00FE6F8B">
                  <w:pPr>
                    <w:autoSpaceDE w:val="0"/>
                    <w:autoSpaceDN w:val="0"/>
                    <w:adjustRightInd w:val="0"/>
                    <w:contextualSpacing/>
                    <w:jc w:val="center"/>
                  </w:pPr>
                  <w:r w:rsidRPr="002545E5">
                    <w:rPr>
                      <w:sz w:val="20"/>
                      <w:szCs w:val="20"/>
                    </w:rPr>
                    <w:t xml:space="preserve">Выдача заявителю </w:t>
                  </w:r>
                  <w:r>
                    <w:rPr>
                      <w:sz w:val="20"/>
                      <w:szCs w:val="20"/>
                    </w:rPr>
                    <w:t>постановления Администрации о предоставлении земельного участка в собственность, договора купли-продажи земельного участка</w:t>
                  </w:r>
                </w:p>
              </w:txbxContent>
            </v:textbox>
          </v:rect>
        </w:pict>
      </w:r>
      <w:r w:rsidR="00FE6F8B" w:rsidRPr="009B3504">
        <w:rPr>
          <w:rFonts w:ascii="Times New Roman" w:hAnsi="Times New Roman" w:cs="Times New Roman"/>
          <w:color w:val="000000"/>
        </w:rPr>
        <w:t xml:space="preserve">                                             </w:t>
      </w:r>
    </w:p>
    <w:p w:rsidR="00FE6F8B" w:rsidRPr="009B3504" w:rsidRDefault="00FE6F8B" w:rsidP="00FE6F8B">
      <w:pPr>
        <w:pStyle w:val="ConsPlusNonformat"/>
        <w:widowControl/>
        <w:jc w:val="both"/>
        <w:rPr>
          <w:rFonts w:ascii="Times New Roman" w:hAnsi="Times New Roman" w:cs="Times New Roman"/>
          <w:color w:val="000000"/>
        </w:rPr>
      </w:pPr>
      <w:r w:rsidRPr="009B3504">
        <w:rPr>
          <w:rFonts w:ascii="Times New Roman" w:hAnsi="Times New Roman" w:cs="Times New Roman"/>
          <w:color w:val="000000"/>
        </w:rPr>
        <w:t xml:space="preserve">                  </w:t>
      </w:r>
    </w:p>
    <w:p w:rsidR="00FE6F8B" w:rsidRPr="009B3504" w:rsidRDefault="00FE6F8B" w:rsidP="00FE6F8B">
      <w:pPr>
        <w:pStyle w:val="ConsPlusNonformat"/>
        <w:widowControl/>
        <w:rPr>
          <w:rFonts w:ascii="Times New Roman" w:hAnsi="Times New Roman" w:cs="Times New Roman"/>
          <w:color w:val="000000"/>
        </w:rPr>
      </w:pPr>
      <w:r w:rsidRPr="009B3504">
        <w:rPr>
          <w:rFonts w:ascii="Times New Roman" w:hAnsi="Times New Roman" w:cs="Times New Roman"/>
          <w:color w:val="000000"/>
        </w:rPr>
        <w:t xml:space="preserve">                </w:t>
      </w:r>
    </w:p>
    <w:p w:rsidR="00FE6F8B" w:rsidRPr="009142BC" w:rsidRDefault="00FE6F8B" w:rsidP="00FE6F8B">
      <w:pPr>
        <w:pStyle w:val="ConsPlusNonformat"/>
        <w:widowControl/>
        <w:rPr>
          <w:rFonts w:ascii="Times New Roman" w:hAnsi="Times New Roman" w:cs="Times New Roman"/>
          <w:color w:val="000000"/>
        </w:rPr>
      </w:pPr>
    </w:p>
    <w:p w:rsidR="00FE6F8B" w:rsidRPr="009142BC" w:rsidRDefault="00FE6F8B" w:rsidP="00FE6F8B">
      <w:pPr>
        <w:pStyle w:val="ConsPlusNonformat"/>
        <w:widowControl/>
        <w:rPr>
          <w:rFonts w:ascii="Times New Roman" w:hAnsi="Times New Roman" w:cs="Times New Roman"/>
          <w:color w:val="000000"/>
        </w:rPr>
      </w:pPr>
    </w:p>
    <w:p w:rsidR="00FE6F8B" w:rsidRPr="009142BC" w:rsidRDefault="00FE6F8B" w:rsidP="00FE6F8B">
      <w:pPr>
        <w:pStyle w:val="ConsPlusNonformat"/>
        <w:widowControl/>
        <w:rPr>
          <w:rFonts w:ascii="Times New Roman" w:hAnsi="Times New Roman" w:cs="Times New Roman"/>
          <w:color w:val="000000"/>
        </w:rPr>
      </w:pPr>
      <w:r w:rsidRPr="009142BC">
        <w:rPr>
          <w:rFonts w:ascii="Times New Roman" w:hAnsi="Times New Roman" w:cs="Times New Roman"/>
          <w:color w:val="000000"/>
        </w:rPr>
        <w:t xml:space="preserve">  </w:t>
      </w:r>
    </w:p>
    <w:p w:rsidR="00FE6F8B" w:rsidRPr="009142BC" w:rsidRDefault="00FE6F8B" w:rsidP="00FE6F8B">
      <w:pPr>
        <w:rPr>
          <w:color w:val="000000"/>
        </w:rPr>
      </w:pPr>
    </w:p>
    <w:p w:rsidR="00841D2D" w:rsidRPr="00675881" w:rsidRDefault="00841D2D" w:rsidP="00FE6F8B">
      <w:pPr>
        <w:rPr>
          <w:rFonts w:cs="Times New Roman"/>
        </w:rPr>
      </w:pPr>
    </w:p>
    <w:sectPr w:rsidR="00841D2D" w:rsidRPr="00675881" w:rsidSect="0020559F">
      <w:headerReference w:type="default" r:id="rId16"/>
      <w:footerReference w:type="default" r:id="rId17"/>
      <w:headerReference w:type="first" r:id="rId18"/>
      <w:footerReference w:type="first" r:id="rId19"/>
      <w:pgSz w:w="11906" w:h="16838"/>
      <w:pgMar w:top="568" w:right="567" w:bottom="657" w:left="1701" w:header="568" w:footer="4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4AF" w:rsidRDefault="00F054AF">
      <w:r>
        <w:separator/>
      </w:r>
    </w:p>
  </w:endnote>
  <w:endnote w:type="continuationSeparator" w:id="1">
    <w:p w:rsidR="00F054AF" w:rsidRDefault="00F05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3A" w:rsidRDefault="00FA373A">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3A" w:rsidRDefault="00FA37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4AF" w:rsidRDefault="00F054AF">
      <w:r>
        <w:separator/>
      </w:r>
    </w:p>
  </w:footnote>
  <w:footnote w:type="continuationSeparator" w:id="1">
    <w:p w:rsidR="00F054AF" w:rsidRDefault="00F05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3A" w:rsidRDefault="00FA373A">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3A" w:rsidRDefault="00FA37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2.%1"/>
      <w:lvlJc w:val="left"/>
      <w:pPr>
        <w:tabs>
          <w:tab w:val="num" w:pos="0"/>
        </w:tabs>
        <w:ind w:left="709" w:hanging="709"/>
      </w:pPr>
    </w:lvl>
    <w:lvl w:ilvl="1">
      <w:start w:val="1"/>
      <w:numFmt w:val="decimal"/>
      <w:suff w:val="nothing"/>
      <w:lvlText w:val="%1.%2"/>
      <w:lvlJc w:val="left"/>
      <w:pPr>
        <w:tabs>
          <w:tab w:val="num" w:pos="0"/>
        </w:tabs>
        <w:ind w:left="709" w:hanging="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03"/>
        </w:tabs>
        <w:ind w:left="786" w:hanging="360"/>
      </w:pPr>
      <w:rPr>
        <w:color w:val="000000"/>
      </w:rPr>
    </w:lvl>
    <w:lvl w:ilvl="1">
      <w:start w:val="1"/>
      <w:numFmt w:val="lowerLetter"/>
      <w:lvlText w:val="%2."/>
      <w:lvlJc w:val="left"/>
      <w:pPr>
        <w:tabs>
          <w:tab w:val="num" w:pos="-1003"/>
        </w:tabs>
        <w:ind w:left="1506" w:hanging="360"/>
      </w:pPr>
      <w:rPr>
        <w:color w:val="000000"/>
      </w:rPr>
    </w:lvl>
    <w:lvl w:ilvl="2">
      <w:start w:val="1"/>
      <w:numFmt w:val="lowerRoman"/>
      <w:lvlText w:val="%3."/>
      <w:lvlJc w:val="left"/>
      <w:pPr>
        <w:tabs>
          <w:tab w:val="num" w:pos="-1003"/>
        </w:tabs>
        <w:ind w:left="2226" w:hanging="180"/>
      </w:pPr>
    </w:lvl>
    <w:lvl w:ilvl="3">
      <w:start w:val="1"/>
      <w:numFmt w:val="decimal"/>
      <w:lvlText w:val="%4."/>
      <w:lvlJc w:val="left"/>
      <w:pPr>
        <w:tabs>
          <w:tab w:val="num" w:pos="-1003"/>
        </w:tabs>
        <w:ind w:left="2946" w:hanging="360"/>
      </w:pPr>
    </w:lvl>
    <w:lvl w:ilvl="4">
      <w:start w:val="1"/>
      <w:numFmt w:val="lowerLetter"/>
      <w:lvlText w:val="%5."/>
      <w:lvlJc w:val="left"/>
      <w:pPr>
        <w:tabs>
          <w:tab w:val="num" w:pos="-1003"/>
        </w:tabs>
        <w:ind w:left="3666" w:hanging="360"/>
      </w:pPr>
    </w:lvl>
    <w:lvl w:ilvl="5">
      <w:start w:val="1"/>
      <w:numFmt w:val="lowerRoman"/>
      <w:lvlText w:val="%6."/>
      <w:lvlJc w:val="left"/>
      <w:pPr>
        <w:tabs>
          <w:tab w:val="num" w:pos="-1003"/>
        </w:tabs>
        <w:ind w:left="4386" w:hanging="180"/>
      </w:pPr>
    </w:lvl>
    <w:lvl w:ilvl="6">
      <w:start w:val="1"/>
      <w:numFmt w:val="decimal"/>
      <w:lvlText w:val="%7."/>
      <w:lvlJc w:val="left"/>
      <w:pPr>
        <w:tabs>
          <w:tab w:val="num" w:pos="-1003"/>
        </w:tabs>
        <w:ind w:left="5106" w:hanging="360"/>
      </w:pPr>
    </w:lvl>
    <w:lvl w:ilvl="7">
      <w:start w:val="1"/>
      <w:numFmt w:val="lowerLetter"/>
      <w:lvlText w:val="%8."/>
      <w:lvlJc w:val="left"/>
      <w:pPr>
        <w:tabs>
          <w:tab w:val="num" w:pos="-1003"/>
        </w:tabs>
        <w:ind w:left="5826" w:hanging="360"/>
      </w:pPr>
    </w:lvl>
    <w:lvl w:ilvl="8">
      <w:start w:val="1"/>
      <w:numFmt w:val="lowerRoman"/>
      <w:lvlText w:val="%9."/>
      <w:lvlJc w:val="left"/>
      <w:pPr>
        <w:tabs>
          <w:tab w:val="num" w:pos="-1003"/>
        </w:tabs>
        <w:ind w:left="6546" w:hanging="180"/>
      </w:pPr>
    </w:lvl>
  </w:abstractNum>
  <w:abstractNum w:abstractNumId="2">
    <w:nsid w:val="1AC0704E"/>
    <w:multiLevelType w:val="multilevel"/>
    <w:tmpl w:val="F0989D4E"/>
    <w:lvl w:ilvl="0">
      <w:start w:val="2"/>
      <w:numFmt w:val="decimal"/>
      <w:lvlText w:val="%1."/>
      <w:lvlJc w:val="left"/>
      <w:pPr>
        <w:ind w:left="840" w:hanging="360"/>
      </w:pPr>
      <w:rPr>
        <w:rFonts w:hint="default"/>
      </w:rPr>
    </w:lvl>
    <w:lvl w:ilvl="1">
      <w:start w:val="4"/>
      <w:numFmt w:val="decimal"/>
      <w:isLgl/>
      <w:lvlText w:val="%1.%2."/>
      <w:lvlJc w:val="left"/>
      <w:pPr>
        <w:ind w:left="1110" w:hanging="630"/>
      </w:pPr>
      <w:rPr>
        <w:rFonts w:hint="default"/>
        <w:color w:val="3C3C3C"/>
        <w:sz w:val="22"/>
      </w:rPr>
    </w:lvl>
    <w:lvl w:ilvl="2">
      <w:start w:val="1"/>
      <w:numFmt w:val="decimal"/>
      <w:isLgl/>
      <w:lvlText w:val="%1.%2.%3."/>
      <w:lvlJc w:val="left"/>
      <w:pPr>
        <w:ind w:left="1200" w:hanging="720"/>
      </w:pPr>
      <w:rPr>
        <w:rFonts w:hint="default"/>
        <w:color w:val="3C3C3C"/>
        <w:sz w:val="22"/>
      </w:rPr>
    </w:lvl>
    <w:lvl w:ilvl="3">
      <w:start w:val="1"/>
      <w:numFmt w:val="decimal"/>
      <w:isLgl/>
      <w:lvlText w:val="%1.%2.%3.%4."/>
      <w:lvlJc w:val="left"/>
      <w:pPr>
        <w:ind w:left="1200" w:hanging="720"/>
      </w:pPr>
      <w:rPr>
        <w:rFonts w:hint="default"/>
        <w:color w:val="3C3C3C"/>
        <w:sz w:val="22"/>
      </w:rPr>
    </w:lvl>
    <w:lvl w:ilvl="4">
      <w:start w:val="1"/>
      <w:numFmt w:val="decimal"/>
      <w:isLgl/>
      <w:lvlText w:val="%1.%2.%3.%4.%5."/>
      <w:lvlJc w:val="left"/>
      <w:pPr>
        <w:ind w:left="1560" w:hanging="1080"/>
      </w:pPr>
      <w:rPr>
        <w:rFonts w:hint="default"/>
        <w:color w:val="3C3C3C"/>
        <w:sz w:val="22"/>
      </w:rPr>
    </w:lvl>
    <w:lvl w:ilvl="5">
      <w:start w:val="1"/>
      <w:numFmt w:val="decimal"/>
      <w:isLgl/>
      <w:lvlText w:val="%1.%2.%3.%4.%5.%6."/>
      <w:lvlJc w:val="left"/>
      <w:pPr>
        <w:ind w:left="1560" w:hanging="1080"/>
      </w:pPr>
      <w:rPr>
        <w:rFonts w:hint="default"/>
        <w:color w:val="3C3C3C"/>
        <w:sz w:val="22"/>
      </w:rPr>
    </w:lvl>
    <w:lvl w:ilvl="6">
      <w:start w:val="1"/>
      <w:numFmt w:val="decimal"/>
      <w:isLgl/>
      <w:lvlText w:val="%1.%2.%3.%4.%5.%6.%7."/>
      <w:lvlJc w:val="left"/>
      <w:pPr>
        <w:ind w:left="1920" w:hanging="1440"/>
      </w:pPr>
      <w:rPr>
        <w:rFonts w:hint="default"/>
        <w:color w:val="3C3C3C"/>
        <w:sz w:val="22"/>
      </w:rPr>
    </w:lvl>
    <w:lvl w:ilvl="7">
      <w:start w:val="1"/>
      <w:numFmt w:val="decimal"/>
      <w:isLgl/>
      <w:lvlText w:val="%1.%2.%3.%4.%5.%6.%7.%8."/>
      <w:lvlJc w:val="left"/>
      <w:pPr>
        <w:ind w:left="1920" w:hanging="1440"/>
      </w:pPr>
      <w:rPr>
        <w:rFonts w:hint="default"/>
        <w:color w:val="3C3C3C"/>
        <w:sz w:val="22"/>
      </w:rPr>
    </w:lvl>
    <w:lvl w:ilvl="8">
      <w:start w:val="1"/>
      <w:numFmt w:val="decimal"/>
      <w:isLgl/>
      <w:lvlText w:val="%1.%2.%3.%4.%5.%6.%7.%8.%9."/>
      <w:lvlJc w:val="left"/>
      <w:pPr>
        <w:ind w:left="2280" w:hanging="1800"/>
      </w:pPr>
      <w:rPr>
        <w:rFonts w:hint="default"/>
        <w:color w:val="3C3C3C"/>
        <w:sz w:val="22"/>
      </w:rPr>
    </w:lvl>
  </w:abstractNum>
  <w:abstractNum w:abstractNumId="3">
    <w:nsid w:val="3842713B"/>
    <w:multiLevelType w:val="hybridMultilevel"/>
    <w:tmpl w:val="E8468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CF8102D"/>
    <w:multiLevelType w:val="multilevel"/>
    <w:tmpl w:val="759C58AE"/>
    <w:lvl w:ilvl="0">
      <w:start w:val="3"/>
      <w:numFmt w:val="decimal"/>
      <w:lvlText w:val="%1."/>
      <w:lvlJc w:val="left"/>
      <w:pPr>
        <w:ind w:left="585" w:hanging="585"/>
      </w:pPr>
      <w:rPr>
        <w:rFonts w:hint="default"/>
      </w:rPr>
    </w:lvl>
    <w:lvl w:ilvl="1">
      <w:start w:val="10"/>
      <w:numFmt w:val="decimal"/>
      <w:lvlText w:val="%1.%2."/>
      <w:lvlJc w:val="left"/>
      <w:pPr>
        <w:ind w:left="945" w:hanging="585"/>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4"/>
  </w:num>
  <w:num w:numId="4">
    <w:abstractNumId w:val="1"/>
    <w:lvlOverride w:ilvl="0">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E61A8"/>
    <w:rsid w:val="000138B0"/>
    <w:rsid w:val="0006015E"/>
    <w:rsid w:val="00103BE8"/>
    <w:rsid w:val="00140B37"/>
    <w:rsid w:val="0020559F"/>
    <w:rsid w:val="00212978"/>
    <w:rsid w:val="00265481"/>
    <w:rsid w:val="002D2650"/>
    <w:rsid w:val="003B291C"/>
    <w:rsid w:val="003C650B"/>
    <w:rsid w:val="00493D27"/>
    <w:rsid w:val="004B6516"/>
    <w:rsid w:val="00612800"/>
    <w:rsid w:val="00675881"/>
    <w:rsid w:val="006A650C"/>
    <w:rsid w:val="006E0CE3"/>
    <w:rsid w:val="006E306D"/>
    <w:rsid w:val="00750FFA"/>
    <w:rsid w:val="00795B4D"/>
    <w:rsid w:val="007F66AD"/>
    <w:rsid w:val="00841D2D"/>
    <w:rsid w:val="008647AF"/>
    <w:rsid w:val="008A0EEB"/>
    <w:rsid w:val="00913467"/>
    <w:rsid w:val="00984D12"/>
    <w:rsid w:val="00994A84"/>
    <w:rsid w:val="009C3034"/>
    <w:rsid w:val="00BB35B5"/>
    <w:rsid w:val="00CC1637"/>
    <w:rsid w:val="00CC5935"/>
    <w:rsid w:val="00CE61A8"/>
    <w:rsid w:val="00CE6873"/>
    <w:rsid w:val="00DA26B2"/>
    <w:rsid w:val="00EF0DEB"/>
    <w:rsid w:val="00F054AF"/>
    <w:rsid w:val="00FA373A"/>
    <w:rsid w:val="00FA6BF2"/>
    <w:rsid w:val="00FE6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rules v:ext="edit">
        <o:r id="V:Rule9" type="connector" idref="#_x0000_s1049"/>
        <o:r id="V:Rule10" type="connector" idref="#_x0000_s1052"/>
        <o:r id="V:Rule11" type="connector" idref="#_x0000_s1045"/>
        <o:r id="V:Rule12" type="connector" idref="#_x0000_s1040"/>
        <o:r id="V:Rule13" type="connector" idref="#_x0000_s1042"/>
        <o:r id="V:Rule14" type="connector" idref="#_x0000_s1054"/>
        <o:r id="V:Rule15" type="connector" idref="#_x0000_s1044"/>
        <o:r id="V:Rule16" type="connector" idref="#_x0000_s104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34"/>
    <w:pPr>
      <w:suppressAutoHyphens/>
    </w:pPr>
    <w:rPr>
      <w:rFonts w:cs="Calibri"/>
      <w:sz w:val="24"/>
      <w:szCs w:val="24"/>
      <w:lang w:eastAsia="zh-CN"/>
    </w:rPr>
  </w:style>
  <w:style w:type="paragraph" w:styleId="1">
    <w:name w:val="heading 1"/>
    <w:basedOn w:val="a"/>
    <w:next w:val="a"/>
    <w:qFormat/>
    <w:rsid w:val="009C3034"/>
    <w:pPr>
      <w:keepNext/>
      <w:autoSpaceDE w:val="0"/>
      <w:spacing w:line="360" w:lineRule="auto"/>
      <w:jc w:val="both"/>
      <w:outlineLvl w:val="0"/>
    </w:pPr>
    <w:rPr>
      <w:sz w:val="26"/>
      <w:szCs w:val="26"/>
    </w:rPr>
  </w:style>
  <w:style w:type="paragraph" w:styleId="2">
    <w:name w:val="heading 2"/>
    <w:basedOn w:val="a"/>
    <w:next w:val="a"/>
    <w:qFormat/>
    <w:rsid w:val="009C3034"/>
    <w:pPr>
      <w:keepNext/>
      <w:keepLines/>
      <w:spacing w:before="200"/>
      <w:outlineLvl w:val="1"/>
    </w:pPr>
    <w:rPr>
      <w:rFonts w:ascii="Cambria" w:hAnsi="Cambria" w:cs="Cambria"/>
      <w:b/>
      <w:bCs/>
      <w:color w:val="4F81BD"/>
      <w:sz w:val="26"/>
      <w:szCs w:val="26"/>
    </w:rPr>
  </w:style>
  <w:style w:type="paragraph" w:styleId="3">
    <w:name w:val="heading 3"/>
    <w:basedOn w:val="a"/>
    <w:next w:val="a"/>
    <w:qFormat/>
    <w:rsid w:val="009C3034"/>
    <w:pPr>
      <w:keepNext/>
      <w:tabs>
        <w:tab w:val="num" w:pos="720"/>
      </w:tabs>
      <w:autoSpaceDE w:val="0"/>
      <w:spacing w:before="240" w:after="60"/>
      <w:ind w:left="720" w:hanging="720"/>
      <w:outlineLvl w:val="2"/>
    </w:pPr>
    <w:rPr>
      <w:rFonts w:ascii="Arial" w:hAnsi="Arial" w:cs="Arial"/>
      <w:b/>
      <w:bCs/>
      <w:sz w:val="26"/>
      <w:szCs w:val="26"/>
    </w:rPr>
  </w:style>
  <w:style w:type="paragraph" w:styleId="4">
    <w:name w:val="heading 4"/>
    <w:basedOn w:val="a"/>
    <w:next w:val="a"/>
    <w:qFormat/>
    <w:rsid w:val="009C3034"/>
    <w:pPr>
      <w:keepNext/>
      <w:tabs>
        <w:tab w:val="num" w:pos="864"/>
      </w:tabs>
      <w:autoSpaceDE w:val="0"/>
      <w:spacing w:before="240" w:after="60"/>
      <w:ind w:left="864" w:hanging="864"/>
      <w:outlineLvl w:val="3"/>
    </w:pPr>
    <w:rPr>
      <w:b/>
      <w:bCs/>
      <w:sz w:val="28"/>
      <w:szCs w:val="28"/>
    </w:rPr>
  </w:style>
  <w:style w:type="paragraph" w:styleId="5">
    <w:name w:val="heading 5"/>
    <w:basedOn w:val="a"/>
    <w:next w:val="a"/>
    <w:qFormat/>
    <w:rsid w:val="009C3034"/>
    <w:pPr>
      <w:tabs>
        <w:tab w:val="num" w:pos="1008"/>
      </w:tabs>
      <w:autoSpaceDE w:val="0"/>
      <w:spacing w:before="240" w:after="60"/>
      <w:ind w:left="1008" w:hanging="1008"/>
      <w:outlineLvl w:val="4"/>
    </w:pPr>
    <w:rPr>
      <w:b/>
      <w:bCs/>
      <w:i/>
      <w:iCs/>
      <w:sz w:val="26"/>
      <w:szCs w:val="26"/>
    </w:rPr>
  </w:style>
  <w:style w:type="paragraph" w:styleId="6">
    <w:name w:val="heading 6"/>
    <w:basedOn w:val="a"/>
    <w:next w:val="a"/>
    <w:qFormat/>
    <w:rsid w:val="009C3034"/>
    <w:pPr>
      <w:keepNext/>
      <w:tabs>
        <w:tab w:val="num" w:pos="1152"/>
      </w:tabs>
      <w:autoSpaceDE w:val="0"/>
      <w:spacing w:line="360" w:lineRule="auto"/>
      <w:ind w:left="1152" w:hanging="1152"/>
      <w:jc w:val="both"/>
      <w:outlineLvl w:val="5"/>
    </w:pPr>
    <w:rPr>
      <w:b/>
      <w:bCs/>
      <w:sz w:val="26"/>
      <w:szCs w:val="26"/>
    </w:rPr>
  </w:style>
  <w:style w:type="paragraph" w:styleId="7">
    <w:name w:val="heading 7"/>
    <w:basedOn w:val="a"/>
    <w:next w:val="a"/>
    <w:qFormat/>
    <w:rsid w:val="009C3034"/>
    <w:pPr>
      <w:keepNext/>
      <w:tabs>
        <w:tab w:val="num" w:pos="1296"/>
      </w:tabs>
      <w:autoSpaceDE w:val="0"/>
      <w:ind w:left="1296" w:hanging="1296"/>
      <w:outlineLvl w:val="6"/>
    </w:pPr>
    <w:rPr>
      <w:b/>
      <w:bCs/>
      <w:color w:val="000000"/>
    </w:rPr>
  </w:style>
  <w:style w:type="paragraph" w:styleId="8">
    <w:name w:val="heading 8"/>
    <w:basedOn w:val="a"/>
    <w:next w:val="a"/>
    <w:qFormat/>
    <w:rsid w:val="009C3034"/>
    <w:pPr>
      <w:tabs>
        <w:tab w:val="num" w:pos="1440"/>
      </w:tabs>
      <w:autoSpaceDE w:val="0"/>
      <w:spacing w:before="240" w:after="60"/>
      <w:ind w:left="1440" w:hanging="1440"/>
      <w:outlineLvl w:val="7"/>
    </w:pPr>
    <w:rPr>
      <w:i/>
      <w:iCs/>
    </w:rPr>
  </w:style>
  <w:style w:type="paragraph" w:styleId="9">
    <w:name w:val="heading 9"/>
    <w:basedOn w:val="a"/>
    <w:next w:val="a"/>
    <w:qFormat/>
    <w:rsid w:val="009C3034"/>
    <w:pPr>
      <w:tabs>
        <w:tab w:val="num" w:pos="1584"/>
      </w:tabs>
      <w:autoSpaceDE w:val="0"/>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C3034"/>
  </w:style>
  <w:style w:type="character" w:customStyle="1" w:styleId="WW8Num1z1">
    <w:name w:val="WW8Num1z1"/>
    <w:rsid w:val="009C3034"/>
  </w:style>
  <w:style w:type="character" w:customStyle="1" w:styleId="WW8Num1z2">
    <w:name w:val="WW8Num1z2"/>
    <w:rsid w:val="009C3034"/>
  </w:style>
  <w:style w:type="character" w:customStyle="1" w:styleId="WW8Num1z3">
    <w:name w:val="WW8Num1z3"/>
    <w:rsid w:val="009C3034"/>
  </w:style>
  <w:style w:type="character" w:customStyle="1" w:styleId="WW8Num1z4">
    <w:name w:val="WW8Num1z4"/>
    <w:rsid w:val="009C3034"/>
  </w:style>
  <w:style w:type="character" w:customStyle="1" w:styleId="WW8Num1z5">
    <w:name w:val="WW8Num1z5"/>
    <w:rsid w:val="009C3034"/>
  </w:style>
  <w:style w:type="character" w:customStyle="1" w:styleId="WW8Num1z6">
    <w:name w:val="WW8Num1z6"/>
    <w:rsid w:val="009C3034"/>
  </w:style>
  <w:style w:type="character" w:customStyle="1" w:styleId="WW8Num1z7">
    <w:name w:val="WW8Num1z7"/>
    <w:rsid w:val="009C3034"/>
  </w:style>
  <w:style w:type="character" w:customStyle="1" w:styleId="WW8Num1z8">
    <w:name w:val="WW8Num1z8"/>
    <w:rsid w:val="009C3034"/>
  </w:style>
  <w:style w:type="character" w:customStyle="1" w:styleId="WW8Num2z0">
    <w:name w:val="WW8Num2z0"/>
    <w:rsid w:val="009C3034"/>
    <w:rPr>
      <w:color w:val="000000"/>
    </w:rPr>
  </w:style>
  <w:style w:type="character" w:customStyle="1" w:styleId="WW8Num2z2">
    <w:name w:val="WW8Num2z2"/>
    <w:rsid w:val="009C3034"/>
  </w:style>
  <w:style w:type="character" w:customStyle="1" w:styleId="WW8Num2z3">
    <w:name w:val="WW8Num2z3"/>
    <w:rsid w:val="009C3034"/>
  </w:style>
  <w:style w:type="character" w:customStyle="1" w:styleId="WW8Num2z4">
    <w:name w:val="WW8Num2z4"/>
    <w:rsid w:val="009C3034"/>
  </w:style>
  <w:style w:type="character" w:customStyle="1" w:styleId="WW8Num2z5">
    <w:name w:val="WW8Num2z5"/>
    <w:rsid w:val="009C3034"/>
  </w:style>
  <w:style w:type="character" w:customStyle="1" w:styleId="WW8Num2z6">
    <w:name w:val="WW8Num2z6"/>
    <w:rsid w:val="009C3034"/>
  </w:style>
  <w:style w:type="character" w:customStyle="1" w:styleId="WW8Num2z7">
    <w:name w:val="WW8Num2z7"/>
    <w:rsid w:val="009C3034"/>
  </w:style>
  <w:style w:type="character" w:customStyle="1" w:styleId="WW8Num2z8">
    <w:name w:val="WW8Num2z8"/>
    <w:rsid w:val="009C3034"/>
  </w:style>
  <w:style w:type="character" w:customStyle="1" w:styleId="Absatz-Standardschriftart">
    <w:name w:val="Absatz-Standardschriftart"/>
    <w:rsid w:val="009C3034"/>
  </w:style>
  <w:style w:type="character" w:customStyle="1" w:styleId="WW8Num5z0">
    <w:name w:val="WW8Num5z0"/>
    <w:rsid w:val="009C3034"/>
    <w:rPr>
      <w:rFonts w:ascii="Symbol" w:hAnsi="Symbol" w:cs="Symbol"/>
    </w:rPr>
  </w:style>
  <w:style w:type="character" w:customStyle="1" w:styleId="WW8Num6z0">
    <w:name w:val="WW8Num6z0"/>
    <w:rsid w:val="009C3034"/>
    <w:rPr>
      <w:rFonts w:ascii="Symbol" w:hAnsi="Symbol" w:cs="Symbol"/>
    </w:rPr>
  </w:style>
  <w:style w:type="character" w:customStyle="1" w:styleId="WW8Num7z0">
    <w:name w:val="WW8Num7z0"/>
    <w:rsid w:val="009C3034"/>
    <w:rPr>
      <w:rFonts w:ascii="Symbol" w:hAnsi="Symbol" w:cs="Symbol"/>
    </w:rPr>
  </w:style>
  <w:style w:type="character" w:customStyle="1" w:styleId="WW8Num8z0">
    <w:name w:val="WW8Num8z0"/>
    <w:rsid w:val="009C3034"/>
    <w:rPr>
      <w:rFonts w:ascii="Symbol" w:hAnsi="Symbol" w:cs="Symbol"/>
    </w:rPr>
  </w:style>
  <w:style w:type="character" w:customStyle="1" w:styleId="WW8Num10z0">
    <w:name w:val="WW8Num10z0"/>
    <w:rsid w:val="009C3034"/>
    <w:rPr>
      <w:rFonts w:ascii="Symbol" w:hAnsi="Symbol" w:cs="Symbol"/>
    </w:rPr>
  </w:style>
  <w:style w:type="character" w:customStyle="1" w:styleId="WW8Num11z0">
    <w:name w:val="WW8Num11z0"/>
    <w:rsid w:val="009C3034"/>
    <w:rPr>
      <w:rFonts w:ascii="Times New Roman" w:hAnsi="Times New Roman" w:cs="Times New Roman"/>
    </w:rPr>
  </w:style>
  <w:style w:type="character" w:customStyle="1" w:styleId="WW8Num12z0">
    <w:name w:val="WW8Num12z0"/>
    <w:rsid w:val="009C3034"/>
    <w:rPr>
      <w:rFonts w:ascii="Times New Roman" w:hAnsi="Times New Roman" w:cs="Times New Roman"/>
    </w:rPr>
  </w:style>
  <w:style w:type="character" w:customStyle="1" w:styleId="WW8Num13z0">
    <w:name w:val="WW8Num13z0"/>
    <w:rsid w:val="009C3034"/>
    <w:rPr>
      <w:rFonts w:ascii="Times New Roman" w:hAnsi="Times New Roman" w:cs="Times New Roman"/>
    </w:rPr>
  </w:style>
  <w:style w:type="character" w:customStyle="1" w:styleId="WW8Num14z0">
    <w:name w:val="WW8Num14z0"/>
    <w:rsid w:val="009C3034"/>
    <w:rPr>
      <w:rFonts w:ascii="Times New Roman" w:hAnsi="Times New Roman" w:cs="Times New Roman"/>
    </w:rPr>
  </w:style>
  <w:style w:type="character" w:customStyle="1" w:styleId="WW8Num15z0">
    <w:name w:val="WW8Num15z0"/>
    <w:rsid w:val="009C3034"/>
    <w:rPr>
      <w:rFonts w:ascii="Times New Roman" w:hAnsi="Times New Roman" w:cs="Times New Roman"/>
    </w:rPr>
  </w:style>
  <w:style w:type="character" w:customStyle="1" w:styleId="WW8Num16z0">
    <w:name w:val="WW8Num16z0"/>
    <w:rsid w:val="009C3034"/>
    <w:rPr>
      <w:color w:val="000000"/>
    </w:rPr>
  </w:style>
  <w:style w:type="character" w:customStyle="1" w:styleId="WW8Num17z0">
    <w:name w:val="WW8Num17z0"/>
    <w:rsid w:val="009C3034"/>
    <w:rPr>
      <w:color w:val="000000"/>
    </w:rPr>
  </w:style>
  <w:style w:type="character" w:customStyle="1" w:styleId="WW8Num17z2">
    <w:name w:val="WW8Num17z2"/>
    <w:rsid w:val="009C3034"/>
    <w:rPr>
      <w:i w:val="0"/>
      <w:iCs w:val="0"/>
    </w:rPr>
  </w:style>
  <w:style w:type="character" w:customStyle="1" w:styleId="WW8Num20z0">
    <w:name w:val="WW8Num20z0"/>
    <w:rsid w:val="009C3034"/>
    <w:rPr>
      <w:rFonts w:ascii="Symbol" w:hAnsi="Symbol" w:cs="Symbol"/>
    </w:rPr>
  </w:style>
  <w:style w:type="character" w:customStyle="1" w:styleId="WW8Num21z0">
    <w:name w:val="WW8Num21z0"/>
    <w:rsid w:val="009C3034"/>
    <w:rPr>
      <w:rFonts w:ascii="Times New Roman" w:eastAsia="Times New Roman" w:hAnsi="Times New Roman" w:cs="Times New Roman"/>
    </w:rPr>
  </w:style>
  <w:style w:type="character" w:customStyle="1" w:styleId="WW8Num21z1">
    <w:name w:val="WW8Num21z1"/>
    <w:rsid w:val="009C3034"/>
    <w:rPr>
      <w:rFonts w:ascii="Courier New" w:hAnsi="Courier New" w:cs="Courier New"/>
    </w:rPr>
  </w:style>
  <w:style w:type="character" w:customStyle="1" w:styleId="WW8Num21z2">
    <w:name w:val="WW8Num21z2"/>
    <w:rsid w:val="009C3034"/>
    <w:rPr>
      <w:rFonts w:ascii="Wingdings" w:hAnsi="Wingdings" w:cs="Wingdings"/>
    </w:rPr>
  </w:style>
  <w:style w:type="character" w:customStyle="1" w:styleId="WW8Num21z3">
    <w:name w:val="WW8Num21z3"/>
    <w:rsid w:val="009C3034"/>
    <w:rPr>
      <w:rFonts w:ascii="Symbol" w:hAnsi="Symbol" w:cs="Symbol"/>
    </w:rPr>
  </w:style>
  <w:style w:type="character" w:customStyle="1" w:styleId="WW8Num23z0">
    <w:name w:val="WW8Num23z0"/>
    <w:rsid w:val="009C3034"/>
    <w:rPr>
      <w:rFonts w:ascii="Symbol" w:hAnsi="Symbol" w:cs="Symbol"/>
      <w:color w:val="000000"/>
    </w:rPr>
  </w:style>
  <w:style w:type="character" w:customStyle="1" w:styleId="WW8Num23z4">
    <w:name w:val="WW8Num23z4"/>
    <w:rsid w:val="009C3034"/>
    <w:rPr>
      <w:rFonts w:ascii="Times New Roman" w:eastAsia="Times New Roman" w:hAnsi="Times New Roman" w:cs="Times New Roman"/>
    </w:rPr>
  </w:style>
  <w:style w:type="character" w:customStyle="1" w:styleId="WW8Num23z5">
    <w:name w:val="WW8Num23z5"/>
    <w:rsid w:val="009C3034"/>
    <w:rPr>
      <w:color w:val="auto"/>
    </w:rPr>
  </w:style>
  <w:style w:type="character" w:customStyle="1" w:styleId="WW8Num24z0">
    <w:name w:val="WW8Num24z0"/>
    <w:rsid w:val="009C3034"/>
    <w:rPr>
      <w:b w:val="0"/>
      <w:color w:val="auto"/>
    </w:rPr>
  </w:style>
  <w:style w:type="character" w:customStyle="1" w:styleId="WW8Num28z0">
    <w:name w:val="WW8Num28z0"/>
    <w:rsid w:val="009C3034"/>
    <w:rPr>
      <w:rFonts w:ascii="Symbol" w:hAnsi="Symbol" w:cs="Symbol"/>
    </w:rPr>
  </w:style>
  <w:style w:type="character" w:customStyle="1" w:styleId="WW8Num28z1">
    <w:name w:val="WW8Num28z1"/>
    <w:rsid w:val="009C3034"/>
    <w:rPr>
      <w:rFonts w:ascii="Courier New" w:hAnsi="Courier New" w:cs="Courier New"/>
    </w:rPr>
  </w:style>
  <w:style w:type="character" w:customStyle="1" w:styleId="WW8Num28z2">
    <w:name w:val="WW8Num28z2"/>
    <w:rsid w:val="009C3034"/>
    <w:rPr>
      <w:rFonts w:ascii="Wingdings" w:hAnsi="Wingdings" w:cs="Wingdings"/>
    </w:rPr>
  </w:style>
  <w:style w:type="character" w:customStyle="1" w:styleId="WW8Num29z0">
    <w:name w:val="WW8Num29z0"/>
    <w:rsid w:val="009C3034"/>
    <w:rPr>
      <w:rFonts w:ascii="Symbol" w:hAnsi="Symbol" w:cs="Symbol"/>
      <w:color w:val="000000"/>
    </w:rPr>
  </w:style>
  <w:style w:type="character" w:customStyle="1" w:styleId="WW8Num29z1">
    <w:name w:val="WW8Num29z1"/>
    <w:rsid w:val="009C3034"/>
    <w:rPr>
      <w:rFonts w:ascii="Courier New" w:hAnsi="Courier New" w:cs="Courier New"/>
    </w:rPr>
  </w:style>
  <w:style w:type="character" w:customStyle="1" w:styleId="WW8Num29z2">
    <w:name w:val="WW8Num29z2"/>
    <w:rsid w:val="009C3034"/>
    <w:rPr>
      <w:rFonts w:ascii="Wingdings" w:hAnsi="Wingdings" w:cs="Wingdings"/>
    </w:rPr>
  </w:style>
  <w:style w:type="character" w:customStyle="1" w:styleId="WW8Num29z3">
    <w:name w:val="WW8Num29z3"/>
    <w:rsid w:val="009C3034"/>
    <w:rPr>
      <w:rFonts w:ascii="Symbol" w:hAnsi="Symbol" w:cs="Symbol"/>
    </w:rPr>
  </w:style>
  <w:style w:type="character" w:customStyle="1" w:styleId="WW8NumSt30z0">
    <w:name w:val="WW8NumSt30z0"/>
    <w:rsid w:val="009C3034"/>
    <w:rPr>
      <w:rFonts w:cs="Times New Roman"/>
      <w:color w:val="000000"/>
    </w:rPr>
  </w:style>
  <w:style w:type="character" w:customStyle="1" w:styleId="WW8NumSt30z2">
    <w:name w:val="WW8NumSt30z2"/>
    <w:rsid w:val="009C3034"/>
    <w:rPr>
      <w:rFonts w:cs="Times New Roman"/>
    </w:rPr>
  </w:style>
  <w:style w:type="character" w:customStyle="1" w:styleId="10">
    <w:name w:val="Основной шрифт абзаца1"/>
    <w:rsid w:val="009C3034"/>
  </w:style>
  <w:style w:type="character" w:customStyle="1" w:styleId="11">
    <w:name w:val="Заголовок 1 Знак"/>
    <w:basedOn w:val="10"/>
    <w:rsid w:val="009C3034"/>
    <w:rPr>
      <w:rFonts w:ascii="Times New Roman" w:eastAsia="Times New Roman" w:hAnsi="Times New Roman" w:cs="Times New Roman"/>
      <w:sz w:val="26"/>
      <w:szCs w:val="26"/>
    </w:rPr>
  </w:style>
  <w:style w:type="character" w:customStyle="1" w:styleId="20">
    <w:name w:val="Заголовок 2 Знак"/>
    <w:basedOn w:val="10"/>
    <w:rsid w:val="009C3034"/>
    <w:rPr>
      <w:rFonts w:ascii="Cambria" w:eastAsia="Times New Roman" w:hAnsi="Cambria" w:cs="Cambria"/>
      <w:b/>
      <w:bCs/>
      <w:color w:val="4F81BD"/>
      <w:sz w:val="26"/>
      <w:szCs w:val="26"/>
    </w:rPr>
  </w:style>
  <w:style w:type="character" w:customStyle="1" w:styleId="30">
    <w:name w:val="Заголовок 3 Знак"/>
    <w:basedOn w:val="10"/>
    <w:rsid w:val="009C3034"/>
    <w:rPr>
      <w:rFonts w:ascii="Arial" w:eastAsia="Times New Roman" w:hAnsi="Arial" w:cs="Arial"/>
      <w:b/>
      <w:bCs/>
      <w:sz w:val="26"/>
      <w:szCs w:val="26"/>
    </w:rPr>
  </w:style>
  <w:style w:type="character" w:customStyle="1" w:styleId="40">
    <w:name w:val="Заголовок 4 Знак"/>
    <w:basedOn w:val="10"/>
    <w:rsid w:val="009C3034"/>
    <w:rPr>
      <w:rFonts w:ascii="Times New Roman" w:eastAsia="Times New Roman" w:hAnsi="Times New Roman" w:cs="Times New Roman"/>
      <w:b/>
      <w:bCs/>
      <w:sz w:val="28"/>
      <w:szCs w:val="28"/>
    </w:rPr>
  </w:style>
  <w:style w:type="character" w:customStyle="1" w:styleId="50">
    <w:name w:val="Заголовок 5 Знак"/>
    <w:basedOn w:val="10"/>
    <w:rsid w:val="009C3034"/>
    <w:rPr>
      <w:rFonts w:ascii="Times New Roman" w:eastAsia="Times New Roman" w:hAnsi="Times New Roman" w:cs="Times New Roman"/>
      <w:b/>
      <w:bCs/>
      <w:i/>
      <w:iCs/>
      <w:sz w:val="26"/>
      <w:szCs w:val="26"/>
    </w:rPr>
  </w:style>
  <w:style w:type="character" w:customStyle="1" w:styleId="60">
    <w:name w:val="Заголовок 6 Знак"/>
    <w:basedOn w:val="10"/>
    <w:rsid w:val="009C3034"/>
    <w:rPr>
      <w:rFonts w:ascii="Times New Roman" w:eastAsia="Times New Roman" w:hAnsi="Times New Roman" w:cs="Times New Roman"/>
      <w:b/>
      <w:bCs/>
      <w:sz w:val="26"/>
      <w:szCs w:val="26"/>
    </w:rPr>
  </w:style>
  <w:style w:type="character" w:customStyle="1" w:styleId="70">
    <w:name w:val="Заголовок 7 Знак"/>
    <w:basedOn w:val="10"/>
    <w:rsid w:val="009C3034"/>
    <w:rPr>
      <w:rFonts w:ascii="Times New Roman" w:eastAsia="Times New Roman" w:hAnsi="Times New Roman" w:cs="Times New Roman"/>
      <w:b/>
      <w:bCs/>
      <w:color w:val="000000"/>
      <w:sz w:val="24"/>
      <w:szCs w:val="24"/>
    </w:rPr>
  </w:style>
  <w:style w:type="character" w:customStyle="1" w:styleId="80">
    <w:name w:val="Заголовок 8 Знак"/>
    <w:basedOn w:val="10"/>
    <w:rsid w:val="009C3034"/>
    <w:rPr>
      <w:rFonts w:ascii="Times New Roman" w:eastAsia="Times New Roman" w:hAnsi="Times New Roman" w:cs="Times New Roman"/>
      <w:i/>
      <w:iCs/>
      <w:sz w:val="24"/>
      <w:szCs w:val="24"/>
    </w:rPr>
  </w:style>
  <w:style w:type="character" w:customStyle="1" w:styleId="90">
    <w:name w:val="Заголовок 9 Знак"/>
    <w:basedOn w:val="10"/>
    <w:rsid w:val="009C3034"/>
    <w:rPr>
      <w:rFonts w:ascii="Arial" w:eastAsia="Times New Roman" w:hAnsi="Arial" w:cs="Arial"/>
    </w:rPr>
  </w:style>
  <w:style w:type="character" w:styleId="a3">
    <w:name w:val="Hyperlink"/>
    <w:basedOn w:val="10"/>
    <w:rsid w:val="009C3034"/>
    <w:rPr>
      <w:color w:val="0000FF"/>
      <w:u w:val="single"/>
    </w:rPr>
  </w:style>
  <w:style w:type="character" w:customStyle="1" w:styleId="a4">
    <w:name w:val="Текст сноски Знак"/>
    <w:basedOn w:val="10"/>
    <w:rsid w:val="009C3034"/>
    <w:rPr>
      <w:rFonts w:ascii="Times New Roman" w:eastAsia="Times New Roman" w:hAnsi="Times New Roman" w:cs="Times New Roman"/>
      <w:sz w:val="20"/>
      <w:szCs w:val="20"/>
    </w:rPr>
  </w:style>
  <w:style w:type="character" w:customStyle="1" w:styleId="a5">
    <w:name w:val="Символ сноски"/>
    <w:basedOn w:val="10"/>
    <w:rsid w:val="009C3034"/>
    <w:rPr>
      <w:vertAlign w:val="superscript"/>
    </w:rPr>
  </w:style>
  <w:style w:type="character" w:customStyle="1" w:styleId="a6">
    <w:name w:val="Текст выноски Знак"/>
    <w:basedOn w:val="10"/>
    <w:rsid w:val="009C3034"/>
    <w:rPr>
      <w:rFonts w:ascii="Tahoma" w:eastAsia="Times New Roman" w:hAnsi="Tahoma" w:cs="Tahoma"/>
      <w:sz w:val="16"/>
      <w:szCs w:val="16"/>
    </w:rPr>
  </w:style>
  <w:style w:type="character" w:customStyle="1" w:styleId="a7">
    <w:name w:val="Основной текст Знак"/>
    <w:basedOn w:val="10"/>
    <w:rsid w:val="009C3034"/>
    <w:rPr>
      <w:rFonts w:ascii="Times New Roman" w:eastAsia="Times New Roman" w:hAnsi="Times New Roman" w:cs="Times New Roman"/>
      <w:sz w:val="28"/>
      <w:szCs w:val="28"/>
    </w:rPr>
  </w:style>
  <w:style w:type="character" w:customStyle="1" w:styleId="31">
    <w:name w:val="Основной текст с отступом 3 Знак"/>
    <w:basedOn w:val="10"/>
    <w:rsid w:val="009C3034"/>
    <w:rPr>
      <w:rFonts w:ascii="Times New Roman" w:eastAsia="Times New Roman" w:hAnsi="Times New Roman" w:cs="Times New Roman"/>
      <w:sz w:val="24"/>
      <w:szCs w:val="24"/>
    </w:rPr>
  </w:style>
  <w:style w:type="character" w:customStyle="1" w:styleId="21">
    <w:name w:val="Основной текст 2 Знак"/>
    <w:basedOn w:val="10"/>
    <w:rsid w:val="009C3034"/>
    <w:rPr>
      <w:rFonts w:ascii="Times New Roman" w:eastAsia="Times New Roman" w:hAnsi="Times New Roman" w:cs="Times New Roman"/>
      <w:sz w:val="24"/>
      <w:szCs w:val="24"/>
    </w:rPr>
  </w:style>
  <w:style w:type="character" w:customStyle="1" w:styleId="a8">
    <w:name w:val="Основной текст с отступом Знак"/>
    <w:basedOn w:val="10"/>
    <w:rsid w:val="009C3034"/>
    <w:rPr>
      <w:rFonts w:ascii="Times New Roman" w:eastAsia="Times New Roman" w:hAnsi="Times New Roman" w:cs="Times New Roman"/>
      <w:sz w:val="24"/>
      <w:szCs w:val="24"/>
    </w:rPr>
  </w:style>
  <w:style w:type="character" w:customStyle="1" w:styleId="a9">
    <w:name w:val="Верхний колонтитул Знак"/>
    <w:basedOn w:val="10"/>
    <w:rsid w:val="009C3034"/>
    <w:rPr>
      <w:rFonts w:ascii="Times New Roman" w:eastAsia="Times New Roman" w:hAnsi="Times New Roman" w:cs="Times New Roman"/>
      <w:sz w:val="20"/>
      <w:szCs w:val="20"/>
    </w:rPr>
  </w:style>
  <w:style w:type="character" w:customStyle="1" w:styleId="aa">
    <w:name w:val="Нижний колонтитул Знак"/>
    <w:basedOn w:val="10"/>
    <w:rsid w:val="009C3034"/>
    <w:rPr>
      <w:rFonts w:ascii="Times New Roman" w:eastAsia="Times New Roman" w:hAnsi="Times New Roman" w:cs="Times New Roman"/>
      <w:sz w:val="20"/>
      <w:szCs w:val="20"/>
    </w:rPr>
  </w:style>
  <w:style w:type="character" w:styleId="ab">
    <w:name w:val="page number"/>
    <w:basedOn w:val="10"/>
    <w:rsid w:val="009C3034"/>
  </w:style>
  <w:style w:type="character" w:customStyle="1" w:styleId="ac">
    <w:name w:val="Название Знак"/>
    <w:basedOn w:val="10"/>
    <w:rsid w:val="009C3034"/>
    <w:rPr>
      <w:rFonts w:ascii="Times New Roman" w:eastAsia="Times New Roman" w:hAnsi="Times New Roman" w:cs="Times New Roman"/>
      <w:sz w:val="28"/>
      <w:szCs w:val="28"/>
    </w:rPr>
  </w:style>
  <w:style w:type="character" w:customStyle="1" w:styleId="12">
    <w:name w:val="Знак примечания1"/>
    <w:basedOn w:val="10"/>
    <w:rsid w:val="009C3034"/>
    <w:rPr>
      <w:sz w:val="16"/>
      <w:szCs w:val="16"/>
    </w:rPr>
  </w:style>
  <w:style w:type="character" w:customStyle="1" w:styleId="ad">
    <w:name w:val="Текст примечания Знак"/>
    <w:basedOn w:val="10"/>
    <w:rsid w:val="009C3034"/>
    <w:rPr>
      <w:rFonts w:ascii="Times New Roman" w:eastAsia="Times New Roman" w:hAnsi="Times New Roman" w:cs="Times New Roman"/>
      <w:sz w:val="20"/>
      <w:szCs w:val="20"/>
    </w:rPr>
  </w:style>
  <w:style w:type="character" w:customStyle="1" w:styleId="ae">
    <w:name w:val="Тема примечания Знак"/>
    <w:basedOn w:val="ad"/>
    <w:rsid w:val="009C3034"/>
    <w:rPr>
      <w:b/>
      <w:bCs/>
    </w:rPr>
  </w:style>
  <w:style w:type="character" w:customStyle="1" w:styleId="32">
    <w:name w:val="Основной текст 3 Знак"/>
    <w:basedOn w:val="10"/>
    <w:rsid w:val="009C3034"/>
    <w:rPr>
      <w:rFonts w:ascii="Times New Roman" w:eastAsia="Times New Roman" w:hAnsi="Times New Roman" w:cs="Times New Roman"/>
      <w:sz w:val="16"/>
      <w:szCs w:val="16"/>
    </w:rPr>
  </w:style>
  <w:style w:type="character" w:customStyle="1" w:styleId="22">
    <w:name w:val="Основной текст с отступом 2 Знак"/>
    <w:basedOn w:val="10"/>
    <w:rsid w:val="009C3034"/>
    <w:rPr>
      <w:rFonts w:ascii="Times New Roman" w:eastAsia="Times New Roman" w:hAnsi="Times New Roman" w:cs="Times New Roman"/>
      <w:sz w:val="20"/>
      <w:szCs w:val="20"/>
    </w:rPr>
  </w:style>
  <w:style w:type="character" w:styleId="af">
    <w:name w:val="FollowedHyperlink"/>
    <w:basedOn w:val="10"/>
    <w:rsid w:val="009C3034"/>
    <w:rPr>
      <w:color w:val="800080"/>
      <w:u w:val="single"/>
    </w:rPr>
  </w:style>
  <w:style w:type="character" w:customStyle="1" w:styleId="af0">
    <w:name w:val="Текст концевой сноски Знак"/>
    <w:basedOn w:val="10"/>
    <w:rsid w:val="009C3034"/>
    <w:rPr>
      <w:rFonts w:ascii="Times New Roman" w:eastAsia="Times New Roman" w:hAnsi="Times New Roman" w:cs="Times New Roman"/>
      <w:sz w:val="20"/>
      <w:szCs w:val="20"/>
    </w:rPr>
  </w:style>
  <w:style w:type="character" w:customStyle="1" w:styleId="ep">
    <w:name w:val="ep"/>
    <w:rsid w:val="009C3034"/>
    <w:rPr>
      <w:shd w:val="clear" w:color="auto" w:fill="auto"/>
    </w:rPr>
  </w:style>
  <w:style w:type="character" w:customStyle="1" w:styleId="33">
    <w:name w:val="Знак Знак3"/>
    <w:rsid w:val="009C3034"/>
    <w:rPr>
      <w:lang w:val="ru-RU"/>
    </w:rPr>
  </w:style>
  <w:style w:type="character" w:customStyle="1" w:styleId="FontStyle43">
    <w:name w:val="Font Style43"/>
    <w:rsid w:val="009C3034"/>
    <w:rPr>
      <w:rFonts w:ascii="Times New Roman" w:hAnsi="Times New Roman" w:cs="Times New Roman"/>
      <w:sz w:val="26"/>
      <w:szCs w:val="26"/>
    </w:rPr>
  </w:style>
  <w:style w:type="character" w:customStyle="1" w:styleId="af1">
    <w:name w:val="Текст Знак"/>
    <w:basedOn w:val="10"/>
    <w:rsid w:val="009C3034"/>
    <w:rPr>
      <w:rFonts w:ascii="Calibri" w:eastAsia="Times New Roman" w:hAnsi="Calibri" w:cs="Calibri"/>
    </w:rPr>
  </w:style>
  <w:style w:type="character" w:customStyle="1" w:styleId="af2">
    <w:name w:val="Символы концевой сноски"/>
    <w:basedOn w:val="10"/>
    <w:rsid w:val="009C3034"/>
    <w:rPr>
      <w:vertAlign w:val="superscript"/>
    </w:rPr>
  </w:style>
  <w:style w:type="character" w:customStyle="1" w:styleId="af3">
    <w:name w:val="Схема документа Знак"/>
    <w:basedOn w:val="10"/>
    <w:rsid w:val="009C3034"/>
    <w:rPr>
      <w:rFonts w:ascii="Tahoma" w:eastAsia="Times New Roman" w:hAnsi="Tahoma" w:cs="Tahoma"/>
      <w:sz w:val="20"/>
      <w:szCs w:val="20"/>
      <w:shd w:val="clear" w:color="auto" w:fill="000080"/>
    </w:rPr>
  </w:style>
  <w:style w:type="character" w:customStyle="1" w:styleId="FontStyle45">
    <w:name w:val="Font Style45"/>
    <w:rsid w:val="009C3034"/>
    <w:rPr>
      <w:rFonts w:ascii="Times New Roman" w:hAnsi="Times New Roman" w:cs="Times New Roman"/>
      <w:b/>
      <w:bCs/>
      <w:sz w:val="26"/>
      <w:szCs w:val="26"/>
    </w:rPr>
  </w:style>
  <w:style w:type="character" w:customStyle="1" w:styleId="FontStyle46">
    <w:name w:val="Font Style46"/>
    <w:rsid w:val="009C3034"/>
    <w:rPr>
      <w:rFonts w:ascii="Times New Roman" w:hAnsi="Times New Roman" w:cs="Times New Roman"/>
      <w:sz w:val="26"/>
      <w:szCs w:val="26"/>
    </w:rPr>
  </w:style>
  <w:style w:type="character" w:customStyle="1" w:styleId="FontStyle47">
    <w:name w:val="Font Style47"/>
    <w:rsid w:val="009C3034"/>
    <w:rPr>
      <w:rFonts w:ascii="Times New Roman" w:hAnsi="Times New Roman" w:cs="Times New Roman"/>
      <w:b/>
      <w:bCs/>
      <w:sz w:val="26"/>
      <w:szCs w:val="26"/>
    </w:rPr>
  </w:style>
  <w:style w:type="character" w:customStyle="1" w:styleId="FontStyle62">
    <w:name w:val="Font Style62"/>
    <w:rsid w:val="009C3034"/>
    <w:rPr>
      <w:rFonts w:ascii="Times New Roman" w:hAnsi="Times New Roman" w:cs="Times New Roman"/>
      <w:sz w:val="26"/>
      <w:szCs w:val="26"/>
    </w:rPr>
  </w:style>
  <w:style w:type="character" w:customStyle="1" w:styleId="FontStyle49">
    <w:name w:val="Font Style49"/>
    <w:rsid w:val="009C3034"/>
    <w:rPr>
      <w:rFonts w:ascii="Times New Roman" w:hAnsi="Times New Roman" w:cs="Times New Roman"/>
      <w:b/>
      <w:bCs/>
      <w:i/>
      <w:iCs/>
      <w:sz w:val="26"/>
      <w:szCs w:val="26"/>
    </w:rPr>
  </w:style>
  <w:style w:type="character" w:styleId="af4">
    <w:name w:val="Strong"/>
    <w:basedOn w:val="10"/>
    <w:qFormat/>
    <w:rsid w:val="009C3034"/>
    <w:rPr>
      <w:b/>
      <w:bCs/>
    </w:rPr>
  </w:style>
  <w:style w:type="character" w:customStyle="1" w:styleId="af5">
    <w:name w:val="Гипертекстовая ссылка"/>
    <w:basedOn w:val="10"/>
    <w:rsid w:val="009C3034"/>
    <w:rPr>
      <w:rFonts w:cs="Times New Roman"/>
      <w:color w:val="008000"/>
    </w:rPr>
  </w:style>
  <w:style w:type="character" w:customStyle="1" w:styleId="af6">
    <w:name w:val="Цветовое выделение"/>
    <w:rsid w:val="009C3034"/>
    <w:rPr>
      <w:b/>
      <w:color w:val="000080"/>
    </w:rPr>
  </w:style>
  <w:style w:type="character" w:customStyle="1" w:styleId="HTML">
    <w:name w:val="Стандартный HTML Знак"/>
    <w:basedOn w:val="10"/>
    <w:rsid w:val="009C3034"/>
    <w:rPr>
      <w:rFonts w:ascii="Courier New" w:eastAsia="Times New Roman" w:hAnsi="Courier New" w:cs="Courier New"/>
      <w:sz w:val="20"/>
      <w:szCs w:val="20"/>
    </w:rPr>
  </w:style>
  <w:style w:type="character" w:styleId="af7">
    <w:name w:val="Emphasis"/>
    <w:basedOn w:val="10"/>
    <w:qFormat/>
    <w:rsid w:val="009C3034"/>
    <w:rPr>
      <w:i/>
      <w:iCs/>
    </w:rPr>
  </w:style>
  <w:style w:type="character" w:customStyle="1" w:styleId="af8">
    <w:name w:val="Обычный (веб) Знак"/>
    <w:basedOn w:val="10"/>
    <w:rsid w:val="009C3034"/>
    <w:rPr>
      <w:rFonts w:ascii="Times New Roman" w:eastAsia="Times New Roman" w:hAnsi="Times New Roman" w:cs="Times New Roman"/>
      <w:sz w:val="24"/>
      <w:szCs w:val="24"/>
    </w:rPr>
  </w:style>
  <w:style w:type="paragraph" w:customStyle="1" w:styleId="af9">
    <w:name w:val="Заголовок"/>
    <w:basedOn w:val="a"/>
    <w:next w:val="afa"/>
    <w:rsid w:val="009C3034"/>
    <w:pPr>
      <w:keepNext/>
      <w:spacing w:before="240" w:after="120"/>
    </w:pPr>
    <w:rPr>
      <w:rFonts w:ascii="Arial" w:eastAsia="SimSun" w:hAnsi="Arial" w:cs="Tahoma"/>
      <w:sz w:val="28"/>
      <w:szCs w:val="28"/>
    </w:rPr>
  </w:style>
  <w:style w:type="paragraph" w:styleId="afa">
    <w:name w:val="Body Text"/>
    <w:basedOn w:val="a"/>
    <w:rsid w:val="009C3034"/>
    <w:pPr>
      <w:spacing w:line="360" w:lineRule="auto"/>
      <w:jc w:val="both"/>
    </w:pPr>
    <w:rPr>
      <w:sz w:val="28"/>
      <w:szCs w:val="28"/>
    </w:rPr>
  </w:style>
  <w:style w:type="paragraph" w:styleId="afb">
    <w:name w:val="List"/>
    <w:basedOn w:val="a"/>
    <w:rsid w:val="009C3034"/>
    <w:rPr>
      <w:sz w:val="20"/>
      <w:szCs w:val="20"/>
    </w:rPr>
  </w:style>
  <w:style w:type="paragraph" w:styleId="afc">
    <w:name w:val="caption"/>
    <w:basedOn w:val="a"/>
    <w:qFormat/>
    <w:rsid w:val="009C3034"/>
    <w:pPr>
      <w:suppressLineNumbers/>
      <w:spacing w:before="120" w:after="120"/>
    </w:pPr>
    <w:rPr>
      <w:rFonts w:cs="Tahoma"/>
      <w:i/>
      <w:iCs/>
    </w:rPr>
  </w:style>
  <w:style w:type="paragraph" w:customStyle="1" w:styleId="13">
    <w:name w:val="Указатель1"/>
    <w:basedOn w:val="a"/>
    <w:rsid w:val="009C3034"/>
    <w:pPr>
      <w:suppressLineNumbers/>
    </w:pPr>
    <w:rPr>
      <w:rFonts w:cs="Tahoma"/>
    </w:rPr>
  </w:style>
  <w:style w:type="paragraph" w:customStyle="1" w:styleId="punct">
    <w:name w:val="punct"/>
    <w:basedOn w:val="a"/>
    <w:rsid w:val="009C3034"/>
    <w:pPr>
      <w:autoSpaceDE w:val="0"/>
      <w:spacing w:line="360" w:lineRule="auto"/>
      <w:jc w:val="both"/>
    </w:pPr>
    <w:rPr>
      <w:sz w:val="26"/>
      <w:szCs w:val="26"/>
    </w:rPr>
  </w:style>
  <w:style w:type="paragraph" w:customStyle="1" w:styleId="subpunct">
    <w:name w:val="subpunct"/>
    <w:basedOn w:val="a"/>
    <w:rsid w:val="009C3034"/>
    <w:pPr>
      <w:tabs>
        <w:tab w:val="num" w:pos="-1003"/>
      </w:tabs>
      <w:autoSpaceDE w:val="0"/>
      <w:spacing w:line="360" w:lineRule="auto"/>
      <w:ind w:left="786" w:hanging="360"/>
      <w:jc w:val="both"/>
    </w:pPr>
    <w:rPr>
      <w:sz w:val="26"/>
      <w:szCs w:val="26"/>
      <w:lang w:val="en-US"/>
    </w:rPr>
  </w:style>
  <w:style w:type="paragraph" w:customStyle="1" w:styleId="14">
    <w:name w:val="Абзац списка1"/>
    <w:basedOn w:val="a"/>
    <w:qFormat/>
    <w:rsid w:val="009C3034"/>
    <w:pPr>
      <w:ind w:left="720"/>
    </w:pPr>
  </w:style>
  <w:style w:type="paragraph" w:styleId="afd">
    <w:name w:val="footnote text"/>
    <w:basedOn w:val="a"/>
    <w:rsid w:val="009C3034"/>
    <w:pPr>
      <w:autoSpaceDE w:val="0"/>
    </w:pPr>
    <w:rPr>
      <w:sz w:val="20"/>
      <w:szCs w:val="20"/>
    </w:rPr>
  </w:style>
  <w:style w:type="paragraph" w:customStyle="1" w:styleId="ConsPlusCell">
    <w:name w:val="ConsPlusCell"/>
    <w:rsid w:val="009C3034"/>
    <w:pPr>
      <w:suppressAutoHyphens/>
      <w:autoSpaceDE w:val="0"/>
    </w:pPr>
    <w:rPr>
      <w:rFonts w:ascii="Arial" w:hAnsi="Arial" w:cs="Arial"/>
      <w:lang w:eastAsia="zh-CN"/>
    </w:rPr>
  </w:style>
  <w:style w:type="paragraph" w:styleId="afe">
    <w:name w:val="Balloon Text"/>
    <w:basedOn w:val="a"/>
    <w:rsid w:val="009C3034"/>
    <w:rPr>
      <w:rFonts w:ascii="Tahoma" w:hAnsi="Tahoma" w:cs="Tahoma"/>
      <w:sz w:val="16"/>
      <w:szCs w:val="16"/>
    </w:rPr>
  </w:style>
  <w:style w:type="paragraph" w:customStyle="1" w:styleId="310">
    <w:name w:val="Основной текст с отступом 31"/>
    <w:basedOn w:val="a"/>
    <w:rsid w:val="009C3034"/>
    <w:pPr>
      <w:ind w:left="300"/>
      <w:jc w:val="center"/>
    </w:pPr>
  </w:style>
  <w:style w:type="paragraph" w:customStyle="1" w:styleId="ConsNormal">
    <w:name w:val="ConsNormal"/>
    <w:rsid w:val="009C3034"/>
    <w:pPr>
      <w:widowControl w:val="0"/>
      <w:suppressAutoHyphens/>
      <w:autoSpaceDE w:val="0"/>
      <w:ind w:firstLine="720"/>
    </w:pPr>
    <w:rPr>
      <w:rFonts w:ascii="Arial" w:hAnsi="Arial" w:cs="Arial"/>
      <w:sz w:val="16"/>
      <w:szCs w:val="16"/>
      <w:lang w:eastAsia="zh-CN"/>
    </w:rPr>
  </w:style>
  <w:style w:type="paragraph" w:customStyle="1" w:styleId="220">
    <w:name w:val="Основной текст 22"/>
    <w:basedOn w:val="a"/>
    <w:rsid w:val="009C3034"/>
    <w:pPr>
      <w:spacing w:after="120" w:line="480" w:lineRule="auto"/>
    </w:pPr>
  </w:style>
  <w:style w:type="paragraph" w:styleId="aff">
    <w:name w:val="Body Text Indent"/>
    <w:basedOn w:val="a"/>
    <w:rsid w:val="009C3034"/>
    <w:pPr>
      <w:spacing w:after="120"/>
      <w:ind w:left="360"/>
    </w:pPr>
  </w:style>
  <w:style w:type="paragraph" w:styleId="aff0">
    <w:name w:val="header"/>
    <w:basedOn w:val="a"/>
    <w:rsid w:val="009C3034"/>
    <w:pPr>
      <w:autoSpaceDE w:val="0"/>
    </w:pPr>
    <w:rPr>
      <w:sz w:val="20"/>
      <w:szCs w:val="20"/>
    </w:rPr>
  </w:style>
  <w:style w:type="paragraph" w:styleId="aff1">
    <w:name w:val="footer"/>
    <w:basedOn w:val="a"/>
    <w:rsid w:val="009C3034"/>
    <w:pPr>
      <w:autoSpaceDE w:val="0"/>
    </w:pPr>
    <w:rPr>
      <w:sz w:val="20"/>
      <w:szCs w:val="20"/>
    </w:rPr>
  </w:style>
  <w:style w:type="paragraph" w:customStyle="1" w:styleId="WW-">
    <w:name w:val="WW-Заголовок"/>
    <w:basedOn w:val="a"/>
    <w:next w:val="aff2"/>
    <w:rsid w:val="009C3034"/>
    <w:pPr>
      <w:jc w:val="center"/>
    </w:pPr>
    <w:rPr>
      <w:sz w:val="28"/>
      <w:szCs w:val="28"/>
    </w:rPr>
  </w:style>
  <w:style w:type="paragraph" w:styleId="aff2">
    <w:name w:val="Subtitle"/>
    <w:basedOn w:val="af9"/>
    <w:next w:val="afa"/>
    <w:qFormat/>
    <w:rsid w:val="009C3034"/>
    <w:pPr>
      <w:jc w:val="center"/>
    </w:pPr>
    <w:rPr>
      <w:i/>
      <w:iCs/>
    </w:rPr>
  </w:style>
  <w:style w:type="paragraph" w:customStyle="1" w:styleId="ConsNonformat">
    <w:name w:val="ConsNonformat"/>
    <w:rsid w:val="009C3034"/>
    <w:pPr>
      <w:widowControl w:val="0"/>
      <w:suppressAutoHyphens/>
      <w:autoSpaceDE w:val="0"/>
    </w:pPr>
    <w:rPr>
      <w:rFonts w:ascii="Courier New" w:hAnsi="Courier New" w:cs="Courier New"/>
      <w:lang w:eastAsia="zh-CN"/>
    </w:rPr>
  </w:style>
  <w:style w:type="paragraph" w:customStyle="1" w:styleId="15">
    <w:name w:val="Текст примечания1"/>
    <w:basedOn w:val="a"/>
    <w:rsid w:val="009C3034"/>
    <w:rPr>
      <w:sz w:val="20"/>
      <w:szCs w:val="20"/>
    </w:rPr>
  </w:style>
  <w:style w:type="paragraph" w:styleId="aff3">
    <w:name w:val="annotation subject"/>
    <w:basedOn w:val="15"/>
    <w:next w:val="15"/>
    <w:rsid w:val="009C3034"/>
    <w:rPr>
      <w:b/>
      <w:bCs/>
    </w:rPr>
  </w:style>
  <w:style w:type="paragraph" w:customStyle="1" w:styleId="TextBasTxt">
    <w:name w:val="TextBasTxt"/>
    <w:basedOn w:val="a"/>
    <w:rsid w:val="009C3034"/>
    <w:pPr>
      <w:autoSpaceDE w:val="0"/>
      <w:ind w:firstLine="567"/>
      <w:jc w:val="both"/>
    </w:pPr>
    <w:rPr>
      <w:sz w:val="26"/>
      <w:szCs w:val="26"/>
    </w:rPr>
  </w:style>
  <w:style w:type="paragraph" w:customStyle="1" w:styleId="TextList">
    <w:name w:val="TextList"/>
    <w:basedOn w:val="a"/>
    <w:rsid w:val="009C3034"/>
    <w:pPr>
      <w:autoSpaceDE w:val="0"/>
      <w:ind w:firstLine="567"/>
      <w:jc w:val="both"/>
    </w:pPr>
    <w:rPr>
      <w:sz w:val="26"/>
      <w:szCs w:val="26"/>
    </w:rPr>
  </w:style>
  <w:style w:type="paragraph" w:customStyle="1" w:styleId="16">
    <w:name w:val="Название объекта1"/>
    <w:basedOn w:val="a"/>
    <w:next w:val="a"/>
    <w:rsid w:val="009C3034"/>
    <w:pPr>
      <w:autoSpaceDE w:val="0"/>
    </w:pPr>
    <w:rPr>
      <w:b/>
      <w:bCs/>
      <w:sz w:val="20"/>
      <w:szCs w:val="20"/>
    </w:rPr>
  </w:style>
  <w:style w:type="paragraph" w:customStyle="1" w:styleId="TextBoldCenter">
    <w:name w:val="TextBoldCenter"/>
    <w:basedOn w:val="a"/>
    <w:rsid w:val="009C3034"/>
    <w:pPr>
      <w:autoSpaceDE w:val="0"/>
      <w:spacing w:before="283"/>
      <w:jc w:val="center"/>
    </w:pPr>
    <w:rPr>
      <w:b/>
      <w:bCs/>
      <w:sz w:val="26"/>
      <w:szCs w:val="26"/>
    </w:rPr>
  </w:style>
  <w:style w:type="paragraph" w:customStyle="1" w:styleId="TextBas">
    <w:name w:val="TextBas"/>
    <w:basedOn w:val="a"/>
    <w:rsid w:val="009C3034"/>
    <w:pPr>
      <w:autoSpaceDE w:val="0"/>
      <w:jc w:val="both"/>
    </w:pPr>
    <w:rPr>
      <w:sz w:val="26"/>
      <w:szCs w:val="26"/>
    </w:rPr>
  </w:style>
  <w:style w:type="paragraph" w:customStyle="1" w:styleId="TextCenter16">
    <w:name w:val="TextCenter16"/>
    <w:basedOn w:val="a"/>
    <w:rsid w:val="009C3034"/>
    <w:pPr>
      <w:autoSpaceDE w:val="0"/>
      <w:jc w:val="center"/>
    </w:pPr>
    <w:rPr>
      <w:b/>
      <w:bCs/>
      <w:sz w:val="32"/>
      <w:szCs w:val="32"/>
    </w:rPr>
  </w:style>
  <w:style w:type="paragraph" w:customStyle="1" w:styleId="mdltitle">
    <w:name w:val="mdl_title"/>
    <w:basedOn w:val="a"/>
    <w:rsid w:val="009C3034"/>
    <w:pPr>
      <w:autoSpaceDE w:val="0"/>
      <w:jc w:val="center"/>
    </w:pPr>
    <w:rPr>
      <w:b/>
      <w:bCs/>
      <w:color w:val="000000"/>
      <w:sz w:val="26"/>
      <w:szCs w:val="26"/>
    </w:rPr>
  </w:style>
  <w:style w:type="paragraph" w:customStyle="1" w:styleId="subpuncttxt">
    <w:name w:val="subpunct_txt"/>
    <w:basedOn w:val="a"/>
    <w:rsid w:val="009C3034"/>
    <w:pPr>
      <w:autoSpaceDE w:val="0"/>
      <w:spacing w:line="360" w:lineRule="auto"/>
      <w:ind w:firstLine="709"/>
      <w:jc w:val="both"/>
    </w:pPr>
    <w:rPr>
      <w:color w:val="000000"/>
      <w:sz w:val="26"/>
      <w:szCs w:val="26"/>
    </w:rPr>
  </w:style>
  <w:style w:type="paragraph" w:customStyle="1" w:styleId="xl30">
    <w:name w:val="xl30"/>
    <w:basedOn w:val="a"/>
    <w:rsid w:val="009C3034"/>
    <w:pPr>
      <w:spacing w:before="280" w:after="280"/>
      <w:jc w:val="center"/>
      <w:textAlignment w:val="center"/>
    </w:pPr>
  </w:style>
  <w:style w:type="paragraph" w:customStyle="1" w:styleId="ConsPlusNonformat">
    <w:name w:val="ConsPlusNonformat"/>
    <w:uiPriority w:val="99"/>
    <w:rsid w:val="009C3034"/>
    <w:pPr>
      <w:widowControl w:val="0"/>
      <w:suppressAutoHyphens/>
      <w:autoSpaceDE w:val="0"/>
    </w:pPr>
    <w:rPr>
      <w:rFonts w:ascii="Courier New" w:hAnsi="Courier New" w:cs="Courier New"/>
      <w:lang w:eastAsia="zh-CN"/>
    </w:rPr>
  </w:style>
  <w:style w:type="paragraph" w:customStyle="1" w:styleId="TextLink">
    <w:name w:val="TextLink"/>
    <w:basedOn w:val="a"/>
    <w:rsid w:val="009C3034"/>
    <w:pPr>
      <w:autoSpaceDE w:val="0"/>
      <w:spacing w:before="283" w:after="170"/>
      <w:jc w:val="both"/>
    </w:pPr>
    <w:rPr>
      <w:b/>
      <w:bCs/>
      <w:sz w:val="26"/>
      <w:szCs w:val="26"/>
    </w:rPr>
  </w:style>
  <w:style w:type="paragraph" w:customStyle="1" w:styleId="actInsertDoc">
    <w:name w:val="actInsertDoc"/>
    <w:basedOn w:val="a"/>
    <w:rsid w:val="009C3034"/>
    <w:pPr>
      <w:autoSpaceDE w:val="0"/>
      <w:jc w:val="center"/>
    </w:pPr>
    <w:rPr>
      <w:b/>
      <w:bCs/>
      <w:sz w:val="26"/>
      <w:szCs w:val="26"/>
    </w:rPr>
  </w:style>
  <w:style w:type="paragraph" w:customStyle="1" w:styleId="TextCenter">
    <w:name w:val="TextCenter"/>
    <w:basedOn w:val="a"/>
    <w:rsid w:val="009C3034"/>
    <w:pPr>
      <w:autoSpaceDE w:val="0"/>
      <w:jc w:val="center"/>
    </w:pPr>
    <w:rPr>
      <w:b/>
      <w:bCs/>
      <w:sz w:val="28"/>
      <w:szCs w:val="28"/>
    </w:rPr>
  </w:style>
  <w:style w:type="paragraph" w:customStyle="1" w:styleId="TextRight">
    <w:name w:val="TextRight"/>
    <w:basedOn w:val="a"/>
    <w:rsid w:val="009C3034"/>
    <w:pPr>
      <w:autoSpaceDE w:val="0"/>
      <w:jc w:val="right"/>
    </w:pPr>
    <w:rPr>
      <w:b/>
      <w:bCs/>
      <w:sz w:val="28"/>
      <w:szCs w:val="28"/>
    </w:rPr>
  </w:style>
  <w:style w:type="paragraph" w:customStyle="1" w:styleId="TextBoldRight">
    <w:name w:val="TextBoldRight"/>
    <w:basedOn w:val="a"/>
    <w:rsid w:val="009C3034"/>
    <w:pPr>
      <w:autoSpaceDE w:val="0"/>
      <w:spacing w:before="283"/>
      <w:jc w:val="right"/>
    </w:pPr>
    <w:rPr>
      <w:b/>
      <w:bCs/>
      <w:sz w:val="26"/>
      <w:szCs w:val="26"/>
    </w:rPr>
  </w:style>
  <w:style w:type="paragraph" w:customStyle="1" w:styleId="TextBold">
    <w:name w:val="TextBold"/>
    <w:basedOn w:val="a"/>
    <w:rsid w:val="009C3034"/>
    <w:pPr>
      <w:autoSpaceDE w:val="0"/>
      <w:spacing w:before="283" w:after="170"/>
      <w:jc w:val="both"/>
    </w:pPr>
    <w:rPr>
      <w:b/>
      <w:bCs/>
      <w:sz w:val="26"/>
      <w:szCs w:val="26"/>
    </w:rPr>
  </w:style>
  <w:style w:type="paragraph" w:customStyle="1" w:styleId="TextBoldLink">
    <w:name w:val="TextBoldLink"/>
    <w:basedOn w:val="a"/>
    <w:rsid w:val="009C3034"/>
    <w:pPr>
      <w:autoSpaceDE w:val="0"/>
      <w:spacing w:before="283" w:after="170"/>
      <w:jc w:val="both"/>
    </w:pPr>
    <w:rPr>
      <w:b/>
      <w:bCs/>
      <w:sz w:val="26"/>
      <w:szCs w:val="26"/>
    </w:rPr>
  </w:style>
  <w:style w:type="paragraph" w:customStyle="1" w:styleId="TextBasJustifyLeft">
    <w:name w:val="TextBasJustifyLeft"/>
    <w:basedOn w:val="a"/>
    <w:rsid w:val="009C3034"/>
    <w:pPr>
      <w:autoSpaceDE w:val="0"/>
      <w:ind w:left="283" w:hanging="283"/>
      <w:jc w:val="both"/>
    </w:pPr>
    <w:rPr>
      <w:sz w:val="26"/>
      <w:szCs w:val="26"/>
    </w:rPr>
  </w:style>
  <w:style w:type="paragraph" w:customStyle="1" w:styleId="TextBasLeft">
    <w:name w:val="TextBasLeft"/>
    <w:basedOn w:val="a"/>
    <w:rsid w:val="009C3034"/>
    <w:pPr>
      <w:autoSpaceDE w:val="0"/>
      <w:ind w:left="283" w:hanging="283"/>
    </w:pPr>
    <w:rPr>
      <w:sz w:val="26"/>
      <w:szCs w:val="26"/>
    </w:rPr>
  </w:style>
  <w:style w:type="paragraph" w:customStyle="1" w:styleId="TextBasCenter">
    <w:name w:val="TextBasCenter"/>
    <w:basedOn w:val="a"/>
    <w:rsid w:val="009C3034"/>
    <w:pPr>
      <w:autoSpaceDE w:val="0"/>
      <w:ind w:left="283" w:hanging="283"/>
      <w:jc w:val="center"/>
    </w:pPr>
    <w:rPr>
      <w:sz w:val="26"/>
      <w:szCs w:val="26"/>
    </w:rPr>
  </w:style>
  <w:style w:type="paragraph" w:customStyle="1" w:styleId="TextBasIndent">
    <w:name w:val="TextBasIndent"/>
    <w:basedOn w:val="a"/>
    <w:rsid w:val="009C3034"/>
    <w:pPr>
      <w:autoSpaceDE w:val="0"/>
      <w:ind w:left="850" w:hanging="283"/>
      <w:jc w:val="both"/>
    </w:pPr>
    <w:rPr>
      <w:sz w:val="26"/>
      <w:szCs w:val="26"/>
    </w:rPr>
  </w:style>
  <w:style w:type="paragraph" w:customStyle="1" w:styleId="TextBasIndent1">
    <w:name w:val="TextBasIndent1"/>
    <w:basedOn w:val="a"/>
    <w:rsid w:val="009C3034"/>
    <w:pPr>
      <w:autoSpaceDE w:val="0"/>
      <w:ind w:left="850"/>
      <w:jc w:val="both"/>
    </w:pPr>
    <w:rPr>
      <w:sz w:val="26"/>
      <w:szCs w:val="26"/>
    </w:rPr>
  </w:style>
  <w:style w:type="paragraph" w:customStyle="1" w:styleId="Text13Bold">
    <w:name w:val="Text13Bold"/>
    <w:basedOn w:val="a"/>
    <w:rsid w:val="009C3034"/>
    <w:pPr>
      <w:autoSpaceDE w:val="0"/>
      <w:spacing w:after="113"/>
      <w:jc w:val="both"/>
    </w:pPr>
    <w:rPr>
      <w:b/>
      <w:bCs/>
      <w:sz w:val="26"/>
      <w:szCs w:val="26"/>
    </w:rPr>
  </w:style>
  <w:style w:type="paragraph" w:customStyle="1" w:styleId="Text13">
    <w:name w:val="Text13"/>
    <w:basedOn w:val="a"/>
    <w:rsid w:val="009C3034"/>
    <w:pPr>
      <w:autoSpaceDE w:val="0"/>
      <w:spacing w:before="56" w:after="56"/>
      <w:ind w:left="4819"/>
      <w:jc w:val="both"/>
    </w:pPr>
    <w:rPr>
      <w:sz w:val="26"/>
      <w:szCs w:val="26"/>
    </w:rPr>
  </w:style>
  <w:style w:type="paragraph" w:customStyle="1" w:styleId="Text13Center">
    <w:name w:val="Text13Center"/>
    <w:basedOn w:val="a"/>
    <w:rsid w:val="009C3034"/>
    <w:pPr>
      <w:autoSpaceDE w:val="0"/>
      <w:spacing w:before="56" w:after="56"/>
      <w:ind w:left="4819"/>
      <w:jc w:val="center"/>
    </w:pPr>
    <w:rPr>
      <w:sz w:val="26"/>
      <w:szCs w:val="26"/>
    </w:rPr>
  </w:style>
  <w:style w:type="paragraph" w:customStyle="1" w:styleId="TextItal">
    <w:name w:val="TextItal"/>
    <w:basedOn w:val="a"/>
    <w:rsid w:val="009C3034"/>
    <w:pPr>
      <w:autoSpaceDE w:val="0"/>
      <w:jc w:val="both"/>
    </w:pPr>
    <w:rPr>
      <w:i/>
      <w:iCs/>
      <w:sz w:val="26"/>
      <w:szCs w:val="26"/>
    </w:rPr>
  </w:style>
  <w:style w:type="paragraph" w:customStyle="1" w:styleId="Text10Ind">
    <w:name w:val="Text10Ind"/>
    <w:basedOn w:val="a"/>
    <w:rsid w:val="009C3034"/>
    <w:pPr>
      <w:autoSpaceDE w:val="0"/>
      <w:ind w:left="567" w:hanging="283"/>
      <w:jc w:val="both"/>
    </w:pPr>
    <w:rPr>
      <w:sz w:val="26"/>
      <w:szCs w:val="26"/>
    </w:rPr>
  </w:style>
  <w:style w:type="paragraph" w:customStyle="1" w:styleId="TextFunc">
    <w:name w:val="TextFunc"/>
    <w:basedOn w:val="a"/>
    <w:rsid w:val="009C3034"/>
    <w:pPr>
      <w:autoSpaceDE w:val="0"/>
      <w:ind w:left="567" w:hanging="567"/>
      <w:jc w:val="both"/>
    </w:pPr>
    <w:rPr>
      <w:sz w:val="26"/>
      <w:szCs w:val="26"/>
    </w:rPr>
  </w:style>
  <w:style w:type="paragraph" w:customStyle="1" w:styleId="Text20Ind">
    <w:name w:val="Text20Ind"/>
    <w:basedOn w:val="a"/>
    <w:rsid w:val="009C3034"/>
    <w:pPr>
      <w:autoSpaceDE w:val="0"/>
      <w:ind w:left="850"/>
      <w:jc w:val="both"/>
    </w:pPr>
    <w:rPr>
      <w:sz w:val="26"/>
      <w:szCs w:val="26"/>
    </w:rPr>
  </w:style>
  <w:style w:type="paragraph" w:customStyle="1" w:styleId="Text20Indjustify">
    <w:name w:val="Text20Ind_justify"/>
    <w:basedOn w:val="a"/>
    <w:rsid w:val="009C3034"/>
    <w:pPr>
      <w:autoSpaceDE w:val="0"/>
      <w:ind w:hanging="283"/>
      <w:jc w:val="both"/>
    </w:pPr>
    <w:rPr>
      <w:sz w:val="26"/>
      <w:szCs w:val="26"/>
    </w:rPr>
  </w:style>
  <w:style w:type="paragraph" w:customStyle="1" w:styleId="TextBullet">
    <w:name w:val="TextBullet"/>
    <w:basedOn w:val="a"/>
    <w:rsid w:val="009C3034"/>
    <w:pPr>
      <w:autoSpaceDE w:val="0"/>
      <w:ind w:left="1134" w:hanging="283"/>
      <w:jc w:val="both"/>
    </w:pPr>
    <w:rPr>
      <w:sz w:val="26"/>
      <w:szCs w:val="26"/>
    </w:rPr>
  </w:style>
  <w:style w:type="paragraph" w:customStyle="1" w:styleId="TextBoldCenter2">
    <w:name w:val="TextBoldCenter2"/>
    <w:basedOn w:val="a"/>
    <w:rsid w:val="009C3034"/>
    <w:pPr>
      <w:autoSpaceDE w:val="0"/>
      <w:jc w:val="center"/>
    </w:pPr>
    <w:rPr>
      <w:b/>
      <w:bCs/>
      <w:sz w:val="26"/>
      <w:szCs w:val="26"/>
    </w:rPr>
  </w:style>
  <w:style w:type="paragraph" w:customStyle="1" w:styleId="TextItal2">
    <w:name w:val="TextItal2"/>
    <w:basedOn w:val="a"/>
    <w:rsid w:val="009C3034"/>
    <w:pPr>
      <w:autoSpaceDE w:val="0"/>
      <w:ind w:left="567"/>
      <w:jc w:val="both"/>
    </w:pPr>
    <w:rPr>
      <w:i/>
      <w:iCs/>
      <w:sz w:val="26"/>
      <w:szCs w:val="26"/>
    </w:rPr>
  </w:style>
  <w:style w:type="paragraph" w:customStyle="1" w:styleId="u">
    <w:name w:val="u"/>
    <w:basedOn w:val="a"/>
    <w:rsid w:val="009C3034"/>
    <w:pPr>
      <w:ind w:firstLine="284"/>
      <w:jc w:val="both"/>
    </w:pPr>
    <w:rPr>
      <w:color w:val="000000"/>
    </w:rPr>
  </w:style>
  <w:style w:type="paragraph" w:customStyle="1" w:styleId="uv">
    <w:name w:val="uv"/>
    <w:basedOn w:val="a"/>
    <w:rsid w:val="009C3034"/>
    <w:pPr>
      <w:ind w:firstLine="539"/>
      <w:jc w:val="both"/>
    </w:pPr>
    <w:rPr>
      <w:color w:val="000000"/>
    </w:rPr>
  </w:style>
  <w:style w:type="paragraph" w:customStyle="1" w:styleId="ConsPlusNormal">
    <w:name w:val="ConsPlusNormal"/>
    <w:rsid w:val="009C3034"/>
    <w:pPr>
      <w:widowControl w:val="0"/>
      <w:suppressAutoHyphens/>
      <w:autoSpaceDE w:val="0"/>
      <w:ind w:firstLine="720"/>
    </w:pPr>
    <w:rPr>
      <w:rFonts w:ascii="Arial" w:hAnsi="Arial" w:cs="Arial"/>
      <w:lang w:eastAsia="zh-CN"/>
    </w:rPr>
  </w:style>
  <w:style w:type="paragraph" w:customStyle="1" w:styleId="311">
    <w:name w:val="Основной текст 31"/>
    <w:basedOn w:val="a"/>
    <w:rsid w:val="009C3034"/>
    <w:pPr>
      <w:autoSpaceDE w:val="0"/>
      <w:spacing w:after="120"/>
    </w:pPr>
    <w:rPr>
      <w:sz w:val="16"/>
      <w:szCs w:val="16"/>
    </w:rPr>
  </w:style>
  <w:style w:type="paragraph" w:customStyle="1" w:styleId="210">
    <w:name w:val="Основной текст с отступом 21"/>
    <w:basedOn w:val="a"/>
    <w:rsid w:val="009C3034"/>
    <w:pPr>
      <w:autoSpaceDE w:val="0"/>
      <w:spacing w:after="120" w:line="480" w:lineRule="auto"/>
      <w:ind w:left="283"/>
    </w:pPr>
    <w:rPr>
      <w:sz w:val="20"/>
      <w:szCs w:val="20"/>
    </w:rPr>
  </w:style>
  <w:style w:type="paragraph" w:styleId="aff4">
    <w:name w:val="Normal (Web)"/>
    <w:basedOn w:val="a"/>
    <w:uiPriority w:val="99"/>
    <w:rsid w:val="009C3034"/>
    <w:pPr>
      <w:spacing w:before="280" w:after="280"/>
    </w:pPr>
  </w:style>
  <w:style w:type="paragraph" w:customStyle="1" w:styleId="apdx">
    <w:name w:val="apdx"/>
    <w:basedOn w:val="a"/>
    <w:next w:val="a"/>
    <w:rsid w:val="009C3034"/>
    <w:pPr>
      <w:autoSpaceDE w:val="0"/>
      <w:jc w:val="right"/>
    </w:pPr>
    <w:rPr>
      <w:b/>
      <w:bCs/>
      <w:color w:val="000000"/>
      <w:sz w:val="26"/>
      <w:szCs w:val="26"/>
    </w:rPr>
  </w:style>
  <w:style w:type="paragraph" w:customStyle="1" w:styleId="lstm">
    <w:name w:val="lst_m"/>
    <w:basedOn w:val="a"/>
    <w:rsid w:val="009C3034"/>
    <w:pPr>
      <w:autoSpaceDE w:val="0"/>
      <w:spacing w:line="360" w:lineRule="auto"/>
      <w:jc w:val="both"/>
    </w:pPr>
    <w:rPr>
      <w:sz w:val="26"/>
      <w:szCs w:val="26"/>
      <w:lang w:val="en-US"/>
    </w:rPr>
  </w:style>
  <w:style w:type="paragraph" w:customStyle="1" w:styleId="txt">
    <w:name w:val="txt"/>
    <w:basedOn w:val="a"/>
    <w:rsid w:val="009C3034"/>
    <w:pPr>
      <w:autoSpaceDE w:val="0"/>
      <w:spacing w:line="360" w:lineRule="auto"/>
      <w:ind w:firstLine="709"/>
      <w:jc w:val="both"/>
    </w:pPr>
    <w:rPr>
      <w:sz w:val="26"/>
      <w:szCs w:val="26"/>
    </w:rPr>
  </w:style>
  <w:style w:type="paragraph" w:customStyle="1" w:styleId="lst">
    <w:name w:val="lst"/>
    <w:basedOn w:val="a"/>
    <w:rsid w:val="009C3034"/>
    <w:pPr>
      <w:autoSpaceDE w:val="0"/>
      <w:spacing w:line="360" w:lineRule="auto"/>
      <w:jc w:val="both"/>
    </w:pPr>
    <w:rPr>
      <w:sz w:val="26"/>
      <w:szCs w:val="26"/>
    </w:rPr>
  </w:style>
  <w:style w:type="paragraph" w:styleId="aff5">
    <w:name w:val="endnote text"/>
    <w:basedOn w:val="a"/>
    <w:rsid w:val="009C3034"/>
    <w:pPr>
      <w:autoSpaceDE w:val="0"/>
    </w:pPr>
    <w:rPr>
      <w:sz w:val="20"/>
      <w:szCs w:val="20"/>
    </w:rPr>
  </w:style>
  <w:style w:type="paragraph" w:customStyle="1" w:styleId="font6">
    <w:name w:val="font6"/>
    <w:basedOn w:val="a"/>
    <w:rsid w:val="009C3034"/>
    <w:pPr>
      <w:spacing w:before="280" w:after="280"/>
    </w:pPr>
  </w:style>
  <w:style w:type="paragraph" w:customStyle="1" w:styleId="17">
    <w:name w:val="Обычный1"/>
    <w:rsid w:val="009C3034"/>
    <w:pPr>
      <w:suppressAutoHyphens/>
    </w:pPr>
    <w:rPr>
      <w:rFonts w:cs="Calibri"/>
      <w:color w:val="000000"/>
      <w:sz w:val="24"/>
      <w:szCs w:val="24"/>
      <w:lang w:eastAsia="zh-CN"/>
    </w:rPr>
  </w:style>
  <w:style w:type="paragraph" w:customStyle="1" w:styleId="Style37">
    <w:name w:val="Style37"/>
    <w:basedOn w:val="a"/>
    <w:rsid w:val="009C3034"/>
    <w:pPr>
      <w:widowControl w:val="0"/>
      <w:autoSpaceDE w:val="0"/>
      <w:spacing w:line="483" w:lineRule="exact"/>
      <w:ind w:firstLine="586"/>
      <w:jc w:val="both"/>
    </w:pPr>
    <w:rPr>
      <w:rFonts w:ascii="Sylfaen" w:hAnsi="Sylfaen" w:cs="Sylfaen"/>
    </w:rPr>
  </w:style>
  <w:style w:type="paragraph" w:customStyle="1" w:styleId="18">
    <w:name w:val="Текст1"/>
    <w:basedOn w:val="a"/>
    <w:rsid w:val="009C3034"/>
    <w:rPr>
      <w:rFonts w:ascii="Calibri" w:hAnsi="Calibri"/>
      <w:sz w:val="22"/>
      <w:szCs w:val="22"/>
    </w:rPr>
  </w:style>
  <w:style w:type="paragraph" w:customStyle="1" w:styleId="19">
    <w:name w:val="Название1"/>
    <w:basedOn w:val="a"/>
    <w:rsid w:val="009C3034"/>
    <w:pPr>
      <w:autoSpaceDE w:val="0"/>
      <w:spacing w:before="1560" w:line="360" w:lineRule="auto"/>
      <w:jc w:val="center"/>
    </w:pPr>
    <w:rPr>
      <w:b/>
      <w:bCs/>
      <w:color w:val="000000"/>
      <w:sz w:val="26"/>
      <w:szCs w:val="26"/>
    </w:rPr>
  </w:style>
  <w:style w:type="paragraph" w:customStyle="1" w:styleId="hdr">
    <w:name w:val="hdr"/>
    <w:basedOn w:val="a"/>
    <w:rsid w:val="009C3034"/>
    <w:pPr>
      <w:autoSpaceDE w:val="0"/>
      <w:spacing w:after="120"/>
      <w:ind w:left="5041"/>
      <w:jc w:val="center"/>
    </w:pPr>
    <w:rPr>
      <w:sz w:val="26"/>
      <w:szCs w:val="26"/>
    </w:rPr>
  </w:style>
  <w:style w:type="paragraph" w:styleId="1a">
    <w:name w:val="toc 1"/>
    <w:basedOn w:val="a"/>
    <w:next w:val="a"/>
    <w:rsid w:val="009C3034"/>
    <w:pPr>
      <w:autoSpaceDE w:val="0"/>
    </w:pPr>
    <w:rPr>
      <w:b/>
      <w:bCs/>
      <w:sz w:val="26"/>
      <w:szCs w:val="26"/>
      <w:lang w:eastAsia="ru-RU"/>
    </w:rPr>
  </w:style>
  <w:style w:type="paragraph" w:customStyle="1" w:styleId="23">
    <w:name w:val="Название2"/>
    <w:basedOn w:val="a"/>
    <w:rsid w:val="009C3034"/>
    <w:pPr>
      <w:autoSpaceDE w:val="0"/>
      <w:spacing w:before="1560" w:line="360" w:lineRule="auto"/>
      <w:jc w:val="center"/>
    </w:pPr>
    <w:rPr>
      <w:b/>
      <w:bCs/>
      <w:color w:val="000000"/>
      <w:sz w:val="26"/>
      <w:szCs w:val="26"/>
    </w:rPr>
  </w:style>
  <w:style w:type="paragraph" w:customStyle="1" w:styleId="pril">
    <w:name w:val="pril"/>
    <w:basedOn w:val="16"/>
    <w:rsid w:val="009C3034"/>
    <w:pPr>
      <w:jc w:val="right"/>
    </w:pPr>
    <w:rPr>
      <w:color w:val="000000"/>
      <w:sz w:val="26"/>
      <w:szCs w:val="26"/>
    </w:rPr>
  </w:style>
  <w:style w:type="paragraph" w:customStyle="1" w:styleId="mdl">
    <w:name w:val="mdl"/>
    <w:basedOn w:val="a"/>
    <w:rsid w:val="009C3034"/>
    <w:pPr>
      <w:autoSpaceDE w:val="0"/>
      <w:jc w:val="center"/>
    </w:pPr>
    <w:rPr>
      <w:sz w:val="26"/>
      <w:szCs w:val="26"/>
    </w:rPr>
  </w:style>
  <w:style w:type="paragraph" w:styleId="24">
    <w:name w:val="toc 2"/>
    <w:basedOn w:val="a"/>
    <w:next w:val="a"/>
    <w:rsid w:val="009C3034"/>
    <w:pPr>
      <w:autoSpaceDE w:val="0"/>
      <w:ind w:left="260"/>
    </w:pPr>
    <w:rPr>
      <w:sz w:val="26"/>
      <w:szCs w:val="26"/>
    </w:rPr>
  </w:style>
  <w:style w:type="paragraph" w:styleId="34">
    <w:name w:val="toc 3"/>
    <w:basedOn w:val="a"/>
    <w:next w:val="a"/>
    <w:rsid w:val="009C3034"/>
    <w:pPr>
      <w:autoSpaceDE w:val="0"/>
      <w:ind w:left="520"/>
    </w:pPr>
    <w:rPr>
      <w:sz w:val="26"/>
      <w:szCs w:val="26"/>
    </w:rPr>
  </w:style>
  <w:style w:type="paragraph" w:styleId="41">
    <w:name w:val="toc 4"/>
    <w:basedOn w:val="a"/>
    <w:next w:val="a"/>
    <w:rsid w:val="009C3034"/>
    <w:pPr>
      <w:autoSpaceDE w:val="0"/>
      <w:ind w:left="780"/>
    </w:pPr>
    <w:rPr>
      <w:sz w:val="26"/>
      <w:szCs w:val="26"/>
    </w:rPr>
  </w:style>
  <w:style w:type="paragraph" w:styleId="51">
    <w:name w:val="toc 5"/>
    <w:basedOn w:val="a"/>
    <w:next w:val="a"/>
    <w:rsid w:val="009C3034"/>
    <w:pPr>
      <w:autoSpaceDE w:val="0"/>
      <w:ind w:left="1040"/>
    </w:pPr>
    <w:rPr>
      <w:sz w:val="26"/>
      <w:szCs w:val="26"/>
    </w:rPr>
  </w:style>
  <w:style w:type="paragraph" w:styleId="61">
    <w:name w:val="toc 6"/>
    <w:basedOn w:val="a"/>
    <w:next w:val="a"/>
    <w:rsid w:val="009C3034"/>
    <w:pPr>
      <w:autoSpaceDE w:val="0"/>
      <w:ind w:left="1300"/>
    </w:pPr>
    <w:rPr>
      <w:sz w:val="26"/>
      <w:szCs w:val="26"/>
    </w:rPr>
  </w:style>
  <w:style w:type="paragraph" w:styleId="71">
    <w:name w:val="toc 7"/>
    <w:basedOn w:val="a"/>
    <w:next w:val="a"/>
    <w:rsid w:val="009C3034"/>
    <w:pPr>
      <w:autoSpaceDE w:val="0"/>
      <w:ind w:left="1560"/>
    </w:pPr>
    <w:rPr>
      <w:sz w:val="26"/>
      <w:szCs w:val="26"/>
    </w:rPr>
  </w:style>
  <w:style w:type="paragraph" w:styleId="81">
    <w:name w:val="toc 8"/>
    <w:basedOn w:val="a"/>
    <w:next w:val="a"/>
    <w:rsid w:val="009C3034"/>
    <w:pPr>
      <w:autoSpaceDE w:val="0"/>
      <w:ind w:left="1820"/>
    </w:pPr>
    <w:rPr>
      <w:sz w:val="26"/>
      <w:szCs w:val="26"/>
    </w:rPr>
  </w:style>
  <w:style w:type="paragraph" w:styleId="91">
    <w:name w:val="toc 9"/>
    <w:basedOn w:val="a"/>
    <w:next w:val="a"/>
    <w:rsid w:val="009C3034"/>
    <w:pPr>
      <w:autoSpaceDE w:val="0"/>
      <w:ind w:left="2080"/>
    </w:pPr>
    <w:rPr>
      <w:sz w:val="26"/>
      <w:szCs w:val="26"/>
    </w:rPr>
  </w:style>
  <w:style w:type="paragraph" w:customStyle="1" w:styleId="ConsTitle">
    <w:name w:val="ConsTitle"/>
    <w:rsid w:val="009C3034"/>
    <w:pPr>
      <w:suppressAutoHyphens/>
      <w:autoSpaceDE w:val="0"/>
    </w:pPr>
    <w:rPr>
      <w:rFonts w:ascii="Arial" w:hAnsi="Arial" w:cs="Arial"/>
      <w:b/>
      <w:bCs/>
      <w:sz w:val="16"/>
      <w:szCs w:val="16"/>
      <w:lang w:eastAsia="zh-CN"/>
    </w:rPr>
  </w:style>
  <w:style w:type="paragraph" w:customStyle="1" w:styleId="ConsCell">
    <w:name w:val="ConsCell"/>
    <w:rsid w:val="009C3034"/>
    <w:pPr>
      <w:suppressAutoHyphens/>
      <w:autoSpaceDE w:val="0"/>
    </w:pPr>
    <w:rPr>
      <w:rFonts w:ascii="Arial" w:hAnsi="Arial" w:cs="Arial"/>
      <w:lang w:eastAsia="zh-CN"/>
    </w:rPr>
  </w:style>
  <w:style w:type="paragraph" w:customStyle="1" w:styleId="211">
    <w:name w:val="Основной текст 21"/>
    <w:basedOn w:val="a"/>
    <w:rsid w:val="009C3034"/>
    <w:pPr>
      <w:spacing w:line="360" w:lineRule="auto"/>
      <w:jc w:val="center"/>
    </w:pPr>
    <w:rPr>
      <w:b/>
      <w:bCs/>
      <w:sz w:val="28"/>
      <w:szCs w:val="28"/>
    </w:rPr>
  </w:style>
  <w:style w:type="paragraph" w:customStyle="1" w:styleId="ConsPlusTitle">
    <w:name w:val="ConsPlusTitle"/>
    <w:rsid w:val="009C3034"/>
    <w:pPr>
      <w:suppressAutoHyphens/>
      <w:autoSpaceDE w:val="0"/>
    </w:pPr>
    <w:rPr>
      <w:rFonts w:ascii="Arial" w:hAnsi="Arial" w:cs="Arial"/>
      <w:b/>
      <w:bCs/>
      <w:lang w:eastAsia="zh-CN"/>
    </w:rPr>
  </w:style>
  <w:style w:type="paragraph" w:customStyle="1" w:styleId="aff6">
    <w:name w:val="ПОЛУТОРНЫЙ"/>
    <w:basedOn w:val="a"/>
    <w:rsid w:val="009C3034"/>
    <w:pPr>
      <w:autoSpaceDE w:val="0"/>
      <w:spacing w:line="360" w:lineRule="auto"/>
      <w:ind w:firstLine="709"/>
      <w:jc w:val="both"/>
    </w:pPr>
    <w:rPr>
      <w:sz w:val="26"/>
      <w:szCs w:val="26"/>
    </w:rPr>
  </w:style>
  <w:style w:type="paragraph" w:customStyle="1" w:styleId="1b">
    <w:name w:val="Схема документа1"/>
    <w:basedOn w:val="a"/>
    <w:rsid w:val="009C3034"/>
    <w:pPr>
      <w:shd w:val="clear" w:color="auto" w:fill="000080"/>
      <w:autoSpaceDE w:val="0"/>
    </w:pPr>
    <w:rPr>
      <w:rFonts w:ascii="Tahoma" w:hAnsi="Tahoma" w:cs="Tahoma"/>
      <w:sz w:val="20"/>
      <w:szCs w:val="20"/>
    </w:rPr>
  </w:style>
  <w:style w:type="paragraph" w:customStyle="1" w:styleId="Style2">
    <w:name w:val="Style2"/>
    <w:basedOn w:val="a"/>
    <w:rsid w:val="009C3034"/>
    <w:pPr>
      <w:widowControl w:val="0"/>
      <w:autoSpaceDE w:val="0"/>
      <w:spacing w:line="271" w:lineRule="exact"/>
      <w:jc w:val="center"/>
    </w:pPr>
    <w:rPr>
      <w:rFonts w:ascii="Sylfaen" w:hAnsi="Sylfaen" w:cs="Sylfaen"/>
    </w:rPr>
  </w:style>
  <w:style w:type="paragraph" w:customStyle="1" w:styleId="Style10">
    <w:name w:val="Style10"/>
    <w:basedOn w:val="a"/>
    <w:rsid w:val="009C3034"/>
    <w:pPr>
      <w:widowControl w:val="0"/>
      <w:autoSpaceDE w:val="0"/>
    </w:pPr>
    <w:rPr>
      <w:rFonts w:ascii="Sylfaen" w:hAnsi="Sylfaen" w:cs="Sylfaen"/>
    </w:rPr>
  </w:style>
  <w:style w:type="paragraph" w:customStyle="1" w:styleId="Style11">
    <w:name w:val="Style11"/>
    <w:basedOn w:val="a"/>
    <w:rsid w:val="009C3034"/>
    <w:pPr>
      <w:widowControl w:val="0"/>
      <w:autoSpaceDE w:val="0"/>
      <w:spacing w:line="480" w:lineRule="exact"/>
      <w:ind w:firstLine="355"/>
      <w:jc w:val="both"/>
    </w:pPr>
    <w:rPr>
      <w:rFonts w:ascii="Sylfaen" w:hAnsi="Sylfaen" w:cs="Sylfaen"/>
    </w:rPr>
  </w:style>
  <w:style w:type="paragraph" w:customStyle="1" w:styleId="Style12">
    <w:name w:val="Style12"/>
    <w:basedOn w:val="a"/>
    <w:rsid w:val="009C3034"/>
    <w:pPr>
      <w:widowControl w:val="0"/>
      <w:autoSpaceDE w:val="0"/>
      <w:spacing w:line="482" w:lineRule="exact"/>
      <w:ind w:firstLine="754"/>
      <w:jc w:val="both"/>
    </w:pPr>
    <w:rPr>
      <w:rFonts w:ascii="Sylfaen" w:hAnsi="Sylfaen" w:cs="Sylfaen"/>
    </w:rPr>
  </w:style>
  <w:style w:type="paragraph" w:customStyle="1" w:styleId="Style28">
    <w:name w:val="Style28"/>
    <w:basedOn w:val="a"/>
    <w:rsid w:val="009C3034"/>
    <w:pPr>
      <w:widowControl w:val="0"/>
      <w:autoSpaceDE w:val="0"/>
      <w:spacing w:line="480" w:lineRule="exact"/>
      <w:ind w:firstLine="725"/>
      <w:jc w:val="both"/>
    </w:pPr>
    <w:rPr>
      <w:rFonts w:ascii="Sylfaen" w:hAnsi="Sylfaen" w:cs="Sylfaen"/>
    </w:rPr>
  </w:style>
  <w:style w:type="paragraph" w:customStyle="1" w:styleId="Style30">
    <w:name w:val="Style30"/>
    <w:basedOn w:val="a"/>
    <w:rsid w:val="009C3034"/>
    <w:pPr>
      <w:widowControl w:val="0"/>
      <w:autoSpaceDE w:val="0"/>
      <w:spacing w:line="322" w:lineRule="exact"/>
      <w:ind w:hanging="826"/>
    </w:pPr>
    <w:rPr>
      <w:rFonts w:ascii="Sylfaen" w:hAnsi="Sylfaen" w:cs="Sylfaen"/>
    </w:rPr>
  </w:style>
  <w:style w:type="paragraph" w:customStyle="1" w:styleId="Style31">
    <w:name w:val="Style31"/>
    <w:basedOn w:val="a"/>
    <w:rsid w:val="009C3034"/>
    <w:pPr>
      <w:widowControl w:val="0"/>
      <w:autoSpaceDE w:val="0"/>
      <w:spacing w:line="480" w:lineRule="exact"/>
      <w:jc w:val="both"/>
    </w:pPr>
    <w:rPr>
      <w:rFonts w:ascii="Sylfaen" w:hAnsi="Sylfaen" w:cs="Sylfaen"/>
    </w:rPr>
  </w:style>
  <w:style w:type="paragraph" w:customStyle="1" w:styleId="Style34">
    <w:name w:val="Style34"/>
    <w:basedOn w:val="a"/>
    <w:rsid w:val="009C3034"/>
    <w:pPr>
      <w:widowControl w:val="0"/>
      <w:autoSpaceDE w:val="0"/>
      <w:spacing w:line="480" w:lineRule="exact"/>
      <w:ind w:firstLine="542"/>
      <w:jc w:val="both"/>
    </w:pPr>
    <w:rPr>
      <w:rFonts w:ascii="Sylfaen" w:hAnsi="Sylfaen" w:cs="Sylfaen"/>
    </w:rPr>
  </w:style>
  <w:style w:type="paragraph" w:customStyle="1" w:styleId="Style36">
    <w:name w:val="Style36"/>
    <w:basedOn w:val="a"/>
    <w:rsid w:val="009C3034"/>
    <w:pPr>
      <w:widowControl w:val="0"/>
      <w:autoSpaceDE w:val="0"/>
      <w:jc w:val="center"/>
    </w:pPr>
    <w:rPr>
      <w:rFonts w:ascii="Sylfaen" w:hAnsi="Sylfaen" w:cs="Sylfaen"/>
    </w:rPr>
  </w:style>
  <w:style w:type="paragraph" w:customStyle="1" w:styleId="Style14">
    <w:name w:val="Style14"/>
    <w:basedOn w:val="a"/>
    <w:rsid w:val="009C3034"/>
    <w:pPr>
      <w:widowControl w:val="0"/>
      <w:autoSpaceDE w:val="0"/>
      <w:spacing w:line="480" w:lineRule="exact"/>
      <w:ind w:firstLine="1022"/>
    </w:pPr>
    <w:rPr>
      <w:rFonts w:ascii="Sylfaen" w:hAnsi="Sylfaen" w:cs="Sylfaen"/>
    </w:rPr>
  </w:style>
  <w:style w:type="paragraph" w:customStyle="1" w:styleId="Style15">
    <w:name w:val="Style15"/>
    <w:basedOn w:val="a"/>
    <w:rsid w:val="009C3034"/>
    <w:pPr>
      <w:widowControl w:val="0"/>
      <w:autoSpaceDE w:val="0"/>
      <w:spacing w:line="482" w:lineRule="exact"/>
      <w:ind w:firstLine="542"/>
    </w:pPr>
    <w:rPr>
      <w:rFonts w:ascii="Sylfaen" w:hAnsi="Sylfaen" w:cs="Sylfaen"/>
    </w:rPr>
  </w:style>
  <w:style w:type="paragraph" w:customStyle="1" w:styleId="Style23">
    <w:name w:val="Style23"/>
    <w:basedOn w:val="a"/>
    <w:rsid w:val="009C3034"/>
    <w:pPr>
      <w:widowControl w:val="0"/>
      <w:autoSpaceDE w:val="0"/>
      <w:spacing w:line="482" w:lineRule="exact"/>
      <w:ind w:firstLine="898"/>
      <w:jc w:val="both"/>
    </w:pPr>
    <w:rPr>
      <w:rFonts w:ascii="Sylfaen" w:hAnsi="Sylfaen" w:cs="Sylfaen"/>
    </w:rPr>
  </w:style>
  <w:style w:type="paragraph" w:customStyle="1" w:styleId="Style29">
    <w:name w:val="Style29"/>
    <w:basedOn w:val="a"/>
    <w:rsid w:val="009C3034"/>
    <w:pPr>
      <w:widowControl w:val="0"/>
      <w:autoSpaceDE w:val="0"/>
      <w:spacing w:line="480" w:lineRule="exact"/>
      <w:ind w:firstLine="557"/>
    </w:pPr>
    <w:rPr>
      <w:rFonts w:ascii="Sylfaen" w:hAnsi="Sylfaen" w:cs="Sylfaen"/>
    </w:rPr>
  </w:style>
  <w:style w:type="paragraph" w:customStyle="1" w:styleId="Style32">
    <w:name w:val="Style32"/>
    <w:basedOn w:val="a"/>
    <w:rsid w:val="009C3034"/>
    <w:pPr>
      <w:widowControl w:val="0"/>
      <w:autoSpaceDE w:val="0"/>
      <w:spacing w:line="480" w:lineRule="exact"/>
    </w:pPr>
    <w:rPr>
      <w:rFonts w:ascii="Sylfaen" w:hAnsi="Sylfaen" w:cs="Sylfaen"/>
    </w:rPr>
  </w:style>
  <w:style w:type="paragraph" w:customStyle="1" w:styleId="Style33">
    <w:name w:val="Style33"/>
    <w:basedOn w:val="a"/>
    <w:rsid w:val="009C3034"/>
    <w:pPr>
      <w:widowControl w:val="0"/>
      <w:autoSpaceDE w:val="0"/>
    </w:pPr>
    <w:rPr>
      <w:rFonts w:ascii="Sylfaen" w:hAnsi="Sylfaen" w:cs="Sylfaen"/>
    </w:rPr>
  </w:style>
  <w:style w:type="paragraph" w:customStyle="1" w:styleId="ConsPlusDocList">
    <w:name w:val="ConsPlusDocList"/>
    <w:rsid w:val="009C3034"/>
    <w:pPr>
      <w:widowControl w:val="0"/>
      <w:suppressAutoHyphens/>
      <w:autoSpaceDE w:val="0"/>
    </w:pPr>
    <w:rPr>
      <w:rFonts w:ascii="Courier New" w:hAnsi="Courier New" w:cs="Courier New"/>
      <w:lang w:eastAsia="zh-CN"/>
    </w:rPr>
  </w:style>
  <w:style w:type="paragraph" w:customStyle="1" w:styleId="25">
    <w:name w:val="Абзац списка2"/>
    <w:basedOn w:val="a"/>
    <w:rsid w:val="009C3034"/>
    <w:pPr>
      <w:ind w:left="720"/>
    </w:pPr>
  </w:style>
  <w:style w:type="paragraph" w:customStyle="1" w:styleId="1c">
    <w:name w:val="Рецензия1"/>
    <w:rsid w:val="009C3034"/>
    <w:pPr>
      <w:suppressAutoHyphens/>
    </w:pPr>
    <w:rPr>
      <w:rFonts w:cs="Calibri"/>
      <w:sz w:val="24"/>
      <w:szCs w:val="24"/>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3034"/>
    <w:pPr>
      <w:spacing w:before="280" w:after="280"/>
    </w:pPr>
    <w:rPr>
      <w:rFonts w:ascii="Tahoma" w:hAnsi="Tahoma" w:cs="Tahoma"/>
      <w:sz w:val="20"/>
      <w:szCs w:val="20"/>
      <w:lang w:val="en-US"/>
    </w:rPr>
  </w:style>
  <w:style w:type="paragraph" w:styleId="aff7">
    <w:name w:val="List Paragraph"/>
    <w:basedOn w:val="a"/>
    <w:uiPriority w:val="34"/>
    <w:qFormat/>
    <w:rsid w:val="009C3034"/>
    <w:pPr>
      <w:ind w:left="720"/>
    </w:pPr>
  </w:style>
  <w:style w:type="paragraph" w:styleId="HTML0">
    <w:name w:val="HTML Preformatted"/>
    <w:basedOn w:val="a"/>
    <w:rsid w:val="009C3034"/>
    <w:rPr>
      <w:rFonts w:ascii="Courier New" w:hAnsi="Courier New" w:cs="Courier New"/>
      <w:sz w:val="20"/>
      <w:szCs w:val="20"/>
    </w:rPr>
  </w:style>
  <w:style w:type="paragraph" w:styleId="aff8">
    <w:name w:val="No Spacing"/>
    <w:link w:val="aff9"/>
    <w:uiPriority w:val="99"/>
    <w:qFormat/>
    <w:rsid w:val="009C3034"/>
    <w:pPr>
      <w:suppressAutoHyphens/>
    </w:pPr>
    <w:rPr>
      <w:rFonts w:ascii="Calibri" w:hAnsi="Calibri"/>
      <w:sz w:val="22"/>
      <w:szCs w:val="22"/>
      <w:lang w:eastAsia="zh-CN"/>
    </w:rPr>
  </w:style>
  <w:style w:type="paragraph" w:customStyle="1" w:styleId="affa">
    <w:name w:val="Содержимое врезки"/>
    <w:basedOn w:val="afa"/>
    <w:rsid w:val="009C3034"/>
  </w:style>
  <w:style w:type="paragraph" w:customStyle="1" w:styleId="affb">
    <w:name w:val="Содержимое таблицы"/>
    <w:basedOn w:val="a"/>
    <w:rsid w:val="009C3034"/>
    <w:pPr>
      <w:suppressLineNumbers/>
    </w:pPr>
  </w:style>
  <w:style w:type="paragraph" w:customStyle="1" w:styleId="affc">
    <w:name w:val="Заголовок таблицы"/>
    <w:basedOn w:val="affb"/>
    <w:rsid w:val="009C3034"/>
    <w:pPr>
      <w:jc w:val="center"/>
    </w:pPr>
    <w:rPr>
      <w:b/>
      <w:bCs/>
    </w:rPr>
  </w:style>
  <w:style w:type="character" w:customStyle="1" w:styleId="nobr">
    <w:name w:val="nobr"/>
    <w:basedOn w:val="a0"/>
    <w:rsid w:val="002D2650"/>
  </w:style>
  <w:style w:type="paragraph" w:styleId="26">
    <w:name w:val="Body Text 2"/>
    <w:basedOn w:val="a"/>
    <w:link w:val="212"/>
    <w:uiPriority w:val="99"/>
    <w:semiHidden/>
    <w:unhideWhenUsed/>
    <w:rsid w:val="00675881"/>
    <w:pPr>
      <w:spacing w:after="120" w:line="480" w:lineRule="auto"/>
    </w:pPr>
  </w:style>
  <w:style w:type="character" w:customStyle="1" w:styleId="212">
    <w:name w:val="Основной текст 2 Знак1"/>
    <w:basedOn w:val="a0"/>
    <w:link w:val="26"/>
    <w:uiPriority w:val="99"/>
    <w:semiHidden/>
    <w:rsid w:val="00675881"/>
    <w:rPr>
      <w:rFonts w:cs="Calibri"/>
      <w:sz w:val="24"/>
      <w:szCs w:val="24"/>
      <w:lang w:eastAsia="zh-CN"/>
    </w:rPr>
  </w:style>
  <w:style w:type="character" w:customStyle="1" w:styleId="aff9">
    <w:name w:val="Без интервала Знак"/>
    <w:link w:val="aff8"/>
    <w:uiPriority w:val="99"/>
    <w:rsid w:val="006A650C"/>
    <w:rPr>
      <w:rFonts w:ascii="Calibri" w:hAnsi="Calibri"/>
      <w:sz w:val="22"/>
      <w:szCs w:val="22"/>
      <w:lang w:eastAsia="zh-CN" w:bidi="ar-SA"/>
    </w:rPr>
  </w:style>
  <w:style w:type="character" w:customStyle="1" w:styleId="apple-converted-space">
    <w:name w:val="apple-converted-space"/>
    <w:basedOn w:val="a0"/>
    <w:rsid w:val="00265481"/>
  </w:style>
</w:styles>
</file>

<file path=word/webSettings.xml><?xml version="1.0" encoding="utf-8"?>
<w:webSettings xmlns:r="http://schemas.openxmlformats.org/officeDocument/2006/relationships" xmlns:w="http://schemas.openxmlformats.org/wordprocessingml/2006/main">
  <w:divs>
    <w:div w:id="483010103">
      <w:bodyDiv w:val="1"/>
      <w:marLeft w:val="0"/>
      <w:marRight w:val="0"/>
      <w:marTop w:val="0"/>
      <w:marBottom w:val="0"/>
      <w:divBdr>
        <w:top w:val="none" w:sz="0" w:space="0" w:color="auto"/>
        <w:left w:val="none" w:sz="0" w:space="0" w:color="auto"/>
        <w:bottom w:val="none" w:sz="0" w:space="0" w:color="auto"/>
        <w:right w:val="none" w:sz="0" w:space="0" w:color="auto"/>
      </w:divBdr>
    </w:div>
    <w:div w:id="677387084">
      <w:bodyDiv w:val="1"/>
      <w:marLeft w:val="0"/>
      <w:marRight w:val="0"/>
      <w:marTop w:val="0"/>
      <w:marBottom w:val="0"/>
      <w:divBdr>
        <w:top w:val="none" w:sz="0" w:space="0" w:color="auto"/>
        <w:left w:val="none" w:sz="0" w:space="0" w:color="auto"/>
        <w:bottom w:val="none" w:sz="0" w:space="0" w:color="auto"/>
        <w:right w:val="none" w:sz="0" w:space="0" w:color="auto"/>
      </w:divBdr>
    </w:div>
    <w:div w:id="1112214585">
      <w:bodyDiv w:val="1"/>
      <w:marLeft w:val="0"/>
      <w:marRight w:val="0"/>
      <w:marTop w:val="0"/>
      <w:marBottom w:val="0"/>
      <w:divBdr>
        <w:top w:val="none" w:sz="0" w:space="0" w:color="auto"/>
        <w:left w:val="none" w:sz="0" w:space="0" w:color="auto"/>
        <w:bottom w:val="none" w:sz="0" w:space="0" w:color="auto"/>
        <w:right w:val="none" w:sz="0" w:space="0" w:color="auto"/>
      </w:divBdr>
    </w:div>
    <w:div w:id="1446652847">
      <w:bodyDiv w:val="1"/>
      <w:marLeft w:val="0"/>
      <w:marRight w:val="0"/>
      <w:marTop w:val="0"/>
      <w:marBottom w:val="0"/>
      <w:divBdr>
        <w:top w:val="none" w:sz="0" w:space="0" w:color="auto"/>
        <w:left w:val="none" w:sz="0" w:space="0" w:color="auto"/>
        <w:bottom w:val="none" w:sz="0" w:space="0" w:color="auto"/>
        <w:right w:val="none" w:sz="0" w:space="0" w:color="auto"/>
      </w:divBdr>
      <w:divsChild>
        <w:div w:id="1441141176">
          <w:marLeft w:val="0"/>
          <w:marRight w:val="0"/>
          <w:marTop w:val="120"/>
          <w:marBottom w:val="0"/>
          <w:divBdr>
            <w:top w:val="none" w:sz="0" w:space="0" w:color="auto"/>
            <w:left w:val="none" w:sz="0" w:space="0" w:color="auto"/>
            <w:bottom w:val="none" w:sz="0" w:space="0" w:color="auto"/>
            <w:right w:val="none" w:sz="0" w:space="0" w:color="auto"/>
          </w:divBdr>
        </w:div>
      </w:divsChild>
    </w:div>
    <w:div w:id="15523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296156/a593eaab768d34bf2d7419322eac79481e73cf0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mo-adk.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adk.ru" TargetMode="External"/><Relationship Id="rId5" Type="http://schemas.openxmlformats.org/officeDocument/2006/relationships/footnotes" Target="footnotes.xml"/><Relationship Id="rId15" Type="http://schemas.openxmlformats.org/officeDocument/2006/relationships/hyperlink" Target="mailto:smo-adk@mail.ru" TargetMode="External"/><Relationship Id="rId10" Type="http://schemas.openxmlformats.org/officeDocument/2006/relationships/hyperlink" Target="mailto:smo-adk@mai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o-adk.ru/" TargetMode="External"/><Relationship Id="rId14" Type="http://schemas.openxmlformats.org/officeDocument/2006/relationships/hyperlink" Target="garantf1://890941.2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9785</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65436</CharactersWithSpaces>
  <SharedDoc>false</SharedDoc>
  <HLinks>
    <vt:vector size="42" baseType="variant">
      <vt:variant>
        <vt:i4>2818129</vt:i4>
      </vt:variant>
      <vt:variant>
        <vt:i4>18</vt:i4>
      </vt:variant>
      <vt:variant>
        <vt:i4>0</vt:i4>
      </vt:variant>
      <vt:variant>
        <vt:i4>5</vt:i4>
      </vt:variant>
      <vt:variant>
        <vt:lpwstr>mailto:smo-adk@mail.ru</vt:lpwstr>
      </vt:variant>
      <vt:variant>
        <vt:lpwstr/>
      </vt:variant>
      <vt:variant>
        <vt:i4>7929918</vt:i4>
      </vt:variant>
      <vt:variant>
        <vt:i4>15</vt:i4>
      </vt:variant>
      <vt:variant>
        <vt:i4>0</vt:i4>
      </vt:variant>
      <vt:variant>
        <vt:i4>5</vt:i4>
      </vt:variant>
      <vt:variant>
        <vt:lpwstr>garantf1://890941.2756/</vt:lpwstr>
      </vt:variant>
      <vt:variant>
        <vt:lpwstr/>
      </vt:variant>
      <vt:variant>
        <vt:i4>3801105</vt:i4>
      </vt:variant>
      <vt:variant>
        <vt:i4>12</vt:i4>
      </vt:variant>
      <vt:variant>
        <vt:i4>0</vt:i4>
      </vt:variant>
      <vt:variant>
        <vt:i4>5</vt:i4>
      </vt:variant>
      <vt:variant>
        <vt:lpwstr>http://www.consultant.ru/document/cons_doc_LAW_296156/a593eaab768d34bf2d7419322eac79481e73cf03/</vt:lpwstr>
      </vt:variant>
      <vt:variant>
        <vt:lpwstr>dst43</vt:lpwstr>
      </vt:variant>
      <vt:variant>
        <vt:i4>6291574</vt:i4>
      </vt:variant>
      <vt:variant>
        <vt:i4>9</vt:i4>
      </vt:variant>
      <vt:variant>
        <vt:i4>0</vt:i4>
      </vt:variant>
      <vt:variant>
        <vt:i4>5</vt:i4>
      </vt:variant>
      <vt:variant>
        <vt:lpwstr>http://smo-adk.ru/</vt:lpwstr>
      </vt:variant>
      <vt:variant>
        <vt:lpwstr/>
      </vt:variant>
      <vt:variant>
        <vt:i4>6291574</vt:i4>
      </vt:variant>
      <vt:variant>
        <vt:i4>6</vt:i4>
      </vt:variant>
      <vt:variant>
        <vt:i4>0</vt:i4>
      </vt:variant>
      <vt:variant>
        <vt:i4>5</vt:i4>
      </vt:variant>
      <vt:variant>
        <vt:lpwstr>http://smo-adk.ru/</vt:lpwstr>
      </vt:variant>
      <vt:variant>
        <vt:lpwstr/>
      </vt:variant>
      <vt:variant>
        <vt:i4>2818129</vt:i4>
      </vt:variant>
      <vt:variant>
        <vt:i4>3</vt:i4>
      </vt:variant>
      <vt:variant>
        <vt:i4>0</vt:i4>
      </vt:variant>
      <vt:variant>
        <vt:i4>5</vt:i4>
      </vt:variant>
      <vt:variant>
        <vt:lpwstr>mailto:smo-adk@mail.ru</vt:lpwstr>
      </vt:variant>
      <vt:variant>
        <vt:lpwstr/>
      </vt:variant>
      <vt:variant>
        <vt:i4>6291574</vt:i4>
      </vt:variant>
      <vt:variant>
        <vt:i4>0</vt:i4>
      </vt:variant>
      <vt:variant>
        <vt:i4>0</vt:i4>
      </vt:variant>
      <vt:variant>
        <vt:i4>5</vt:i4>
      </vt:variant>
      <vt:variant>
        <vt:lpwstr>http://smo-adk.ru/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2018-05-06T17:00:00Z</cp:lastPrinted>
  <dcterms:created xsi:type="dcterms:W3CDTF">2018-05-06T15:03:00Z</dcterms:created>
  <dcterms:modified xsi:type="dcterms:W3CDTF">2018-05-06T17:05:00Z</dcterms:modified>
</cp:coreProperties>
</file>