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09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СЕДЬМАЯ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A6709" w:rsidRPr="005330CB" w:rsidRDefault="007A6709" w:rsidP="007A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78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72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4A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30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78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Собрания депутатов Адыковского сельского муниципального образования Республики </w:t>
      </w: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Калмыкия  «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54C6">
        <w:rPr>
          <w:rFonts w:ascii="Times New Roman" w:hAnsi="Times New Roman" w:cs="Times New Roman"/>
          <w:b/>
          <w:sz w:val="24"/>
          <w:szCs w:val="24"/>
        </w:rPr>
        <w:t>бюджете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Адыковского  сельского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Республики  Калмыкия 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5354C6">
        <w:rPr>
          <w:rFonts w:ascii="Times New Roman" w:hAnsi="Times New Roman" w:cs="Times New Roman"/>
          <w:b/>
          <w:sz w:val="24"/>
          <w:szCs w:val="24"/>
        </w:rPr>
        <w:t>21</w:t>
      </w:r>
      <w:r w:rsidR="008D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 w:rsidR="005354C6">
        <w:rPr>
          <w:rFonts w:ascii="Times New Roman" w:hAnsi="Times New Roman" w:cs="Times New Roman"/>
          <w:b/>
          <w:sz w:val="24"/>
          <w:szCs w:val="24"/>
        </w:rPr>
        <w:t>2</w:t>
      </w:r>
      <w:r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5354C6">
        <w:rPr>
          <w:rFonts w:ascii="Times New Roman" w:hAnsi="Times New Roman" w:cs="Times New Roman"/>
          <w:b/>
          <w:sz w:val="24"/>
          <w:szCs w:val="24"/>
        </w:rPr>
        <w:t>3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годы» от </w:t>
      </w:r>
      <w:r w:rsidR="005354C6">
        <w:rPr>
          <w:rFonts w:ascii="Times New Roman" w:hAnsi="Times New Roman" w:cs="Times New Roman"/>
          <w:b/>
          <w:sz w:val="24"/>
          <w:szCs w:val="24"/>
        </w:rPr>
        <w:t>30.12.2020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354C6">
        <w:rPr>
          <w:rFonts w:ascii="Times New Roman" w:hAnsi="Times New Roman" w:cs="Times New Roman"/>
          <w:b/>
          <w:sz w:val="24"/>
          <w:szCs w:val="24"/>
        </w:rPr>
        <w:t>21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8D7BA1" w:rsidRDefault="008D7BA1" w:rsidP="008D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09" w:rsidRPr="005330CB" w:rsidRDefault="008D7BA1" w:rsidP="008D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709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8D7BA1" w:rsidRDefault="008D7BA1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7A6709" w:rsidRPr="005330CB" w:rsidRDefault="007A6709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</w:t>
      </w:r>
      <w:r w:rsidR="008D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Адыковского сельского муниципального образования Республики Калмыкия на 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 и плановый период 2022-2023 годы» от 30.12.2020года № 21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</w:p>
    <w:p w:rsidR="007A6709" w:rsidRPr="005330CB" w:rsidRDefault="007A6709" w:rsidP="007A6709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приложения № 4,6,7,8 к </w:t>
      </w:r>
      <w:proofErr w:type="gramStart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Собрания</w:t>
      </w:r>
      <w:proofErr w:type="gramEnd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Адыковского сельского муниципального обр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Республики Калмыкия «О бюджете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Адыковского сельского муниципального образования Республики на 20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30.12.2020</w:t>
      </w:r>
      <w:r w:rsidR="00AF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№21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изложить в новой редакции (приложения); </w:t>
      </w:r>
    </w:p>
    <w:p w:rsidR="007A6709" w:rsidRPr="005330CB" w:rsidRDefault="007A6709" w:rsidP="007A670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7A6709" w:rsidRPr="005330CB" w:rsidRDefault="007A6709" w:rsidP="007A67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В.Х.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7A6709" w:rsidRPr="005330CB" w:rsidRDefault="007A6709" w:rsidP="007A6709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</w:t>
      </w:r>
      <w:proofErr w:type="gramStart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ахлачи)   </w:t>
      </w:r>
      <w:proofErr w:type="gramEnd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7A6709" w:rsidRPr="005330CB" w:rsidRDefault="007A6709" w:rsidP="007A6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7355" w:rsidRDefault="00F07355" w:rsidP="00C1247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</w:p>
    <w:p w:rsidR="00075150" w:rsidRDefault="00836D46" w:rsidP="00C1247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C12470" w:rsidRDefault="00836D46" w:rsidP="00C1247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lastRenderedPageBreak/>
        <w:t xml:space="preserve"> Приложение № 4 </w:t>
      </w:r>
    </w:p>
    <w:p w:rsidR="005354C6" w:rsidRDefault="00836D46" w:rsidP="005354C6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к Решению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Со</w:t>
      </w:r>
      <w:r w:rsidR="005354C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брания депутатов Адыковского сельского</w:t>
      </w:r>
    </w:p>
    <w:p w:rsidR="005354C6" w:rsidRDefault="005354C6" w:rsidP="005354C6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муниципального образования</w:t>
      </w:r>
      <w:r w:rsidR="00C12470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Р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еспублики</w:t>
      </w:r>
    </w:p>
    <w:p w:rsidR="00C12470" w:rsidRDefault="005354C6" w:rsidP="005354C6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</w:t>
      </w:r>
      <w:r w:rsidR="00C12470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К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алмыкия</w:t>
      </w:r>
      <w:r w:rsidR="00C12470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от 30.12.2021 №16</w:t>
      </w:r>
    </w:p>
    <w:p w:rsidR="00836D46" w:rsidRPr="00836D46" w:rsidRDefault="00836D46" w:rsidP="00836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36D4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836D46" w:rsidRPr="00836D46" w:rsidRDefault="00836D46" w:rsidP="00836D46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0"/>
          <w:szCs w:val="24"/>
          <w:lang w:eastAsia="ar-SA"/>
        </w:rPr>
      </w:pPr>
    </w:p>
    <w:p w:rsidR="00836D46" w:rsidRPr="00836D46" w:rsidRDefault="00836D46" w:rsidP="00836D46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</w:pPr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 xml:space="preserve">Объем </w:t>
      </w:r>
      <w:proofErr w:type="gramStart"/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>поступлений  доходов</w:t>
      </w:r>
      <w:proofErr w:type="gramEnd"/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 xml:space="preserve"> бюджета</w:t>
      </w:r>
    </w:p>
    <w:p w:rsidR="00836D46" w:rsidRPr="00836D46" w:rsidRDefault="00836D46" w:rsidP="00836D46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</w:pPr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 xml:space="preserve">Адыковского </w:t>
      </w:r>
      <w:proofErr w:type="gramStart"/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>сельского  муниципального</w:t>
      </w:r>
      <w:proofErr w:type="gramEnd"/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 xml:space="preserve"> образования республики Калмыкия на </w:t>
      </w:r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  <w:t>202</w:t>
      </w:r>
      <w:r w:rsidR="00DB15AA"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  <w:t xml:space="preserve">1 </w:t>
      </w:r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  <w:t>год</w:t>
      </w:r>
      <w:r w:rsidRPr="00836D46">
        <w:rPr>
          <w:rFonts w:ascii="Arial Narrow" w:eastAsia="Lucida Sans Unicode" w:hAnsi="Arial Narrow" w:cs="Arial Narrow"/>
          <w:b/>
          <w:color w:val="000000"/>
          <w:sz w:val="20"/>
          <w:szCs w:val="24"/>
          <w:lang w:eastAsia="en-US" w:bidi="en-US"/>
        </w:rPr>
        <w:t xml:space="preserve"> </w:t>
      </w:r>
    </w:p>
    <w:tbl>
      <w:tblPr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1134"/>
        <w:gridCol w:w="1134"/>
        <w:gridCol w:w="1276"/>
      </w:tblGrid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Код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бюджетной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 Narrow" w:eastAsia="Lucida Sans Unicode" w:hAnsi="Arial Narrow" w:cs="Arial Narrow"/>
                <w:b/>
                <w:bCs/>
                <w:i/>
                <w:iCs/>
                <w:color w:val="000000"/>
                <w:sz w:val="20"/>
                <w:szCs w:val="28"/>
                <w:lang w:val="en-US" w:eastAsia="en-US" w:bidi="en-US"/>
              </w:rPr>
            </w:pPr>
          </w:p>
          <w:p w:rsidR="00CD4BB3" w:rsidRPr="00CD4BB3" w:rsidRDefault="00CD4BB3" w:rsidP="00CD4BB3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 Narrow" w:eastAsia="Lucida Sans Unicode" w:hAnsi="Arial Narrow" w:cs="Arial Narrow"/>
                <w:b/>
                <w:bCs/>
                <w:i/>
                <w:iCs/>
                <w:color w:val="000000"/>
                <w:sz w:val="20"/>
                <w:szCs w:val="28"/>
                <w:lang w:val="en-US"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 xml:space="preserve"> </w:t>
            </w: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Сумма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 xml:space="preserve"> на 2021 год</w:t>
            </w:r>
          </w:p>
          <w:p w:rsidR="00CD4BB3" w:rsidRPr="00CD4BB3" w:rsidRDefault="00CD4BB3" w:rsidP="00CD4BB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тыс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.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р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уб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Сумма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 xml:space="preserve"> на 2022 год</w:t>
            </w:r>
          </w:p>
          <w:p w:rsidR="00CD4BB3" w:rsidRPr="00CD4BB3" w:rsidRDefault="00CD4BB3" w:rsidP="00CD4BB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(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тыс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 xml:space="preserve">. 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р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уб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Сумма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 xml:space="preserve"> на 2023 год</w:t>
            </w:r>
          </w:p>
          <w:p w:rsidR="00CD4BB3" w:rsidRPr="00CD4BB3" w:rsidRDefault="00CD4BB3" w:rsidP="00CD4BB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тыс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 xml:space="preserve">. 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р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уб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val="en-US" w:eastAsia="en-US" w:bidi="en-US"/>
              </w:rPr>
              <w:t>.)</w:t>
            </w:r>
          </w:p>
        </w:tc>
      </w:tr>
      <w:tr w:rsidR="00CD4BB3" w:rsidRPr="00CD4BB3" w:rsidTr="00F07355">
        <w:trPr>
          <w:trHeight w:val="3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tabs>
                <w:tab w:val="left" w:pos="195"/>
                <w:tab w:val="center" w:pos="459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ab/>
              <w:t>1691,9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tabs>
                <w:tab w:val="left" w:pos="180"/>
                <w:tab w:val="center" w:pos="459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ab/>
              <w:t>2080,0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2080,0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Налог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и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прибыль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, доходы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tabs>
                <w:tab w:val="left" w:pos="180"/>
                <w:tab w:val="center" w:pos="459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ab/>
              <w:t xml:space="preserve">  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01 020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0 01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01 02010 01 1000 110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Arial Narrow" w:eastAsia="Arial Unicode MS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Arial Unicode MS" w:hAnsi="Arial Narrow" w:cs="Arial Narrow"/>
                <w:color w:val="000000"/>
                <w:sz w:val="20"/>
                <w:szCs w:val="20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1500,0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Arial Narrow" w:eastAsia="Arial Unicode MS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Arial Unicode MS" w:hAnsi="Arial Narrow" w:cs="Arial Narrow"/>
                <w:color w:val="000000"/>
                <w:sz w:val="20"/>
                <w:szCs w:val="20"/>
                <w:lang w:eastAsia="en-US" w:bidi="en-US"/>
              </w:rPr>
              <w:t xml:space="preserve">Налог на доходы физических лиц с </w:t>
            </w:r>
            <w:proofErr w:type="spellStart"/>
            <w:r w:rsidRPr="00CD4BB3">
              <w:rPr>
                <w:rFonts w:ascii="Arial Narrow" w:eastAsia="Arial Unicode MS" w:hAnsi="Arial Narrow" w:cs="Arial Narrow"/>
                <w:color w:val="000000"/>
                <w:sz w:val="20"/>
                <w:szCs w:val="20"/>
                <w:lang w:eastAsia="en-US" w:bidi="en-US"/>
              </w:rPr>
              <w:t>доходов,полученных</w:t>
            </w:r>
            <w:proofErr w:type="spellEnd"/>
            <w:r w:rsidRPr="00CD4BB3">
              <w:rPr>
                <w:rFonts w:ascii="Arial Narrow" w:eastAsia="Arial Unicode MS" w:hAnsi="Arial Narrow" w:cs="Arial Narrow"/>
                <w:color w:val="000000"/>
                <w:sz w:val="20"/>
                <w:szCs w:val="20"/>
                <w:lang w:eastAsia="en-US" w:bidi="en-US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Налоги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совокупный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1 05 030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>Единый</w:t>
            </w:r>
            <w:proofErr w:type="spellEnd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>сельскохозяйственный</w:t>
            </w:r>
            <w:proofErr w:type="spellEnd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>Единый</w:t>
            </w:r>
            <w:proofErr w:type="spellEnd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>сельскохозяйственный</w:t>
            </w:r>
            <w:proofErr w:type="spellEnd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val="en-US" w:eastAsia="en-US" w:bidi="en-US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</w:tr>
      <w:tr w:rsidR="00CD4BB3" w:rsidRPr="00CD4BB3" w:rsidTr="00F07355">
        <w:trPr>
          <w:trHeight w:val="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Налог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и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на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150,0</w:t>
            </w:r>
          </w:p>
        </w:tc>
      </w:tr>
      <w:tr w:rsidR="00CD4BB3" w:rsidRPr="00CD4BB3" w:rsidTr="00F07355">
        <w:trPr>
          <w:trHeight w:val="5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1 06 010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0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0 0000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50,0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1 06 01030 10 0000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50,0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1 06 06000 </w:t>
            </w: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val="en-US" w:eastAsia="en-US" w:bidi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100,0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1 06 06030 00 0000 110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CD4BB3">
              <w:rPr>
                <w:rFonts w:ascii="Arial Narrow" w:eastAsia="Lucida Sans Unicode" w:hAnsi="Arial Narrow" w:cs="Tahoma"/>
                <w:color w:val="000000"/>
                <w:sz w:val="20"/>
                <w:szCs w:val="20"/>
                <w:lang w:val="en-US" w:eastAsia="en-US" w:bidi="en-US"/>
              </w:rPr>
              <w:t xml:space="preserve">Земельный налог с </w:t>
            </w:r>
            <w:proofErr w:type="spellStart"/>
            <w:r w:rsidRPr="00CD4BB3">
              <w:rPr>
                <w:rFonts w:ascii="Arial Narrow" w:eastAsia="Lucida Sans Unicode" w:hAnsi="Arial Narrow" w:cs="Tahoma"/>
                <w:color w:val="000000"/>
                <w:sz w:val="20"/>
                <w:szCs w:val="20"/>
                <w:lang w:val="en-US" w:eastAsia="en-US" w:bidi="en-US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97,0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Tahoma"/>
                <w:color w:val="000000"/>
                <w:sz w:val="20"/>
                <w:szCs w:val="20"/>
                <w:lang w:eastAsia="en-US"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97,0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1 06 0604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4"/>
                <w:lang w:eastAsia="en-US" w:bidi="en-US"/>
              </w:rPr>
              <w:t>3,0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bCs/>
                <w:color w:val="000000"/>
                <w:sz w:val="18"/>
                <w:szCs w:val="18"/>
                <w:lang w:eastAsia="en-US" w:bidi="en-US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655,4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 xml:space="preserve"> 1 11 05000 00 0000 120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т.ч.казенных</w:t>
            </w:r>
            <w:proofErr w:type="spellEnd"/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655,4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</w:tr>
      <w:tr w:rsidR="00CD4BB3" w:rsidRPr="00CD4BB3" w:rsidTr="00F07355">
        <w:trPr>
          <w:trHeight w:val="9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 xml:space="preserve"> 1 11 05020 00 0000 120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</w:tr>
      <w:tr w:rsidR="00CD4BB3" w:rsidRPr="00CD4BB3" w:rsidTr="00F07355">
        <w:trPr>
          <w:trHeight w:val="9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330,0</w:t>
            </w:r>
          </w:p>
        </w:tc>
      </w:tr>
      <w:tr w:rsidR="00CD4BB3" w:rsidRPr="00CD4BB3" w:rsidTr="00F07355">
        <w:trPr>
          <w:trHeight w:val="9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lastRenderedPageBreak/>
              <w:t>1 11 05035 10 0000 120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</w:p>
        </w:tc>
      </w:tr>
      <w:tr w:rsidR="00CD4BB3" w:rsidRPr="00CD4BB3" w:rsidTr="00F07355">
        <w:trPr>
          <w:trHeight w:val="4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rPr>
          <w:trHeight w:val="7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1 16 02000 02 0000 140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rPr>
          <w:trHeight w:val="7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18"/>
                <w:szCs w:val="18"/>
                <w:lang w:eastAsia="en-US" w:bidi="en-US"/>
              </w:rPr>
              <w:t>1 16 02020 02 0000 140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Cs/>
                <w:color w:val="000000"/>
                <w:sz w:val="20"/>
                <w:szCs w:val="20"/>
                <w:lang w:eastAsia="en-US" w:bidi="en-US"/>
              </w:rPr>
              <w:t>Административные штрафы, установленные законами субъектов Российской Федерации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</w:p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2433,8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120,4</w:t>
            </w:r>
          </w:p>
        </w:tc>
      </w:tr>
      <w:tr w:rsidR="00CD4BB3" w:rsidRPr="00CD4BB3" w:rsidTr="00F07355">
        <w:trPr>
          <w:trHeight w:val="4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 xml:space="preserve">      1453,0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120,4</w:t>
            </w:r>
          </w:p>
        </w:tc>
      </w:tr>
      <w:tr w:rsidR="00CD4BB3" w:rsidRPr="00CD4BB3" w:rsidTr="00F07355">
        <w:trPr>
          <w:trHeight w:val="3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 xml:space="preserve">  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3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2 02 15001 00 0000 150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Arial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"/>
                <w:color w:val="000000"/>
                <w:sz w:val="20"/>
                <w:szCs w:val="20"/>
                <w:lang w:eastAsia="en-US" w:bidi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3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Arial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"/>
                <w:color w:val="000000"/>
                <w:sz w:val="20"/>
                <w:szCs w:val="20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2 02 15002 00 0000 150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2 02 15002 10 0000 150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2 02 25576 00 0000 150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2 02 25576 10 0000 150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rPr>
          <w:trHeight w:val="4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2 02 03000 00 0000 150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120,4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2 02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35118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0</w:t>
            </w: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val="en-US" w:eastAsia="en-US" w:bidi="en-US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120,4</w:t>
            </w:r>
          </w:p>
        </w:tc>
      </w:tr>
      <w:tr w:rsidR="00CD4BB3" w:rsidRPr="00CD4BB3" w:rsidTr="00F0735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2 02 35118 10 0000 150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115,6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120,4</w:t>
            </w:r>
          </w:p>
        </w:tc>
      </w:tr>
      <w:tr w:rsidR="00CD4BB3" w:rsidRPr="00CD4BB3" w:rsidTr="00F07355">
        <w:trPr>
          <w:trHeight w:val="288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02 4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0000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 xml:space="preserve"> 0000 150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1837,0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0,0</w:t>
            </w:r>
          </w:p>
        </w:tc>
      </w:tr>
      <w:tr w:rsidR="00CD4BB3" w:rsidRPr="00CD4BB3" w:rsidTr="00F0735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2 02 49999 00 0000 150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1837,0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2 02 49999 10 0000 150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 xml:space="preserve">Прочие межбюджетные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трансферты,передаваемые</w:t>
            </w:r>
            <w:proofErr w:type="spellEnd"/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 xml:space="preserve">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1837,0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eastAsia="en-US" w:bidi="en-US"/>
              </w:rPr>
              <w:t>2 07 05000 00 0000 000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eastAsia="en-US" w:bidi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18"/>
                <w:szCs w:val="18"/>
                <w:lang w:eastAsia="en-US" w:bidi="en-US"/>
              </w:rPr>
              <w:t>2 07 05030 01 0000 150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0"/>
                <w:lang w:eastAsia="en-US"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color w:val="000000"/>
                <w:sz w:val="20"/>
                <w:szCs w:val="24"/>
                <w:lang w:eastAsia="en-US" w:bidi="en-US"/>
              </w:rPr>
              <w:t>0</w:t>
            </w:r>
          </w:p>
        </w:tc>
      </w:tr>
      <w:tr w:rsidR="00CD4BB3" w:rsidRPr="00CD4BB3" w:rsidTr="00F073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18"/>
                <w:szCs w:val="1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4125,7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2195,6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BB3" w:rsidRPr="00CD4BB3" w:rsidRDefault="00CD4BB3" w:rsidP="00CD4B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</w:pPr>
            <w:r w:rsidRPr="00CD4BB3">
              <w:rPr>
                <w:rFonts w:ascii="Arial Narrow" w:eastAsia="Lucida Sans Unicode" w:hAnsi="Arial Narrow" w:cs="Arial Narrow"/>
                <w:b/>
                <w:color w:val="000000"/>
                <w:sz w:val="20"/>
                <w:szCs w:val="24"/>
                <w:lang w:eastAsia="en-US" w:bidi="en-US"/>
              </w:rPr>
              <w:t>2200,4</w:t>
            </w:r>
          </w:p>
        </w:tc>
      </w:tr>
    </w:tbl>
    <w:p w:rsidR="007A6709" w:rsidRPr="005330CB" w:rsidRDefault="007A6709" w:rsidP="007A6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031E8" w:rsidRDefault="00E031E8"/>
    <w:p w:rsidR="00E031E8" w:rsidRDefault="00E031E8"/>
    <w:p w:rsidR="00E031E8" w:rsidRDefault="00E031E8"/>
    <w:p w:rsidR="00E031E8" w:rsidRDefault="00E031E8"/>
    <w:p w:rsidR="00E031E8" w:rsidRDefault="00E031E8"/>
    <w:p w:rsidR="00E031E8" w:rsidRDefault="00E031E8"/>
    <w:p w:rsidR="00075150" w:rsidRDefault="00075150"/>
    <w:p w:rsidR="00075150" w:rsidRDefault="00075150" w:rsidP="0007515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Приложение № 6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t xml:space="preserve">                                                                                                                                  </w:t>
      </w: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к Решению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Собрания депутатов Адыковского сельского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муниципального образования Республики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Калмыкия от 30.12.2021 №16</w:t>
      </w:r>
    </w:p>
    <w:p w:rsidR="00075150" w:rsidRDefault="00075150"/>
    <w:tbl>
      <w:tblPr>
        <w:tblW w:w="225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4"/>
        <w:gridCol w:w="918"/>
        <w:gridCol w:w="1417"/>
        <w:gridCol w:w="851"/>
        <w:gridCol w:w="3543"/>
        <w:gridCol w:w="1134"/>
        <w:gridCol w:w="1275"/>
        <w:gridCol w:w="1134"/>
        <w:gridCol w:w="11482"/>
      </w:tblGrid>
      <w:tr w:rsidR="00F07355" w:rsidRPr="00CD4BB3" w:rsidTr="00F07355">
        <w:trPr>
          <w:trHeight w:val="480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деление расходов бюджета на 2021г и на плановые 2022-2023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27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тыс.р</w:t>
            </w:r>
            <w:r w:rsidRPr="00CD4BB3">
              <w:rPr>
                <w:rFonts w:ascii="Arial CYR" w:eastAsia="Times New Roman" w:hAnsi="Arial CYR" w:cs="Arial CYR"/>
                <w:sz w:val="20"/>
                <w:szCs w:val="20"/>
              </w:rPr>
              <w:t>уб</w:t>
            </w:r>
            <w:proofErr w:type="spellEnd"/>
            <w:r w:rsidRPr="00CD4BB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7355" w:rsidRDefault="00F07355" w:rsidP="00CD4B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главы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2021г. (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2022г. (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2023г. (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7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7355" w:rsidRPr="00CD4BB3" w:rsidTr="004353C1">
        <w:trPr>
          <w:trHeight w:val="3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1 798,20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3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3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9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9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432,40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3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37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78902 90560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2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2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4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11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6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6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11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из бюджетов поселений в бюджет муниципального района по передаваемым полномочиям по утверждению и исполнению </w:t>
            </w: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3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9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2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 чрезвычайных ситуаций и стихийных бедствий природного и техногенного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характера,гражданская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10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характера.Прочая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11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характера.Прочая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4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7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2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2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2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7830113510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1353,00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8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355" w:rsidRPr="00CD4BB3" w:rsidTr="004353C1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4169,20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07355" w:rsidRPr="00CD4BB3" w:rsidRDefault="00F07355" w:rsidP="00CD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2F7C" w:rsidRDefault="00532F7C"/>
    <w:p w:rsidR="00270FE1" w:rsidRDefault="00270FE1"/>
    <w:p w:rsidR="00270FE1" w:rsidRDefault="00270FE1"/>
    <w:p w:rsidR="00270FE1" w:rsidRDefault="00270FE1"/>
    <w:p w:rsidR="00270FE1" w:rsidRDefault="00270FE1"/>
    <w:p w:rsidR="00270FE1" w:rsidRDefault="00270FE1"/>
    <w:p w:rsidR="00270FE1" w:rsidRDefault="00270FE1"/>
    <w:p w:rsidR="00270FE1" w:rsidRDefault="00270FE1"/>
    <w:p w:rsidR="00CD4BB3" w:rsidRDefault="00CD4BB3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4353C1" w:rsidRDefault="004353C1"/>
    <w:p w:rsidR="00532F7C" w:rsidRDefault="00532F7C" w:rsidP="00532F7C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4855A2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Приложение № 7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</w:t>
      </w: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к Решению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Собрания депутатов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Адыковского сельского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муниципального образования Республики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Калмыкия от 30.12.2021 №16</w:t>
      </w:r>
    </w:p>
    <w:p w:rsidR="00833E94" w:rsidRPr="00833E94" w:rsidRDefault="00833E94" w:rsidP="00833E94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67"/>
        <w:gridCol w:w="4394"/>
        <w:gridCol w:w="1276"/>
        <w:gridCol w:w="1275"/>
        <w:gridCol w:w="1275"/>
        <w:gridCol w:w="143"/>
      </w:tblGrid>
      <w:tr w:rsidR="00CD4BB3" w:rsidRPr="00CD4BB3" w:rsidTr="00EE06FF">
        <w:trPr>
          <w:gridAfter w:val="1"/>
          <w:wAfter w:w="143" w:type="dxa"/>
          <w:trHeight w:val="317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BB3" w:rsidRPr="00CD4BB3" w:rsidRDefault="00CD4BB3" w:rsidP="00CD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на 2021 г и на плановые 2022-2023 годы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EE06FF" w:rsidRPr="00EE06FF" w:rsidTr="00EE06FF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2021г. (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2022г. (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2023г. (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EE06FF" w:rsidRPr="00EE06FF" w:rsidTr="00EE06F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1 627,40</w:t>
            </w:r>
          </w:p>
        </w:tc>
      </w:tr>
      <w:tr w:rsidR="00EE06FF" w:rsidRPr="00EE06FF" w:rsidTr="00EE06FF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вычшего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E06FF" w:rsidRPr="00EE06FF" w:rsidTr="00EE06FF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E06FF" w:rsidRPr="00EE06FF" w:rsidTr="00EE06FF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E06FF" w:rsidRPr="00EE06FF" w:rsidTr="00EE06FF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E06FF" w:rsidRPr="00EE06FF" w:rsidTr="00EE06F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EE06FF" w:rsidRPr="00EE06FF" w:rsidTr="00EE06F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</w:tr>
      <w:tr w:rsidR="00EE06FF" w:rsidRPr="00EE06FF" w:rsidTr="00EE06F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EE06FF" w:rsidRPr="00EE06FF" w:rsidTr="00EE06F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EE06FF" w:rsidRPr="00EE06FF" w:rsidTr="00EE06F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EE06FF" w:rsidRPr="00EE06FF" w:rsidTr="00EE06FF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вычшего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EE06FF" w:rsidRPr="00EE06FF" w:rsidTr="00EE06F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EE06FF" w:rsidRPr="00EE06FF" w:rsidTr="00EE06F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EE06FF" w:rsidRPr="00EE06FF" w:rsidTr="00EE06F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E06FF" w:rsidRPr="00EE06FF" w:rsidTr="00EE06F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EE06FF" w:rsidRPr="00EE06FF" w:rsidTr="00EE06F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293,40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293,40</w:t>
            </w:r>
          </w:p>
        </w:tc>
      </w:tr>
      <w:tr w:rsidR="00EE06FF" w:rsidRPr="00EE06FF" w:rsidTr="00EE06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</w:tr>
      <w:tr w:rsidR="00EE06FF" w:rsidRPr="00EE06FF" w:rsidTr="00EE06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E06FF" w:rsidRPr="00EE06FF" w:rsidTr="00EE06F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E06FF" w:rsidRPr="00EE06FF" w:rsidTr="00EE06F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E06FF" w:rsidRPr="00EE06FF" w:rsidTr="00EE06FF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EE06FF" w:rsidRPr="00EE06FF" w:rsidTr="00EE06FF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E06FF" w:rsidRPr="00EE06FF" w:rsidTr="00EE06FF">
        <w:trPr>
          <w:trHeight w:val="7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 проведения выборов депутатов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6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8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EE06FF" w:rsidRPr="00EE06FF" w:rsidTr="00EE06FF">
        <w:trPr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EE06FF" w:rsidRPr="00EE06FF" w:rsidTr="00EE06FF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EE06FF" w:rsidRPr="00EE06FF" w:rsidTr="00EE06FF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EE06FF" w:rsidRPr="00EE06FF" w:rsidTr="00EE06FF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EE06FF" w:rsidRPr="00EE06FF" w:rsidTr="00EE06FF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116,40</w:t>
            </w:r>
          </w:p>
        </w:tc>
      </w:tr>
      <w:tr w:rsidR="00EE06FF" w:rsidRPr="00EE06FF" w:rsidTr="00EE06F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</w:tr>
      <w:tr w:rsidR="00EE06FF" w:rsidRPr="00EE06FF" w:rsidTr="00EE06FF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EE06FF" w:rsidRPr="00EE06FF" w:rsidTr="00EE06F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E06FF" w:rsidRPr="00EE06FF" w:rsidTr="00EE06F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E06FF" w:rsidRPr="00EE06FF" w:rsidTr="00EE06F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характера,гражданская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характера.Прочая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государственных(муниципальных)нужд.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10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характера.Прочая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государственных(муниципальных)нужд.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EE06FF" w:rsidRPr="00EE06FF" w:rsidTr="00EE06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9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6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EE06FF" w:rsidRPr="00EE06FF" w:rsidTr="00EE06FF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E06FF" w:rsidRPr="00EE06FF" w:rsidTr="00EE06F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E06FF" w:rsidRPr="00EE06FF" w:rsidTr="00EE06F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78602 15530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78603 15540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EE06FF" w:rsidRPr="00EE06FF" w:rsidTr="00EE06F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EE06FF" w:rsidRPr="00EE06FF" w:rsidTr="00EE06F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EE06FF" w:rsidRPr="00EE06FF" w:rsidTr="00EE06F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EE06FF" w:rsidRPr="00EE06FF" w:rsidTr="00EE06F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1760,00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</w:tr>
      <w:tr w:rsidR="00EE06FF" w:rsidRPr="00EE06FF" w:rsidTr="00EE06FF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1353,00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</w:tr>
      <w:tr w:rsidR="00EE06FF" w:rsidRPr="00EE06FF" w:rsidTr="00EE06F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EE06FF" w:rsidRPr="00EE06FF" w:rsidTr="00EE06FF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</w:tr>
      <w:tr w:rsidR="00EE06FF" w:rsidRPr="00EE06FF" w:rsidTr="00EE06FF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</w:tr>
      <w:tr w:rsidR="00EE06FF" w:rsidRPr="00EE06FF" w:rsidTr="00EE06FF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E06FF" w:rsidRPr="00EE06FF" w:rsidTr="00EE06FF">
        <w:trPr>
          <w:trHeight w:val="37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E06FF" w:rsidRPr="00EE06FF" w:rsidRDefault="00EE06FF" w:rsidP="00EE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3998,40</w:t>
            </w:r>
          </w:p>
        </w:tc>
      </w:tr>
    </w:tbl>
    <w:p w:rsidR="004353C1" w:rsidRDefault="004353C1" w:rsidP="001602D8">
      <w:pPr>
        <w:widowControl w:val="0"/>
        <w:suppressAutoHyphens/>
        <w:spacing w:after="0" w:line="240" w:lineRule="auto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EE06FF" w:rsidRDefault="00EE06FF" w:rsidP="001602D8">
      <w:pPr>
        <w:widowControl w:val="0"/>
        <w:suppressAutoHyphens/>
        <w:spacing w:after="0" w:line="240" w:lineRule="auto"/>
        <w:jc w:val="right"/>
      </w:pPr>
    </w:p>
    <w:p w:rsidR="004855A2" w:rsidRDefault="004855A2" w:rsidP="001602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bookmarkStart w:id="0" w:name="_GoBack"/>
      <w:bookmarkEnd w:id="0"/>
      <w:r>
        <w:t xml:space="preserve"> 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Приложение № 8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            </w:t>
      </w:r>
      <w:r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к Решению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Собрания депутатов Адыковского сельского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муниципального образования Республики</w:t>
      </w:r>
    </w:p>
    <w:p w:rsidR="00DB15AA" w:rsidRDefault="00DB15AA" w:rsidP="00DB15AA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Калмыкия от 30.12.2021 №16</w:t>
      </w:r>
    </w:p>
    <w:p w:rsidR="004855A2" w:rsidRDefault="004855A2" w:rsidP="004855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814"/>
        <w:gridCol w:w="1276"/>
        <w:gridCol w:w="1275"/>
        <w:gridCol w:w="1270"/>
      </w:tblGrid>
      <w:tr w:rsidR="001602D8" w:rsidRPr="001602D8" w:rsidTr="001602D8">
        <w:trPr>
          <w:trHeight w:val="48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деление расходов бюджета на 2021 г и на плановые 2022-2023</w:t>
            </w: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по целевым статьям расходов ведомственной классификации расходов бюджетов Российской Федерации</w:t>
            </w:r>
          </w:p>
        </w:tc>
      </w:tr>
      <w:tr w:rsidR="001602D8" w:rsidRPr="001602D8" w:rsidTr="001602D8">
        <w:trPr>
          <w:trHeight w:val="27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602D8">
              <w:rPr>
                <w:rFonts w:ascii="Arial CYR" w:eastAsia="Times New Roman" w:hAnsi="Arial CYR" w:cs="Arial CYR"/>
                <w:sz w:val="20"/>
                <w:szCs w:val="20"/>
              </w:rPr>
              <w:t>тыс.руб</w:t>
            </w:r>
            <w:proofErr w:type="spellEnd"/>
            <w:r w:rsidRPr="001602D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1602D8" w:rsidRPr="001602D8" w:rsidTr="001602D8">
        <w:trPr>
          <w:trHeight w:val="780"/>
        </w:trPr>
        <w:tc>
          <w:tcPr>
            <w:tcW w:w="1269" w:type="dxa"/>
            <w:shd w:val="clear" w:color="000000" w:fill="99CCFF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14" w:type="dxa"/>
            <w:shd w:val="clear" w:color="000000" w:fill="99CCFF"/>
            <w:vAlign w:val="center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99CCFF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2021г. (</w:t>
            </w:r>
            <w:proofErr w:type="spellStart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000000" w:fill="99CCFF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2022г. (</w:t>
            </w:r>
            <w:proofErr w:type="spellStart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0" w:type="dxa"/>
            <w:shd w:val="clear" w:color="000000" w:fill="99CCFF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2023г. (</w:t>
            </w:r>
            <w:proofErr w:type="spellStart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1602D8" w:rsidRPr="001602D8" w:rsidTr="001602D8">
        <w:trPr>
          <w:trHeight w:val="330"/>
        </w:trPr>
        <w:tc>
          <w:tcPr>
            <w:tcW w:w="1269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F79646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1 353,00</w:t>
            </w:r>
          </w:p>
        </w:tc>
        <w:tc>
          <w:tcPr>
            <w:tcW w:w="1275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1 649,20</w:t>
            </w:r>
          </w:p>
        </w:tc>
        <w:tc>
          <w:tcPr>
            <w:tcW w:w="1270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1 649,20</w:t>
            </w:r>
          </w:p>
        </w:tc>
      </w:tr>
      <w:tr w:rsidR="001602D8" w:rsidRPr="001602D8" w:rsidTr="001602D8">
        <w:trPr>
          <w:trHeight w:val="443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</w:tr>
      <w:tr w:rsidR="001602D8" w:rsidRPr="001602D8" w:rsidTr="001602D8">
        <w:trPr>
          <w:trHeight w:val="540"/>
        </w:trPr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7510055490</w:t>
            </w:r>
          </w:p>
        </w:tc>
        <w:tc>
          <w:tcPr>
            <w:tcW w:w="5814" w:type="dxa"/>
            <w:shd w:val="clear" w:color="000000" w:fill="EEECE1"/>
            <w:vAlign w:val="center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</w:t>
            </w:r>
            <w:proofErr w:type="spellStart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вычшего</w:t>
            </w:r>
            <w:proofErr w:type="spellEnd"/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2D8" w:rsidRPr="001602D8" w:rsidTr="001602D8">
        <w:trPr>
          <w:trHeight w:val="503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</w:tr>
      <w:tr w:rsidR="001602D8" w:rsidRPr="001602D8" w:rsidTr="001602D8">
        <w:trPr>
          <w:trHeight w:val="645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1602D8" w:rsidRPr="001602D8" w:rsidTr="001602D8">
        <w:trPr>
          <w:trHeight w:val="465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604,60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952,40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952,40</w:t>
            </w:r>
          </w:p>
        </w:tc>
      </w:tr>
      <w:tr w:rsidR="001602D8" w:rsidRPr="001602D8" w:rsidTr="001602D8">
        <w:trPr>
          <w:trHeight w:val="769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расходов на мероприятие по подготовке и проведению выборов депутатов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602D8" w:rsidRPr="001602D8" w:rsidTr="001602D8">
        <w:trPr>
          <w:trHeight w:val="769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2D8" w:rsidRPr="001602D8" w:rsidTr="001602D8">
        <w:trPr>
          <w:trHeight w:val="1009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1602D8" w:rsidRPr="001602D8" w:rsidTr="001602D8">
        <w:trPr>
          <w:trHeight w:val="1178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602D8" w:rsidRPr="001602D8" w:rsidTr="001602D8">
        <w:trPr>
          <w:trHeight w:val="96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602D8" w:rsidRPr="001602D8" w:rsidTr="001602D8">
        <w:trPr>
          <w:trHeight w:val="1009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602D8" w:rsidRPr="001602D8" w:rsidTr="001602D8">
        <w:trPr>
          <w:trHeight w:val="1163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</w:tr>
      <w:tr w:rsidR="001602D8" w:rsidRPr="001602D8" w:rsidTr="001602D8">
        <w:trPr>
          <w:trHeight w:val="330"/>
        </w:trPr>
        <w:tc>
          <w:tcPr>
            <w:tcW w:w="1269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275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270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1602D8" w:rsidRPr="001602D8" w:rsidTr="001602D8">
        <w:trPr>
          <w:trHeight w:val="649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114,60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120,40</w:t>
            </w:r>
          </w:p>
        </w:tc>
      </w:tr>
      <w:tr w:rsidR="001602D8" w:rsidRPr="001602D8" w:rsidTr="001602D8">
        <w:trPr>
          <w:trHeight w:val="510"/>
        </w:trPr>
        <w:tc>
          <w:tcPr>
            <w:tcW w:w="1269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F79646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270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602D8" w:rsidRPr="001602D8" w:rsidTr="001602D8">
        <w:trPr>
          <w:trHeight w:val="510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602D8" w:rsidRPr="001602D8" w:rsidTr="001602D8">
        <w:trPr>
          <w:trHeight w:val="612"/>
        </w:trPr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5814" w:type="dxa"/>
            <w:shd w:val="clear" w:color="000000" w:fill="FFFFFF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shd w:val="clear" w:color="000000" w:fill="FFFFFF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2D8" w:rsidRPr="001602D8" w:rsidTr="001602D8">
        <w:trPr>
          <w:trHeight w:val="570"/>
        </w:trPr>
        <w:tc>
          <w:tcPr>
            <w:tcW w:w="1269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C4D79B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270" w:type="dxa"/>
            <w:shd w:val="clear" w:color="000000" w:fill="C4D79B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602D8" w:rsidRPr="001602D8" w:rsidTr="001602D8">
        <w:trPr>
          <w:trHeight w:val="315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602D8" w:rsidRPr="001602D8" w:rsidTr="001602D8">
        <w:trPr>
          <w:trHeight w:val="315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1602D8" w:rsidRPr="001602D8" w:rsidTr="001602D8">
        <w:trPr>
          <w:trHeight w:val="315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1602D8" w:rsidRPr="001602D8" w:rsidTr="001602D8">
        <w:trPr>
          <w:trHeight w:val="585"/>
        </w:trPr>
        <w:tc>
          <w:tcPr>
            <w:tcW w:w="1269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4" w:type="dxa"/>
            <w:shd w:val="clear" w:color="000000" w:fill="F79646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2283,10</w:t>
            </w:r>
          </w:p>
        </w:tc>
        <w:tc>
          <w:tcPr>
            <w:tcW w:w="1275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270" w:type="dxa"/>
            <w:shd w:val="clear" w:color="000000" w:fill="F79646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1602D8" w:rsidRPr="001602D8" w:rsidTr="001602D8">
        <w:trPr>
          <w:trHeight w:val="555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814" w:type="dxa"/>
            <w:shd w:val="clear" w:color="auto" w:fill="auto"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2283,10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2030,60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sz w:val="20"/>
                <w:szCs w:val="20"/>
              </w:rPr>
              <w:t>2030,60</w:t>
            </w:r>
          </w:p>
        </w:tc>
      </w:tr>
      <w:tr w:rsidR="001602D8" w:rsidRPr="001602D8" w:rsidTr="001602D8">
        <w:trPr>
          <w:trHeight w:val="375"/>
        </w:trPr>
        <w:tc>
          <w:tcPr>
            <w:tcW w:w="7083" w:type="dxa"/>
            <w:gridSpan w:val="2"/>
            <w:shd w:val="clear" w:color="000000" w:fill="CCFFCC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4125,70</w:t>
            </w:r>
          </w:p>
        </w:tc>
        <w:tc>
          <w:tcPr>
            <w:tcW w:w="1275" w:type="dxa"/>
            <w:shd w:val="clear" w:color="000000" w:fill="CCFFCC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4040,40</w:t>
            </w:r>
          </w:p>
        </w:tc>
        <w:tc>
          <w:tcPr>
            <w:tcW w:w="1270" w:type="dxa"/>
            <w:shd w:val="clear" w:color="000000" w:fill="CCFFCC"/>
            <w:noWrap/>
            <w:vAlign w:val="bottom"/>
            <w:hideMark/>
          </w:tcPr>
          <w:p w:rsidR="001602D8" w:rsidRPr="001602D8" w:rsidRDefault="001602D8" w:rsidP="0016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4045,20</w:t>
            </w:r>
          </w:p>
        </w:tc>
      </w:tr>
    </w:tbl>
    <w:p w:rsidR="004855A2" w:rsidRPr="00532F7C" w:rsidRDefault="004855A2" w:rsidP="004855A2">
      <w:pPr>
        <w:tabs>
          <w:tab w:val="left" w:pos="6225"/>
        </w:tabs>
      </w:pPr>
    </w:p>
    <w:sectPr w:rsidR="004855A2" w:rsidRPr="00532F7C" w:rsidSect="001602D8">
      <w:footerReference w:type="default" r:id="rId7"/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94" w:rsidRDefault="00DB5694" w:rsidP="00075150">
      <w:pPr>
        <w:spacing w:after="0" w:line="240" w:lineRule="auto"/>
      </w:pPr>
      <w:r>
        <w:separator/>
      </w:r>
    </w:p>
  </w:endnote>
  <w:endnote w:type="continuationSeparator" w:id="0">
    <w:p w:rsidR="00DB5694" w:rsidRDefault="00DB5694" w:rsidP="0007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829359"/>
      <w:docPartObj>
        <w:docPartGallery w:val="Page Numbers (Bottom of Page)"/>
        <w:docPartUnique/>
      </w:docPartObj>
    </w:sdtPr>
    <w:sdtEndPr/>
    <w:sdtContent>
      <w:p w:rsidR="00CD4BB3" w:rsidRDefault="00CD4B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FF">
          <w:rPr>
            <w:noProof/>
          </w:rPr>
          <w:t>14</w:t>
        </w:r>
        <w:r>
          <w:fldChar w:fldCharType="end"/>
        </w:r>
      </w:p>
    </w:sdtContent>
  </w:sdt>
  <w:p w:rsidR="00CD4BB3" w:rsidRDefault="00CD4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94" w:rsidRDefault="00DB5694" w:rsidP="00075150">
      <w:pPr>
        <w:spacing w:after="0" w:line="240" w:lineRule="auto"/>
      </w:pPr>
      <w:r>
        <w:separator/>
      </w:r>
    </w:p>
  </w:footnote>
  <w:footnote w:type="continuationSeparator" w:id="0">
    <w:p w:rsidR="00DB5694" w:rsidRDefault="00DB5694" w:rsidP="0007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09"/>
    <w:rsid w:val="0005736A"/>
    <w:rsid w:val="00075150"/>
    <w:rsid w:val="001602D8"/>
    <w:rsid w:val="00270FE1"/>
    <w:rsid w:val="004041E9"/>
    <w:rsid w:val="004353C1"/>
    <w:rsid w:val="004855A2"/>
    <w:rsid w:val="00506731"/>
    <w:rsid w:val="00532F7C"/>
    <w:rsid w:val="005354C6"/>
    <w:rsid w:val="005A6B3A"/>
    <w:rsid w:val="006578FA"/>
    <w:rsid w:val="006A10E6"/>
    <w:rsid w:val="007A6709"/>
    <w:rsid w:val="00833E94"/>
    <w:rsid w:val="00836D46"/>
    <w:rsid w:val="00847300"/>
    <w:rsid w:val="008D7BA1"/>
    <w:rsid w:val="009C72FB"/>
    <w:rsid w:val="00A972B1"/>
    <w:rsid w:val="00AA4599"/>
    <w:rsid w:val="00AF4A74"/>
    <w:rsid w:val="00C12470"/>
    <w:rsid w:val="00CD4BB3"/>
    <w:rsid w:val="00DB15AA"/>
    <w:rsid w:val="00DB5694"/>
    <w:rsid w:val="00E031E8"/>
    <w:rsid w:val="00E1765C"/>
    <w:rsid w:val="00EC0541"/>
    <w:rsid w:val="00EE06FF"/>
    <w:rsid w:val="00F07355"/>
    <w:rsid w:val="00F32F30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6DE"/>
  <w15:chartTrackingRefBased/>
  <w15:docId w15:val="{24E32B64-FE1B-4FB4-AFED-DA879E4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1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11</cp:revision>
  <dcterms:created xsi:type="dcterms:W3CDTF">2021-12-30T13:49:00Z</dcterms:created>
  <dcterms:modified xsi:type="dcterms:W3CDTF">2022-02-08T08:40:00Z</dcterms:modified>
</cp:coreProperties>
</file>