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B37A2" w:rsidRPr="00A26CE9" w:rsidTr="00162FA6">
        <w:trPr>
          <w:trHeight w:val="1602"/>
        </w:trPr>
        <w:tc>
          <w:tcPr>
            <w:tcW w:w="4608" w:type="dxa"/>
          </w:tcPr>
          <w:p w:rsidR="003B37A2" w:rsidRPr="00A26CE9" w:rsidRDefault="003B37A2" w:rsidP="00162FA6">
            <w:pPr>
              <w:jc w:val="center"/>
              <w:rPr>
                <w:b/>
              </w:rPr>
            </w:pP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B37A2" w:rsidRPr="00A26CE9" w:rsidRDefault="00A9745B" w:rsidP="00162FA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139066" r:id="rId6"/>
              </w:pict>
            </w:r>
          </w:p>
        </w:tc>
        <w:tc>
          <w:tcPr>
            <w:tcW w:w="4787" w:type="dxa"/>
            <w:hideMark/>
          </w:tcPr>
          <w:p w:rsidR="003B37A2" w:rsidRDefault="003B37A2" w:rsidP="00162FA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3B37A2" w:rsidRPr="00A26CE9" w:rsidRDefault="003B37A2" w:rsidP="00162FA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3B37A2" w:rsidRPr="00A26CE9" w:rsidRDefault="003B37A2" w:rsidP="00162FA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3B37A2" w:rsidRPr="00A26CE9" w:rsidRDefault="003B37A2" w:rsidP="00162FA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B37A2" w:rsidRPr="00A26CE9" w:rsidRDefault="003B37A2" w:rsidP="003B37A2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3B37A2" w:rsidRPr="00A26CE9" w:rsidRDefault="003B37A2" w:rsidP="003B37A2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3B37A2" w:rsidRDefault="003B37A2" w:rsidP="003B37A2"/>
    <w:p w:rsidR="003B37A2" w:rsidRPr="00A26CE9" w:rsidRDefault="00FF6C39" w:rsidP="003B37A2">
      <w:r>
        <w:t xml:space="preserve">23.04.2018года     </w:t>
      </w:r>
      <w:r w:rsidR="003B37A2" w:rsidRPr="00A26CE9">
        <w:t xml:space="preserve">           </w:t>
      </w:r>
      <w:r w:rsidR="003B37A2">
        <w:t xml:space="preserve">                           </w:t>
      </w:r>
      <w:r w:rsidR="003B37A2" w:rsidRPr="00A26CE9">
        <w:t xml:space="preserve">         </w:t>
      </w:r>
      <w:r w:rsidR="003B37A2" w:rsidRPr="00A26CE9">
        <w:rPr>
          <w:b/>
        </w:rPr>
        <w:t xml:space="preserve">№ </w:t>
      </w:r>
      <w:r>
        <w:rPr>
          <w:b/>
        </w:rPr>
        <w:t>16</w:t>
      </w:r>
      <w:r w:rsidR="003B37A2" w:rsidRPr="00A26CE9">
        <w:t xml:space="preserve">                                                              п.</w:t>
      </w:r>
      <w:r w:rsidR="003B37A2">
        <w:t xml:space="preserve"> </w:t>
      </w:r>
      <w:r w:rsidR="003B37A2" w:rsidRPr="00A26CE9">
        <w:t>Адык</w:t>
      </w:r>
    </w:p>
    <w:p w:rsidR="003B37A2" w:rsidRPr="00A26CE9" w:rsidRDefault="003B37A2" w:rsidP="003B37A2"/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 xml:space="preserve"> «Об утверждении Административного регламента</w:t>
      </w:r>
      <w:r>
        <w:rPr>
          <w:b/>
        </w:rPr>
        <w:t xml:space="preserve"> </w:t>
      </w:r>
      <w:r w:rsidRPr="00BC7FB6">
        <w:rPr>
          <w:b/>
        </w:rPr>
        <w:t xml:space="preserve">предоставления муниципальной услуги </w:t>
      </w:r>
    </w:p>
    <w:p w:rsidR="00F34F2B" w:rsidRPr="00F34F2B" w:rsidRDefault="00F34F2B" w:rsidP="00F34F2B">
      <w:pPr>
        <w:pStyle w:val="a5"/>
        <w:jc w:val="center"/>
        <w:rPr>
          <w:b/>
        </w:rPr>
      </w:pPr>
      <w:r w:rsidRPr="00F34F2B">
        <w:rPr>
          <w:b/>
        </w:rPr>
        <w:t>« Выдача ордеров (разрешения) на</w:t>
      </w:r>
      <w:r w:rsidRPr="00162FA6">
        <w:rPr>
          <w:b/>
        </w:rPr>
        <w:t xml:space="preserve"> </w:t>
      </w:r>
      <w:r w:rsidR="00162FA6" w:rsidRPr="00162FA6">
        <w:rPr>
          <w:b/>
        </w:rPr>
        <w:t>проведение</w:t>
      </w:r>
      <w:r w:rsidR="00162FA6">
        <w:t xml:space="preserve"> </w:t>
      </w:r>
      <w:r w:rsidRPr="00F34F2B">
        <w:rPr>
          <w:b/>
        </w:rPr>
        <w:t>земляных работ»</w:t>
      </w:r>
    </w:p>
    <w:p w:rsidR="00F34F2B" w:rsidRPr="006715B0" w:rsidRDefault="00F34F2B" w:rsidP="00F34F2B">
      <w:pPr>
        <w:pStyle w:val="a5"/>
      </w:pPr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proofErr w:type="gramStart"/>
      <w:r w:rsidRPr="00BC7FB6">
        <w:t xml:space="preserve">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</w:t>
      </w:r>
      <w:r w:rsidRPr="00BC7FB6">
        <w:rPr>
          <w:color w:val="000000"/>
        </w:rPr>
        <w:t>Жилищным кодексом Российской Федерации</w:t>
      </w:r>
      <w:r w:rsidRPr="00BC7FB6">
        <w:t xml:space="preserve">, Уставом Администрация Адыковского сельского  муниципального образования Республики Калмыкия </w:t>
      </w:r>
      <w:proofErr w:type="gramEnd"/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3B37A2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F34F2B" w:rsidRDefault="00F34F2B" w:rsidP="003B37A2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F34F2B" w:rsidRDefault="00F34F2B" w:rsidP="00F34F2B">
      <w:pPr>
        <w:pStyle w:val="a5"/>
        <w:numPr>
          <w:ilvl w:val="0"/>
          <w:numId w:val="4"/>
        </w:numPr>
        <w:ind w:left="0" w:firstLine="284"/>
      </w:pPr>
      <w:r w:rsidRPr="00BC7FB6">
        <w:t xml:space="preserve">Утвердить прилагаемый Административный регламент предоставления муниципальной услуги </w:t>
      </w:r>
      <w:r w:rsidRPr="006715B0">
        <w:t xml:space="preserve">« </w:t>
      </w:r>
      <w:r>
        <w:t>Выдача ордеров (разрешения) на про</w:t>
      </w:r>
      <w:r w:rsidR="00162FA6">
        <w:t>ведение</w:t>
      </w:r>
      <w:r>
        <w:t xml:space="preserve"> земляных работ</w:t>
      </w:r>
      <w:r w:rsidRPr="006715B0">
        <w:t>»</w:t>
      </w:r>
      <w:r w:rsidRPr="00BC7FB6">
        <w:t>.</w:t>
      </w:r>
      <w:r>
        <w:t xml:space="preserve"> Приложение.</w:t>
      </w:r>
    </w:p>
    <w:p w:rsidR="00FF6C39" w:rsidRDefault="00FF6C39" w:rsidP="00F34F2B">
      <w:pPr>
        <w:pStyle w:val="a5"/>
        <w:numPr>
          <w:ilvl w:val="0"/>
          <w:numId w:val="4"/>
        </w:numPr>
        <w:ind w:left="0" w:firstLine="284"/>
      </w:pPr>
      <w:r w:rsidRPr="007A4FA0">
        <w:t>Считать утратившим силу постановлени</w:t>
      </w:r>
      <w:r>
        <w:t>я</w:t>
      </w:r>
      <w:r w:rsidRPr="007A4FA0">
        <w:t xml:space="preserve"> администрации Адыковского сельского муниципального образования Республики Калмыкия</w:t>
      </w:r>
      <w:r>
        <w:t>:</w:t>
      </w:r>
    </w:p>
    <w:p w:rsidR="00FF6C39" w:rsidRDefault="00FF6C39" w:rsidP="00F34F2B">
      <w:pPr>
        <w:pStyle w:val="aa"/>
        <w:suppressAutoHyphens/>
        <w:ind w:left="0" w:firstLine="567"/>
        <w:jc w:val="both"/>
      </w:pPr>
      <w:r>
        <w:t>-</w:t>
      </w:r>
      <w:r w:rsidRPr="007A4FA0">
        <w:t xml:space="preserve"> от </w:t>
      </w:r>
      <w:r>
        <w:t>08.10.2015</w:t>
      </w:r>
      <w:r w:rsidRPr="007A4FA0">
        <w:t xml:space="preserve"> года</w:t>
      </w:r>
      <w:r>
        <w:t xml:space="preserve"> №25</w:t>
      </w:r>
      <w:r w:rsidRPr="007A4FA0">
        <w:t xml:space="preserve"> «Об утверждении административного регламента по предоставлению муниципальной услуги «</w:t>
      </w:r>
      <w:r w:rsidRPr="00BC7FB6">
        <w:t>Выдача ордеров на проведение земляных работ</w:t>
      </w:r>
      <w:r w:rsidRPr="007A4FA0">
        <w:t>»</w:t>
      </w:r>
    </w:p>
    <w:p w:rsidR="00FF6C39" w:rsidRDefault="00FF6C39" w:rsidP="00F34F2B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</w:pPr>
      <w:r>
        <w:t xml:space="preserve">- от 10.12.2015года №40 </w:t>
      </w:r>
      <w:r>
        <w:rPr>
          <w:b/>
        </w:rPr>
        <w:t>«</w:t>
      </w:r>
      <w:r w:rsidRPr="00FF6C39">
        <w:t>О внесении изменений в административный регламент по предоставлению муниципальной услуги, утвержденной постановлением Главы Адыковского сельского муниципального образования Республики Калмыкия от 08.10.2015г. № 25 «Об утверждении Административного регламента предоставления муниципальной услуги «Выдача ордеров на проведение земляных работ»</w:t>
      </w:r>
      <w:r w:rsidR="00F34F2B">
        <w:t>.</w:t>
      </w:r>
    </w:p>
    <w:p w:rsidR="00F34F2B" w:rsidRDefault="00F34F2B" w:rsidP="00F34F2B">
      <w:pPr>
        <w:pStyle w:val="aa"/>
        <w:ind w:left="0" w:firstLine="567"/>
        <w:jc w:val="both"/>
      </w:pPr>
      <w:r>
        <w:t xml:space="preserve">-  от 10.03.2016года №28 </w:t>
      </w:r>
      <w:r w:rsidRPr="00FF6C39">
        <w:t xml:space="preserve">«О внесении дополнений в административные регламенты </w:t>
      </w:r>
      <w:proofErr w:type="gramStart"/>
      <w:r w:rsidRPr="00FF6C39">
        <w:t>по</w:t>
      </w:r>
      <w:proofErr w:type="gramEnd"/>
      <w:r w:rsidRPr="00FF6C39">
        <w:t xml:space="preserve"> </w:t>
      </w:r>
      <w:r>
        <w:t xml:space="preserve">  </w:t>
      </w:r>
    </w:p>
    <w:p w:rsidR="00F34F2B" w:rsidRDefault="00F34F2B" w:rsidP="00F34F2B">
      <w:pPr>
        <w:jc w:val="both"/>
      </w:pPr>
      <w:r w:rsidRPr="00FF6C39">
        <w:t>предоставлению муниципальных услуг».</w:t>
      </w:r>
    </w:p>
    <w:p w:rsidR="00FF6C39" w:rsidRPr="007A4FA0" w:rsidRDefault="00FF6C39" w:rsidP="00F34F2B">
      <w:pPr>
        <w:numPr>
          <w:ilvl w:val="0"/>
          <w:numId w:val="4"/>
        </w:numPr>
        <w:suppressAutoHyphens/>
        <w:ind w:left="0" w:firstLine="284"/>
        <w:contextualSpacing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Pr="007A4FA0">
        <w:rPr>
          <w:bCs/>
        </w:rPr>
        <w:t>«</w:t>
      </w:r>
      <w:r w:rsidR="00162FA6">
        <w:t>Выдача ордеров (разрешения) на проведение земляных работ</w:t>
      </w:r>
      <w:r w:rsidRPr="007A4FA0">
        <w:rPr>
          <w:bCs/>
        </w:rPr>
        <w:t>».</w:t>
      </w:r>
    </w:p>
    <w:p w:rsidR="00FF6C39" w:rsidRPr="007A4FA0" w:rsidRDefault="00FF6C39" w:rsidP="00F34F2B">
      <w:pPr>
        <w:numPr>
          <w:ilvl w:val="0"/>
          <w:numId w:val="4"/>
        </w:numPr>
        <w:suppressAutoHyphens/>
        <w:ind w:left="0" w:firstLine="284"/>
        <w:contextualSpacing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FF6C39" w:rsidRPr="007A4FA0" w:rsidRDefault="00FF6C39" w:rsidP="00F34F2B">
      <w:pPr>
        <w:numPr>
          <w:ilvl w:val="0"/>
          <w:numId w:val="4"/>
        </w:numPr>
        <w:suppressAutoHyphens/>
        <w:ind w:left="0" w:firstLine="284"/>
        <w:contextualSpacing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F34F2B" w:rsidRDefault="00F34F2B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B37A2" w:rsidRPr="00BC7FB6" w:rsidRDefault="00FF6C39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="003B37A2" w:rsidRPr="00BC7FB6">
        <w:rPr>
          <w:b/>
        </w:rPr>
        <w:t>Глав</w:t>
      </w:r>
      <w:r>
        <w:rPr>
          <w:b/>
        </w:rPr>
        <w:t>а</w:t>
      </w:r>
      <w:r w:rsidR="003B37A2" w:rsidRPr="00BC7FB6">
        <w:rPr>
          <w:b/>
        </w:rPr>
        <w:t xml:space="preserve"> </w:t>
      </w:r>
      <w:r w:rsidR="003B37A2" w:rsidRPr="00BC7FB6">
        <w:rPr>
          <w:b/>
        </w:rPr>
        <w:br/>
        <w:t xml:space="preserve">Адыковского </w:t>
      </w:r>
      <w:proofErr w:type="gramStart"/>
      <w:r w:rsidR="003B37A2" w:rsidRPr="00BC7FB6">
        <w:rPr>
          <w:b/>
        </w:rPr>
        <w:t>сельского</w:t>
      </w:r>
      <w:proofErr w:type="gramEnd"/>
    </w:p>
    <w:p w:rsidR="003B37A2" w:rsidRPr="00BC7FB6" w:rsidRDefault="003B37A2" w:rsidP="003B37A2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3B37A2" w:rsidRPr="00BC7FB6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                                                </w:t>
      </w:r>
      <w:r w:rsidR="00FF6C39"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3B37A2" w:rsidRPr="00BC7FB6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3B37A2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F34F2B" w:rsidRDefault="00F34F2B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E43A1E" w:rsidRPr="00BC7FB6" w:rsidRDefault="00E43A1E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3B37A2" w:rsidRDefault="003B37A2" w:rsidP="003B37A2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FF6C39" w:rsidRPr="0020559F" w:rsidRDefault="00FF6C39" w:rsidP="00FF6C39">
      <w:pPr>
        <w:ind w:left="5103"/>
        <w:jc w:val="right"/>
      </w:pPr>
      <w:r w:rsidRPr="0020559F">
        <w:lastRenderedPageBreak/>
        <w:t xml:space="preserve">Приложение №1 </w:t>
      </w:r>
    </w:p>
    <w:p w:rsidR="00F34F2B" w:rsidRDefault="00FF6C39" w:rsidP="00FF6C39">
      <w:pPr>
        <w:ind w:left="5103"/>
        <w:jc w:val="right"/>
      </w:pPr>
      <w:r w:rsidRPr="0020559F">
        <w:t xml:space="preserve">к Постановлению администрации </w:t>
      </w:r>
    </w:p>
    <w:p w:rsidR="00FF6C39" w:rsidRPr="0020559F" w:rsidRDefault="00FF6C39" w:rsidP="00FF6C39">
      <w:pPr>
        <w:ind w:left="5103"/>
        <w:jc w:val="right"/>
      </w:pPr>
      <w:r w:rsidRPr="0020559F">
        <w:t>Адыковского СМО РК</w:t>
      </w:r>
    </w:p>
    <w:p w:rsidR="00FF6C39" w:rsidRPr="0020559F" w:rsidRDefault="00FF6C39" w:rsidP="00FF6C39">
      <w:pPr>
        <w:ind w:left="5103"/>
        <w:jc w:val="right"/>
      </w:pPr>
      <w:r w:rsidRPr="0020559F">
        <w:t>от 23.04.2018 №1</w:t>
      </w:r>
      <w:r>
        <w:t>6</w:t>
      </w:r>
    </w:p>
    <w:p w:rsidR="003B37A2" w:rsidRDefault="003B37A2" w:rsidP="003B37A2">
      <w:pPr>
        <w:jc w:val="right"/>
        <w:rPr>
          <w:sz w:val="20"/>
          <w:szCs w:val="20"/>
        </w:rPr>
      </w:pPr>
    </w:p>
    <w:p w:rsidR="00EF2623" w:rsidRDefault="00EF2623" w:rsidP="003B37A2">
      <w:pPr>
        <w:jc w:val="right"/>
        <w:rPr>
          <w:sz w:val="20"/>
          <w:szCs w:val="20"/>
        </w:rPr>
      </w:pPr>
    </w:p>
    <w:p w:rsidR="00EF2623" w:rsidRDefault="00EF2623" w:rsidP="003B37A2">
      <w:pPr>
        <w:jc w:val="right"/>
        <w:rPr>
          <w:sz w:val="20"/>
          <w:szCs w:val="20"/>
        </w:rPr>
      </w:pPr>
    </w:p>
    <w:p w:rsidR="003B37A2" w:rsidRPr="003B37A2" w:rsidRDefault="003B37A2" w:rsidP="003B37A2">
      <w:pPr>
        <w:jc w:val="right"/>
        <w:rPr>
          <w:sz w:val="20"/>
          <w:szCs w:val="20"/>
        </w:rPr>
      </w:pPr>
    </w:p>
    <w:p w:rsidR="003B37A2" w:rsidRPr="003B37A2" w:rsidRDefault="003B37A2" w:rsidP="003B37A2">
      <w:pPr>
        <w:jc w:val="center"/>
        <w:rPr>
          <w:b/>
        </w:rPr>
      </w:pPr>
      <w:r w:rsidRPr="003B37A2">
        <w:rPr>
          <w:b/>
        </w:rPr>
        <w:t>АДМИНИСТРАТИВНЫЙ РЕГЛАМЕНТ</w:t>
      </w:r>
    </w:p>
    <w:p w:rsidR="00FF6C39" w:rsidRDefault="003B37A2" w:rsidP="00ED0629">
      <w:pPr>
        <w:ind w:firstLine="567"/>
        <w:jc w:val="center"/>
        <w:rPr>
          <w:b/>
        </w:rPr>
      </w:pPr>
      <w:r w:rsidRPr="003B37A2">
        <w:rPr>
          <w:b/>
        </w:rPr>
        <w:t xml:space="preserve">по предоставлению муниципальной услуги </w:t>
      </w:r>
    </w:p>
    <w:p w:rsidR="003B37A2" w:rsidRDefault="003B37A2" w:rsidP="003B37A2">
      <w:pPr>
        <w:jc w:val="center"/>
        <w:rPr>
          <w:b/>
        </w:rPr>
      </w:pPr>
      <w:r w:rsidRPr="003B37A2">
        <w:rPr>
          <w:b/>
        </w:rPr>
        <w:t>«Выдача ордеров</w:t>
      </w:r>
      <w:r w:rsidR="00F34F2B" w:rsidRPr="00F34F2B">
        <w:rPr>
          <w:b/>
        </w:rPr>
        <w:t xml:space="preserve"> (разрешения) </w:t>
      </w:r>
      <w:r w:rsidRPr="003B37A2">
        <w:rPr>
          <w:b/>
        </w:rPr>
        <w:t xml:space="preserve"> на проведение земляных работ»</w:t>
      </w:r>
    </w:p>
    <w:p w:rsidR="003B37A2" w:rsidRDefault="003B37A2" w:rsidP="003B37A2">
      <w:pPr>
        <w:jc w:val="center"/>
      </w:pPr>
    </w:p>
    <w:p w:rsidR="00F34F2B" w:rsidRPr="0020559F" w:rsidRDefault="00F34F2B" w:rsidP="00EF2623">
      <w:pPr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  <w:rPr>
          <w:b/>
        </w:rPr>
      </w:pPr>
    </w:p>
    <w:p w:rsidR="00F34F2B" w:rsidRPr="0020559F" w:rsidRDefault="00F34F2B" w:rsidP="00F34F2B">
      <w:pPr>
        <w:widowControl w:val="0"/>
        <w:autoSpaceDE w:val="0"/>
        <w:ind w:firstLine="567"/>
        <w:jc w:val="center"/>
      </w:pPr>
      <w:r w:rsidRPr="0020559F">
        <w:rPr>
          <w:b/>
        </w:rPr>
        <w:t>Предмет регулирования Административного регламента</w:t>
      </w:r>
    </w:p>
    <w:p w:rsidR="00F34F2B" w:rsidRPr="0020559F" w:rsidRDefault="00F34F2B" w:rsidP="00F34F2B">
      <w:pPr>
        <w:widowControl w:val="0"/>
        <w:autoSpaceDE w:val="0"/>
        <w:ind w:firstLine="567"/>
        <w:jc w:val="center"/>
      </w:pPr>
    </w:p>
    <w:p w:rsidR="00F34F2B" w:rsidRPr="0020559F" w:rsidRDefault="00F34F2B" w:rsidP="00ED0629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услуги: </w:t>
      </w:r>
      <w:proofErr w:type="gramStart"/>
      <w:r w:rsidRPr="00F34F2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F34F2B">
        <w:rPr>
          <w:rFonts w:ascii="Times New Roman" w:hAnsi="Times New Roman" w:cs="Times New Roman"/>
          <w:b w:val="0"/>
          <w:sz w:val="24"/>
          <w:szCs w:val="24"/>
        </w:rPr>
        <w:t>Выдача ордеров (разрешения)</w:t>
      </w:r>
      <w:r w:rsidRPr="00F34F2B">
        <w:rPr>
          <w:b w:val="0"/>
        </w:rPr>
        <w:t xml:space="preserve"> </w:t>
      </w:r>
      <w:r w:rsidRPr="00F34F2B">
        <w:rPr>
          <w:rFonts w:ascii="Times New Roman" w:hAnsi="Times New Roman" w:cs="Times New Roman"/>
          <w:b w:val="0"/>
          <w:sz w:val="24"/>
          <w:szCs w:val="24"/>
        </w:rPr>
        <w:t xml:space="preserve"> на проведение земляных работ»</w:t>
      </w:r>
      <w:r w:rsidRPr="00BC7FB6">
        <w:t xml:space="preserve">  </w:t>
      </w:r>
      <w:r w:rsidRPr="0020559F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 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 </w:t>
      </w:r>
      <w:proofErr w:type="gramEnd"/>
    </w:p>
    <w:p w:rsidR="00F34F2B" w:rsidRPr="00BC7FB6" w:rsidRDefault="00F34F2B" w:rsidP="00ED0629">
      <w:pPr>
        <w:ind w:firstLine="567"/>
        <w:jc w:val="center"/>
      </w:pPr>
    </w:p>
    <w:p w:rsidR="00F34F2B" w:rsidRPr="0020559F" w:rsidRDefault="00F34F2B" w:rsidP="00ED0629">
      <w:pPr>
        <w:widowControl w:val="0"/>
        <w:autoSpaceDE w:val="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F34F2B" w:rsidRDefault="00F34F2B" w:rsidP="00ED0629">
      <w:pPr>
        <w:ind w:firstLine="567"/>
        <w:jc w:val="center"/>
        <w:rPr>
          <w:b/>
        </w:rPr>
      </w:pPr>
    </w:p>
    <w:p w:rsidR="00F34F2B" w:rsidRPr="00F34F2B" w:rsidRDefault="00F34F2B" w:rsidP="00ED0629">
      <w:pPr>
        <w:pStyle w:val="a5"/>
        <w:ind w:firstLine="567"/>
        <w:jc w:val="both"/>
      </w:pPr>
      <w:r w:rsidRPr="006715B0">
        <w:t xml:space="preserve">Заявителями, имеющими право на получение муниципальной услуги, являются физические и </w:t>
      </w:r>
      <w:r w:rsidRPr="00F34F2B">
        <w:t>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 Адыковского сельского муниципального образования Республики Калмыкия (далее - заявители).</w:t>
      </w:r>
    </w:p>
    <w:p w:rsidR="003B37A2" w:rsidRDefault="003B37A2" w:rsidP="00ED0629">
      <w:pPr>
        <w:ind w:firstLine="567"/>
      </w:pPr>
    </w:p>
    <w:p w:rsidR="00F34F2B" w:rsidRPr="0020559F" w:rsidRDefault="00F34F2B" w:rsidP="00ED0629">
      <w:pPr>
        <w:keepNext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F34F2B" w:rsidRPr="0020559F" w:rsidRDefault="00F34F2B" w:rsidP="00ED0629">
      <w:pPr>
        <w:keepNext/>
        <w:ind w:firstLine="567"/>
        <w:jc w:val="center"/>
        <w:outlineLvl w:val="2"/>
        <w:rPr>
          <w:b/>
          <w:bCs/>
        </w:rPr>
      </w:pPr>
    </w:p>
    <w:p w:rsidR="00F34F2B" w:rsidRPr="0020559F" w:rsidRDefault="00F34F2B" w:rsidP="00ED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Администрацию. </w:t>
      </w:r>
    </w:p>
    <w:p w:rsidR="00F34F2B" w:rsidRPr="0020559F" w:rsidRDefault="00F34F2B" w:rsidP="00ED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2B" w:rsidRPr="0020559F" w:rsidRDefault="00F34F2B" w:rsidP="00ED0629">
      <w:pPr>
        <w:ind w:left="5" w:firstLine="567"/>
      </w:pPr>
      <w:r w:rsidRPr="0020559F">
        <w:t>1.3.1. Информация о месте нахождения, графике работы, справочных телефонах, адресе официального сайта Администрации.</w:t>
      </w:r>
    </w:p>
    <w:p w:rsidR="00F34F2B" w:rsidRPr="0020559F" w:rsidRDefault="00F34F2B" w:rsidP="00ED0629">
      <w:pPr>
        <w:ind w:left="5" w:firstLine="567"/>
      </w:pPr>
      <w:r w:rsidRPr="0020559F">
        <w:t>Почтовый адрес: 359250, РК, Черноземельский район, п. Адык ул. Мира, 2 «а».</w:t>
      </w:r>
    </w:p>
    <w:p w:rsidR="00F34F2B" w:rsidRPr="0020559F" w:rsidRDefault="00F34F2B" w:rsidP="00ED0629">
      <w:pPr>
        <w:pStyle w:val="2"/>
        <w:spacing w:line="240" w:lineRule="auto"/>
        <w:ind w:firstLine="567"/>
        <w:rPr>
          <w:color w:val="333333"/>
        </w:rPr>
      </w:pPr>
      <w:r w:rsidRPr="0020559F">
        <w:rPr>
          <w:rFonts w:cs="Times New Roman"/>
        </w:rPr>
        <w:t>График (режим) приема заинтересованных лиц по вопросам предоставления муниципальной услуги должностными лицами  администрации:</w:t>
      </w:r>
      <w:r w:rsidRPr="0020559F">
        <w:rPr>
          <w:sz w:val="28"/>
          <w:szCs w:val="28"/>
        </w:rPr>
        <w:t xml:space="preserve"> </w:t>
      </w:r>
      <w:r w:rsidRPr="0020559F">
        <w:t>ежедневно, кроме субботы, воскресенья и нерабочих праздничных дней, с 9.00 ч. до 18.00 ч. с перерывом на обед с 13.00 ч. до 14.00 ч.</w:t>
      </w:r>
    </w:p>
    <w:p w:rsidR="00F34F2B" w:rsidRPr="0020559F" w:rsidRDefault="00F34F2B" w:rsidP="00ED0629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Справочные телефоны: 8-(84743)93134</w:t>
      </w:r>
    </w:p>
    <w:p w:rsidR="00F34F2B" w:rsidRPr="0020559F" w:rsidRDefault="00F34F2B" w:rsidP="00ED0629">
      <w:pPr>
        <w:ind w:left="5" w:firstLine="567"/>
      </w:pPr>
      <w:r w:rsidRPr="0020559F">
        <w:t>Адрес электронной почты</w:t>
      </w:r>
      <w:r w:rsidRPr="0020559F">
        <w:rPr>
          <w:b/>
        </w:rPr>
        <w:t xml:space="preserve">: </w:t>
      </w:r>
      <w:hyperlink r:id="rId8" w:history="1">
        <w:r w:rsidRPr="0020559F">
          <w:rPr>
            <w:rStyle w:val="a4"/>
          </w:rPr>
          <w:t>smo-adk@mail.ru</w:t>
        </w:r>
      </w:hyperlink>
      <w:r w:rsidRPr="0020559F">
        <w:t xml:space="preserve">   </w:t>
      </w:r>
    </w:p>
    <w:p w:rsidR="00F34F2B" w:rsidRPr="0020559F" w:rsidRDefault="00F34F2B" w:rsidP="00ED0629">
      <w:pPr>
        <w:ind w:left="5" w:firstLine="567"/>
      </w:pPr>
      <w:r w:rsidRPr="0020559F">
        <w:t xml:space="preserve">Адрес официального сайта администрации: </w:t>
      </w:r>
      <w:hyperlink r:id="rId9" w:history="1">
        <w:r w:rsidRPr="0020559F">
          <w:rPr>
            <w:rStyle w:val="a4"/>
          </w:rPr>
          <w:t>http://smo-adk.ru</w:t>
        </w:r>
      </w:hyperlink>
      <w:r w:rsidRPr="0020559F">
        <w:t xml:space="preserve"> .</w:t>
      </w:r>
    </w:p>
    <w:p w:rsidR="00F34F2B" w:rsidRPr="0020559F" w:rsidRDefault="00F34F2B" w:rsidP="00ED0629">
      <w:pPr>
        <w:ind w:left="5" w:firstLine="567"/>
      </w:pPr>
    </w:p>
    <w:p w:rsidR="00F34F2B" w:rsidRPr="0020559F" w:rsidRDefault="00F34F2B" w:rsidP="00ED0629">
      <w:pPr>
        <w:ind w:left="5" w:firstLine="567"/>
        <w:rPr>
          <w:b/>
          <w:spacing w:val="1"/>
        </w:rPr>
      </w:pPr>
      <w:r w:rsidRPr="0020559F">
        <w:t>1.3.2. Порядок получения информации заявителями по вопросам предоставления муниципальной услуги</w:t>
      </w:r>
    </w:p>
    <w:p w:rsidR="00F34F2B" w:rsidRPr="0020559F" w:rsidRDefault="00F34F2B" w:rsidP="00ED0629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F34F2B" w:rsidRPr="0020559F" w:rsidRDefault="00F34F2B" w:rsidP="00ED0629">
      <w:pPr>
        <w:tabs>
          <w:tab w:val="left" w:pos="3570"/>
        </w:tabs>
        <w:ind w:left="5" w:firstLine="567"/>
      </w:pPr>
      <w:r w:rsidRPr="0020559F">
        <w:t>-непосредственно специалистом администрации Адыковского сельского муниципального образования (далее - специалист) при личном обращении;</w:t>
      </w:r>
    </w:p>
    <w:p w:rsidR="00F34F2B" w:rsidRPr="0020559F" w:rsidRDefault="00F34F2B" w:rsidP="00ED0629">
      <w:pPr>
        <w:tabs>
          <w:tab w:val="left" w:pos="3570"/>
        </w:tabs>
        <w:ind w:left="5" w:firstLine="567"/>
      </w:pPr>
      <w:r w:rsidRPr="0020559F">
        <w:t>-с использованием средств почтовой, телефонной связи и электронной почты;</w:t>
      </w:r>
    </w:p>
    <w:p w:rsidR="00F34F2B" w:rsidRPr="0020559F" w:rsidRDefault="00F34F2B" w:rsidP="00ED0629">
      <w:pPr>
        <w:tabs>
          <w:tab w:val="left" w:pos="3570"/>
        </w:tabs>
        <w:ind w:left="5" w:firstLine="567"/>
        <w:jc w:val="both"/>
      </w:pPr>
      <w:r w:rsidRPr="0020559F">
        <w:lastRenderedPageBreak/>
        <w:t>-посредством размещения на информационном стенде, в информационно - телекоммуникационной сети «Интернет» на официальном сайте Администрацией Адыковского сельского муниципального образования Республики Калмыкия, публикации в средствах массовой информации.</w:t>
      </w:r>
    </w:p>
    <w:p w:rsidR="00F34F2B" w:rsidRPr="0020559F" w:rsidRDefault="00F34F2B" w:rsidP="00ED0629">
      <w:pPr>
        <w:tabs>
          <w:tab w:val="left" w:pos="0"/>
          <w:tab w:val="left" w:pos="1100"/>
        </w:tabs>
        <w:autoSpaceDE w:val="0"/>
        <w:ind w:firstLine="567"/>
        <w:jc w:val="both"/>
      </w:pPr>
    </w:p>
    <w:p w:rsidR="00F34F2B" w:rsidRPr="0020559F" w:rsidRDefault="00F34F2B" w:rsidP="00ED0629">
      <w:pPr>
        <w:tabs>
          <w:tab w:val="left" w:pos="0"/>
          <w:tab w:val="left" w:pos="567"/>
        </w:tabs>
        <w:autoSpaceDE w:val="0"/>
        <w:ind w:firstLine="567"/>
      </w:pPr>
      <w:r w:rsidRPr="0020559F">
        <w:t>1.3.3.Консультации (справки) по вопросам предоставления муниципальной услуги.</w:t>
      </w:r>
    </w:p>
    <w:p w:rsidR="00F34F2B" w:rsidRPr="0020559F" w:rsidRDefault="00F34F2B" w:rsidP="00ED0629">
      <w:pPr>
        <w:tabs>
          <w:tab w:val="left" w:pos="0"/>
          <w:tab w:val="left" w:pos="1100"/>
        </w:tabs>
        <w:autoSpaceDE w:val="0"/>
        <w:ind w:firstLine="567"/>
        <w:jc w:val="both"/>
      </w:pPr>
      <w:r w:rsidRPr="0020559F">
        <w:t>Консультации предоставляются по следующим вопросам:</w:t>
      </w:r>
    </w:p>
    <w:p w:rsidR="00F34F2B" w:rsidRPr="0020559F" w:rsidRDefault="00F34F2B" w:rsidP="00ED0629">
      <w:pPr>
        <w:ind w:firstLine="567"/>
      </w:pPr>
      <w:r w:rsidRPr="0020559F">
        <w:t>- о процедуре предоставления муниципальной услуги;</w:t>
      </w:r>
      <w:r w:rsidRPr="0020559F">
        <w:br/>
        <w:t xml:space="preserve">     - о перечне документов, необходимых для предоставления муниципальной услуги;</w:t>
      </w:r>
      <w:r w:rsidRPr="0020559F">
        <w:br/>
        <w:t xml:space="preserve">     - о сроке предоставления муниципальной услуги;</w:t>
      </w:r>
      <w:r w:rsidRPr="0020559F">
        <w:br/>
        <w:t xml:space="preserve">     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-достоверность предоставляемой информации;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-четкость изложения информации;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-полнота информирования;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-наглядность форм предоставляемой информации;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-удобство и доступность получения информации;</w:t>
      </w:r>
    </w:p>
    <w:p w:rsidR="00F34F2B" w:rsidRPr="0020559F" w:rsidRDefault="00F34F2B" w:rsidP="00ED0629">
      <w:pPr>
        <w:widowControl w:val="0"/>
        <w:autoSpaceDE w:val="0"/>
        <w:autoSpaceDN w:val="0"/>
        <w:adjustRightInd w:val="0"/>
        <w:ind w:left="5" w:firstLine="567"/>
        <w:jc w:val="both"/>
      </w:pPr>
      <w:r w:rsidRPr="0020559F">
        <w:t>-оперативность предоставления информации;</w:t>
      </w:r>
    </w:p>
    <w:p w:rsidR="00F34F2B" w:rsidRPr="0020559F" w:rsidRDefault="00F34F2B" w:rsidP="00ED0629">
      <w:pPr>
        <w:tabs>
          <w:tab w:val="left" w:pos="3570"/>
        </w:tabs>
        <w:ind w:left="5" w:firstLine="567"/>
        <w:jc w:val="both"/>
      </w:pPr>
      <w:r w:rsidRPr="0020559F">
        <w:t>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по вопросам, указанным в пункте 1.3.3 настоящего Административного регламента.</w:t>
      </w:r>
    </w:p>
    <w:p w:rsidR="00F34F2B" w:rsidRPr="0020559F" w:rsidRDefault="00F34F2B" w:rsidP="00ED0629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F34F2B" w:rsidRPr="0020559F" w:rsidRDefault="00F34F2B" w:rsidP="00ED0629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F34F2B" w:rsidRPr="0020559F" w:rsidRDefault="00F34F2B" w:rsidP="00ED0629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F34F2B" w:rsidRPr="0020559F" w:rsidRDefault="00F34F2B" w:rsidP="00ED0629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F34F2B" w:rsidRPr="0020559F" w:rsidRDefault="00F34F2B" w:rsidP="00ED0629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F34F2B" w:rsidRPr="0020559F" w:rsidRDefault="00F34F2B" w:rsidP="00ED0629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F34F2B" w:rsidRPr="0020559F" w:rsidRDefault="00F34F2B" w:rsidP="00ED0629">
      <w:pPr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F34F2B" w:rsidRPr="0020559F" w:rsidRDefault="00F34F2B" w:rsidP="00ED0629">
      <w:pPr>
        <w:ind w:left="5" w:firstLine="567"/>
      </w:pP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F34F2B" w:rsidRPr="0020559F" w:rsidRDefault="00F34F2B" w:rsidP="00ED0629">
      <w:pPr>
        <w:ind w:left="5" w:firstLine="567"/>
      </w:pPr>
      <w:r w:rsidRPr="0020559F">
        <w:t xml:space="preserve">- на официальном сайте администрации: </w:t>
      </w:r>
      <w:hyperlink r:id="rId10" w:history="1">
        <w:r w:rsidRPr="0020559F">
          <w:rPr>
            <w:rStyle w:val="a4"/>
          </w:rPr>
          <w:t>http://smo-adk.ru</w:t>
        </w:r>
      </w:hyperlink>
      <w:proofErr w:type="gramStart"/>
      <w:r w:rsidRPr="0020559F">
        <w:t xml:space="preserve"> ;</w:t>
      </w:r>
      <w:proofErr w:type="gramEnd"/>
    </w:p>
    <w:p w:rsidR="00F34F2B" w:rsidRPr="0020559F" w:rsidRDefault="00F34F2B" w:rsidP="00ED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- в федеральной информационной системе «Единый портал государственных и муниципальных услуг (функций)» (далее - Портал);</w:t>
      </w:r>
    </w:p>
    <w:p w:rsidR="00F34F2B" w:rsidRPr="0020559F" w:rsidRDefault="00F34F2B" w:rsidP="00ED0629">
      <w:pPr>
        <w:tabs>
          <w:tab w:val="left" w:pos="0"/>
          <w:tab w:val="left" w:pos="1100"/>
        </w:tabs>
        <w:autoSpaceDE w:val="0"/>
        <w:ind w:firstLine="567"/>
        <w:jc w:val="both"/>
      </w:pPr>
      <w:r w:rsidRPr="0020559F">
        <w:t>-    на информационных стендах в местах предоставления муниципальной услуги;</w:t>
      </w:r>
    </w:p>
    <w:p w:rsidR="00F34F2B" w:rsidRPr="0020559F" w:rsidRDefault="00F34F2B" w:rsidP="00ED0629">
      <w:pPr>
        <w:tabs>
          <w:tab w:val="left" w:pos="0"/>
          <w:tab w:val="left" w:pos="1100"/>
        </w:tabs>
        <w:autoSpaceDE w:val="0"/>
        <w:ind w:firstLine="567"/>
        <w:jc w:val="both"/>
      </w:pPr>
      <w:r w:rsidRPr="0020559F">
        <w:t>-  в средствах массовой информации и информационных материалах (брошюрах, буклетах);</w:t>
      </w:r>
    </w:p>
    <w:p w:rsidR="00F34F2B" w:rsidRPr="0020559F" w:rsidRDefault="00F34F2B" w:rsidP="00ED0629">
      <w:pPr>
        <w:tabs>
          <w:tab w:val="left" w:pos="0"/>
          <w:tab w:val="left" w:pos="1100"/>
        </w:tabs>
        <w:autoSpaceDE w:val="0"/>
        <w:ind w:firstLine="567"/>
        <w:jc w:val="both"/>
      </w:pPr>
      <w:r w:rsidRPr="0020559F">
        <w:t>-   предоставляется непосредственно муниципальными служащими.</w:t>
      </w:r>
    </w:p>
    <w:p w:rsidR="00F34F2B" w:rsidRDefault="00F34F2B" w:rsidP="00ED0629">
      <w:pPr>
        <w:ind w:firstLine="567"/>
      </w:pPr>
    </w:p>
    <w:p w:rsidR="00F34F2B" w:rsidRDefault="00F34F2B" w:rsidP="00ED0629">
      <w:pPr>
        <w:ind w:firstLine="567"/>
      </w:pPr>
    </w:p>
    <w:p w:rsidR="00F34F2B" w:rsidRPr="0020559F" w:rsidRDefault="00F34F2B" w:rsidP="00ED0629">
      <w:pPr>
        <w:widowControl w:val="0"/>
        <w:tabs>
          <w:tab w:val="left" w:pos="180"/>
        </w:tabs>
        <w:autoSpaceDE w:val="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F34F2B" w:rsidRPr="0020559F" w:rsidRDefault="00F34F2B" w:rsidP="00ED0629">
      <w:pPr>
        <w:widowControl w:val="0"/>
        <w:tabs>
          <w:tab w:val="left" w:pos="0"/>
          <w:tab w:val="left" w:pos="284"/>
        </w:tabs>
        <w:autoSpaceDE w:val="0"/>
        <w:ind w:firstLine="567"/>
        <w:jc w:val="both"/>
      </w:pPr>
    </w:p>
    <w:p w:rsidR="00F34F2B" w:rsidRPr="0020559F" w:rsidRDefault="00F34F2B" w:rsidP="00ED0629">
      <w:pPr>
        <w:widowControl w:val="0"/>
        <w:tabs>
          <w:tab w:val="left" w:pos="0"/>
          <w:tab w:val="left" w:pos="284"/>
        </w:tabs>
        <w:autoSpaceDE w:val="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F34F2B" w:rsidRPr="00F34F2B" w:rsidRDefault="00F34F2B" w:rsidP="00ED0629">
      <w:pPr>
        <w:ind w:firstLine="567"/>
      </w:pPr>
    </w:p>
    <w:p w:rsidR="00F34F2B" w:rsidRPr="00F34F2B" w:rsidRDefault="00F34F2B" w:rsidP="00ED0629">
      <w:pPr>
        <w:ind w:firstLine="567"/>
      </w:pPr>
      <w:r w:rsidRPr="00F34F2B">
        <w:rPr>
          <w:bCs/>
        </w:rPr>
        <w:t>«</w:t>
      </w:r>
      <w:r w:rsidRPr="00F34F2B">
        <w:t>Выдача ордеров (разрешения)  на проведение земляных работ» </w:t>
      </w:r>
    </w:p>
    <w:p w:rsidR="00F34F2B" w:rsidRPr="00F34F2B" w:rsidRDefault="00F34F2B" w:rsidP="00ED0629">
      <w:pPr>
        <w:ind w:firstLine="567"/>
      </w:pPr>
    </w:p>
    <w:p w:rsidR="00F34F2B" w:rsidRPr="0020559F" w:rsidRDefault="00F34F2B" w:rsidP="00ED0629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F34F2B" w:rsidRPr="0020559F" w:rsidRDefault="00F34F2B" w:rsidP="00ED0629">
      <w:pPr>
        <w:ind w:left="5" w:firstLine="567"/>
        <w:rPr>
          <w:b/>
        </w:rPr>
      </w:pPr>
    </w:p>
    <w:p w:rsidR="00F34F2B" w:rsidRPr="0020559F" w:rsidRDefault="00ED0629" w:rsidP="00ED0629">
      <w:pPr>
        <w:ind w:left="5" w:firstLine="567"/>
        <w:rPr>
          <w:b/>
        </w:rPr>
      </w:pPr>
      <w:r w:rsidRPr="0020559F">
        <w:t xml:space="preserve">2.2.1. </w:t>
      </w:r>
      <w:r w:rsidR="00F34F2B" w:rsidRPr="0020559F">
        <w:t xml:space="preserve">Предоставление муниципальной услуги осуществляет администрация Адыковского сельского муниципального образования </w:t>
      </w:r>
      <w:r>
        <w:t>Республики Калмыкия.</w:t>
      </w:r>
    </w:p>
    <w:p w:rsidR="00DB3842" w:rsidRPr="0020559F" w:rsidRDefault="00DB3842" w:rsidP="00ED0629">
      <w:pPr>
        <w:shd w:val="clear" w:color="auto" w:fill="FFFFFF"/>
        <w:ind w:firstLine="567"/>
        <w:jc w:val="both"/>
        <w:rPr>
          <w:u w:val="single"/>
        </w:rPr>
      </w:pPr>
      <w:r w:rsidRPr="00ED0629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В многофункциональном центре осуществляется прием и выдача документов только при личном обращении заявителя (его законного представителя). </w:t>
      </w:r>
      <w:proofErr w:type="gramStart"/>
      <w:r w:rsidRPr="00ED0629">
        <w:t>При реализации своих функций многофункциональный центр направляет межведомственные запросы о предоставлении документов и информации, которые находятся в распоряжении органов, предоставляющих государственные услуги,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Республики Калмыкия, муниципальными правовыми актами с учетом положений части 6 статьи</w:t>
      </w:r>
      <w:proofErr w:type="gramEnd"/>
      <w:r w:rsidRPr="00ED0629">
        <w:t xml:space="preserve"> 7 Федерального закона от 27.07.2010 г. № 210-ФЗ «Об организации предоставления государственных и муниципальных услуг.</w:t>
      </w:r>
    </w:p>
    <w:p w:rsidR="00F34F2B" w:rsidRDefault="00F34F2B" w:rsidP="00ED0629">
      <w:pPr>
        <w:ind w:left="5" w:firstLine="567"/>
      </w:pPr>
    </w:p>
    <w:p w:rsidR="00DB3842" w:rsidRPr="0020559F" w:rsidRDefault="00162FA6" w:rsidP="00ED0629">
      <w:pPr>
        <w:ind w:left="5" w:firstLine="567"/>
      </w:pPr>
      <w:r>
        <w:t>2.2.2.</w:t>
      </w:r>
      <w:r w:rsidRPr="0020559F">
        <w:t xml:space="preserve"> </w:t>
      </w:r>
      <w:r w:rsidR="00DB3842" w:rsidRPr="0020559F">
        <w:t xml:space="preserve">В процессе предоставления муниципальной услуги  Администрация взаимодействует  </w:t>
      </w:r>
      <w:proofErr w:type="gramStart"/>
      <w:r w:rsidR="00DB3842" w:rsidRPr="0020559F">
        <w:t>с</w:t>
      </w:r>
      <w:proofErr w:type="gramEnd"/>
      <w:r w:rsidR="00DB3842" w:rsidRPr="0020559F">
        <w:t>:</w:t>
      </w:r>
    </w:p>
    <w:p w:rsidR="00DB3842" w:rsidRPr="0020559F" w:rsidRDefault="00DB3842" w:rsidP="00ED0629">
      <w:pPr>
        <w:ind w:left="5" w:firstLine="567"/>
        <w:rPr>
          <w:color w:val="000000"/>
        </w:rPr>
      </w:pPr>
      <w:r w:rsidRPr="0020559F">
        <w:rPr>
          <w:color w:val="000000"/>
        </w:rPr>
        <w:t>-Управлением Федеральной службы государственной регистрации, кадастра и картографии по Республике Калмыкия;</w:t>
      </w:r>
    </w:p>
    <w:p w:rsidR="00DB3842" w:rsidRPr="0020559F" w:rsidRDefault="00DB3842" w:rsidP="00ED0629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-Территориальным Управлением Федерального агентства по управлению федеральным имуществом по Республике Калмыкия;</w:t>
      </w:r>
    </w:p>
    <w:p w:rsidR="00DB3842" w:rsidRPr="0020559F" w:rsidRDefault="00DB3842" w:rsidP="00ED0629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-М</w:t>
      </w:r>
      <w:r w:rsidRPr="0020559F">
        <w:rPr>
          <w:color w:val="000000"/>
          <w:shd w:val="clear" w:color="auto" w:fill="FFFFFF"/>
        </w:rPr>
        <w:t>униципальным казенным учреждением «Комитет земельных, имущественных отношений и градостроительства Администрации Черноземельского районного муниципального образования Республики Калмыкия»</w:t>
      </w:r>
      <w:r w:rsidRPr="0020559F">
        <w:rPr>
          <w:color w:val="000000"/>
        </w:rPr>
        <w:t>;</w:t>
      </w:r>
    </w:p>
    <w:p w:rsidR="00DB3842" w:rsidRPr="0020559F" w:rsidRDefault="00DB3842" w:rsidP="00ED0629">
      <w:pPr>
        <w:ind w:firstLine="567"/>
        <w:jc w:val="both"/>
        <w:rPr>
          <w:color w:val="000000"/>
        </w:rPr>
      </w:pPr>
      <w:r w:rsidRPr="0020559F">
        <w:rPr>
          <w:color w:val="000000"/>
        </w:rPr>
        <w:t>-органами (организациями) технического  учета и   технической инвентаризации;</w:t>
      </w:r>
    </w:p>
    <w:p w:rsidR="00DB3842" w:rsidRPr="0020559F" w:rsidRDefault="00DB3842" w:rsidP="00ED0629">
      <w:pPr>
        <w:ind w:firstLine="567"/>
        <w:jc w:val="both"/>
      </w:pPr>
      <w:r w:rsidRPr="0020559F">
        <w:rPr>
          <w:color w:val="000000"/>
        </w:rPr>
        <w:t>-иными органами и организациями, имеющими сведения, необходимые для предоставления муниципальной услуги.</w:t>
      </w:r>
    </w:p>
    <w:p w:rsidR="00DB3842" w:rsidRDefault="00DB3842" w:rsidP="00ED0629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F34F2B" w:rsidRDefault="00F34F2B" w:rsidP="00ED0629">
      <w:pPr>
        <w:ind w:firstLine="567"/>
      </w:pPr>
    </w:p>
    <w:p w:rsidR="00F34F2B" w:rsidRPr="0020559F" w:rsidRDefault="00F34F2B" w:rsidP="00ED0629">
      <w:pPr>
        <w:widowControl w:val="0"/>
        <w:autoSpaceDE w:val="0"/>
        <w:ind w:firstLine="567"/>
        <w:rPr>
          <w:b/>
        </w:rPr>
      </w:pPr>
      <w:r w:rsidRPr="0020559F">
        <w:t xml:space="preserve">           2.3</w:t>
      </w:r>
      <w:r w:rsidRPr="0020559F">
        <w:rPr>
          <w:b/>
        </w:rPr>
        <w:t xml:space="preserve">. </w:t>
      </w:r>
      <w:r w:rsidRPr="0020559F">
        <w:t xml:space="preserve"> </w:t>
      </w:r>
      <w:r w:rsidRPr="0020559F">
        <w:rPr>
          <w:b/>
        </w:rPr>
        <w:t>Результат предоставления муниципальной услуги</w:t>
      </w:r>
    </w:p>
    <w:p w:rsidR="00F34F2B" w:rsidRPr="0020559F" w:rsidRDefault="00F34F2B" w:rsidP="00ED0629">
      <w:pPr>
        <w:widowControl w:val="0"/>
        <w:autoSpaceDE w:val="0"/>
        <w:ind w:firstLine="567"/>
        <w:rPr>
          <w:b/>
          <w:bCs/>
        </w:rPr>
      </w:pPr>
    </w:p>
    <w:p w:rsidR="00F34F2B" w:rsidRPr="0020559F" w:rsidRDefault="00F34F2B" w:rsidP="00ED0629">
      <w:pPr>
        <w:widowControl w:val="0"/>
        <w:tabs>
          <w:tab w:val="left" w:pos="-6096"/>
        </w:tabs>
        <w:autoSpaceDE w:val="0"/>
        <w:ind w:firstLine="567"/>
      </w:pPr>
      <w:r w:rsidRPr="0020559F">
        <w:t>Результатом предоставления муниципальной услуги является:</w:t>
      </w:r>
    </w:p>
    <w:p w:rsidR="00F34F2B" w:rsidRPr="0020559F" w:rsidRDefault="00F34F2B" w:rsidP="00ED0629">
      <w:pPr>
        <w:spacing w:line="20" w:lineRule="atLeast"/>
        <w:ind w:firstLine="567"/>
        <w:jc w:val="both"/>
      </w:pPr>
      <w:r w:rsidRPr="0020559F">
        <w:t>-</w:t>
      </w:r>
      <w:r>
        <w:t>выдача разрешения на произведение земляных работ;</w:t>
      </w:r>
    </w:p>
    <w:p w:rsidR="00F34F2B" w:rsidRPr="0020559F" w:rsidRDefault="00F34F2B" w:rsidP="00ED0629">
      <w:pPr>
        <w:widowControl w:val="0"/>
        <w:tabs>
          <w:tab w:val="left" w:pos="-6096"/>
        </w:tabs>
        <w:autoSpaceDE w:val="0"/>
        <w:ind w:firstLine="567"/>
        <w:jc w:val="both"/>
      </w:pPr>
      <w:r w:rsidRPr="0020559F">
        <w:t>-мотивированный отказ в предоставлении муниципальной услуги</w:t>
      </w:r>
      <w:r>
        <w:t>.</w:t>
      </w:r>
    </w:p>
    <w:p w:rsidR="00F34F2B" w:rsidRDefault="00F34F2B" w:rsidP="00ED0629">
      <w:pPr>
        <w:ind w:firstLine="567"/>
      </w:pPr>
    </w:p>
    <w:p w:rsidR="00F34F2B" w:rsidRDefault="00F34F2B" w:rsidP="00ED0629">
      <w:pPr>
        <w:widowControl w:val="0"/>
        <w:tabs>
          <w:tab w:val="left" w:pos="450"/>
        </w:tabs>
        <w:autoSpaceDE w:val="0"/>
        <w:ind w:firstLine="567"/>
        <w:rPr>
          <w:b/>
        </w:rPr>
      </w:pPr>
      <w:r w:rsidRPr="0020559F">
        <w:t xml:space="preserve">          </w:t>
      </w:r>
      <w:r w:rsidRPr="0020559F">
        <w:rPr>
          <w:b/>
        </w:rPr>
        <w:t>2.4. Срок предоставления муниципальной услуги</w:t>
      </w:r>
    </w:p>
    <w:p w:rsidR="00F34F2B" w:rsidRPr="0020559F" w:rsidRDefault="00F34F2B" w:rsidP="00ED0629">
      <w:pPr>
        <w:widowControl w:val="0"/>
        <w:tabs>
          <w:tab w:val="left" w:pos="450"/>
        </w:tabs>
        <w:autoSpaceDE w:val="0"/>
        <w:ind w:firstLine="567"/>
        <w:rPr>
          <w:b/>
        </w:rPr>
      </w:pPr>
    </w:p>
    <w:p w:rsidR="00F34F2B" w:rsidRPr="006715B0" w:rsidRDefault="00F34F2B" w:rsidP="00ED0629">
      <w:pPr>
        <w:pStyle w:val="a5"/>
        <w:ind w:firstLine="567"/>
        <w:jc w:val="both"/>
      </w:pPr>
      <w:r w:rsidRPr="006715B0">
        <w:t>Срок предоставления муниципальной услуги составляет 10 дней со дня подачи заявления с приложением необходимых документов на выдачу разрешения на осуществление земляных работ.</w:t>
      </w:r>
    </w:p>
    <w:p w:rsidR="00F34F2B" w:rsidRPr="006715B0" w:rsidRDefault="00F34F2B" w:rsidP="00ED0629">
      <w:pPr>
        <w:pStyle w:val="a5"/>
        <w:ind w:firstLine="567"/>
        <w:jc w:val="both"/>
      </w:pPr>
      <w:r w:rsidRPr="006715B0">
        <w:t xml:space="preserve">       В случае необходимости проведения аварийных работ их производство осуществляется с обязательным уведомлением администрации </w:t>
      </w:r>
      <w:r>
        <w:t>Адыковского сельского муниципального образования Республики Калмыкия (дале</w:t>
      </w:r>
      <w:proofErr w:type="gramStart"/>
      <w:r>
        <w:t>е-</w:t>
      </w:r>
      <w:proofErr w:type="gramEnd"/>
      <w:r>
        <w:t xml:space="preserve"> Администрация)</w:t>
      </w:r>
      <w:r w:rsidRPr="006715B0">
        <w:t xml:space="preserve"> телефонограммой или уведомлением с оформлением разрешения в 3-дневный срок</w:t>
      </w:r>
    </w:p>
    <w:p w:rsidR="00F34F2B" w:rsidRPr="006715B0" w:rsidRDefault="00F34F2B" w:rsidP="00ED0629">
      <w:pPr>
        <w:pStyle w:val="a5"/>
        <w:ind w:firstLine="567"/>
        <w:jc w:val="both"/>
      </w:pPr>
      <w:r w:rsidRPr="006715B0">
        <w:lastRenderedPageBreak/>
        <w:t xml:space="preserve">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</w:t>
      </w:r>
    </w:p>
    <w:p w:rsidR="00F34F2B" w:rsidRDefault="00F34F2B" w:rsidP="00ED0629">
      <w:pPr>
        <w:ind w:firstLine="567"/>
      </w:pPr>
    </w:p>
    <w:p w:rsidR="00F34F2B" w:rsidRPr="0020559F" w:rsidRDefault="00F34F2B" w:rsidP="00ED0629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34F2B" w:rsidRPr="0020559F" w:rsidRDefault="00F34F2B" w:rsidP="00ED0629">
      <w:pPr>
        <w:autoSpaceDE w:val="0"/>
        <w:ind w:firstLine="567"/>
        <w:jc w:val="center"/>
        <w:rPr>
          <w:b/>
          <w:bCs/>
        </w:rPr>
      </w:pPr>
    </w:p>
    <w:p w:rsidR="00F34F2B" w:rsidRPr="00F34F2B" w:rsidRDefault="00F34F2B" w:rsidP="00ED0629">
      <w:pPr>
        <w:tabs>
          <w:tab w:val="left" w:pos="-6096"/>
        </w:tabs>
        <w:autoSpaceDE w:val="0"/>
        <w:ind w:firstLine="567"/>
        <w:jc w:val="both"/>
      </w:pPr>
      <w:r w:rsidRPr="00F34F2B">
        <w:t xml:space="preserve">Предоставление муниципальной услуги осуществляется в соответствии </w:t>
      </w:r>
      <w:proofErr w:type="gramStart"/>
      <w:r w:rsidRPr="00F34F2B">
        <w:t>с</w:t>
      </w:r>
      <w:proofErr w:type="gramEnd"/>
      <w:r w:rsidRPr="00F34F2B">
        <w:t>:</w:t>
      </w:r>
    </w:p>
    <w:p w:rsidR="00F34F2B" w:rsidRPr="00F34F2B" w:rsidRDefault="00F34F2B" w:rsidP="00ED0629">
      <w:pPr>
        <w:spacing w:line="20" w:lineRule="atLeast"/>
        <w:ind w:firstLine="567"/>
        <w:jc w:val="both"/>
      </w:pPr>
      <w:r w:rsidRPr="00F34F2B">
        <w:t>-Конституцией Российской Федерации;</w:t>
      </w:r>
    </w:p>
    <w:p w:rsidR="00F34F2B" w:rsidRPr="00F34F2B" w:rsidRDefault="00F34F2B" w:rsidP="00ED0629">
      <w:pPr>
        <w:spacing w:line="20" w:lineRule="atLeast"/>
        <w:ind w:firstLine="567"/>
        <w:jc w:val="both"/>
      </w:pPr>
      <w:r w:rsidRPr="00F34F2B">
        <w:t>-Земельным кодексом Российской Федерации;</w:t>
      </w:r>
    </w:p>
    <w:p w:rsidR="00EF2623" w:rsidRPr="00F34F2B" w:rsidRDefault="00EF2623" w:rsidP="00EF2623">
      <w:pPr>
        <w:spacing w:line="20" w:lineRule="atLeast"/>
        <w:ind w:firstLine="567"/>
        <w:jc w:val="both"/>
      </w:pPr>
      <w:r w:rsidRPr="00F34F2B">
        <w:t>-Федеральным законом от 25 октября 2001 г. N 137-ФЗ «О введении в действие Земельного кодекса Российской Федерации»;</w:t>
      </w:r>
    </w:p>
    <w:p w:rsidR="00F34F2B" w:rsidRPr="00F34F2B" w:rsidRDefault="00F34F2B" w:rsidP="00ED0629">
      <w:pPr>
        <w:ind w:left="5" w:firstLine="567"/>
      </w:pPr>
      <w:r w:rsidRPr="00F34F2B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F34F2B" w:rsidRPr="00F34F2B" w:rsidRDefault="00F34F2B" w:rsidP="00ED0629">
      <w:pPr>
        <w:spacing w:line="20" w:lineRule="atLeast"/>
        <w:ind w:firstLine="567"/>
        <w:jc w:val="both"/>
      </w:pPr>
      <w:r w:rsidRPr="00F34F2B">
        <w:t>-Федеральным  законом от 24.07.2007</w:t>
      </w:r>
      <w:r w:rsidR="00EF2623">
        <w:t>г.</w:t>
      </w:r>
      <w:r w:rsidRPr="00F34F2B">
        <w:t xml:space="preserve"> N 221-ФЗ "О кадастровой деятельности"</w:t>
      </w:r>
    </w:p>
    <w:p w:rsidR="00F34F2B" w:rsidRPr="00F34F2B" w:rsidRDefault="00EF2623" w:rsidP="00ED0629">
      <w:pPr>
        <w:spacing w:line="20" w:lineRule="atLeast"/>
        <w:ind w:firstLine="567"/>
        <w:jc w:val="both"/>
      </w:pPr>
      <w:r>
        <w:t xml:space="preserve">-Федеральным  законом </w:t>
      </w:r>
      <w:r w:rsidR="00F34F2B" w:rsidRPr="00F34F2B">
        <w:t>от 27.07.2010</w:t>
      </w:r>
      <w:r>
        <w:t>г.</w:t>
      </w:r>
      <w:r w:rsidR="00F34F2B" w:rsidRPr="00F34F2B">
        <w:t xml:space="preserve"> N 210-ФЗ "Об организации предоставления государственных и муниципальных услуг»</w:t>
      </w:r>
    </w:p>
    <w:p w:rsidR="00F34F2B" w:rsidRPr="00F34F2B" w:rsidRDefault="00F34F2B" w:rsidP="00ED0629">
      <w:pPr>
        <w:ind w:firstLine="567"/>
      </w:pPr>
      <w:r w:rsidRPr="00F34F2B">
        <w:t>-Постановление Правительства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F34F2B" w:rsidRPr="00F34F2B" w:rsidRDefault="00F34F2B" w:rsidP="00ED0629">
      <w:pPr>
        <w:ind w:firstLine="567"/>
      </w:pPr>
      <w:r w:rsidRPr="00F34F2B">
        <w:t>-Степным Уложение</w:t>
      </w:r>
      <w:proofErr w:type="gramStart"/>
      <w:r w:rsidRPr="00F34F2B">
        <w:t>м(</w:t>
      </w:r>
      <w:proofErr w:type="gramEnd"/>
      <w:r w:rsidRPr="00F34F2B">
        <w:t>Конституцией) Республики Калмыкия;</w:t>
      </w:r>
    </w:p>
    <w:p w:rsidR="00F34F2B" w:rsidRPr="00F34F2B" w:rsidRDefault="00F34F2B" w:rsidP="00ED0629">
      <w:pPr>
        <w:spacing w:line="20" w:lineRule="atLeast"/>
        <w:ind w:firstLine="567"/>
        <w:jc w:val="both"/>
        <w:rPr>
          <w:color w:val="000000"/>
          <w:spacing w:val="-3"/>
          <w:lang w:eastAsia="ar-SA"/>
        </w:rPr>
      </w:pPr>
      <w:r w:rsidRPr="00F34F2B">
        <w:t>-Законом Республики Калмыкия от 9 апреля  2010 года № 177-IV-З «О регулировании земельных отношений в Республике Калмыкия»;</w:t>
      </w:r>
    </w:p>
    <w:p w:rsidR="00F34F2B" w:rsidRPr="00F34F2B" w:rsidRDefault="00F34F2B" w:rsidP="00ED0629">
      <w:pPr>
        <w:shd w:val="clear" w:color="auto" w:fill="FFFFFF"/>
        <w:tabs>
          <w:tab w:val="left" w:pos="0"/>
        </w:tabs>
        <w:ind w:left="2" w:firstLine="567"/>
        <w:jc w:val="both"/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Калмыкия.</w:t>
      </w:r>
    </w:p>
    <w:p w:rsidR="00F34F2B" w:rsidRPr="00F34F2B" w:rsidRDefault="00F34F2B" w:rsidP="00ED0629">
      <w:pPr>
        <w:widowControl w:val="0"/>
        <w:autoSpaceDE w:val="0"/>
        <w:ind w:firstLine="567"/>
      </w:pPr>
      <w:r w:rsidRPr="00F34F2B">
        <w:t xml:space="preserve">            </w:t>
      </w:r>
    </w:p>
    <w:p w:rsidR="00F34F2B" w:rsidRPr="00F34F2B" w:rsidRDefault="00F34F2B" w:rsidP="00ED0629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F34F2B" w:rsidRPr="0020559F" w:rsidRDefault="00F34F2B" w:rsidP="00ED0629">
      <w:pPr>
        <w:widowControl w:val="0"/>
        <w:autoSpaceDE w:val="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F34F2B" w:rsidRPr="0020559F" w:rsidRDefault="00F34F2B" w:rsidP="00ED0629">
      <w:pPr>
        <w:widowControl w:val="0"/>
        <w:autoSpaceDE w:val="0"/>
        <w:ind w:firstLine="567"/>
        <w:jc w:val="center"/>
        <w:rPr>
          <w:b/>
        </w:rPr>
      </w:pPr>
    </w:p>
    <w:p w:rsidR="00F34F2B" w:rsidRPr="006715B0" w:rsidRDefault="00F34F2B" w:rsidP="00ED0629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F34F2B" w:rsidRDefault="00F34F2B" w:rsidP="00ED0629">
      <w:pPr>
        <w:pStyle w:val="a5"/>
        <w:ind w:firstLine="567"/>
        <w:jc w:val="both"/>
      </w:pPr>
      <w:r w:rsidRPr="006715B0">
        <w:t xml:space="preserve">- заявление на получение разрешения на осуществление земляных работ (образец заявления представлен в </w:t>
      </w:r>
      <w:r w:rsidRPr="00F34F2B">
        <w:t xml:space="preserve">приложении </w:t>
      </w:r>
      <w:r w:rsidR="00807FA3">
        <w:t>4</w:t>
      </w:r>
      <w:r w:rsidRPr="006715B0">
        <w:t>);</w:t>
      </w:r>
    </w:p>
    <w:p w:rsidR="00F34F2B" w:rsidRPr="0020559F" w:rsidRDefault="00F34F2B" w:rsidP="00ED0629">
      <w:pPr>
        <w:shd w:val="clear" w:color="auto" w:fill="FFFFFF"/>
        <w:ind w:firstLine="567"/>
        <w:jc w:val="both"/>
        <w:rPr>
          <w:color w:val="3C3C3C"/>
        </w:rPr>
      </w:pPr>
      <w:r w:rsidRPr="0020559F">
        <w:rPr>
          <w:color w:val="000000"/>
        </w:rPr>
        <w:t>- копия документа, удостоверяющая личность заявителя, являющегося физическим лицом, либо личность представителя физического или юридического лица;</w:t>
      </w:r>
    </w:p>
    <w:p w:rsidR="00F34F2B" w:rsidRPr="0020559F" w:rsidRDefault="00F34F2B" w:rsidP="00ED0629">
      <w:pPr>
        <w:shd w:val="clear" w:color="auto" w:fill="FFFFFF"/>
        <w:ind w:firstLine="567"/>
        <w:jc w:val="both"/>
        <w:rPr>
          <w:color w:val="000000"/>
        </w:rPr>
      </w:pPr>
      <w:r w:rsidRPr="0020559F">
        <w:rPr>
          <w:color w:val="000000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34F2B" w:rsidRDefault="00F34F2B" w:rsidP="00ED0629">
      <w:pPr>
        <w:pStyle w:val="a5"/>
        <w:ind w:firstLine="567"/>
        <w:jc w:val="both"/>
      </w:pPr>
      <w:r>
        <w:t>-</w:t>
      </w:r>
      <w:r w:rsidRPr="006715B0">
        <w:t>проектную документацию (проект производства работ, согласованный с заинтересованными службами, отвечающими за сохранность инженерных коммуникаций, ситуационный план места производства работ, календарный график производства работ)</w:t>
      </w:r>
      <w:r>
        <w:t>;</w:t>
      </w:r>
    </w:p>
    <w:p w:rsidR="00F34F2B" w:rsidRPr="00BC7FB6" w:rsidRDefault="00F34F2B" w:rsidP="00ED0629">
      <w:pPr>
        <w:ind w:firstLine="567"/>
      </w:pPr>
      <w:r w:rsidRPr="00BC7FB6">
        <w:t>- график производства работ;</w:t>
      </w:r>
    </w:p>
    <w:p w:rsidR="00F34F2B" w:rsidRPr="006715B0" w:rsidRDefault="00F34F2B" w:rsidP="00ED0629">
      <w:pPr>
        <w:pStyle w:val="a5"/>
        <w:ind w:firstLine="567"/>
        <w:jc w:val="both"/>
      </w:pPr>
      <w:r w:rsidRPr="00BC7FB6">
        <w:t>- схема места производства работ, площадь разрытия;</w:t>
      </w:r>
    </w:p>
    <w:p w:rsidR="00F34F2B" w:rsidRPr="006715B0" w:rsidRDefault="00F34F2B" w:rsidP="00ED0629">
      <w:pPr>
        <w:pStyle w:val="a5"/>
        <w:ind w:firstLine="567"/>
        <w:jc w:val="both"/>
      </w:pPr>
      <w:bookmarkStart w:id="2" w:name="sub_2614"/>
      <w:r w:rsidRPr="006715B0">
        <w:t>- лист согласования с владельцами существующих на земельном участке коммуникаций</w:t>
      </w:r>
      <w:r w:rsidR="00EF2623">
        <w:t xml:space="preserve"> (приложение №</w:t>
      </w:r>
      <w:r w:rsidR="00807FA3">
        <w:t>5</w:t>
      </w:r>
      <w:r w:rsidR="00EF2623">
        <w:t>)</w:t>
      </w:r>
      <w:r w:rsidRPr="006715B0">
        <w:t>;</w:t>
      </w:r>
    </w:p>
    <w:p w:rsidR="00F34F2B" w:rsidRPr="006715B0" w:rsidRDefault="00F34F2B" w:rsidP="00ED0629">
      <w:pPr>
        <w:pStyle w:val="a5"/>
        <w:ind w:firstLine="567"/>
        <w:jc w:val="both"/>
      </w:pPr>
      <w:bookmarkStart w:id="3" w:name="sub_2615"/>
      <w:bookmarkEnd w:id="2"/>
      <w:r w:rsidRPr="006715B0">
        <w:t>- разрешение на вырубку зеленых насаждений,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F34F2B" w:rsidRPr="006715B0" w:rsidRDefault="00F34F2B" w:rsidP="00ED0629">
      <w:pPr>
        <w:pStyle w:val="a5"/>
        <w:ind w:firstLine="567"/>
        <w:jc w:val="both"/>
      </w:pPr>
      <w:bookmarkStart w:id="4" w:name="sub_2616"/>
      <w:bookmarkEnd w:id="3"/>
      <w:r w:rsidRPr="006715B0">
        <w:t>-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  <w:bookmarkStart w:id="5" w:name="sub_2617"/>
      <w:bookmarkEnd w:id="4"/>
    </w:p>
    <w:p w:rsidR="00F34F2B" w:rsidRPr="006715B0" w:rsidRDefault="00F34F2B" w:rsidP="00ED0629">
      <w:pPr>
        <w:pStyle w:val="a5"/>
        <w:ind w:firstLine="567"/>
        <w:jc w:val="both"/>
      </w:pPr>
      <w:r w:rsidRPr="006715B0">
        <w:t>-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  <w:bookmarkEnd w:id="5"/>
    </w:p>
    <w:p w:rsidR="00F34F2B" w:rsidRPr="0020559F" w:rsidRDefault="00F34F2B" w:rsidP="00ED0629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F34F2B" w:rsidRPr="0020559F" w:rsidRDefault="00F34F2B" w:rsidP="00ED0629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F34F2B" w:rsidRPr="0020559F" w:rsidRDefault="00F34F2B" w:rsidP="00ED0629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F34F2B" w:rsidRPr="0020559F" w:rsidRDefault="00F34F2B" w:rsidP="00ED0629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lastRenderedPageBreak/>
        <w:t>- лично либо через своих представителей.</w:t>
      </w:r>
    </w:p>
    <w:p w:rsidR="00F34F2B" w:rsidRPr="0020559F" w:rsidRDefault="00F34F2B" w:rsidP="00ED0629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F34F2B" w:rsidRPr="0020559F" w:rsidRDefault="00F34F2B" w:rsidP="00ED0629">
      <w:pPr>
        <w:autoSpaceDE w:val="0"/>
        <w:ind w:firstLine="567"/>
        <w:jc w:val="both"/>
        <w:rPr>
          <w:b/>
          <w:bCs/>
        </w:rPr>
      </w:pPr>
      <w:r w:rsidRPr="0020559F">
        <w:t xml:space="preserve">2.6.4. 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документов. </w:t>
      </w:r>
      <w:proofErr w:type="gramStart"/>
      <w:r w:rsidRPr="0020559F">
        <w:t>При этом в указанную форму заявления в случае необходимости получения персональных данных заявителя из других муниципальных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данных, с обработкой его персональных данных посредством их получения из иного муниципального органа, органа местного самоуправления, органов государственной власти  и подведомственной им</w:t>
      </w:r>
      <w:proofErr w:type="gramEnd"/>
      <w:r w:rsidRPr="0020559F">
        <w:t xml:space="preserve"> организации в целях предоставления муниципальной услуги в соответствии с требованиями Федерального закона «О персональных данных».</w:t>
      </w:r>
    </w:p>
    <w:p w:rsidR="00F34F2B" w:rsidRPr="0020559F" w:rsidRDefault="00F34F2B" w:rsidP="00ED0629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F34F2B" w:rsidRPr="0020559F" w:rsidRDefault="00F34F2B" w:rsidP="00ED0629">
      <w:pPr>
        <w:widowControl w:val="0"/>
        <w:ind w:firstLine="567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F34F2B" w:rsidRPr="0020559F" w:rsidRDefault="00F34F2B" w:rsidP="00ED0629">
      <w:pPr>
        <w:widowControl w:val="0"/>
        <w:ind w:firstLine="567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F34F2B" w:rsidRDefault="00F34F2B" w:rsidP="00ED0629">
      <w:pPr>
        <w:widowControl w:val="0"/>
        <w:ind w:firstLine="567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34F2B" w:rsidRPr="0020559F" w:rsidRDefault="00F34F2B" w:rsidP="00ED0629">
      <w:pPr>
        <w:widowControl w:val="0"/>
        <w:ind w:firstLine="567"/>
        <w:jc w:val="center"/>
        <w:rPr>
          <w:b/>
        </w:rPr>
      </w:pPr>
    </w:p>
    <w:p w:rsidR="00F34F2B" w:rsidRPr="006715B0" w:rsidRDefault="00F34F2B" w:rsidP="00ED0629">
      <w:pPr>
        <w:pStyle w:val="a5"/>
        <w:ind w:firstLine="567"/>
        <w:jc w:val="both"/>
      </w:pPr>
      <w:bookmarkStart w:id="6" w:name="sub_2613"/>
      <w:r w:rsidRPr="006715B0">
        <w:t>- схемы движения транспорта и пешеходов, согласованной с государственной инспекцией по безопасности дорожного движения в случае нарушения их маршрутов движения;</w:t>
      </w:r>
    </w:p>
    <w:bookmarkEnd w:id="6"/>
    <w:p w:rsidR="00F34F2B" w:rsidRPr="00F34F2B" w:rsidRDefault="00F34F2B" w:rsidP="00ED0629">
      <w:pPr>
        <w:ind w:firstLine="567"/>
      </w:pPr>
    </w:p>
    <w:p w:rsidR="00F34F2B" w:rsidRPr="00F34F2B" w:rsidRDefault="00F34F2B" w:rsidP="00ED0629">
      <w:pPr>
        <w:widowControl w:val="0"/>
        <w:autoSpaceDE w:val="0"/>
        <w:ind w:firstLine="567"/>
      </w:pPr>
      <w:r w:rsidRPr="00F34F2B">
        <w:t>Администрация не вправе требовать от заявителя:</w:t>
      </w:r>
    </w:p>
    <w:p w:rsidR="00F34F2B" w:rsidRPr="0094117B" w:rsidRDefault="00F34F2B" w:rsidP="00ED0629">
      <w:pPr>
        <w:spacing w:line="258" w:lineRule="atLeast"/>
        <w:ind w:firstLine="567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34F2B" w:rsidRDefault="00F34F2B" w:rsidP="00ED0629">
      <w:pPr>
        <w:spacing w:line="258" w:lineRule="atLeast"/>
        <w:ind w:firstLine="567"/>
        <w:jc w:val="both"/>
      </w:pPr>
      <w:bookmarkStart w:id="7" w:name="dst5"/>
      <w:bookmarkEnd w:id="7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1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F34F2B" w:rsidRPr="0094117B" w:rsidRDefault="00F34F2B" w:rsidP="00ED0629">
      <w:pPr>
        <w:spacing w:line="258" w:lineRule="atLeast"/>
        <w:ind w:firstLine="567"/>
        <w:jc w:val="both"/>
      </w:pPr>
    </w:p>
    <w:p w:rsidR="00F34F2B" w:rsidRPr="0020559F" w:rsidRDefault="00F34F2B" w:rsidP="00ED0629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34F2B" w:rsidRPr="0020559F" w:rsidRDefault="00F34F2B" w:rsidP="00ED0629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F34F2B" w:rsidRPr="0020559F" w:rsidRDefault="00F34F2B" w:rsidP="00ED0629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34F2B" w:rsidRDefault="00F34F2B" w:rsidP="00ED0629">
      <w:pPr>
        <w:shd w:val="clear" w:color="auto" w:fill="FFFFFF"/>
        <w:ind w:firstLine="567"/>
        <w:jc w:val="center"/>
        <w:rPr>
          <w:b/>
        </w:rPr>
      </w:pPr>
    </w:p>
    <w:p w:rsidR="00F34F2B" w:rsidRPr="0020559F" w:rsidRDefault="00F34F2B" w:rsidP="00ED0629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F34F2B" w:rsidRPr="0020559F" w:rsidRDefault="00F34F2B" w:rsidP="00ED0629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F34F2B" w:rsidRPr="0020559F" w:rsidRDefault="00F34F2B" w:rsidP="00ED0629">
      <w:pPr>
        <w:shd w:val="clear" w:color="auto" w:fill="FFFFFF"/>
        <w:ind w:firstLine="567"/>
        <w:jc w:val="center"/>
        <w:rPr>
          <w:b/>
          <w:bCs/>
        </w:rPr>
      </w:pPr>
    </w:p>
    <w:p w:rsidR="00F34F2B" w:rsidRPr="0020559F" w:rsidRDefault="00F34F2B" w:rsidP="00ED0629">
      <w:pPr>
        <w:shd w:val="clear" w:color="auto" w:fill="FFFFFF"/>
        <w:ind w:firstLine="567"/>
        <w:rPr>
          <w:bCs/>
        </w:rPr>
      </w:pPr>
      <w:r w:rsidRPr="0020559F">
        <w:rPr>
          <w:bCs/>
        </w:rPr>
        <w:t xml:space="preserve">   Основаниями для приостановления  либо отказа в предоставлении муниципальной услуги являются: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 w:rsidRPr="0020559F">
        <w:t>1) обращение с заявлением лица, не относящегося к категории заявителей;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F34F2B" w:rsidRDefault="00F34F2B" w:rsidP="00ED0629">
      <w:pPr>
        <w:shd w:val="clear" w:color="auto" w:fill="FFFFFF"/>
        <w:ind w:firstLine="567"/>
        <w:jc w:val="both"/>
      </w:pPr>
      <w:r>
        <w:lastRenderedPageBreak/>
        <w:t>4</w:t>
      </w:r>
      <w:r w:rsidRPr="0020559F">
        <w:t>)</w:t>
      </w:r>
      <w:r w:rsidRPr="00F34F2B">
        <w:t xml:space="preserve"> </w:t>
      </w:r>
      <w:r w:rsidRPr="006715B0">
        <w:t>наличие у заявителя объектов производства земляных работ с не восстановленным благоустройством в срок, установленный ранее выданным разрешением</w:t>
      </w:r>
      <w:r>
        <w:t>;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>
        <w:t>5)</w:t>
      </w:r>
      <w:r w:rsidRPr="0020559F">
        <w:t> отказ заявителя от предоставления Муниципальной услуги.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 w:rsidRPr="0020559F">
        <w:t>6) представлены документы, не поддающиеся прочтению, а также содержащие нецензурные или оскорбительные выражения, обращения.</w:t>
      </w:r>
    </w:p>
    <w:p w:rsidR="00F34F2B" w:rsidRPr="0020559F" w:rsidRDefault="00F34F2B" w:rsidP="00ED0629">
      <w:pPr>
        <w:shd w:val="clear" w:color="auto" w:fill="FFFFFF"/>
        <w:ind w:firstLine="567"/>
        <w:jc w:val="both"/>
      </w:pPr>
      <w:r w:rsidRPr="0020559F">
        <w:t>В случае представления дубликатных обращений  заявителям (их представителям) могут направляться уведомления о ранее данных ответах или копии этих ответов.</w:t>
      </w:r>
    </w:p>
    <w:p w:rsidR="00F34F2B" w:rsidRPr="0020559F" w:rsidRDefault="00F34F2B" w:rsidP="00ED0629">
      <w:pPr>
        <w:widowControl w:val="0"/>
        <w:autoSpaceDE w:val="0"/>
        <w:ind w:firstLine="567"/>
        <w:rPr>
          <w:b/>
          <w:bCs/>
        </w:rPr>
      </w:pPr>
    </w:p>
    <w:p w:rsidR="00F34F2B" w:rsidRPr="0020559F" w:rsidRDefault="00F34F2B" w:rsidP="00ED0629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F2B" w:rsidRPr="0020559F" w:rsidRDefault="00F34F2B" w:rsidP="00ED0629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F34F2B" w:rsidRPr="0020559F" w:rsidRDefault="00F34F2B" w:rsidP="00ED0629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ED0629">
      <w:pPr>
        <w:widowControl w:val="0"/>
        <w:tabs>
          <w:tab w:val="left" w:pos="0"/>
        </w:tabs>
        <w:autoSpaceDE w:val="0"/>
        <w:ind w:firstLine="567"/>
        <w:jc w:val="center"/>
        <w:rPr>
          <w:b/>
        </w:rPr>
      </w:pPr>
      <w:bookmarkStart w:id="8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F34F2B" w:rsidRPr="0020559F" w:rsidRDefault="00F34F2B" w:rsidP="00ED0629">
      <w:pPr>
        <w:widowControl w:val="0"/>
        <w:tabs>
          <w:tab w:val="left" w:pos="0"/>
        </w:tabs>
        <w:autoSpaceDE w:val="0"/>
        <w:ind w:firstLine="567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F34F2B" w:rsidRPr="0020559F" w:rsidRDefault="00F34F2B" w:rsidP="00ED0629">
      <w:pPr>
        <w:widowControl w:val="0"/>
        <w:tabs>
          <w:tab w:val="left" w:pos="0"/>
        </w:tabs>
        <w:autoSpaceDE w:val="0"/>
        <w:ind w:firstLine="567"/>
        <w:jc w:val="both"/>
      </w:pP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F34F2B" w:rsidRPr="0020559F" w:rsidRDefault="00F34F2B" w:rsidP="00ED06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F34F2B" w:rsidRPr="0020559F" w:rsidRDefault="00F34F2B" w:rsidP="00ED06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F34F2B" w:rsidRPr="0020559F" w:rsidRDefault="00F34F2B" w:rsidP="00ED06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F34F2B" w:rsidRPr="0020559F" w:rsidRDefault="00F34F2B" w:rsidP="00ED06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F34F2B" w:rsidRPr="00ED0629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муниципальной услуги и при получении результата </w:t>
      </w:r>
      <w:r w:rsidRPr="00ED0629">
        <w:rPr>
          <w:rFonts w:cs="Times New Roman"/>
          <w:sz w:val="24"/>
          <w:szCs w:val="24"/>
        </w:rPr>
        <w:t>предоставления муниципальной услуги составляет не более 15 минут.</w:t>
      </w:r>
    </w:p>
    <w:bookmarkEnd w:id="8"/>
    <w:p w:rsidR="00F34F2B" w:rsidRPr="00ED0629" w:rsidRDefault="00F34F2B" w:rsidP="00ED0629">
      <w:pPr>
        <w:ind w:firstLine="567"/>
        <w:jc w:val="both"/>
      </w:pPr>
    </w:p>
    <w:p w:rsidR="00F34F2B" w:rsidRPr="00ED0629" w:rsidRDefault="00F34F2B" w:rsidP="00ED0629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ED0629">
        <w:rPr>
          <w:b/>
        </w:rPr>
        <w:t>2.13.</w:t>
      </w:r>
      <w:r w:rsidRPr="00ED0629">
        <w:t xml:space="preserve"> </w:t>
      </w:r>
      <w:r w:rsidRPr="00ED0629">
        <w:rPr>
          <w:b/>
        </w:rPr>
        <w:t xml:space="preserve">Срок и порядок регистрации заявления заявителя </w:t>
      </w:r>
    </w:p>
    <w:p w:rsidR="00F34F2B" w:rsidRPr="00ED0629" w:rsidRDefault="00F34F2B" w:rsidP="00ED0629">
      <w:pPr>
        <w:widowControl w:val="0"/>
        <w:tabs>
          <w:tab w:val="left" w:pos="450"/>
        </w:tabs>
        <w:autoSpaceDE w:val="0"/>
        <w:ind w:firstLine="567"/>
        <w:jc w:val="center"/>
        <w:rPr>
          <w:b/>
          <w:bCs/>
        </w:rPr>
      </w:pPr>
      <w:r w:rsidRPr="00ED0629">
        <w:rPr>
          <w:b/>
        </w:rPr>
        <w:t>о предоставлении муниципальной услуги, в том числе в электронной форме</w:t>
      </w:r>
    </w:p>
    <w:p w:rsidR="00F34F2B" w:rsidRPr="00ED0629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ED0629">
        <w:t>Срок регистрации запроса заявителя о предоставлении муниципальной услуги в электронной форме и на бумажном носителе - 1 день.</w:t>
      </w:r>
      <w:r w:rsidRPr="0020559F">
        <w:t xml:space="preserve"> </w:t>
      </w:r>
    </w:p>
    <w:p w:rsidR="00F34F2B" w:rsidRPr="0020559F" w:rsidRDefault="00F34F2B" w:rsidP="00ED0629">
      <w:pPr>
        <w:ind w:firstLine="567"/>
        <w:jc w:val="both"/>
      </w:pPr>
      <w:r w:rsidRPr="0020559F">
        <w:t>Срок хранения документов готовых для выдачи – 30 дней.</w:t>
      </w:r>
    </w:p>
    <w:p w:rsidR="00F34F2B" w:rsidRPr="0020559F" w:rsidRDefault="00F34F2B" w:rsidP="00ED0629">
      <w:pPr>
        <w:widowControl w:val="0"/>
        <w:tabs>
          <w:tab w:val="left" w:pos="0"/>
        </w:tabs>
        <w:autoSpaceDE w:val="0"/>
        <w:ind w:firstLine="567"/>
        <w:jc w:val="both"/>
      </w:pP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20559F">
        <w:rPr>
          <w:b/>
        </w:rPr>
        <w:t>мультимедийной</w:t>
      </w:r>
      <w:proofErr w:type="spellEnd"/>
      <w:r w:rsidRPr="0020559F">
        <w:rPr>
          <w:b/>
        </w:rPr>
        <w:t xml:space="preserve"> информации о порядке предоставления таких услуг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 xml:space="preserve">Вход в здание (помещение) должен обеспечивать свободный доступ заявителей. 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  <w:outlineLvl w:val="2"/>
      </w:pPr>
      <w:r w:rsidRPr="0020559F"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.2. Кабинет приема заявителей должен быть оборудован информационными табличками (вывесками) с указанием: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номера кабинета;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графика приема заявителей, в том числе с указанием времени обеденного и технологического перерывов.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</w:t>
      </w:r>
      <w:r w:rsidRPr="0020559F">
        <w:rPr>
          <w:rFonts w:cs="Times New Roman"/>
        </w:rPr>
        <w:lastRenderedPageBreak/>
        <w:t>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>.3. Помещения для приема заявителей и ожидания приема оборудуются: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противопожарной системой и средствами пожаротушения;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системой оповещения о возникновении чрезвычайной ситуации;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- при необходимости системой кондиционирования воздуха.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В здании предусматривается наличие бесплатного туалета.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F34F2B" w:rsidRPr="0020559F" w:rsidRDefault="00F34F2B" w:rsidP="00ED0629">
      <w:pPr>
        <w:pStyle w:val="2"/>
        <w:spacing w:after="0" w:line="240" w:lineRule="auto"/>
        <w:ind w:firstLine="567"/>
        <w:rPr>
          <w:rFonts w:cs="Times New Roman"/>
        </w:rPr>
      </w:pPr>
      <w:r w:rsidRPr="0020559F">
        <w:rPr>
          <w:rFonts w:cs="Times New Roman"/>
        </w:rPr>
        <w:t>2.1</w:t>
      </w:r>
      <w:r>
        <w:rPr>
          <w:rFonts w:cs="Times New Roman"/>
        </w:rPr>
        <w:t>4</w:t>
      </w:r>
      <w:r w:rsidRPr="0020559F">
        <w:rPr>
          <w:rFonts w:cs="Times New Roman"/>
        </w:rPr>
        <w:t xml:space="preserve">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</w:t>
      </w:r>
      <w:proofErr w:type="spellStart"/>
      <w:r w:rsidRPr="0020559F">
        <w:rPr>
          <w:rFonts w:cs="Times New Roman"/>
        </w:rPr>
        <w:t>СанПиН</w:t>
      </w:r>
      <w:proofErr w:type="spellEnd"/>
      <w:r w:rsidRPr="0020559F">
        <w:rPr>
          <w:rFonts w:cs="Times New Roman"/>
        </w:rPr>
        <w:t xml:space="preserve"> 2.2.2/2.4.1340-03».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  <w:outlineLvl w:val="0"/>
      </w:pPr>
      <w:r w:rsidRPr="0020559F">
        <w:t>2.1</w:t>
      </w:r>
      <w:r>
        <w:t>4</w:t>
      </w:r>
      <w:r w:rsidRPr="0020559F">
        <w:t>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  <w:outlineLvl w:val="0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F34F2B" w:rsidRPr="0020559F" w:rsidRDefault="00F34F2B" w:rsidP="00ED0629">
      <w:pPr>
        <w:ind w:firstLine="567"/>
        <w:jc w:val="center"/>
        <w:rPr>
          <w:b/>
        </w:rPr>
      </w:pP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34F2B" w:rsidRPr="0020559F" w:rsidRDefault="00F34F2B" w:rsidP="00ED0629">
      <w:pPr>
        <w:autoSpaceDE w:val="0"/>
        <w:autoSpaceDN w:val="0"/>
        <w:adjustRightInd w:val="0"/>
        <w:ind w:firstLine="567"/>
        <w:jc w:val="both"/>
        <w:outlineLvl w:val="0"/>
      </w:pPr>
    </w:p>
    <w:p w:rsidR="00F34F2B" w:rsidRPr="0020559F" w:rsidRDefault="00F34F2B" w:rsidP="00ED0629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F34F2B" w:rsidRPr="0020559F" w:rsidRDefault="00F34F2B" w:rsidP="00ED0629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34F2B" w:rsidRPr="0020559F" w:rsidRDefault="00F34F2B" w:rsidP="00ED0629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F34F2B" w:rsidRPr="0020559F" w:rsidRDefault="00F34F2B" w:rsidP="00ED0629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 xml:space="preserve">о </w:t>
      </w:r>
      <w:r w:rsidRPr="0020559F">
        <w:rPr>
          <w:rFonts w:cs="Times New Roman"/>
          <w:sz w:val="24"/>
          <w:szCs w:val="24"/>
        </w:rPr>
        <w:lastRenderedPageBreak/>
        <w:t>предоставляемой муниципальной услуге на официальном сайте и на Портале.</w:t>
      </w:r>
    </w:p>
    <w:p w:rsidR="00F34F2B" w:rsidRDefault="00F34F2B" w:rsidP="00ED0629">
      <w:pPr>
        <w:ind w:firstLine="567"/>
      </w:pPr>
    </w:p>
    <w:p w:rsidR="00DB3842" w:rsidRDefault="00DB3842" w:rsidP="00ED0629">
      <w:pPr>
        <w:ind w:firstLine="567"/>
      </w:pPr>
    </w:p>
    <w:p w:rsidR="00DB3842" w:rsidRDefault="00DB3842" w:rsidP="00ED0629">
      <w:pPr>
        <w:ind w:firstLine="567"/>
      </w:pPr>
    </w:p>
    <w:p w:rsidR="00F34F2B" w:rsidRPr="0020559F" w:rsidRDefault="00F34F2B" w:rsidP="00ED0629">
      <w:pPr>
        <w:ind w:firstLine="567"/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F34F2B" w:rsidRPr="0020559F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F34F2B" w:rsidRPr="0020559F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F34F2B" w:rsidRPr="0020559F" w:rsidRDefault="00F34F2B" w:rsidP="00ED0629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F34F2B" w:rsidRPr="006715B0" w:rsidRDefault="00F34F2B" w:rsidP="00ED0629">
      <w:pPr>
        <w:pStyle w:val="a5"/>
        <w:ind w:firstLine="567"/>
        <w:jc w:val="both"/>
      </w:pPr>
      <w:r>
        <w:t>1</w:t>
      </w:r>
      <w:r w:rsidRPr="006715B0">
        <w:t xml:space="preserve">-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F34F2B" w:rsidRDefault="00F34F2B" w:rsidP="00ED0629">
      <w:pPr>
        <w:pStyle w:val="a5"/>
        <w:ind w:firstLine="567"/>
        <w:jc w:val="both"/>
      </w:pPr>
      <w:r>
        <w:t>2</w:t>
      </w:r>
      <w:r w:rsidRPr="006715B0">
        <w:t xml:space="preserve">- </w:t>
      </w:r>
      <w:r w:rsidRPr="0020559F">
        <w:t>рассмотрение заявления, в том числе в форме электронного документа;</w:t>
      </w:r>
    </w:p>
    <w:p w:rsidR="00F34F2B" w:rsidRDefault="00F34F2B" w:rsidP="00ED0629">
      <w:pPr>
        <w:pStyle w:val="a5"/>
        <w:ind w:firstLine="567"/>
        <w:jc w:val="both"/>
      </w:pPr>
      <w:r>
        <w:t xml:space="preserve">3- </w:t>
      </w:r>
      <w:r w:rsidRPr="0020559F">
        <w:t>запрос Администрацией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>
        <w:t>;</w:t>
      </w:r>
    </w:p>
    <w:p w:rsidR="00F34F2B" w:rsidRPr="0020559F" w:rsidRDefault="00F34F2B" w:rsidP="00ED0629">
      <w:pPr>
        <w:ind w:firstLine="567"/>
      </w:pPr>
      <w:r>
        <w:t>4</w:t>
      </w:r>
      <w:r w:rsidRPr="0020559F">
        <w:t xml:space="preserve">-принятие решения о предоставлении, приостановлении  либо отказе в предоставлении муниципальной услуги; </w:t>
      </w:r>
    </w:p>
    <w:p w:rsidR="00F34F2B" w:rsidRPr="0020559F" w:rsidRDefault="00F34F2B" w:rsidP="00ED0629">
      <w:pPr>
        <w:ind w:firstLine="567"/>
        <w:jc w:val="both"/>
      </w:pPr>
      <w:r>
        <w:t>5</w:t>
      </w:r>
      <w:r w:rsidRPr="0020559F">
        <w:t>-подготовка и принятие проекта распорядительного акта;</w:t>
      </w:r>
      <w:r w:rsidRPr="0020559F">
        <w:rPr>
          <w:b/>
        </w:rPr>
        <w:t xml:space="preserve"> </w:t>
      </w:r>
    </w:p>
    <w:p w:rsidR="00F34F2B" w:rsidRPr="006715B0" w:rsidRDefault="00F34F2B" w:rsidP="00ED0629">
      <w:pPr>
        <w:pStyle w:val="a5"/>
        <w:ind w:firstLine="567"/>
        <w:jc w:val="both"/>
      </w:pPr>
      <w:r>
        <w:t>6</w:t>
      </w:r>
      <w:r w:rsidRPr="006715B0">
        <w:t>- выдача готовых документов заявителю.</w:t>
      </w:r>
    </w:p>
    <w:p w:rsidR="00F34F2B" w:rsidRPr="00EF2623" w:rsidRDefault="00F34F2B" w:rsidP="00ED0629">
      <w:pPr>
        <w:pStyle w:val="a5"/>
        <w:ind w:firstLine="567"/>
        <w:jc w:val="both"/>
      </w:pPr>
      <w:r w:rsidRPr="006715B0">
        <w:t>Последовательность административных процедур представлена в блок-схеме (</w:t>
      </w:r>
      <w:r w:rsidRPr="00EF2623">
        <w:t xml:space="preserve">Приложение  </w:t>
      </w:r>
      <w:r w:rsidR="00EF2623">
        <w:t>№</w:t>
      </w:r>
      <w:r w:rsidR="00807FA3">
        <w:t>6</w:t>
      </w:r>
      <w:r w:rsidRPr="00EF2623">
        <w:t>).</w:t>
      </w:r>
    </w:p>
    <w:p w:rsidR="00F34F2B" w:rsidRDefault="00F34F2B" w:rsidP="00ED0629">
      <w:pPr>
        <w:pStyle w:val="a5"/>
        <w:ind w:firstLine="567"/>
        <w:rPr>
          <w:lang w:eastAsia="ru-RU"/>
        </w:rPr>
      </w:pPr>
      <w:r w:rsidRPr="00EF2623">
        <w:rPr>
          <w:lang w:eastAsia="ru-RU"/>
        </w:rPr>
        <w:t xml:space="preserve">Должностным лицом, ответственным за выполнение административных процедур, </w:t>
      </w:r>
      <w:r w:rsidRPr="0020559F">
        <w:rPr>
          <w:lang w:eastAsia="ru-RU"/>
        </w:rPr>
        <w:t>является специалист Администрации.</w:t>
      </w:r>
    </w:p>
    <w:p w:rsidR="00F34F2B" w:rsidRPr="0020559F" w:rsidRDefault="00F34F2B" w:rsidP="00ED0629">
      <w:pPr>
        <w:pStyle w:val="a5"/>
        <w:ind w:firstLine="567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 xml:space="preserve">Административные процедуры в рамках предоставления муниципальной услуги </w:t>
      </w:r>
    </w:p>
    <w:p w:rsidR="00F34F2B" w:rsidRPr="0020559F" w:rsidRDefault="00F34F2B" w:rsidP="00ED0629">
      <w:pPr>
        <w:ind w:firstLine="567"/>
        <w:rPr>
          <w:b/>
        </w:rPr>
      </w:pP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3.1.  </w:t>
      </w:r>
      <w:r w:rsidRPr="0020559F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F34F2B" w:rsidRPr="0020559F" w:rsidRDefault="00F34F2B" w:rsidP="00ED0629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 xml:space="preserve">3.1.1. </w:t>
      </w:r>
      <w:proofErr w:type="gramStart"/>
      <w:r w:rsidRPr="0020559F">
        <w:rPr>
          <w:lang w:eastAsia="ru-RU"/>
        </w:rPr>
        <w:t xml:space="preserve">Основанием для начала административной процедуры является </w:t>
      </w:r>
      <w:r w:rsidRPr="0020559F">
        <w:t>личное обращение заявителя либо его законного представителя или поступление указанных заявления и документов в Администрацию в электронной форме через единый портал,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  <w:proofErr w:type="gramEnd"/>
    </w:p>
    <w:p w:rsidR="00F34F2B" w:rsidRPr="0020559F" w:rsidRDefault="00F34F2B" w:rsidP="00ED0629">
      <w:pPr>
        <w:pStyle w:val="a5"/>
        <w:ind w:firstLine="567"/>
        <w:jc w:val="both"/>
        <w:rPr>
          <w:lang w:eastAsia="ru-RU"/>
        </w:rPr>
      </w:pPr>
      <w:r w:rsidRPr="0020559F">
        <w:rPr>
          <w:lang w:eastAsia="ru-RU"/>
        </w:rPr>
        <w:t>3.1.2.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rPr>
          <w:lang w:eastAsia="ru-RU"/>
        </w:rPr>
        <w:t xml:space="preserve">3.1.3. </w:t>
      </w:r>
      <w:r w:rsidRPr="0020559F">
        <w:t>При приеме заявления и прилагаемых к нему документов, специалист осуществляет следующие действия: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3) проверяет соответствие предоставленных документов установленным требованиям, удостоверяясь, что: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- тексты заявления и документов написаны разборчиво;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 xml:space="preserve">- графы, установленные формой заявления, заполнены полностью; 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- в документах нет подчисток, приписок, зачеркнутых слов и иных не оговоренных в них исправлений;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- документы не исполнены карандашом;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>- срок действия документов не истек;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 w:rsidRPr="0020559F"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 w:rsidRPr="0020559F">
        <w:t xml:space="preserve"> иные данные</w:t>
      </w:r>
      <w:r w:rsidR="00807FA3">
        <w:t xml:space="preserve"> (Приложение №1)</w:t>
      </w:r>
      <w:r w:rsidRPr="0020559F">
        <w:t>.</w:t>
      </w:r>
    </w:p>
    <w:p w:rsidR="00F34F2B" w:rsidRPr="0020559F" w:rsidRDefault="00F34F2B" w:rsidP="00ED0629">
      <w:pPr>
        <w:pStyle w:val="a5"/>
        <w:ind w:firstLine="567"/>
        <w:jc w:val="both"/>
      </w:pPr>
      <w:r w:rsidRPr="0020559F">
        <w:t xml:space="preserve">3.1.4. </w:t>
      </w:r>
      <w:proofErr w:type="gramStart"/>
      <w:r w:rsidRPr="0020559F">
        <w:t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F34F2B" w:rsidRPr="0020559F" w:rsidRDefault="00F34F2B" w:rsidP="00ED0629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 w:rsidRPr="0020559F">
        <w:rPr>
          <w:rFonts w:ascii="Times New Roman" w:hAnsi="Times New Roman" w:cs="Times New Roman"/>
          <w:sz w:val="28"/>
          <w:szCs w:val="28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2" w:history="1">
        <w:r w:rsidRPr="0020559F"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20559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 w:rsidRPr="008647AF">
        <w:rPr>
          <w:sz w:val="24"/>
          <w:szCs w:val="24"/>
          <w:lang w:eastAsia="ru-RU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F34F2B" w:rsidRPr="0020559F" w:rsidRDefault="00F34F2B" w:rsidP="00ED06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F2B" w:rsidRDefault="00F34F2B" w:rsidP="00ED062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9F">
        <w:rPr>
          <w:rFonts w:ascii="Times New Roman" w:hAnsi="Times New Roman" w:cs="Times New Roman"/>
          <w:b/>
          <w:sz w:val="24"/>
          <w:szCs w:val="24"/>
        </w:rPr>
        <w:t>3.2.  Рассмотрение заявления,</w:t>
      </w:r>
      <w:r w:rsidRPr="0020559F">
        <w:rPr>
          <w:sz w:val="24"/>
          <w:szCs w:val="24"/>
        </w:rPr>
        <w:t xml:space="preserve"> </w:t>
      </w:r>
      <w:r w:rsidRPr="0020559F">
        <w:rPr>
          <w:rFonts w:ascii="Times New Roman" w:hAnsi="Times New Roman" w:cs="Times New Roman"/>
          <w:b/>
          <w:sz w:val="24"/>
          <w:szCs w:val="24"/>
        </w:rPr>
        <w:t>в том числе в форме электронного документа</w:t>
      </w:r>
    </w:p>
    <w:p w:rsidR="00807FA3" w:rsidRDefault="00807FA3" w:rsidP="00ED062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18" w:rsidRPr="0020559F" w:rsidRDefault="00DB4518" w:rsidP="00ED062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B4518" w:rsidRPr="0020559F" w:rsidRDefault="00DB4518" w:rsidP="00ED0629">
      <w:pPr>
        <w:autoSpaceDE w:val="0"/>
        <w:ind w:firstLine="567"/>
        <w:jc w:val="both"/>
      </w:pPr>
      <w:r w:rsidRPr="0020559F">
        <w:t>- в течение пяти рабочих дней со дня регистрации заявления, проводит экспертизу представленных документов на их соответствие предъявляемым требованиям, нормативным правовым актам Российской Федерации и Республики Калмыкия, рассматривает их на наличие оснований для отказа в предоставлении муниципальной услуги.</w:t>
      </w:r>
    </w:p>
    <w:p w:rsidR="00DB4518" w:rsidRPr="0020559F" w:rsidRDefault="00DB4518" w:rsidP="00ED0629">
      <w:pPr>
        <w:autoSpaceDE w:val="0"/>
        <w:ind w:firstLine="567"/>
        <w:jc w:val="both"/>
      </w:pPr>
      <w:r w:rsidRPr="0020559F">
        <w:t>В случае наличия оснований для отказа в предоставлении муниципальной услуги специалист Администрации, информирует об этом  Главу Администрации. По решению Главы Администрации в течение 30 дней со дня регистрации заявления  информирует заявителя об отказе в предоставлении муниципальной услуги в письменном или электронном виде.</w:t>
      </w:r>
    </w:p>
    <w:p w:rsidR="00DB4518" w:rsidRPr="0020559F" w:rsidRDefault="00DB4518" w:rsidP="00ED0629">
      <w:pPr>
        <w:ind w:firstLine="567"/>
        <w:jc w:val="both"/>
      </w:pPr>
      <w:proofErr w:type="gramStart"/>
      <w:r w:rsidRPr="0020559F">
        <w:t>В случае если в письменном заявлении заявителя содержится вопрос, на который  многократно (три и более раз) давались письменные ответы по существу в связи с ранее направленными заявлениями и при этом в заявлении не приводятся новые доводы или обстоятельства, при условии, что данное заявление и ранее направляемые заявления направлялись в администрацию или одному и тому же должностному лицу, исполнитель, представляет на</w:t>
      </w:r>
      <w:proofErr w:type="gramEnd"/>
      <w:r w:rsidRPr="0020559F">
        <w:t xml:space="preserve"> имя Главы Администрации служебную записку о нецелесообразности продолжения переписки с заявителем по данному вопросу. </w:t>
      </w:r>
    </w:p>
    <w:p w:rsidR="00DB4518" w:rsidRPr="0020559F" w:rsidRDefault="00DB4518" w:rsidP="00ED0629">
      <w:pPr>
        <w:ind w:firstLine="567"/>
        <w:jc w:val="both"/>
      </w:pPr>
      <w:r w:rsidRPr="0020559F">
        <w:t>В случае если заявитель не согласен с решением о прекращении переписки, но не приводит новых доводов, то заявление остается без рассмотрения, о чем уведомляется заявитель. Заявление списывается в дело.</w:t>
      </w:r>
    </w:p>
    <w:p w:rsidR="00F34F2B" w:rsidRDefault="00F34F2B" w:rsidP="00ED0629">
      <w:pPr>
        <w:ind w:firstLine="567"/>
      </w:pPr>
    </w:p>
    <w:p w:rsidR="00F34F2B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3.3. Запрос Администрацией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B4518" w:rsidRPr="0020559F" w:rsidRDefault="00DB4518" w:rsidP="00ED0629">
      <w:pPr>
        <w:ind w:firstLine="567"/>
        <w:jc w:val="both"/>
      </w:pPr>
      <w:r w:rsidRPr="0020559F">
        <w:lastRenderedPageBreak/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DB4518" w:rsidRPr="0020559F" w:rsidRDefault="00DB4518" w:rsidP="00ED0629">
      <w:pPr>
        <w:ind w:firstLine="567"/>
        <w:jc w:val="both"/>
      </w:pPr>
      <w:r w:rsidRPr="0020559F">
        <w:t>3.3.2. В случае не предоставления Заявителем по собственной инициативе документов, указанных в пункте 2.7. настоящего Административного регламента, специалист выполняет межведомственный запрос документов (копий, сведений из них) в электронной форме.</w:t>
      </w:r>
    </w:p>
    <w:p w:rsidR="00DB4518" w:rsidRPr="0020559F" w:rsidRDefault="00DB4518" w:rsidP="00ED0629">
      <w:pPr>
        <w:ind w:firstLine="567"/>
        <w:jc w:val="both"/>
      </w:pPr>
      <w:r w:rsidRPr="0020559F">
        <w:t>3.3.3. Максимальный срок выполнения административной процедуры – 5(пять) рабочих дней.</w:t>
      </w:r>
    </w:p>
    <w:p w:rsidR="00DB4518" w:rsidRPr="0020559F" w:rsidRDefault="00DB4518" w:rsidP="00ED0629">
      <w:pPr>
        <w:ind w:firstLine="567"/>
        <w:jc w:val="both"/>
      </w:pPr>
      <w:r w:rsidRPr="0020559F">
        <w:t>3.3.4. Результатом административной процедуры является поступление в Администрацию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DB4518" w:rsidRPr="0020559F" w:rsidRDefault="00DB4518" w:rsidP="00ED0629">
      <w:pPr>
        <w:ind w:firstLine="567"/>
        <w:jc w:val="both"/>
      </w:pPr>
      <w:r w:rsidRPr="0020559F">
        <w:t>3.3.5.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DB4518" w:rsidRPr="0020559F" w:rsidRDefault="00DB4518" w:rsidP="00ED0629">
      <w:pPr>
        <w:ind w:firstLine="567"/>
        <w:jc w:val="both"/>
      </w:pPr>
      <w:r w:rsidRPr="0020559F"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DB4518" w:rsidRPr="0020559F" w:rsidRDefault="00DB4518" w:rsidP="00ED0629">
      <w:pPr>
        <w:ind w:firstLine="567"/>
        <w:jc w:val="both"/>
      </w:pPr>
      <w:r w:rsidRPr="0020559F">
        <w:t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запросов с использованием единой системы межведомственного электронного взаимодействия;</w:t>
      </w:r>
    </w:p>
    <w:p w:rsidR="00DB4518" w:rsidRPr="0020559F" w:rsidRDefault="00DB4518" w:rsidP="00ED0629">
      <w:pPr>
        <w:ind w:firstLine="567"/>
        <w:jc w:val="both"/>
      </w:pPr>
      <w:r w:rsidRPr="0020559F"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DB4518" w:rsidRPr="0020559F" w:rsidRDefault="00DB4518" w:rsidP="00ED0629">
      <w:pPr>
        <w:ind w:firstLine="567"/>
        <w:jc w:val="both"/>
      </w:pPr>
      <w:r w:rsidRPr="0020559F">
        <w:t xml:space="preserve">4) срок подготовки, направления межведомственного запроса специалистом Администрации и получения ответа - 5 (пять) дней с момента поступления заявления и документов. </w:t>
      </w:r>
    </w:p>
    <w:p w:rsidR="00DB4518" w:rsidRPr="0020559F" w:rsidRDefault="00DB4518" w:rsidP="00ED0629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F34F2B" w:rsidRDefault="00F34F2B" w:rsidP="00ED0629">
      <w:pPr>
        <w:ind w:firstLine="567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3.</w:t>
      </w:r>
      <w:r w:rsidR="00DB4518">
        <w:rPr>
          <w:b/>
        </w:rPr>
        <w:t>4</w:t>
      </w:r>
      <w:r w:rsidRPr="0020559F">
        <w:rPr>
          <w:b/>
        </w:rPr>
        <w:t xml:space="preserve">. Принятие решения о предоставлении, приостановлении </w:t>
      </w:r>
    </w:p>
    <w:p w:rsidR="00F34F2B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либо об отказе в предоставлении муниципальной услуги.</w:t>
      </w:r>
    </w:p>
    <w:p w:rsidR="00807FA3" w:rsidRPr="0020559F" w:rsidRDefault="00807FA3" w:rsidP="00ED0629">
      <w:pPr>
        <w:ind w:firstLine="567"/>
        <w:jc w:val="center"/>
        <w:rPr>
          <w:b/>
        </w:rPr>
      </w:pPr>
    </w:p>
    <w:p w:rsidR="00DB4518" w:rsidRPr="00DB3842" w:rsidRDefault="00DB4518" w:rsidP="00ED0629">
      <w:pPr>
        <w:widowControl w:val="0"/>
        <w:ind w:firstLine="567"/>
      </w:pPr>
      <w:r w:rsidRPr="00DB3842">
        <w:t>3.4.1. Принятие решения о предоставлении муниципальной услуги.</w:t>
      </w:r>
    </w:p>
    <w:p w:rsidR="00DB4518" w:rsidRPr="0020559F" w:rsidRDefault="00DB4518" w:rsidP="00ED0629">
      <w:pPr>
        <w:widowControl w:val="0"/>
        <w:autoSpaceDE w:val="0"/>
        <w:ind w:firstLine="567"/>
        <w:jc w:val="both"/>
        <w:rPr>
          <w:bCs/>
        </w:rPr>
      </w:pPr>
      <w:r w:rsidRPr="0020559F">
        <w:t>Юридическим фактом, инициирующим начало административной процедуры, является наличие полного комплекта документов, соответствующих предъявляемым требованиям.</w:t>
      </w:r>
    </w:p>
    <w:p w:rsidR="00DB4518" w:rsidRPr="0020559F" w:rsidRDefault="00DB4518" w:rsidP="00ED0629">
      <w:pPr>
        <w:ind w:firstLine="567"/>
        <w:jc w:val="both"/>
      </w:pPr>
      <w:r w:rsidRPr="0020559F">
        <w:rPr>
          <w:bCs/>
        </w:rPr>
        <w:t>Глава Администрации рассматривает представленные документы, принимает решение о предоставлении муниципальной услуги и дает указание специалисту на подготовку проекта распорядительного акта.</w:t>
      </w:r>
      <w:r w:rsidRPr="0020559F">
        <w:t xml:space="preserve">    </w:t>
      </w:r>
    </w:p>
    <w:p w:rsidR="00F34F2B" w:rsidRPr="00DB3842" w:rsidRDefault="00F34F2B" w:rsidP="00ED0629">
      <w:pPr>
        <w:widowControl w:val="0"/>
        <w:ind w:firstLine="567"/>
      </w:pPr>
      <w:r w:rsidRPr="00DB3842">
        <w:t>3.</w:t>
      </w:r>
      <w:r w:rsidR="00DB4518" w:rsidRPr="00DB3842">
        <w:t>4</w:t>
      </w:r>
      <w:r w:rsidRPr="00DB3842">
        <w:t>.2. Принятие решения о приостановлении в предоставлении</w:t>
      </w:r>
      <w:r w:rsidR="00DB3842" w:rsidRPr="00DB3842">
        <w:t xml:space="preserve"> </w:t>
      </w:r>
      <w:r w:rsidRPr="00DB3842">
        <w:t xml:space="preserve"> муниципальной услуги.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 Предоставление муниципальной услуги может быть приостановлено по следующим основаниям</w:t>
      </w:r>
      <w:r w:rsidRPr="0020559F">
        <w:rPr>
          <w:b/>
        </w:rPr>
        <w:t xml:space="preserve">: </w:t>
      </w:r>
    </w:p>
    <w:p w:rsidR="00F34F2B" w:rsidRPr="0020559F" w:rsidRDefault="00F34F2B" w:rsidP="00ED0629">
      <w:pPr>
        <w:ind w:firstLine="567"/>
        <w:jc w:val="both"/>
      </w:pPr>
      <w:r w:rsidRPr="0020559F">
        <w:t>-наличие заявления о приостановлении;</w:t>
      </w:r>
    </w:p>
    <w:p w:rsidR="00F34F2B" w:rsidRPr="0020559F" w:rsidRDefault="00F34F2B" w:rsidP="00ED0629">
      <w:pPr>
        <w:ind w:firstLine="567"/>
        <w:jc w:val="both"/>
      </w:pPr>
      <w:r w:rsidRPr="0020559F">
        <w:t>-предоставление заявителем документов, содержащих устранимые ошибки или противоречивые сведения;</w:t>
      </w:r>
    </w:p>
    <w:p w:rsidR="00F34F2B" w:rsidRPr="0020559F" w:rsidRDefault="00F34F2B" w:rsidP="00ED0629">
      <w:pPr>
        <w:ind w:firstLine="567"/>
        <w:jc w:val="both"/>
      </w:pPr>
      <w:r w:rsidRPr="0020559F">
        <w:t>-предоставление заявителем дополнительных документов с целью устранения сомнений в принятии решений о предоставлении муниципальной услуги;</w:t>
      </w:r>
    </w:p>
    <w:p w:rsidR="00F34F2B" w:rsidRPr="0020559F" w:rsidRDefault="00F34F2B" w:rsidP="00ED0629">
      <w:pPr>
        <w:ind w:firstLine="567"/>
        <w:jc w:val="both"/>
      </w:pPr>
      <w:r w:rsidRPr="0020559F">
        <w:t>-наличие соответствующих судебных актов, решений правоохранительных органов;</w:t>
      </w:r>
    </w:p>
    <w:p w:rsidR="00F34F2B" w:rsidRPr="0020559F" w:rsidRDefault="00F34F2B" w:rsidP="00ED0629">
      <w:pPr>
        <w:ind w:firstLine="567"/>
        <w:jc w:val="both"/>
      </w:pPr>
      <w:r w:rsidRPr="0020559F">
        <w:t>-наличие иных оснований, установленных действующим законодательством.</w:t>
      </w:r>
    </w:p>
    <w:p w:rsidR="00F34F2B" w:rsidRPr="0020559F" w:rsidRDefault="00F34F2B" w:rsidP="00ED0629">
      <w:pPr>
        <w:ind w:firstLine="567"/>
        <w:jc w:val="both"/>
      </w:pPr>
      <w:r w:rsidRPr="0020559F"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</w:r>
    </w:p>
    <w:p w:rsidR="00F34F2B" w:rsidRPr="0020559F" w:rsidRDefault="00F34F2B" w:rsidP="00ED0629">
      <w:pPr>
        <w:ind w:firstLine="567"/>
        <w:jc w:val="both"/>
      </w:pPr>
      <w:r w:rsidRPr="0020559F">
        <w:lastRenderedPageBreak/>
        <w:t xml:space="preserve"> 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20559F"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20559F">
        <w:t xml:space="preserve"> заявителю или принимается решение об отказе в предоставлении муниципальной услуги.</w:t>
      </w:r>
    </w:p>
    <w:p w:rsidR="00F34F2B" w:rsidRPr="0020559F" w:rsidRDefault="00F34F2B" w:rsidP="00ED0629">
      <w:pPr>
        <w:ind w:firstLine="567"/>
        <w:jc w:val="both"/>
      </w:pPr>
    </w:p>
    <w:p w:rsidR="00F34F2B" w:rsidRPr="00DB3842" w:rsidRDefault="00F34F2B" w:rsidP="00ED0629">
      <w:pPr>
        <w:ind w:firstLine="567"/>
        <w:jc w:val="both"/>
      </w:pPr>
      <w:r w:rsidRPr="00DB3842">
        <w:t>3.</w:t>
      </w:r>
      <w:r w:rsidR="00DB4518" w:rsidRPr="00DB3842">
        <w:t>4</w:t>
      </w:r>
      <w:r w:rsidRPr="00DB3842">
        <w:t>.3.  Принятие решения об отказе в предоставлении муниципальной услуги.</w:t>
      </w:r>
    </w:p>
    <w:p w:rsidR="00F34F2B" w:rsidRPr="0020559F" w:rsidRDefault="00F34F2B" w:rsidP="00ED0629">
      <w:pPr>
        <w:ind w:firstLine="567"/>
        <w:jc w:val="both"/>
      </w:pPr>
      <w:r w:rsidRPr="0020559F">
        <w:t>В предоставлении муниципальной услуги может быть отказано по следующим основаниям: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- непредставление документов, определенных в пункте 2.6. настоящего Административного регламента; </w:t>
      </w:r>
    </w:p>
    <w:p w:rsidR="00F34F2B" w:rsidRPr="0020559F" w:rsidRDefault="00F34F2B" w:rsidP="00ED0629">
      <w:pPr>
        <w:ind w:firstLine="567"/>
        <w:jc w:val="both"/>
      </w:pPr>
      <w:r w:rsidRPr="0020559F">
        <w:t>- несоответствия представленных документов по форме и (или) содержанию нормам действующего законодательства;</w:t>
      </w:r>
    </w:p>
    <w:p w:rsidR="00F34F2B" w:rsidRPr="0020559F" w:rsidRDefault="00F34F2B" w:rsidP="00ED0629">
      <w:pPr>
        <w:ind w:firstLine="567"/>
        <w:jc w:val="both"/>
      </w:pPr>
      <w:r w:rsidRPr="0020559F">
        <w:t>- предоставление заявителем документов, содержащих противоречивые сведения с учетом положений  настоящего Административного регламента, или не соответствующих требованиям, установленным действующим законодательством.</w:t>
      </w:r>
    </w:p>
    <w:p w:rsidR="00F34F2B" w:rsidRPr="0020559F" w:rsidRDefault="00F34F2B" w:rsidP="00ED0629">
      <w:pPr>
        <w:ind w:firstLine="567"/>
        <w:jc w:val="both"/>
      </w:pPr>
      <w:r w:rsidRPr="0020559F">
        <w:t>- обращение неправомочного лица.</w:t>
      </w:r>
    </w:p>
    <w:p w:rsidR="00F34F2B" w:rsidRDefault="00F34F2B" w:rsidP="00ED0629">
      <w:pPr>
        <w:ind w:firstLine="567"/>
        <w:jc w:val="both"/>
      </w:pPr>
      <w:r w:rsidRPr="0020559F">
        <w:t xml:space="preserve"> Принятое Администрацией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 </w:t>
      </w:r>
    </w:p>
    <w:p w:rsidR="00F34F2B" w:rsidRPr="0020559F" w:rsidRDefault="00F34F2B" w:rsidP="00ED0629">
      <w:pPr>
        <w:ind w:firstLine="567"/>
        <w:jc w:val="both"/>
      </w:pPr>
      <w:r w:rsidRPr="0020559F">
        <w:t>Письменный отказ должен быть подписан Главой Администрации, либо лицом его замещающим.</w:t>
      </w:r>
    </w:p>
    <w:p w:rsidR="00F34F2B" w:rsidRPr="0020559F" w:rsidRDefault="00F34F2B" w:rsidP="00ED0629">
      <w:pPr>
        <w:ind w:firstLine="567"/>
        <w:jc w:val="both"/>
      </w:pPr>
    </w:p>
    <w:p w:rsidR="00F34F2B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3.</w:t>
      </w:r>
      <w:r w:rsidR="00DB4518">
        <w:rPr>
          <w:b/>
        </w:rPr>
        <w:t>5</w:t>
      </w:r>
      <w:r w:rsidRPr="0020559F">
        <w:rPr>
          <w:b/>
        </w:rPr>
        <w:t>. Подготовка и принятие проекта распорядительного акта.</w:t>
      </w:r>
    </w:p>
    <w:p w:rsidR="00F34F2B" w:rsidRPr="0020559F" w:rsidRDefault="00F34F2B" w:rsidP="00ED0629">
      <w:pPr>
        <w:ind w:firstLine="567"/>
        <w:jc w:val="center"/>
        <w:rPr>
          <w:b/>
        </w:rPr>
      </w:pPr>
    </w:p>
    <w:p w:rsidR="00F34F2B" w:rsidRPr="0020559F" w:rsidRDefault="00F34F2B" w:rsidP="00ED0629">
      <w:pPr>
        <w:ind w:firstLine="567"/>
        <w:jc w:val="both"/>
      </w:pPr>
      <w:r w:rsidRPr="0020559F">
        <w:t xml:space="preserve">    Специалист Администрации осуществляет подготовку  проекта распорядительного акта</w:t>
      </w:r>
      <w:r w:rsidRPr="0020559F">
        <w:rPr>
          <w:b/>
        </w:rPr>
        <w:t xml:space="preserve"> </w:t>
      </w:r>
      <w:r w:rsidR="00221C59" w:rsidRPr="00EF2623">
        <w:t xml:space="preserve">(приложение </w:t>
      </w:r>
      <w:r w:rsidR="00EF2623">
        <w:t>№</w:t>
      </w:r>
      <w:r w:rsidR="00807FA3">
        <w:t>2</w:t>
      </w:r>
      <w:r w:rsidR="00221C59" w:rsidRPr="00EF2623">
        <w:t>)</w:t>
      </w:r>
      <w:r w:rsidR="00221C59">
        <w:rPr>
          <w:b/>
        </w:rPr>
        <w:t xml:space="preserve"> </w:t>
      </w:r>
      <w:r w:rsidRPr="0020559F">
        <w:t xml:space="preserve">или отказа в предоставлении муниципальной услуги </w:t>
      </w:r>
      <w:r w:rsidR="00EF2623" w:rsidRPr="00EF2623">
        <w:t xml:space="preserve">(приложение </w:t>
      </w:r>
      <w:r w:rsidR="00EF2623">
        <w:t>№</w:t>
      </w:r>
      <w:r w:rsidR="00807FA3">
        <w:t>3</w:t>
      </w:r>
      <w:r w:rsidR="00EF2623" w:rsidRPr="00EF2623">
        <w:t>)</w:t>
      </w:r>
      <w:r w:rsidR="00EF2623">
        <w:t>.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    Срок исполнения действия составляет 15 дней.</w:t>
      </w:r>
    </w:p>
    <w:p w:rsidR="00F34F2B" w:rsidRPr="0020559F" w:rsidRDefault="00F34F2B" w:rsidP="00ED0629">
      <w:pPr>
        <w:widowControl w:val="0"/>
        <w:tabs>
          <w:tab w:val="left" w:pos="990"/>
          <w:tab w:val="left" w:pos="1260"/>
        </w:tabs>
        <w:autoSpaceDE w:val="0"/>
        <w:ind w:firstLine="567"/>
        <w:jc w:val="both"/>
        <w:rPr>
          <w:color w:val="000000"/>
        </w:rPr>
      </w:pPr>
      <w:r w:rsidRPr="0020559F">
        <w:t xml:space="preserve"> Подготовленный</w:t>
      </w:r>
      <w:r w:rsidRPr="0020559F">
        <w:rPr>
          <w:color w:val="000000"/>
        </w:rPr>
        <w:t xml:space="preserve">  проект распорядительного акта  </w:t>
      </w:r>
      <w:r w:rsidRPr="0020559F">
        <w:t xml:space="preserve"> </w:t>
      </w:r>
      <w:r w:rsidRPr="0020559F">
        <w:rPr>
          <w:color w:val="000000"/>
        </w:rPr>
        <w:t>передаётся    для подписания Главе Администрации.</w:t>
      </w:r>
    </w:p>
    <w:p w:rsidR="00F34F2B" w:rsidRPr="0020559F" w:rsidRDefault="00F34F2B" w:rsidP="00ED0629">
      <w:pPr>
        <w:ind w:firstLine="567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F34F2B" w:rsidRPr="0020559F" w:rsidRDefault="00F34F2B" w:rsidP="00ED0629">
      <w:pPr>
        <w:widowControl w:val="0"/>
        <w:tabs>
          <w:tab w:val="left" w:pos="990"/>
          <w:tab w:val="left" w:pos="1260"/>
        </w:tabs>
        <w:autoSpaceDE w:val="0"/>
        <w:ind w:firstLine="567"/>
        <w:jc w:val="both"/>
        <w:rPr>
          <w:color w:val="000000"/>
        </w:rPr>
      </w:pPr>
      <w:r w:rsidRPr="0020559F">
        <w:t>Подготовленный</w:t>
      </w:r>
      <w:r w:rsidRPr="0020559F">
        <w:rPr>
          <w:color w:val="000000"/>
        </w:rPr>
        <w:t xml:space="preserve">  проект распорядительного акта  </w:t>
      </w:r>
      <w:r w:rsidRPr="0020559F">
        <w:t xml:space="preserve"> </w:t>
      </w:r>
      <w:r w:rsidRPr="0020559F">
        <w:rPr>
          <w:color w:val="000000"/>
        </w:rPr>
        <w:t>передаётся    для подписания Главе Администрации.</w:t>
      </w:r>
    </w:p>
    <w:p w:rsidR="00F34F2B" w:rsidRPr="0020559F" w:rsidRDefault="00F34F2B" w:rsidP="00ED0629">
      <w:pPr>
        <w:widowControl w:val="0"/>
        <w:tabs>
          <w:tab w:val="left" w:pos="990"/>
          <w:tab w:val="left" w:pos="1260"/>
        </w:tabs>
        <w:autoSpaceDE w:val="0"/>
        <w:ind w:firstLine="567"/>
        <w:rPr>
          <w:color w:val="000000"/>
        </w:rPr>
      </w:pPr>
      <w:r w:rsidRPr="0020559F">
        <w:rPr>
          <w:color w:val="000000"/>
        </w:rPr>
        <w:t>Максимальный срок выполнения данного действия составляет 1 рабочий день.</w:t>
      </w:r>
    </w:p>
    <w:p w:rsidR="00F34F2B" w:rsidRPr="0020559F" w:rsidRDefault="00F34F2B" w:rsidP="00ED0629">
      <w:pPr>
        <w:widowControl w:val="0"/>
        <w:tabs>
          <w:tab w:val="left" w:pos="990"/>
          <w:tab w:val="left" w:pos="1260"/>
        </w:tabs>
        <w:autoSpaceDE w:val="0"/>
        <w:ind w:firstLine="567"/>
        <w:jc w:val="both"/>
      </w:pPr>
      <w:r w:rsidRPr="0020559F">
        <w:rPr>
          <w:color w:val="000000"/>
        </w:rPr>
        <w:t>Результатом</w:t>
      </w:r>
      <w:r w:rsidRPr="0020559F">
        <w:t xml:space="preserve"> административной процедуры является принятие проекта распорядительного акта.</w:t>
      </w:r>
    </w:p>
    <w:p w:rsidR="00F34F2B" w:rsidRPr="0020559F" w:rsidRDefault="00F34F2B" w:rsidP="00ED0629">
      <w:pPr>
        <w:widowControl w:val="0"/>
        <w:tabs>
          <w:tab w:val="left" w:pos="990"/>
          <w:tab w:val="left" w:pos="1260"/>
        </w:tabs>
        <w:autoSpaceDE w:val="0"/>
        <w:ind w:firstLine="567"/>
        <w:jc w:val="both"/>
      </w:pPr>
      <w:r w:rsidRPr="0020559F">
        <w:t xml:space="preserve">Способом </w:t>
      </w:r>
      <w:r w:rsidRPr="00ED0629">
        <w:t>фиксации результата административной процедуры является оформление распорядительного акта  на бумажном носителе с присвоением ему регистрационного номера и занесением данного номера в базу данных в установленном порядке делопроизводства</w:t>
      </w:r>
      <w:r w:rsidRPr="0020559F">
        <w:t>.</w:t>
      </w:r>
    </w:p>
    <w:p w:rsidR="00221C59" w:rsidRDefault="00221C59" w:rsidP="00ED0629">
      <w:pPr>
        <w:ind w:firstLine="567"/>
        <w:jc w:val="center"/>
        <w:rPr>
          <w:b/>
        </w:rPr>
      </w:pPr>
    </w:p>
    <w:p w:rsidR="00F34F2B" w:rsidRPr="0020559F" w:rsidRDefault="00F34F2B" w:rsidP="00ED0629">
      <w:pPr>
        <w:ind w:firstLine="567"/>
        <w:jc w:val="center"/>
      </w:pPr>
      <w:r w:rsidRPr="0020559F">
        <w:rPr>
          <w:b/>
        </w:rPr>
        <w:t>3.</w:t>
      </w:r>
      <w:r w:rsidR="00DB4518">
        <w:rPr>
          <w:b/>
        </w:rPr>
        <w:t>6</w:t>
      </w:r>
      <w:r w:rsidRPr="0020559F">
        <w:t>.</w:t>
      </w:r>
      <w:r w:rsidRPr="0020559F">
        <w:rPr>
          <w:b/>
        </w:rPr>
        <w:t xml:space="preserve"> Выдача заявителю документов</w:t>
      </w:r>
    </w:p>
    <w:p w:rsidR="00F34F2B" w:rsidRPr="0020559F" w:rsidRDefault="00F34F2B" w:rsidP="00ED0629">
      <w:pPr>
        <w:ind w:firstLine="567"/>
        <w:jc w:val="center"/>
      </w:pPr>
    </w:p>
    <w:p w:rsidR="00F34F2B" w:rsidRPr="0020559F" w:rsidRDefault="00F34F2B" w:rsidP="00ED0629">
      <w:pPr>
        <w:widowControl w:val="0"/>
        <w:ind w:firstLine="567"/>
        <w:jc w:val="both"/>
      </w:pPr>
      <w:r w:rsidRPr="0020559F">
        <w:t xml:space="preserve"> Юридическим фактом, инициирующим начало административной процедуры, является подписан</w:t>
      </w:r>
      <w:r w:rsidR="00221C59">
        <w:t>ный</w:t>
      </w:r>
      <w:r w:rsidRPr="0020559F">
        <w:t xml:space="preserve"> распорядительн</w:t>
      </w:r>
      <w:r w:rsidR="00221C59">
        <w:t>ый</w:t>
      </w:r>
      <w:r w:rsidRPr="0020559F">
        <w:t xml:space="preserve"> акт (ответа на заявление)</w:t>
      </w:r>
      <w:r w:rsidR="00221C59">
        <w:t>.</w:t>
      </w:r>
    </w:p>
    <w:p w:rsidR="00F34F2B" w:rsidRPr="0020559F" w:rsidRDefault="00F34F2B" w:rsidP="00ED0629">
      <w:pPr>
        <w:widowControl w:val="0"/>
        <w:tabs>
          <w:tab w:val="left" w:pos="90"/>
        </w:tabs>
        <w:autoSpaceDE w:val="0"/>
        <w:ind w:firstLine="567"/>
        <w:jc w:val="both"/>
      </w:pPr>
      <w:r w:rsidRPr="0020559F">
        <w:t xml:space="preserve"> </w:t>
      </w:r>
      <w:r w:rsidR="00221C59">
        <w:t>Специалист Администрации</w:t>
      </w:r>
      <w:r w:rsidRPr="0020559F">
        <w:t xml:space="preserve"> осуществляет </w:t>
      </w:r>
      <w:r w:rsidR="00221C59">
        <w:t xml:space="preserve"> </w:t>
      </w:r>
      <w:r w:rsidRPr="0020559F">
        <w:t xml:space="preserve"> передачу </w:t>
      </w:r>
      <w:r w:rsidR="00221C59" w:rsidRPr="0020559F">
        <w:t>подписан</w:t>
      </w:r>
      <w:r w:rsidR="00221C59">
        <w:t>ного</w:t>
      </w:r>
      <w:r w:rsidR="00221C59" w:rsidRPr="0020559F">
        <w:t xml:space="preserve"> распорядительн</w:t>
      </w:r>
      <w:r w:rsidR="00221C59">
        <w:t>ого</w:t>
      </w:r>
      <w:r w:rsidR="00221C59" w:rsidRPr="0020559F">
        <w:t xml:space="preserve"> акт</w:t>
      </w:r>
      <w:r w:rsidR="00221C59">
        <w:t>а</w:t>
      </w:r>
      <w:r w:rsidR="00221C59" w:rsidRPr="0020559F">
        <w:t xml:space="preserve"> </w:t>
      </w:r>
      <w:r w:rsidRPr="0020559F">
        <w:t>заявителю лич</w:t>
      </w:r>
      <w:r w:rsidR="00221C59">
        <w:t xml:space="preserve">но </w:t>
      </w:r>
      <w:r w:rsidRPr="0020559F">
        <w:t>или его отправку в установленном порядке заявителю посредством почтовой связи.</w:t>
      </w:r>
    </w:p>
    <w:p w:rsidR="00F34F2B" w:rsidRPr="0020559F" w:rsidRDefault="00F34F2B" w:rsidP="00ED0629">
      <w:pPr>
        <w:ind w:firstLine="567"/>
        <w:jc w:val="both"/>
      </w:pPr>
      <w:r w:rsidRPr="0020559F">
        <w:t>Максимальный срок выполнения данного действия составляет 1 рабочий день.</w:t>
      </w:r>
    </w:p>
    <w:p w:rsidR="00F34F2B" w:rsidRPr="0020559F" w:rsidRDefault="00F34F2B" w:rsidP="00ED0629">
      <w:pPr>
        <w:widowControl w:val="0"/>
        <w:ind w:firstLine="567"/>
        <w:jc w:val="both"/>
      </w:pPr>
      <w:r w:rsidRPr="0020559F">
        <w:t>Результатом административной процедуры является отправка распорядительного акта (ответа на заявление), договора купли-продажи земельного участка в адрес заявителя.</w:t>
      </w:r>
    </w:p>
    <w:p w:rsidR="00F34F2B" w:rsidRPr="0020559F" w:rsidRDefault="00F34F2B" w:rsidP="00ED0629">
      <w:pPr>
        <w:widowControl w:val="0"/>
        <w:ind w:firstLine="567"/>
        <w:jc w:val="both"/>
        <w:rPr>
          <w:bCs/>
        </w:rPr>
      </w:pPr>
      <w:r w:rsidRPr="0020559F">
        <w:t>Способом фиксации административной процедуры является занесение отметок об отправке распорядительного акта (ответа на заявление) в реестры исходящей корреспонденции.</w:t>
      </w:r>
    </w:p>
    <w:p w:rsidR="00F34F2B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Cs/>
        </w:rPr>
      </w:pPr>
    </w:p>
    <w:p w:rsidR="00F34F2B" w:rsidRPr="0020559F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 xml:space="preserve">. ФОРМЫ КОНТРОЛЯ ЗА предоставлением </w:t>
      </w:r>
    </w:p>
    <w:p w:rsidR="00F34F2B" w:rsidRPr="0020559F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F34F2B" w:rsidRPr="0020559F" w:rsidRDefault="00F34F2B" w:rsidP="00ED0629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F34F2B" w:rsidRDefault="00F34F2B" w:rsidP="00ED0629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1C59" w:rsidRPr="0020559F" w:rsidRDefault="00221C59" w:rsidP="00ED0629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 xml:space="preserve">4.1.1.Текущий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4.1.2.Периодичность осуществления текущего контроля устанавливается Главой Администрации;</w:t>
      </w:r>
    </w:p>
    <w:p w:rsidR="00F34F2B" w:rsidRPr="0020559F" w:rsidRDefault="00F34F2B" w:rsidP="00ED0629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F34F2B" w:rsidRPr="0020559F" w:rsidRDefault="00F34F2B" w:rsidP="00ED0629">
      <w:pPr>
        <w:ind w:firstLine="567"/>
        <w:jc w:val="both"/>
      </w:pPr>
      <w:r w:rsidRPr="0020559F">
        <w:t>4.1.4. 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F34F2B" w:rsidRPr="0020559F" w:rsidRDefault="00F34F2B" w:rsidP="00ED0629">
      <w:pPr>
        <w:ind w:firstLine="567"/>
        <w:jc w:val="both"/>
      </w:pPr>
      <w:r w:rsidRPr="0020559F">
        <w:t>4.1.5.За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F34F2B" w:rsidRPr="0020559F" w:rsidRDefault="00F34F2B" w:rsidP="00ED0629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F34F2B" w:rsidRPr="0020559F" w:rsidRDefault="00F34F2B" w:rsidP="00ED0629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 xml:space="preserve">4.2.2.Порядок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>4.2.3.Решение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>4.2.4.Плановые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F34F2B" w:rsidRPr="0020559F" w:rsidRDefault="00F34F2B" w:rsidP="00ED0629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F34F2B" w:rsidRPr="0020559F" w:rsidRDefault="00F34F2B" w:rsidP="00ED0629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F34F2B" w:rsidRPr="0020559F" w:rsidRDefault="00F34F2B" w:rsidP="00ED0629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F34F2B" w:rsidRPr="0020559F" w:rsidRDefault="00F34F2B" w:rsidP="002B2178">
      <w:pPr>
        <w:pStyle w:val="punct"/>
        <w:widowControl w:val="0"/>
        <w:spacing w:line="240" w:lineRule="auto"/>
        <w:ind w:firstLine="567"/>
        <w:jc w:val="left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</w:t>
      </w:r>
      <w:r w:rsidR="002B2178">
        <w:rPr>
          <w:rFonts w:cs="Times New Roman"/>
          <w:sz w:val="24"/>
          <w:szCs w:val="24"/>
        </w:rPr>
        <w:t xml:space="preserve">льтатам проверки </w:t>
      </w:r>
      <w:r w:rsidRPr="0020559F">
        <w:rPr>
          <w:rFonts w:cs="Times New Roman"/>
          <w:sz w:val="24"/>
          <w:szCs w:val="24"/>
        </w:rPr>
        <w:t>составляет акты с указанием выявленных нарушений.</w:t>
      </w: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lastRenderedPageBreak/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F34F2B" w:rsidRPr="0020559F" w:rsidRDefault="00F34F2B" w:rsidP="00ED0629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F34F2B" w:rsidRPr="0020559F" w:rsidRDefault="00F34F2B" w:rsidP="00ED0629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F34F2B" w:rsidRPr="0020559F" w:rsidRDefault="00F34F2B" w:rsidP="00ED0629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Администрация за решения и действия (бездействие), принимаемые (осуществляемые) ими в ходе предоставления муниципальной услуги</w:t>
      </w:r>
    </w:p>
    <w:p w:rsidR="00F34F2B" w:rsidRPr="0020559F" w:rsidRDefault="00F34F2B" w:rsidP="00ED0629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F34F2B" w:rsidRPr="0020559F" w:rsidRDefault="00F34F2B" w:rsidP="00ED0629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         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F34F2B" w:rsidRPr="0020559F" w:rsidRDefault="00F34F2B" w:rsidP="00ED0629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F34F2B" w:rsidRPr="0020559F" w:rsidRDefault="00F34F2B" w:rsidP="00ED0629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4F2B" w:rsidRPr="0020559F" w:rsidRDefault="00F34F2B" w:rsidP="00ED0629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F34F2B" w:rsidRPr="0020559F" w:rsidRDefault="00F34F2B" w:rsidP="00ED06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34F2B" w:rsidRPr="0020559F" w:rsidRDefault="00F34F2B" w:rsidP="00ED062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F34F2B" w:rsidRDefault="00F34F2B" w:rsidP="00ED0629">
      <w:pPr>
        <w:ind w:firstLine="567"/>
        <w:jc w:val="both"/>
        <w:rPr>
          <w:b/>
          <w:bCs/>
        </w:rPr>
      </w:pPr>
    </w:p>
    <w:p w:rsidR="00F34F2B" w:rsidRPr="0020559F" w:rsidRDefault="00F34F2B" w:rsidP="00ED0629">
      <w:pPr>
        <w:ind w:firstLine="567"/>
        <w:jc w:val="both"/>
        <w:rPr>
          <w:b/>
          <w:bCs/>
        </w:rPr>
      </w:pPr>
    </w:p>
    <w:p w:rsidR="00F34F2B" w:rsidRPr="0020559F" w:rsidRDefault="00F34F2B" w:rsidP="00ED0629">
      <w:pPr>
        <w:tabs>
          <w:tab w:val="left" w:pos="810"/>
          <w:tab w:val="left" w:pos="1350"/>
        </w:tabs>
        <w:autoSpaceDE w:val="0"/>
        <w:ind w:firstLine="567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Досудебный</w:t>
      </w:r>
      <w:proofErr w:type="gramEnd"/>
      <w:r w:rsidRPr="0020559F">
        <w:rPr>
          <w:b/>
          <w:bCs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34F2B" w:rsidRPr="0020559F" w:rsidRDefault="00F34F2B" w:rsidP="00ED062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34F2B" w:rsidRDefault="00F34F2B" w:rsidP="00ED0629">
      <w:pPr>
        <w:ind w:firstLine="567"/>
        <w:jc w:val="center"/>
        <w:rPr>
          <w:b/>
        </w:rPr>
      </w:pPr>
      <w:r w:rsidRPr="00DB3842">
        <w:rPr>
          <w:b/>
        </w:rPr>
        <w:t>5.1. Заявители имеют право на обжалование действий (бездействий)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служащего.</w:t>
      </w:r>
    </w:p>
    <w:p w:rsidR="00221C59" w:rsidRPr="00DB3842" w:rsidRDefault="00221C59" w:rsidP="00ED0629">
      <w:pPr>
        <w:ind w:firstLine="567"/>
        <w:jc w:val="center"/>
        <w:rPr>
          <w:b/>
        </w:rPr>
      </w:pPr>
    </w:p>
    <w:p w:rsidR="00F34F2B" w:rsidRPr="0020559F" w:rsidRDefault="00F34F2B" w:rsidP="00ED0629">
      <w:pPr>
        <w:ind w:firstLine="567"/>
        <w:jc w:val="both"/>
      </w:pPr>
      <w:proofErr w:type="gramStart"/>
      <w:r w:rsidRPr="0020559F">
        <w:t>Обжалование действий (бездействия) Администрации, должностных лиц Администрации, ответственных за оказание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жалобы заинтересованным лицом.</w:t>
      </w:r>
      <w:proofErr w:type="gramEnd"/>
    </w:p>
    <w:p w:rsidR="00F34F2B" w:rsidRPr="0020559F" w:rsidRDefault="00F34F2B" w:rsidP="00ED0629">
      <w:pPr>
        <w:ind w:firstLine="567"/>
        <w:jc w:val="both"/>
      </w:pPr>
      <w:r w:rsidRPr="0020559F"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F34F2B" w:rsidRPr="0020559F" w:rsidRDefault="00F34F2B" w:rsidP="00ED0629">
      <w:pPr>
        <w:ind w:firstLine="567"/>
        <w:jc w:val="both"/>
      </w:pPr>
      <w:r w:rsidRPr="0020559F">
        <w:t>Жалоба может быть подана в форме устного личного обращения. Личный прием заявителей в Администрации осуществляет Главой Администрации.</w:t>
      </w:r>
    </w:p>
    <w:p w:rsidR="00F34F2B" w:rsidRPr="0020559F" w:rsidRDefault="00F34F2B" w:rsidP="00ED0629">
      <w:pPr>
        <w:ind w:firstLine="567"/>
        <w:jc w:val="both"/>
      </w:pPr>
      <w:r w:rsidRPr="0020559F">
        <w:t>Личный прием заявителей проводится в соответствии с разделом 2. Стандарт предоставления муниципальной услуги.</w:t>
      </w:r>
    </w:p>
    <w:p w:rsidR="00F34F2B" w:rsidRPr="0020559F" w:rsidRDefault="00F34F2B" w:rsidP="00ED0629">
      <w:pPr>
        <w:ind w:firstLine="567"/>
        <w:jc w:val="both"/>
      </w:pPr>
      <w:r w:rsidRPr="0020559F">
        <w:t>При личном приеме заявитель предъявляет документ, удостоверяющий его личность.</w:t>
      </w:r>
    </w:p>
    <w:p w:rsidR="00F34F2B" w:rsidRPr="0020559F" w:rsidRDefault="00F34F2B" w:rsidP="00ED0629">
      <w:pPr>
        <w:ind w:firstLine="567"/>
        <w:jc w:val="both"/>
      </w:pPr>
      <w:r w:rsidRPr="0020559F"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F34F2B" w:rsidRPr="0020559F" w:rsidRDefault="00F34F2B" w:rsidP="00ED0629">
      <w:pPr>
        <w:ind w:firstLine="567"/>
        <w:jc w:val="both"/>
      </w:pPr>
      <w:r w:rsidRPr="0020559F"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5.2. Предмет жалобы.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20559F">
        <w:lastRenderedPageBreak/>
        <w:t xml:space="preserve">5.2.1.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</w:t>
      </w:r>
      <w:proofErr w:type="gramStart"/>
      <w:r w:rsidRPr="0020559F">
        <w:t>с</w:t>
      </w:r>
      <w:proofErr w:type="gramEnd"/>
      <w:r w:rsidRPr="0020559F">
        <w:t>:</w:t>
      </w:r>
    </w:p>
    <w:p w:rsidR="00F34F2B" w:rsidRPr="0020559F" w:rsidRDefault="00F34F2B" w:rsidP="00ED0629">
      <w:pPr>
        <w:ind w:firstLine="567"/>
        <w:jc w:val="both"/>
      </w:pPr>
      <w:r w:rsidRPr="0020559F">
        <w:t>- нарушением срока регистрации запроса заявителя о предоставлении муниципальной услуги;</w:t>
      </w:r>
    </w:p>
    <w:p w:rsidR="00F34F2B" w:rsidRPr="0020559F" w:rsidRDefault="00F34F2B" w:rsidP="00ED0629">
      <w:pPr>
        <w:ind w:firstLine="567"/>
        <w:jc w:val="both"/>
      </w:pPr>
      <w:r w:rsidRPr="0020559F">
        <w:t>- нарушением срока предоставления муниципальной услуги;</w:t>
      </w:r>
    </w:p>
    <w:p w:rsidR="00F34F2B" w:rsidRPr="0020559F" w:rsidRDefault="00F34F2B" w:rsidP="00ED0629">
      <w:pPr>
        <w:ind w:firstLine="567"/>
        <w:jc w:val="both"/>
      </w:pPr>
      <w:r w:rsidRPr="0020559F"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</w:p>
    <w:p w:rsidR="00F34F2B" w:rsidRPr="0020559F" w:rsidRDefault="00F34F2B" w:rsidP="00ED0629">
      <w:pPr>
        <w:ind w:firstLine="567"/>
        <w:jc w:val="both"/>
      </w:pPr>
      <w:r w:rsidRPr="0020559F">
        <w:t>-отказом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</w:p>
    <w:p w:rsidR="00F34F2B" w:rsidRPr="0020559F" w:rsidRDefault="00F34F2B" w:rsidP="00ED0629">
      <w:pPr>
        <w:ind w:firstLine="567"/>
        <w:jc w:val="both"/>
      </w:pPr>
      <w:r w:rsidRPr="0020559F">
        <w:t>-отказом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F34F2B" w:rsidRPr="0020559F" w:rsidRDefault="00F34F2B" w:rsidP="00ED0629">
      <w:pPr>
        <w:ind w:firstLine="567"/>
        <w:jc w:val="both"/>
      </w:pPr>
      <w:r w:rsidRPr="0020559F">
        <w:t>-истребованием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F34F2B" w:rsidRPr="0020559F" w:rsidRDefault="00F34F2B" w:rsidP="00ED0629">
      <w:pPr>
        <w:ind w:firstLine="567"/>
        <w:jc w:val="both"/>
      </w:pPr>
      <w:proofErr w:type="gramStart"/>
      <w:r w:rsidRPr="0020559F">
        <w:t>- отказом органа, предоставляющего муниципальную услугу, должностных лиц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исправлений.</w:t>
      </w:r>
      <w:proofErr w:type="gramEnd"/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20559F">
        <w:t>5.3.1. Жалоба на действия (бездействие) должностных лиц Администрации, ответственных за оказание услуги, муниципальных служащих, а также на принимаемые ими решения при предоставлении муниципальной услуги может быть направлена:</w:t>
      </w:r>
    </w:p>
    <w:p w:rsidR="00F34F2B" w:rsidRPr="0020559F" w:rsidRDefault="00F34F2B" w:rsidP="00ED0629">
      <w:pPr>
        <w:ind w:firstLine="567"/>
        <w:jc w:val="both"/>
      </w:pPr>
      <w:r w:rsidRPr="0020559F"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</w:pPr>
      <w:r w:rsidRPr="0020559F">
        <w:rPr>
          <w:b/>
        </w:rPr>
        <w:t>5.4. Порядок подачи и рассмотрения жалобы</w:t>
      </w:r>
      <w:r w:rsidRPr="0020559F">
        <w:t>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20559F">
        <w:t>5.4.1. Жалоба должна содержать:</w:t>
      </w:r>
    </w:p>
    <w:p w:rsidR="00F34F2B" w:rsidRPr="0020559F" w:rsidRDefault="00F34F2B" w:rsidP="00ED0629">
      <w:pPr>
        <w:ind w:firstLine="567"/>
        <w:jc w:val="both"/>
      </w:pPr>
      <w:r w:rsidRPr="0020559F">
        <w:t>- наименование органа, должностных лиц органа, предоставляющего муниципальную услугу,  решения и действия (бездействие) которых обжалуются;</w:t>
      </w:r>
    </w:p>
    <w:p w:rsidR="00F34F2B" w:rsidRPr="0020559F" w:rsidRDefault="00F34F2B" w:rsidP="00ED0629">
      <w:pPr>
        <w:ind w:firstLine="567"/>
        <w:jc w:val="both"/>
      </w:pPr>
      <w:proofErr w:type="gramStart"/>
      <w:r w:rsidRPr="0020559F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F2B" w:rsidRPr="0020559F" w:rsidRDefault="00F34F2B" w:rsidP="00ED0629">
      <w:pPr>
        <w:ind w:firstLine="567"/>
        <w:jc w:val="both"/>
      </w:pPr>
      <w:r>
        <w:t>-</w:t>
      </w:r>
      <w:r w:rsidRPr="0020559F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34F2B" w:rsidRPr="0020559F" w:rsidRDefault="00F34F2B" w:rsidP="00ED0629">
      <w:pPr>
        <w:ind w:firstLine="567"/>
        <w:jc w:val="both"/>
      </w:pPr>
      <w:r w:rsidRPr="0020559F"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59F">
        <w:t>представлена</w:t>
      </w:r>
      <w:proofErr w:type="gramEnd"/>
      <w:r w:rsidRPr="0020559F">
        <w:t>:</w:t>
      </w:r>
    </w:p>
    <w:p w:rsidR="00F34F2B" w:rsidRPr="0020559F" w:rsidRDefault="00F34F2B" w:rsidP="00ED0629">
      <w:pPr>
        <w:ind w:firstLine="567"/>
        <w:jc w:val="both"/>
      </w:pPr>
      <w:r w:rsidRPr="0020559F">
        <w:t>- оформленная в соответствии с законодательством Российской Федерации доверенность (для физических лиц);</w:t>
      </w:r>
    </w:p>
    <w:p w:rsidR="00F34F2B" w:rsidRPr="0020559F" w:rsidRDefault="00F34F2B" w:rsidP="00ED0629">
      <w:pPr>
        <w:ind w:firstLine="567"/>
        <w:jc w:val="both"/>
      </w:pPr>
      <w:r w:rsidRPr="0020559F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4F2B" w:rsidRPr="0020559F" w:rsidRDefault="00F34F2B" w:rsidP="00ED0629">
      <w:pPr>
        <w:ind w:firstLine="567"/>
        <w:jc w:val="both"/>
      </w:pPr>
      <w:r w:rsidRPr="0020559F"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4F2B" w:rsidRPr="0020559F" w:rsidRDefault="00F34F2B" w:rsidP="00ED0629">
      <w:pPr>
        <w:ind w:firstLine="567"/>
        <w:jc w:val="both"/>
      </w:pPr>
      <w:r w:rsidRPr="0020559F">
        <w:t>5.4.3. Жалоба в письменной форме на бумажном носителе может быть также направлена по почте.</w:t>
      </w:r>
    </w:p>
    <w:p w:rsidR="00F34F2B" w:rsidRPr="0020559F" w:rsidRDefault="00F34F2B" w:rsidP="00ED0629">
      <w:pPr>
        <w:ind w:firstLine="567"/>
        <w:jc w:val="both"/>
      </w:pPr>
      <w:r w:rsidRPr="0020559F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4F2B" w:rsidRPr="0020559F" w:rsidRDefault="00F34F2B" w:rsidP="00ED0629">
      <w:pPr>
        <w:ind w:firstLine="567"/>
        <w:jc w:val="both"/>
      </w:pPr>
      <w:r w:rsidRPr="0020559F">
        <w:t>5.4.4. В электронном виде жалоба может быть подана заявителем посредством: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- электронной почты Администрации - </w:t>
      </w:r>
      <w:hyperlink r:id="rId13" w:history="1">
        <w:r w:rsidRPr="0020559F">
          <w:rPr>
            <w:rStyle w:val="a4"/>
            <w:shd w:val="clear" w:color="auto" w:fill="FFFFFF"/>
          </w:rPr>
          <w:t>smo-adk@mail.ru</w:t>
        </w:r>
      </w:hyperlink>
      <w:proofErr w:type="gramStart"/>
      <w:r w:rsidRPr="0020559F">
        <w:t xml:space="preserve"> ;</w:t>
      </w:r>
      <w:proofErr w:type="gramEnd"/>
    </w:p>
    <w:p w:rsidR="00F34F2B" w:rsidRPr="0020559F" w:rsidRDefault="00F34F2B" w:rsidP="00ED0629">
      <w:pPr>
        <w:ind w:firstLine="567"/>
        <w:jc w:val="both"/>
      </w:pPr>
      <w:r>
        <w:t>-</w:t>
      </w:r>
      <w:r w:rsidRPr="0020559F"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F34F2B" w:rsidRPr="0020559F" w:rsidRDefault="00F34F2B" w:rsidP="00ED0629">
      <w:pPr>
        <w:ind w:firstLine="567"/>
        <w:jc w:val="both"/>
      </w:pPr>
      <w:r w:rsidRPr="0020559F">
        <w:t xml:space="preserve">5.4.5. Жалоба рассматривается Главой Администрации. 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5.5. Сроки рассмотрения жалобы.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20559F">
        <w:rPr>
          <w:shd w:val="clear" w:color="auto" w:fill="FFFFFF"/>
        </w:rPr>
        <w:t xml:space="preserve">5.5.1. </w:t>
      </w:r>
      <w:proofErr w:type="gramStart"/>
      <w:r w:rsidRPr="0020559F">
        <w:rPr>
          <w:shd w:val="clear" w:color="auto" w:fill="FFFFFF"/>
        </w:rPr>
        <w:t>Жалоба,</w:t>
      </w:r>
      <w:r w:rsidRPr="0020559F">
        <w:t xml:space="preserve"> поступившая в Администрацию подлежит</w:t>
      </w:r>
      <w:proofErr w:type="gramEnd"/>
      <w:r w:rsidRPr="0020559F">
        <w:t xml:space="preserve"> регистрации не позднее следующего рабочего дня со дня ее поступления. Жалоба рассматривается в течение 15 </w:t>
      </w:r>
      <w:r>
        <w:t xml:space="preserve">(пятнадцать) </w:t>
      </w:r>
      <w:r w:rsidRPr="0020559F">
        <w:t>рабочих дней со дня ее регистрации.</w:t>
      </w:r>
    </w:p>
    <w:p w:rsidR="00F34F2B" w:rsidRPr="0020559F" w:rsidRDefault="00F34F2B" w:rsidP="00ED0629">
      <w:pPr>
        <w:ind w:firstLine="567"/>
        <w:jc w:val="both"/>
      </w:pPr>
      <w:r w:rsidRPr="0020559F">
        <w:t>5.5.2.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</w:t>
      </w:r>
      <w:r>
        <w:t>(пять)</w:t>
      </w:r>
      <w:r w:rsidRPr="0020559F">
        <w:t xml:space="preserve"> рабочих дней со дня ее регистрации.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  <w:r w:rsidRPr="0020559F">
        <w:t>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F34F2B" w:rsidRPr="0020559F" w:rsidRDefault="00F34F2B" w:rsidP="00ED0629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34F2B" w:rsidRPr="0020559F" w:rsidRDefault="00F34F2B" w:rsidP="00ED0629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4F2B" w:rsidRPr="0020559F" w:rsidRDefault="00F34F2B" w:rsidP="00ED0629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F34F2B" w:rsidRPr="0020559F" w:rsidRDefault="00F34F2B" w:rsidP="00ED0629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F34F2B" w:rsidRPr="0020559F" w:rsidRDefault="00F34F2B" w:rsidP="00ED0629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4F2B" w:rsidRPr="0020559F" w:rsidRDefault="00F34F2B" w:rsidP="00ED0629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34F2B" w:rsidRPr="0020559F" w:rsidRDefault="00F34F2B" w:rsidP="00ED0629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F34F2B" w:rsidRPr="0020559F" w:rsidRDefault="00F34F2B" w:rsidP="00ED0629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34F2B" w:rsidRPr="0020559F" w:rsidRDefault="00F34F2B" w:rsidP="00ED0629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F34F2B" w:rsidRPr="0020559F" w:rsidRDefault="00F34F2B" w:rsidP="00ED0629">
      <w:pPr>
        <w:ind w:firstLine="567"/>
        <w:jc w:val="both"/>
      </w:pPr>
      <w:r w:rsidRPr="0020559F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</w:t>
      </w:r>
      <w:r w:rsidRPr="0020559F">
        <w:lastRenderedPageBreak/>
        <w:t>существу поставленного в нем вопроса в связи с недопустимостью разглашения указанных сведений.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5.7. Результат рассмотрения жалобы.</w:t>
      </w:r>
    </w:p>
    <w:p w:rsidR="00F34F2B" w:rsidRPr="0020559F" w:rsidRDefault="00F34F2B" w:rsidP="00ED0629">
      <w:pPr>
        <w:ind w:firstLine="567"/>
        <w:jc w:val="center"/>
      </w:pPr>
    </w:p>
    <w:p w:rsidR="00F34F2B" w:rsidRPr="0020559F" w:rsidRDefault="00F34F2B" w:rsidP="00ED0629">
      <w:pPr>
        <w:ind w:firstLine="567"/>
        <w:jc w:val="both"/>
      </w:pPr>
      <w:r w:rsidRPr="0020559F">
        <w:t>По результатам рассмотрения жалобы уполномоченный на рассмотрение жалобы орган принимает одно из следующих решений:</w:t>
      </w:r>
    </w:p>
    <w:p w:rsidR="00F34F2B" w:rsidRPr="0020559F" w:rsidRDefault="00F34F2B" w:rsidP="00ED0629">
      <w:pPr>
        <w:ind w:firstLine="567"/>
        <w:jc w:val="both"/>
      </w:pPr>
      <w:proofErr w:type="gramStart"/>
      <w:r w:rsidRPr="0020559F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  <w:proofErr w:type="gramEnd"/>
    </w:p>
    <w:p w:rsidR="00F34F2B" w:rsidRPr="0020559F" w:rsidRDefault="00F34F2B" w:rsidP="00ED0629">
      <w:pPr>
        <w:ind w:firstLine="567"/>
        <w:jc w:val="both"/>
      </w:pPr>
      <w:r w:rsidRPr="0020559F">
        <w:t>- отказывает в удовлетворении жалобы.</w:t>
      </w:r>
    </w:p>
    <w:p w:rsidR="00F34F2B" w:rsidRPr="0020559F" w:rsidRDefault="00F34F2B" w:rsidP="00ED0629">
      <w:pPr>
        <w:ind w:firstLine="567"/>
        <w:jc w:val="both"/>
      </w:pPr>
    </w:p>
    <w:p w:rsidR="00F34F2B" w:rsidRPr="0020559F" w:rsidRDefault="00F34F2B" w:rsidP="00ED0629">
      <w:pPr>
        <w:ind w:firstLine="567"/>
        <w:jc w:val="center"/>
        <w:rPr>
          <w:b/>
        </w:rPr>
      </w:pPr>
      <w:r w:rsidRPr="0020559F">
        <w:rPr>
          <w:b/>
        </w:rPr>
        <w:t>5.8. Порядок информирования заявителя о результатах рассмотрения жалобы</w:t>
      </w:r>
    </w:p>
    <w:p w:rsidR="00F34F2B" w:rsidRPr="0020559F" w:rsidRDefault="00F34F2B" w:rsidP="00ED0629">
      <w:pPr>
        <w:ind w:firstLine="567"/>
        <w:jc w:val="center"/>
      </w:pPr>
    </w:p>
    <w:p w:rsidR="00F34F2B" w:rsidRPr="0020559F" w:rsidRDefault="00F34F2B" w:rsidP="00ED0629">
      <w:pPr>
        <w:ind w:firstLine="567"/>
        <w:jc w:val="both"/>
      </w:pPr>
      <w:r w:rsidRPr="0020559F">
        <w:t xml:space="preserve">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34F2B" w:rsidRPr="0020559F" w:rsidRDefault="00F34F2B" w:rsidP="00ED0629">
      <w:pPr>
        <w:ind w:firstLine="567"/>
        <w:jc w:val="both"/>
      </w:pPr>
      <w:r w:rsidRPr="0020559F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34F2B" w:rsidRPr="0020559F" w:rsidRDefault="00F34F2B" w:rsidP="00ED0629">
      <w:pPr>
        <w:pStyle w:val="a5"/>
        <w:ind w:firstLine="567"/>
        <w:jc w:val="right"/>
        <w:rPr>
          <w:b/>
        </w:rPr>
      </w:pPr>
    </w:p>
    <w:p w:rsidR="00F34F2B" w:rsidRPr="0020559F" w:rsidRDefault="00F34F2B" w:rsidP="00ED0629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F34F2B" w:rsidRPr="0020559F" w:rsidRDefault="00F34F2B" w:rsidP="00ED0629">
      <w:pPr>
        <w:widowControl w:val="0"/>
        <w:shd w:val="clear" w:color="auto" w:fill="FFFFFF"/>
        <w:ind w:firstLine="567"/>
        <w:jc w:val="center"/>
        <w:rPr>
          <w:b/>
        </w:rPr>
      </w:pPr>
    </w:p>
    <w:p w:rsidR="00F34F2B" w:rsidRPr="0020559F" w:rsidRDefault="00F34F2B" w:rsidP="00ED0629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34F2B" w:rsidRPr="0020559F" w:rsidRDefault="00F34F2B" w:rsidP="00ED0629">
      <w:pPr>
        <w:widowControl w:val="0"/>
        <w:shd w:val="clear" w:color="auto" w:fill="FFFFFF"/>
        <w:ind w:firstLine="567"/>
        <w:jc w:val="both"/>
      </w:pPr>
    </w:p>
    <w:p w:rsidR="00F34F2B" w:rsidRPr="0020559F" w:rsidRDefault="00F34F2B" w:rsidP="00ED0629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34F2B" w:rsidRPr="0020559F" w:rsidRDefault="00F34F2B" w:rsidP="00ED0629">
      <w:pPr>
        <w:widowControl w:val="0"/>
        <w:shd w:val="clear" w:color="auto" w:fill="FFFFFF"/>
        <w:ind w:firstLine="567"/>
        <w:jc w:val="center"/>
      </w:pPr>
    </w:p>
    <w:p w:rsidR="00F34F2B" w:rsidRPr="0020559F" w:rsidRDefault="00F34F2B" w:rsidP="00ED0629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F34F2B" w:rsidRPr="0020559F" w:rsidRDefault="00F34F2B" w:rsidP="00ED0629">
      <w:pPr>
        <w:pStyle w:val="a5"/>
        <w:ind w:firstLine="567"/>
        <w:rPr>
          <w:lang w:eastAsia="ru-RU"/>
        </w:rPr>
      </w:pPr>
    </w:p>
    <w:p w:rsidR="00F34F2B" w:rsidRPr="0020559F" w:rsidRDefault="00F34F2B" w:rsidP="00ED0629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F34F2B" w:rsidRPr="0020559F" w:rsidRDefault="00F34F2B" w:rsidP="00ED0629">
      <w:pPr>
        <w:pStyle w:val="a5"/>
        <w:ind w:firstLine="567"/>
        <w:jc w:val="center"/>
        <w:rPr>
          <w:lang w:eastAsia="ru-RU"/>
        </w:rPr>
      </w:pPr>
    </w:p>
    <w:p w:rsidR="00F34F2B" w:rsidRPr="0020559F" w:rsidRDefault="00F34F2B" w:rsidP="00ED0629">
      <w:pPr>
        <w:pStyle w:val="a5"/>
        <w:ind w:firstLine="567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21C59" w:rsidRDefault="00221C59" w:rsidP="00F34F2B">
      <w:pPr>
        <w:pStyle w:val="a5"/>
        <w:jc w:val="right"/>
        <w:rPr>
          <w:rStyle w:val="a9"/>
        </w:rPr>
      </w:pPr>
    </w:p>
    <w:p w:rsidR="002B2178" w:rsidRPr="006715B0" w:rsidRDefault="002B2178" w:rsidP="002B2178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 </w:t>
      </w:r>
      <w:r>
        <w:rPr>
          <w:rStyle w:val="a9"/>
        </w:rPr>
        <w:t>1</w:t>
      </w:r>
    </w:p>
    <w:p w:rsidR="002B2178" w:rsidRPr="006715B0" w:rsidRDefault="002B2178" w:rsidP="002B2178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0"/>
          <w:szCs w:val="20"/>
        </w:rPr>
        <w:br/>
      </w:r>
      <w:r w:rsidRPr="002B2178">
        <w:rPr>
          <w:color w:val="000000"/>
        </w:rPr>
        <w:t>РАСПИСКА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</w:rPr>
        <w:t> в получении документов на предоставление муниципальной услуги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  <w:spacing w:val="-1"/>
        </w:rPr>
        <w:t xml:space="preserve"> 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</w:rPr>
        <w:t> 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2B2178">
        <w:rPr>
          <w:rStyle w:val="apple-converted-space"/>
          <w:color w:val="000000"/>
        </w:rPr>
        <w:t> </w:t>
      </w:r>
      <w:r w:rsidRPr="002B2178">
        <w:rPr>
          <w:color w:val="000000"/>
        </w:rPr>
        <w:br/>
        <w:t>1.________________________________________________________________</w:t>
      </w:r>
      <w:r w:rsidRPr="002B2178">
        <w:rPr>
          <w:color w:val="000000"/>
        </w:rPr>
        <w:br/>
        <w:t>2.________________________________________________________________</w:t>
      </w:r>
      <w:r w:rsidRPr="002B2178">
        <w:rPr>
          <w:color w:val="000000"/>
        </w:rPr>
        <w:br/>
        <w:t>3.________________________________________________________________</w:t>
      </w:r>
      <w:r w:rsidRPr="002B2178">
        <w:rPr>
          <w:color w:val="000000"/>
        </w:rPr>
        <w:br/>
        <w:t>4.________________________________________________________________</w:t>
      </w:r>
      <w:r w:rsidRPr="002B2178">
        <w:rPr>
          <w:color w:val="000000"/>
        </w:rPr>
        <w:br/>
      </w:r>
      <w:r w:rsidRPr="002B2178">
        <w:rPr>
          <w:color w:val="000000"/>
        </w:rPr>
        <w:br/>
        <w:t>Документы представлены на приеме ___________ 200 __ г.                               </w:t>
      </w:r>
      <w:r w:rsidRPr="002B2178">
        <w:rPr>
          <w:rStyle w:val="apple-converted-space"/>
          <w:color w:val="000000"/>
        </w:rPr>
        <w:t> </w:t>
      </w:r>
      <w:r w:rsidRPr="002B2178">
        <w:rPr>
          <w:color w:val="000000"/>
        </w:rPr>
        <w:br/>
        <w:t>Выдана расписка в получении документов ____________ 200 __ г. № _______</w:t>
      </w:r>
      <w:r w:rsidRPr="002B2178">
        <w:rPr>
          <w:color w:val="000000"/>
        </w:rPr>
        <w:br/>
        <w:t>Расписку получил ______________ 200 __ г. ____________________________</w:t>
      </w:r>
    </w:p>
    <w:p w:rsidR="002B2178" w:rsidRPr="002B2178" w:rsidRDefault="002B2178" w:rsidP="002B2178">
      <w:pPr>
        <w:shd w:val="clear" w:color="auto" w:fill="FFFFFF"/>
        <w:ind w:firstLine="709"/>
        <w:jc w:val="center"/>
        <w:rPr>
          <w:color w:val="000000"/>
        </w:rPr>
      </w:pPr>
      <w:r w:rsidRPr="002B2178">
        <w:rPr>
          <w:color w:val="000000"/>
        </w:rPr>
        <w:t>(подпись заявителя)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</w:rPr>
        <w:t>__________________________________________________________________</w:t>
      </w:r>
      <w:r w:rsidRPr="002B2178">
        <w:rPr>
          <w:color w:val="000000"/>
        </w:rPr>
        <w:br/>
        <w:t>(должность, Ф.И.О. должностного лица)</w:t>
      </w:r>
    </w:p>
    <w:p w:rsidR="002B2178" w:rsidRPr="002B2178" w:rsidRDefault="002B2178" w:rsidP="002B2178">
      <w:pPr>
        <w:shd w:val="clear" w:color="auto" w:fill="FFFFFF"/>
        <w:jc w:val="center"/>
        <w:rPr>
          <w:color w:val="000000"/>
        </w:rPr>
      </w:pPr>
      <w:r w:rsidRPr="002B2178">
        <w:rPr>
          <w:color w:val="000000"/>
        </w:rPr>
        <w:t>__________________________________________________________________</w:t>
      </w:r>
    </w:p>
    <w:p w:rsidR="002B2178" w:rsidRPr="002B2178" w:rsidRDefault="002B2178" w:rsidP="002B2178">
      <w:pPr>
        <w:shd w:val="clear" w:color="auto" w:fill="FFFFFF"/>
        <w:spacing w:after="240"/>
        <w:jc w:val="center"/>
        <w:rPr>
          <w:color w:val="000000"/>
        </w:rPr>
      </w:pPr>
      <w:r w:rsidRPr="002B2178">
        <w:rPr>
          <w:color w:val="000000"/>
        </w:rPr>
        <w:t xml:space="preserve">(подпись </w:t>
      </w:r>
      <w:proofErr w:type="gramStart"/>
      <w:r w:rsidRPr="002B2178">
        <w:rPr>
          <w:color w:val="000000"/>
        </w:rPr>
        <w:t>принявшего</w:t>
      </w:r>
      <w:proofErr w:type="gramEnd"/>
      <w:r w:rsidRPr="002B2178">
        <w:rPr>
          <w:color w:val="000000"/>
        </w:rPr>
        <w:t xml:space="preserve"> заявление)</w:t>
      </w: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2B2178" w:rsidRDefault="002B2178" w:rsidP="00F34F2B">
      <w:pPr>
        <w:pStyle w:val="a5"/>
        <w:jc w:val="right"/>
        <w:rPr>
          <w:rStyle w:val="a9"/>
        </w:rPr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 </w:t>
      </w:r>
      <w:r w:rsidR="002B2178">
        <w:rPr>
          <w:rStyle w:val="a9"/>
        </w:rPr>
        <w:t>2</w:t>
      </w: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F34F2B" w:rsidRDefault="00F34F2B" w:rsidP="00F34F2B">
      <w:pPr>
        <w:pStyle w:val="a5"/>
        <w:jc w:val="center"/>
        <w:rPr>
          <w:rStyle w:val="a9"/>
        </w:rPr>
      </w:pPr>
    </w:p>
    <w:p w:rsidR="00F34F2B" w:rsidRPr="006715B0" w:rsidRDefault="00F34F2B" w:rsidP="00F34F2B">
      <w:pPr>
        <w:pStyle w:val="a5"/>
        <w:jc w:val="center"/>
      </w:pPr>
      <w:r w:rsidRPr="006715B0">
        <w:rPr>
          <w:rStyle w:val="a9"/>
        </w:rPr>
        <w:t>Форма</w:t>
      </w:r>
    </w:p>
    <w:p w:rsidR="00F34F2B" w:rsidRPr="006715B0" w:rsidRDefault="00F34F2B" w:rsidP="00F34F2B">
      <w:pPr>
        <w:pStyle w:val="a5"/>
        <w:jc w:val="center"/>
      </w:pPr>
    </w:p>
    <w:p w:rsidR="00F34F2B" w:rsidRDefault="00F34F2B" w:rsidP="00F34F2B">
      <w:pPr>
        <w:pStyle w:val="a5"/>
        <w:jc w:val="center"/>
      </w:pPr>
      <w:r w:rsidRPr="006715B0">
        <w:t>РАЗРЕШЕНИЕ № ____</w:t>
      </w:r>
      <w:r w:rsidRPr="006715B0">
        <w:br/>
        <w:t xml:space="preserve">на осуществление земляных работ </w:t>
      </w:r>
    </w:p>
    <w:p w:rsidR="00F34F2B" w:rsidRPr="006715B0" w:rsidRDefault="00F34F2B" w:rsidP="00F34F2B">
      <w:pPr>
        <w:pStyle w:val="a5"/>
        <w:jc w:val="center"/>
      </w:pPr>
      <w:r w:rsidRPr="006715B0">
        <w:rPr>
          <w:rStyle w:val="a9"/>
        </w:rPr>
        <w:t>на территории</w:t>
      </w:r>
      <w:r>
        <w:rPr>
          <w:rStyle w:val="a9"/>
        </w:rPr>
        <w:t xml:space="preserve"> Адыковского СМО РК</w:t>
      </w:r>
    </w:p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700"/>
        <w:gridCol w:w="2520"/>
        <w:gridCol w:w="420"/>
        <w:gridCol w:w="980"/>
        <w:gridCol w:w="1260"/>
        <w:gridCol w:w="1400"/>
        <w:gridCol w:w="280"/>
      </w:tblGrid>
      <w:tr w:rsidR="00F34F2B" w:rsidRPr="006715B0" w:rsidTr="00162FA6">
        <w:tc>
          <w:tcPr>
            <w:tcW w:w="99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Наименование и адрес прокладываемой коммуникации, сооружения:</w:t>
            </w: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588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Участок, границы работ (от и до):</w:t>
            </w:r>
          </w:p>
        </w:tc>
        <w:tc>
          <w:tcPr>
            <w:tcW w:w="43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854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Площадь и вид нарушаемого в процессе работ покрытия:</w:t>
            </w:r>
          </w:p>
        </w:tc>
        <w:tc>
          <w:tcPr>
            <w:tcW w:w="16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994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</w:t>
            </w:r>
            <w:proofErr w:type="gramStart"/>
            <w:r w:rsidRPr="006715B0">
              <w:t>асфальтобетонное</w:t>
            </w:r>
            <w:proofErr w:type="gramEnd"/>
            <w:r w:rsidRPr="006715B0">
              <w:t>, цементобетонное, грунт и т.д.)</w:t>
            </w: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10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Наименование заявителя, производящего работы:</w:t>
            </w:r>
          </w:p>
        </w:tc>
      </w:tr>
      <w:tr w:rsidR="00F34F2B" w:rsidRPr="006715B0" w:rsidTr="00162FA6">
        <w:tc>
          <w:tcPr>
            <w:tcW w:w="99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336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Адрес, телефон:</w:t>
            </w:r>
          </w:p>
        </w:tc>
        <w:tc>
          <w:tcPr>
            <w:tcW w:w="68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proofErr w:type="gramStart"/>
            <w:r w:rsidRPr="006715B0">
              <w:t>Ответственный</w:t>
            </w:r>
            <w:proofErr w:type="gramEnd"/>
            <w:r w:rsidRPr="006715B0">
              <w:t xml:space="preserve"> за производство работ:</w:t>
            </w:r>
          </w:p>
        </w:tc>
      </w:tr>
      <w:tr w:rsidR="00F34F2B" w:rsidRPr="006715B0" w:rsidTr="00162FA6">
        <w:tc>
          <w:tcPr>
            <w:tcW w:w="6300" w:type="dxa"/>
            <w:gridSpan w:val="4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2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(должность, Ф.И.О., дата, подпись)</w:t>
            </w:r>
          </w:p>
        </w:tc>
      </w:tr>
      <w:tr w:rsidR="00F34F2B" w:rsidRPr="006715B0" w:rsidTr="00162FA6">
        <w:tc>
          <w:tcPr>
            <w:tcW w:w="10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Сроки проведения работ: начало «__» __________ 201_ г.,</w:t>
            </w:r>
          </w:p>
        </w:tc>
      </w:tr>
      <w:tr w:rsidR="00F34F2B" w:rsidRPr="006715B0" w:rsidTr="00162FA6">
        <w:tc>
          <w:tcPr>
            <w:tcW w:w="26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756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>окончание «__» __________ 201_ г.</w:t>
            </w:r>
          </w:p>
          <w:p w:rsidR="00F34F2B" w:rsidRPr="006715B0" w:rsidRDefault="00F34F2B" w:rsidP="00162FA6">
            <w:pPr>
              <w:pStyle w:val="a5"/>
            </w:pPr>
          </w:p>
        </w:tc>
      </w:tr>
      <w:tr w:rsidR="00F34F2B" w:rsidRPr="006715B0" w:rsidTr="00162FA6">
        <w:tc>
          <w:tcPr>
            <w:tcW w:w="10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Производство работ разрешено «__» __________ 201_ г.</w:t>
            </w:r>
          </w:p>
        </w:tc>
      </w:tr>
      <w:tr w:rsidR="00F34F2B" w:rsidRPr="006715B0" w:rsidTr="00162FA6">
        <w:tc>
          <w:tcPr>
            <w:tcW w:w="10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</w:p>
        </w:tc>
      </w:tr>
      <w:tr w:rsidR="00F34F2B" w:rsidRPr="006715B0" w:rsidTr="00162FA6">
        <w:tc>
          <w:tcPr>
            <w:tcW w:w="72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 xml:space="preserve">Глава </w:t>
            </w:r>
            <w:r>
              <w:rPr>
                <w:rStyle w:val="a9"/>
              </w:rPr>
              <w:t>Адыковского СМО РК</w:t>
            </w:r>
          </w:p>
        </w:tc>
        <w:tc>
          <w:tcPr>
            <w:tcW w:w="29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72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</w:p>
          <w:p w:rsidR="00F34F2B" w:rsidRPr="006715B0" w:rsidRDefault="00F34F2B" w:rsidP="00162FA6">
            <w:pPr>
              <w:pStyle w:val="a5"/>
            </w:pPr>
            <w:r w:rsidRPr="006715B0">
              <w:t>Разрешение продлено до «__» __________ 201_ г.</w:t>
            </w:r>
          </w:p>
        </w:tc>
        <w:tc>
          <w:tcPr>
            <w:tcW w:w="29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  <w:tr w:rsidR="00F34F2B" w:rsidRPr="006715B0" w:rsidTr="00162FA6">
        <w:tc>
          <w:tcPr>
            <w:tcW w:w="72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</w:p>
        </w:tc>
        <w:tc>
          <w:tcPr>
            <w:tcW w:w="294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  <w:tr w:rsidR="00F34F2B" w:rsidRPr="006715B0" w:rsidTr="00162FA6">
        <w:tc>
          <w:tcPr>
            <w:tcW w:w="72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Разрешение продлено до «__» __________ 201_ г.</w:t>
            </w:r>
          </w:p>
        </w:tc>
        <w:tc>
          <w:tcPr>
            <w:tcW w:w="29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72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94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  <w:tr w:rsidR="00F34F2B" w:rsidRPr="006715B0" w:rsidTr="00162FA6">
        <w:tc>
          <w:tcPr>
            <w:tcW w:w="102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Особые отметки:</w:t>
            </w:r>
          </w:p>
          <w:p w:rsidR="00F34F2B" w:rsidRPr="006715B0" w:rsidRDefault="00F34F2B" w:rsidP="00162FA6">
            <w:pPr>
              <w:pStyle w:val="a5"/>
            </w:pPr>
          </w:p>
        </w:tc>
      </w:tr>
      <w:tr w:rsidR="00F34F2B" w:rsidRPr="006715B0" w:rsidTr="00162FA6">
        <w:tc>
          <w:tcPr>
            <w:tcW w:w="102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</w:tbl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Default="00F34F2B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Pr="006715B0" w:rsidRDefault="00DB3842" w:rsidP="00F34F2B">
      <w:pPr>
        <w:pStyle w:val="a5"/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 </w:t>
      </w:r>
      <w:r w:rsidR="002B2178">
        <w:rPr>
          <w:rStyle w:val="a9"/>
        </w:rPr>
        <w:t>3</w:t>
      </w: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F34F2B" w:rsidRPr="006715B0" w:rsidRDefault="00F34F2B" w:rsidP="00F34F2B">
      <w:pPr>
        <w:pStyle w:val="a5"/>
      </w:pPr>
      <w:r>
        <w:rPr>
          <w:rStyle w:val="a9"/>
        </w:rPr>
        <w:t xml:space="preserve"> </w:t>
      </w:r>
    </w:p>
    <w:p w:rsidR="00F34F2B" w:rsidRPr="006715B0" w:rsidRDefault="00F34F2B" w:rsidP="00F34F2B">
      <w:pPr>
        <w:pStyle w:val="a5"/>
        <w:jc w:val="center"/>
      </w:pPr>
      <w:r w:rsidRPr="006715B0">
        <w:rPr>
          <w:rStyle w:val="a9"/>
        </w:rPr>
        <w:t>Форма</w:t>
      </w:r>
    </w:p>
    <w:p w:rsidR="00F34F2B" w:rsidRPr="006715B0" w:rsidRDefault="00F34F2B" w:rsidP="00F34F2B">
      <w:pPr>
        <w:pStyle w:val="a5"/>
        <w:jc w:val="center"/>
      </w:pPr>
    </w:p>
    <w:p w:rsidR="00F34F2B" w:rsidRPr="006715B0" w:rsidRDefault="00F34F2B" w:rsidP="00F34F2B">
      <w:pPr>
        <w:pStyle w:val="a5"/>
        <w:jc w:val="center"/>
      </w:pPr>
      <w:r w:rsidRPr="006715B0">
        <w:t>Уведомление</w:t>
      </w:r>
      <w:r w:rsidRPr="006715B0">
        <w:br/>
        <w:t>об отказе в выдаче разрешения на осуществление земляных работ</w:t>
      </w:r>
    </w:p>
    <w:p w:rsidR="00F34F2B" w:rsidRPr="006715B0" w:rsidRDefault="00F34F2B" w:rsidP="00F34F2B">
      <w:pPr>
        <w:pStyle w:val="a5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2520"/>
        <w:gridCol w:w="1400"/>
        <w:gridCol w:w="1120"/>
        <w:gridCol w:w="1120"/>
        <w:gridCol w:w="3080"/>
        <w:gridCol w:w="280"/>
      </w:tblGrid>
      <w:tr w:rsidR="00F34F2B" w:rsidRPr="006715B0" w:rsidTr="00162FA6">
        <w:tc>
          <w:tcPr>
            <w:tcW w:w="32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Уважаемы</w:t>
            </w:r>
            <w:proofErr w:type="gramStart"/>
            <w:r w:rsidRPr="006715B0">
              <w:t>й(</w:t>
            </w:r>
            <w:proofErr w:type="gramEnd"/>
            <w:r w:rsidRPr="006715B0">
              <w:t>-</w:t>
            </w:r>
            <w:proofErr w:type="spellStart"/>
            <w:r w:rsidRPr="006715B0">
              <w:t>ая</w:t>
            </w:r>
            <w:proofErr w:type="spellEnd"/>
            <w:r w:rsidRPr="006715B0">
              <w:t>)</w:t>
            </w:r>
          </w:p>
        </w:tc>
        <w:tc>
          <w:tcPr>
            <w:tcW w:w="67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 xml:space="preserve">Настоящим письмом администрация __________ </w:t>
            </w:r>
            <w:r w:rsidRPr="006715B0">
              <w:rPr>
                <w:rStyle w:val="a9"/>
              </w:rPr>
              <w:t>сельского поселения</w:t>
            </w:r>
            <w:r w:rsidRPr="006715B0">
              <w:t xml:space="preserve"> уведомляет Вас о том, что в выдаче разрешения на о</w:t>
            </w:r>
            <w:r w:rsidRPr="006715B0">
              <w:rPr>
                <w:rStyle w:val="a9"/>
              </w:rPr>
              <w:t xml:space="preserve">существление </w:t>
            </w:r>
            <w:r w:rsidRPr="006715B0">
              <w:t>земляных работ Вам отказано в связи с тем, что</w:t>
            </w:r>
          </w:p>
        </w:tc>
      </w:tr>
      <w:tr w:rsidR="00F34F2B" w:rsidRPr="006715B0" w:rsidTr="00162FA6">
        <w:tc>
          <w:tcPr>
            <w:tcW w:w="686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,</w:t>
            </w:r>
          </w:p>
        </w:tc>
      </w:tr>
      <w:tr w:rsidR="00F34F2B" w:rsidRPr="006715B0" w:rsidTr="00162FA6">
        <w:tc>
          <w:tcPr>
            <w:tcW w:w="1022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5740" w:type="dxa"/>
            <w:gridSpan w:val="4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что является нарушением (противоречит)</w:t>
            </w:r>
          </w:p>
        </w:tc>
        <w:tc>
          <w:tcPr>
            <w:tcW w:w="44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994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(ссылка на соответствующий пункт нормативного правового акта)</w:t>
            </w: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1022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>Для устранения причин отказа в выдаче разрешения на производство земляных работ Вам необходимо</w:t>
            </w:r>
          </w:p>
        </w:tc>
      </w:tr>
      <w:tr w:rsidR="00F34F2B" w:rsidRPr="006715B0" w:rsidTr="00162FA6">
        <w:tc>
          <w:tcPr>
            <w:tcW w:w="46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53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1022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Приложение:</w:t>
            </w:r>
          </w:p>
        </w:tc>
      </w:tr>
      <w:tr w:rsidR="00F34F2B" w:rsidRPr="006715B0" w:rsidTr="00162FA6">
        <w:tc>
          <w:tcPr>
            <w:tcW w:w="70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1.</w:t>
            </w:r>
          </w:p>
        </w:tc>
        <w:tc>
          <w:tcPr>
            <w:tcW w:w="95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70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2.</w:t>
            </w:r>
          </w:p>
        </w:tc>
        <w:tc>
          <w:tcPr>
            <w:tcW w:w="95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70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3.</w:t>
            </w:r>
          </w:p>
        </w:tc>
        <w:tc>
          <w:tcPr>
            <w:tcW w:w="95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</w:tbl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2800"/>
        <w:gridCol w:w="1960"/>
        <w:gridCol w:w="560"/>
        <w:gridCol w:w="1540"/>
        <w:gridCol w:w="3360"/>
      </w:tblGrid>
      <w:tr w:rsidR="00F34F2B" w:rsidRPr="006715B0" w:rsidTr="00162FA6">
        <w:tc>
          <w:tcPr>
            <w:tcW w:w="476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  <w:r>
              <w:t xml:space="preserve"> Глава </w:t>
            </w:r>
            <w:r>
              <w:rPr>
                <w:rStyle w:val="a9"/>
              </w:rPr>
              <w:t>Адыковского СМО РК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80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>
              <w:rPr>
                <w:rStyle w:val="a9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154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</w:tbl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Default="00F34F2B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Pr="006715B0" w:rsidRDefault="00DB3842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 w:rsidR="002B2178">
        <w:rPr>
          <w:rStyle w:val="a9"/>
        </w:rPr>
        <w:t>4</w:t>
      </w: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F34F2B" w:rsidRPr="006715B0" w:rsidRDefault="00F34F2B" w:rsidP="00F34F2B">
      <w:pPr>
        <w:pStyle w:val="a5"/>
      </w:pPr>
      <w:r>
        <w:rPr>
          <w:rStyle w:val="a9"/>
        </w:rPr>
        <w:t xml:space="preserve"> </w:t>
      </w:r>
    </w:p>
    <w:p w:rsidR="00F34F2B" w:rsidRPr="006715B0" w:rsidRDefault="00F34F2B" w:rsidP="00F34F2B">
      <w:pPr>
        <w:pStyle w:val="a5"/>
        <w:jc w:val="center"/>
      </w:pPr>
      <w:r w:rsidRPr="006715B0">
        <w:rPr>
          <w:rStyle w:val="a9"/>
        </w:rPr>
        <w:t>Форма</w:t>
      </w:r>
    </w:p>
    <w:p w:rsidR="00F34F2B" w:rsidRPr="006715B0" w:rsidRDefault="00F34F2B" w:rsidP="00F34F2B">
      <w:pPr>
        <w:pStyle w:val="a5"/>
        <w:jc w:val="center"/>
      </w:pPr>
    </w:p>
    <w:p w:rsidR="00F34F2B" w:rsidRPr="006715B0" w:rsidRDefault="00F34F2B" w:rsidP="00F34F2B">
      <w:pPr>
        <w:pStyle w:val="a5"/>
        <w:jc w:val="center"/>
      </w:pPr>
      <w:r w:rsidRPr="006715B0">
        <w:t>Заявление</w:t>
      </w:r>
      <w:r w:rsidRPr="006715B0">
        <w:br/>
        <w:t>на получение разрешения на осуществление земляных работ</w:t>
      </w:r>
    </w:p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80"/>
        <w:gridCol w:w="980"/>
        <w:gridCol w:w="560"/>
        <w:gridCol w:w="140"/>
        <w:gridCol w:w="420"/>
        <w:gridCol w:w="140"/>
        <w:gridCol w:w="280"/>
        <w:gridCol w:w="280"/>
        <w:gridCol w:w="140"/>
        <w:gridCol w:w="420"/>
        <w:gridCol w:w="560"/>
        <w:gridCol w:w="1540"/>
        <w:gridCol w:w="140"/>
        <w:gridCol w:w="1540"/>
        <w:gridCol w:w="2100"/>
        <w:gridCol w:w="280"/>
      </w:tblGrid>
      <w:tr w:rsidR="00F34F2B" w:rsidRPr="006715B0" w:rsidTr="00162FA6">
        <w:tc>
          <w:tcPr>
            <w:tcW w:w="3640" w:type="dxa"/>
            <w:gridSpan w:val="10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Проект разработан</w:t>
            </w:r>
          </w:p>
        </w:tc>
        <w:tc>
          <w:tcPr>
            <w:tcW w:w="630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3640" w:type="dxa"/>
            <w:gridSpan w:val="10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630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(наименование организации, дата)</w:t>
            </w: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380" w:type="dxa"/>
            <w:gridSpan w:val="5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Заказчик</w:t>
            </w:r>
          </w:p>
        </w:tc>
        <w:tc>
          <w:tcPr>
            <w:tcW w:w="756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68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Адрес</w:t>
            </w:r>
          </w:p>
        </w:tc>
        <w:tc>
          <w:tcPr>
            <w:tcW w:w="826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,</w:t>
            </w:r>
          </w:p>
        </w:tc>
      </w:tr>
      <w:tr w:rsidR="00F34F2B" w:rsidRPr="006715B0" w:rsidTr="00162FA6">
        <w:tc>
          <w:tcPr>
            <w:tcW w:w="2240" w:type="dxa"/>
            <w:gridSpan w:val="4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телефон</w:t>
            </w:r>
          </w:p>
        </w:tc>
        <w:tc>
          <w:tcPr>
            <w:tcW w:w="392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7840" w:type="dxa"/>
            <w:gridSpan w:val="15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 xml:space="preserve">Наименование коммуникации, протяженность в п. </w:t>
            </w:r>
            <w:proofErr w:type="gramStart"/>
            <w:r w:rsidRPr="006715B0">
              <w:t>м</w:t>
            </w:r>
            <w:proofErr w:type="gramEnd"/>
          </w:p>
        </w:tc>
        <w:tc>
          <w:tcPr>
            <w:tcW w:w="2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4620" w:type="dxa"/>
            <w:gridSpan w:val="12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Адрес производства работ</w:t>
            </w:r>
          </w:p>
        </w:tc>
        <w:tc>
          <w:tcPr>
            <w:tcW w:w="560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9940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3640" w:type="dxa"/>
            <w:gridSpan w:val="10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 xml:space="preserve">Границы работ: </w:t>
            </w:r>
            <w:proofErr w:type="gramStart"/>
            <w:r w:rsidRPr="006715B0">
              <w:t>от</w:t>
            </w:r>
            <w:proofErr w:type="gramEnd"/>
          </w:p>
        </w:tc>
        <w:tc>
          <w:tcPr>
            <w:tcW w:w="658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70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до</w:t>
            </w:r>
          </w:p>
        </w:tc>
        <w:tc>
          <w:tcPr>
            <w:tcW w:w="9240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Площадь нарушаемого покрытия:</w:t>
            </w:r>
          </w:p>
        </w:tc>
      </w:tr>
      <w:tr w:rsidR="00F34F2B" w:rsidRPr="006715B0" w:rsidTr="00162FA6">
        <w:tc>
          <w:tcPr>
            <w:tcW w:w="3220" w:type="dxa"/>
            <w:gridSpan w:val="8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проезжая часть</w:t>
            </w:r>
          </w:p>
        </w:tc>
        <w:tc>
          <w:tcPr>
            <w:tcW w:w="30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кв. м,</w:t>
            </w:r>
          </w:p>
        </w:tc>
      </w:tr>
      <w:tr w:rsidR="00F34F2B" w:rsidRPr="006715B0" w:rsidTr="00162FA6">
        <w:tc>
          <w:tcPr>
            <w:tcW w:w="2240" w:type="dxa"/>
            <w:gridSpan w:val="4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тротуар</w:t>
            </w:r>
          </w:p>
        </w:tc>
        <w:tc>
          <w:tcPr>
            <w:tcW w:w="406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кв. м,</w:t>
            </w:r>
          </w:p>
        </w:tc>
      </w:tr>
      <w:tr w:rsidR="00F34F2B" w:rsidRPr="006715B0" w:rsidTr="00162FA6">
        <w:tc>
          <w:tcPr>
            <w:tcW w:w="2940" w:type="dxa"/>
            <w:gridSpan w:val="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зеленая зона</w:t>
            </w:r>
          </w:p>
        </w:tc>
        <w:tc>
          <w:tcPr>
            <w:tcW w:w="336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кв. м.</w:t>
            </w: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Сроки работ, включая восстановление благоустройства и твердого покрытия: начало «__» __________ 201_ г., окончание «__» __________ 201_ г.</w:t>
            </w: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Производитель работ:</w:t>
            </w:r>
          </w:p>
        </w:tc>
      </w:tr>
      <w:tr w:rsidR="00F34F2B" w:rsidRPr="006715B0" w:rsidTr="00162FA6">
        <w:tc>
          <w:tcPr>
            <w:tcW w:w="4060" w:type="dxa"/>
            <w:gridSpan w:val="11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616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(наименование, адрес, телефон)</w:t>
            </w:r>
          </w:p>
        </w:tc>
      </w:tr>
      <w:tr w:rsidR="00F34F2B" w:rsidRPr="006715B0" w:rsidTr="00162FA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9520" w:type="dxa"/>
            <w:gridSpan w:val="15"/>
            <w:vMerge w:val="restart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Прошу выдать лист согласования для оформления разрешения на производство земляных работ.</w:t>
            </w:r>
          </w:p>
        </w:tc>
      </w:tr>
      <w:tr w:rsidR="00F34F2B" w:rsidRPr="006715B0" w:rsidTr="00162FA6">
        <w:tc>
          <w:tcPr>
            <w:tcW w:w="42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9520" w:type="dxa"/>
            <w:gridSpan w:val="15"/>
            <w:vMerge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Сведения об ответственном производителе работ:</w:t>
            </w:r>
          </w:p>
        </w:tc>
      </w:tr>
      <w:tr w:rsidR="00F34F2B" w:rsidRPr="006715B0" w:rsidTr="00162FA6">
        <w:tc>
          <w:tcPr>
            <w:tcW w:w="3500" w:type="dxa"/>
            <w:gridSpan w:val="9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фамилия, имя, отчество</w:t>
            </w:r>
          </w:p>
        </w:tc>
        <w:tc>
          <w:tcPr>
            <w:tcW w:w="644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,</w:t>
            </w:r>
          </w:p>
        </w:tc>
      </w:tr>
      <w:tr w:rsidR="00F34F2B" w:rsidRPr="006715B0" w:rsidTr="00162FA6">
        <w:tc>
          <w:tcPr>
            <w:tcW w:w="168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должность</w:t>
            </w:r>
          </w:p>
        </w:tc>
        <w:tc>
          <w:tcPr>
            <w:tcW w:w="826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,</w:t>
            </w:r>
          </w:p>
        </w:tc>
      </w:tr>
      <w:tr w:rsidR="00F34F2B" w:rsidRPr="006715B0" w:rsidTr="00162FA6">
        <w:tc>
          <w:tcPr>
            <w:tcW w:w="280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паспортные данные</w:t>
            </w:r>
          </w:p>
        </w:tc>
        <w:tc>
          <w:tcPr>
            <w:tcW w:w="742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80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7420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proofErr w:type="gramStart"/>
            <w:r w:rsidRPr="006715B0">
              <w:t>(серия, № паспорта, когда и кем выдан, дата и место рождения,</w:t>
            </w:r>
            <w:proofErr w:type="gramEnd"/>
          </w:p>
        </w:tc>
      </w:tr>
      <w:tr w:rsidR="00F34F2B" w:rsidRPr="006715B0" w:rsidTr="00162FA6">
        <w:tc>
          <w:tcPr>
            <w:tcW w:w="994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адрес регистрации)</w:t>
            </w: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Восстановление асфальтобетонного покрытия и других элементов благоустройства в случае их повреждения в течение 3 лет со дня окончания работ гарантируем.</w:t>
            </w:r>
          </w:p>
        </w:tc>
      </w:tr>
      <w:tr w:rsidR="00F34F2B" w:rsidRPr="006715B0" w:rsidTr="00162FA6">
        <w:tc>
          <w:tcPr>
            <w:tcW w:w="10220" w:type="dxa"/>
            <w:gridSpan w:val="17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</w:tbl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5180"/>
        <w:gridCol w:w="1960"/>
        <w:gridCol w:w="3080"/>
      </w:tblGrid>
      <w:tr w:rsidR="00F34F2B" w:rsidRPr="006715B0" w:rsidTr="00162FA6">
        <w:tc>
          <w:tcPr>
            <w:tcW w:w="51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Ответственный производитель работ</w:t>
            </w:r>
          </w:p>
        </w:tc>
        <w:tc>
          <w:tcPr>
            <w:tcW w:w="19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518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19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08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  <w:tr w:rsidR="00F34F2B" w:rsidRPr="006715B0" w:rsidTr="00162FA6">
        <w:tc>
          <w:tcPr>
            <w:tcW w:w="51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Руководитель организации</w:t>
            </w:r>
          </w:p>
        </w:tc>
        <w:tc>
          <w:tcPr>
            <w:tcW w:w="19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51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М.П.</w:t>
            </w:r>
          </w:p>
        </w:tc>
        <w:tc>
          <w:tcPr>
            <w:tcW w:w="19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08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(подпись, Ф.И.О.)</w:t>
            </w:r>
          </w:p>
        </w:tc>
      </w:tr>
    </w:tbl>
    <w:p w:rsidR="00F34F2B" w:rsidRDefault="00F34F2B" w:rsidP="00F34F2B">
      <w:pPr>
        <w:pStyle w:val="a5"/>
        <w:jc w:val="right"/>
      </w:pPr>
    </w:p>
    <w:p w:rsidR="00F34F2B" w:rsidRDefault="00F34F2B" w:rsidP="00F34F2B">
      <w:pPr>
        <w:pStyle w:val="a5"/>
        <w:jc w:val="right"/>
      </w:pPr>
    </w:p>
    <w:p w:rsidR="00F34F2B" w:rsidRDefault="00F34F2B" w:rsidP="00F34F2B">
      <w:pPr>
        <w:pStyle w:val="a5"/>
        <w:jc w:val="right"/>
      </w:pPr>
    </w:p>
    <w:p w:rsidR="002B2178" w:rsidRDefault="002B2178" w:rsidP="00F34F2B">
      <w:pPr>
        <w:pStyle w:val="a5"/>
        <w:jc w:val="right"/>
      </w:pPr>
    </w:p>
    <w:p w:rsidR="002B2178" w:rsidRDefault="002B2178" w:rsidP="00F34F2B">
      <w:pPr>
        <w:pStyle w:val="a5"/>
        <w:jc w:val="right"/>
      </w:pPr>
    </w:p>
    <w:p w:rsidR="002B2178" w:rsidRDefault="002B2178" w:rsidP="00F34F2B">
      <w:pPr>
        <w:pStyle w:val="a5"/>
        <w:jc w:val="right"/>
      </w:pPr>
    </w:p>
    <w:p w:rsidR="00DB3842" w:rsidRDefault="00DB3842" w:rsidP="00F34F2B">
      <w:pPr>
        <w:pStyle w:val="a5"/>
        <w:jc w:val="right"/>
      </w:pPr>
    </w:p>
    <w:p w:rsidR="00DB3842" w:rsidRDefault="00DB3842" w:rsidP="00F34F2B">
      <w:pPr>
        <w:pStyle w:val="a5"/>
        <w:jc w:val="right"/>
      </w:pPr>
    </w:p>
    <w:p w:rsidR="00DB3842" w:rsidRDefault="00DB3842" w:rsidP="00F34F2B">
      <w:pPr>
        <w:pStyle w:val="a5"/>
        <w:jc w:val="right"/>
      </w:pPr>
    </w:p>
    <w:p w:rsidR="00DB3842" w:rsidRDefault="00DB3842" w:rsidP="00F34F2B">
      <w:pPr>
        <w:pStyle w:val="a5"/>
        <w:jc w:val="right"/>
      </w:pPr>
    </w:p>
    <w:p w:rsidR="00DB3842" w:rsidRDefault="00DB3842" w:rsidP="00F34F2B">
      <w:pPr>
        <w:pStyle w:val="a5"/>
        <w:jc w:val="right"/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lastRenderedPageBreak/>
        <w:t xml:space="preserve">Приложение  </w:t>
      </w:r>
      <w:r w:rsidR="002B2178">
        <w:t>5</w:t>
      </w: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F34F2B" w:rsidRDefault="00F34F2B" w:rsidP="00F34F2B">
      <w:pPr>
        <w:pStyle w:val="a5"/>
        <w:rPr>
          <w:rStyle w:val="a9"/>
        </w:rPr>
      </w:pPr>
      <w:r>
        <w:rPr>
          <w:rStyle w:val="a9"/>
        </w:rPr>
        <w:t xml:space="preserve"> </w:t>
      </w:r>
    </w:p>
    <w:p w:rsidR="00F34F2B" w:rsidRDefault="00F34F2B" w:rsidP="00F34F2B">
      <w:pPr>
        <w:pStyle w:val="a5"/>
        <w:rPr>
          <w:rStyle w:val="a9"/>
        </w:rPr>
      </w:pPr>
    </w:p>
    <w:p w:rsidR="00F34F2B" w:rsidRDefault="00F34F2B" w:rsidP="00F34F2B">
      <w:pPr>
        <w:pStyle w:val="a5"/>
        <w:rPr>
          <w:rStyle w:val="a9"/>
        </w:rPr>
      </w:pPr>
    </w:p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  <w:jc w:val="center"/>
      </w:pPr>
      <w:r w:rsidRPr="006715B0">
        <w:rPr>
          <w:rStyle w:val="a9"/>
        </w:rPr>
        <w:t>Форма</w:t>
      </w:r>
    </w:p>
    <w:p w:rsidR="00F34F2B" w:rsidRPr="006715B0" w:rsidRDefault="00F34F2B" w:rsidP="00F34F2B">
      <w:pPr>
        <w:pStyle w:val="a5"/>
        <w:jc w:val="center"/>
      </w:pPr>
    </w:p>
    <w:p w:rsidR="00F34F2B" w:rsidRPr="006715B0" w:rsidRDefault="00F34F2B" w:rsidP="00F34F2B">
      <w:pPr>
        <w:pStyle w:val="a5"/>
        <w:jc w:val="center"/>
      </w:pPr>
      <w:r w:rsidRPr="006715B0">
        <w:t>ЛИСТ СОГЛАСОВАНИЯ</w:t>
      </w:r>
    </w:p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180"/>
      </w:tblGrid>
      <w:tr w:rsidR="00F34F2B" w:rsidRPr="006715B0" w:rsidTr="00162FA6">
        <w:tc>
          <w:tcPr>
            <w:tcW w:w="504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5180" w:type="dxa"/>
            <w:shd w:val="clear" w:color="auto" w:fill="auto"/>
          </w:tcPr>
          <w:p w:rsidR="00F34F2B" w:rsidRPr="006715B0" w:rsidRDefault="00F34F2B" w:rsidP="00162FA6">
            <w:pPr>
              <w:pStyle w:val="a5"/>
              <w:jc w:val="right"/>
            </w:pPr>
            <w:r w:rsidRPr="006715B0">
              <w:t>«__» __________ 20_ г.</w:t>
            </w:r>
          </w:p>
        </w:tc>
      </w:tr>
    </w:tbl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3220"/>
        <w:gridCol w:w="1120"/>
        <w:gridCol w:w="1820"/>
        <w:gridCol w:w="1400"/>
        <w:gridCol w:w="2380"/>
        <w:gridCol w:w="280"/>
      </w:tblGrid>
      <w:tr w:rsidR="00F34F2B" w:rsidRPr="006715B0" w:rsidTr="00162FA6">
        <w:tc>
          <w:tcPr>
            <w:tcW w:w="102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Наименование и адрес прокладываемой коммуникации, сооружения:</w:t>
            </w:r>
          </w:p>
          <w:p w:rsidR="00F34F2B" w:rsidRPr="006715B0" w:rsidRDefault="00F34F2B" w:rsidP="00162FA6">
            <w:pPr>
              <w:pStyle w:val="a5"/>
            </w:pPr>
          </w:p>
        </w:tc>
      </w:tr>
      <w:tr w:rsidR="00F34F2B" w:rsidRPr="006715B0" w:rsidTr="00162FA6">
        <w:tc>
          <w:tcPr>
            <w:tcW w:w="99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Участок, границы работ (от и до):</w:t>
            </w:r>
          </w:p>
          <w:p w:rsidR="00F34F2B" w:rsidRPr="006715B0" w:rsidRDefault="00F34F2B" w:rsidP="00162FA6">
            <w:pPr>
              <w:pStyle w:val="a5"/>
            </w:pPr>
          </w:p>
        </w:tc>
      </w:tr>
      <w:tr w:rsidR="00F34F2B" w:rsidRPr="006715B0" w:rsidTr="00162FA6">
        <w:tc>
          <w:tcPr>
            <w:tcW w:w="99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1022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  <w:p w:rsidR="00F34F2B" w:rsidRPr="006715B0" w:rsidRDefault="00F34F2B" w:rsidP="00162FA6">
            <w:pPr>
              <w:pStyle w:val="a5"/>
            </w:pPr>
            <w:r w:rsidRPr="006715B0">
              <w:t>Площадь и вид нарушаемого в процессе работ покрытия (</w:t>
            </w:r>
            <w:proofErr w:type="gramStart"/>
            <w:r w:rsidRPr="006715B0">
              <w:t>асфальтобетонное</w:t>
            </w:r>
            <w:proofErr w:type="gramEnd"/>
            <w:r w:rsidRPr="006715B0">
              <w:t>, цементобетонное, грунт и т.д.)</w:t>
            </w:r>
          </w:p>
        </w:tc>
      </w:tr>
      <w:tr w:rsidR="00F34F2B" w:rsidRPr="006715B0" w:rsidTr="00162FA6">
        <w:tc>
          <w:tcPr>
            <w:tcW w:w="4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7560" w:type="dxa"/>
            <w:gridSpan w:val="4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Наименование заявителя, производящего работы: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322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Адрес, телефон</w:t>
            </w:r>
          </w:p>
        </w:tc>
        <w:tc>
          <w:tcPr>
            <w:tcW w:w="67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8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.</w:t>
            </w:r>
          </w:p>
        </w:tc>
      </w:tr>
      <w:tr w:rsidR="00F34F2B" w:rsidRPr="006715B0" w:rsidTr="00162FA6">
        <w:tc>
          <w:tcPr>
            <w:tcW w:w="616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proofErr w:type="gramStart"/>
            <w:r w:rsidRPr="006715B0">
              <w:t>Ответственный</w:t>
            </w:r>
            <w:proofErr w:type="gramEnd"/>
            <w:r w:rsidRPr="006715B0">
              <w:t xml:space="preserve"> за производство работ:</w:t>
            </w:r>
          </w:p>
        </w:tc>
        <w:tc>
          <w:tcPr>
            <w:tcW w:w="4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616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4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(должность, Ф.И.О., дата, подпись)</w:t>
            </w:r>
          </w:p>
        </w:tc>
      </w:tr>
      <w:tr w:rsidR="00F34F2B" w:rsidRPr="006715B0" w:rsidTr="00162FA6">
        <w:tc>
          <w:tcPr>
            <w:tcW w:w="1022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Ориентировочные сроки проведения работ:</w:t>
            </w:r>
          </w:p>
        </w:tc>
      </w:tr>
      <w:tr w:rsidR="00F34F2B" w:rsidRPr="006715B0" w:rsidTr="00162FA6">
        <w:tc>
          <w:tcPr>
            <w:tcW w:w="1022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начало «__» __________ 201_ г,</w:t>
            </w:r>
          </w:p>
        </w:tc>
      </w:tr>
      <w:tr w:rsidR="00F34F2B" w:rsidRPr="006715B0" w:rsidTr="00162FA6">
        <w:tc>
          <w:tcPr>
            <w:tcW w:w="10220" w:type="dxa"/>
            <w:gridSpan w:val="6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окончание «__» __________ 201_ г.</w:t>
            </w:r>
          </w:p>
        </w:tc>
      </w:tr>
    </w:tbl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2940"/>
        <w:gridCol w:w="3360"/>
        <w:gridCol w:w="3980"/>
      </w:tblGrid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Наименование организации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Условия согласования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Должность и подпись ответственного лица, дата</w:t>
            </w: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3</w:t>
            </w: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</w:tbl>
    <w:p w:rsidR="00F34F2B" w:rsidRPr="006715B0" w:rsidRDefault="00F34F2B" w:rsidP="00F34F2B">
      <w:pPr>
        <w:pStyle w:val="a5"/>
      </w:pPr>
    </w:p>
    <w:tbl>
      <w:tblPr>
        <w:tblW w:w="0" w:type="auto"/>
        <w:tblInd w:w="108" w:type="dxa"/>
        <w:tblLayout w:type="fixed"/>
        <w:tblLook w:val="0000"/>
      </w:tblPr>
      <w:tblGrid>
        <w:gridCol w:w="2240"/>
        <w:gridCol w:w="420"/>
        <w:gridCol w:w="140"/>
        <w:gridCol w:w="1960"/>
        <w:gridCol w:w="420"/>
        <w:gridCol w:w="140"/>
        <w:gridCol w:w="1540"/>
        <w:gridCol w:w="3360"/>
      </w:tblGrid>
      <w:tr w:rsidR="00F34F2B" w:rsidRPr="006715B0" w:rsidTr="00162FA6">
        <w:tc>
          <w:tcPr>
            <w:tcW w:w="266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Должность ответственного лица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  <w:tr w:rsidR="00F34F2B" w:rsidRPr="006715B0" w:rsidTr="00162FA6">
        <w:tc>
          <w:tcPr>
            <w:tcW w:w="2240" w:type="dxa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t>администрации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tcBorders>
              <w:top w:val="single" w:sz="4" w:space="0" w:color="000000"/>
            </w:tcBorders>
            <w:shd w:val="clear" w:color="auto" w:fill="auto"/>
          </w:tcPr>
          <w:p w:rsidR="00F34F2B" w:rsidRPr="006715B0" w:rsidRDefault="00F34F2B" w:rsidP="00162FA6">
            <w:pPr>
              <w:pStyle w:val="a5"/>
              <w:rPr>
                <w:rStyle w:val="a9"/>
                <w:b w:val="0"/>
                <w:bCs w:val="0"/>
              </w:rPr>
            </w:pPr>
            <w:r w:rsidRPr="006715B0">
              <w:t>(подпись, Ф.И.О.)</w:t>
            </w:r>
          </w:p>
        </w:tc>
      </w:tr>
      <w:tr w:rsidR="00F34F2B" w:rsidRPr="006715B0" w:rsidTr="00162FA6">
        <w:tc>
          <w:tcPr>
            <w:tcW w:w="280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</w:pPr>
            <w:r w:rsidRPr="006715B0">
              <w:rPr>
                <w:rStyle w:val="a9"/>
              </w:rPr>
              <w:t>сельского поселения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154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  <w:tc>
          <w:tcPr>
            <w:tcW w:w="3360" w:type="dxa"/>
            <w:shd w:val="clear" w:color="auto" w:fill="auto"/>
          </w:tcPr>
          <w:p w:rsidR="00F34F2B" w:rsidRPr="006715B0" w:rsidRDefault="00F34F2B" w:rsidP="00162FA6">
            <w:pPr>
              <w:pStyle w:val="a5"/>
              <w:snapToGrid w:val="0"/>
            </w:pPr>
          </w:p>
        </w:tc>
      </w:tr>
    </w:tbl>
    <w:p w:rsidR="00F34F2B" w:rsidRPr="006715B0" w:rsidRDefault="00F34F2B" w:rsidP="00F34F2B">
      <w:pPr>
        <w:pStyle w:val="a5"/>
      </w:pPr>
    </w:p>
    <w:p w:rsidR="00F34F2B" w:rsidRPr="006715B0" w:rsidRDefault="00F34F2B" w:rsidP="00F34F2B">
      <w:pPr>
        <w:pStyle w:val="a5"/>
      </w:pPr>
    </w:p>
    <w:p w:rsidR="00F34F2B" w:rsidRDefault="00F34F2B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Default="00DB3842" w:rsidP="00F34F2B">
      <w:pPr>
        <w:pStyle w:val="a5"/>
      </w:pPr>
    </w:p>
    <w:p w:rsidR="00DB3842" w:rsidRPr="006715B0" w:rsidRDefault="00DB3842" w:rsidP="00F34F2B">
      <w:pPr>
        <w:pStyle w:val="a5"/>
      </w:pP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 </w:t>
      </w:r>
      <w:r w:rsidR="002B2178">
        <w:rPr>
          <w:rStyle w:val="a9"/>
        </w:rPr>
        <w:t>6</w:t>
      </w:r>
    </w:p>
    <w:p w:rsidR="00F34F2B" w:rsidRPr="006715B0" w:rsidRDefault="00F34F2B" w:rsidP="00F34F2B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t xml:space="preserve">к </w:t>
      </w:r>
      <w:hyperlink w:anchor="sub_1000" w:history="1">
        <w:r w:rsidRPr="006715B0">
          <w:rPr>
            <w:rStyle w:val="a4"/>
          </w:rPr>
          <w:t>административному регламенту</w:t>
        </w:r>
      </w:hyperlink>
    </w:p>
    <w:p w:rsidR="00F34F2B" w:rsidRPr="006715B0" w:rsidRDefault="00F34F2B" w:rsidP="00F34F2B">
      <w:pPr>
        <w:pStyle w:val="a5"/>
        <w:jc w:val="right"/>
      </w:pPr>
    </w:p>
    <w:p w:rsidR="00F34F2B" w:rsidRDefault="00F34F2B" w:rsidP="00F34F2B">
      <w:pPr>
        <w:pStyle w:val="a5"/>
        <w:jc w:val="center"/>
      </w:pPr>
      <w:r w:rsidRPr="006715B0">
        <w:t>Блок-схема</w:t>
      </w:r>
      <w:r w:rsidRPr="006715B0">
        <w:br/>
        <w:t xml:space="preserve">последовательности административных процедур при предоставлении муниципальной услуги </w:t>
      </w:r>
    </w:p>
    <w:p w:rsidR="00F34F2B" w:rsidRPr="006715B0" w:rsidRDefault="00F34F2B" w:rsidP="00F34F2B">
      <w:pPr>
        <w:pStyle w:val="a5"/>
        <w:jc w:val="center"/>
      </w:pPr>
      <w:r w:rsidRPr="006715B0">
        <w:t xml:space="preserve">« </w:t>
      </w:r>
      <w:r>
        <w:t>Выдача ордеров (разрешения) на производство земляных работ</w:t>
      </w:r>
      <w:r w:rsidRPr="006715B0">
        <w:t>»</w:t>
      </w:r>
    </w:p>
    <w:p w:rsidR="00F34F2B" w:rsidRPr="006715B0" w:rsidRDefault="00F34F2B" w:rsidP="00F34F2B">
      <w:pPr>
        <w:pStyle w:val="a5"/>
      </w:pPr>
    </w:p>
    <w:p w:rsidR="00F34F2B" w:rsidRPr="0020559F" w:rsidRDefault="00F34F2B" w:rsidP="00F34F2B">
      <w:pPr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F34F2B" w:rsidRPr="0020559F" w:rsidRDefault="00F34F2B" w:rsidP="00F34F2B">
      <w:pPr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F34F2B" w:rsidRPr="0020559F" w:rsidRDefault="00A9745B" w:rsidP="00F34F2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27" style="position:absolute;left:0;text-align:left;margin-left:124.2pt;margin-top:3.45pt;width:225pt;height:44.25pt;z-index:251660288">
            <v:textbox>
              <w:txbxContent>
                <w:p w:rsidR="00ED0629" w:rsidRDefault="00ED0629" w:rsidP="00F34F2B">
                  <w:pPr>
                    <w:jc w:val="center"/>
                  </w:pPr>
                  <w:r w:rsidRPr="00F34F2B">
                    <w:t>Обращение заявителя</w:t>
                  </w:r>
                </w:p>
                <w:p w:rsidR="00ED0629" w:rsidRPr="00F34F2B" w:rsidRDefault="00ED0629" w:rsidP="00F34F2B">
                  <w:pPr>
                    <w:jc w:val="center"/>
                  </w:pPr>
                  <w:r w:rsidRPr="00F34F2B">
                    <w:t xml:space="preserve"> о  производстве земляных работ</w:t>
                  </w:r>
                </w:p>
              </w:txbxContent>
            </v:textbox>
          </v:rect>
        </w:pict>
      </w:r>
    </w:p>
    <w:p w:rsidR="00F34F2B" w:rsidRPr="0020559F" w:rsidRDefault="00F34F2B" w:rsidP="00F34F2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95pt;margin-top:1.7pt;width:0;height:15pt;z-index:251661312" o:connectortype="straight">
            <v:stroke endarrow="block"/>
          </v:shape>
        </w:pict>
      </w:r>
      <w:r w:rsidR="00F34F2B" w:rsidRPr="0020559F">
        <w:rPr>
          <w:rFonts w:ascii="Times New Roman" w:hAnsi="Times New Roman" w:cs="Times New Roman"/>
          <w:color w:val="000000"/>
        </w:rPr>
        <w:t xml:space="preserve">          </w:t>
      </w: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29" style="position:absolute;left:0;text-align:left;margin-left:124.2pt;margin-top:5.4pt;width:225pt;height:37.5pt;z-index:251662336">
            <v:textbox>
              <w:txbxContent>
                <w:p w:rsidR="00ED0629" w:rsidRPr="00F34F2B" w:rsidRDefault="00ED0629" w:rsidP="00F34F2B">
                  <w:pPr>
                    <w:jc w:val="center"/>
                  </w:pPr>
                  <w:r w:rsidRPr="00F34F2B">
                    <w:t>Прием и регистрация заявления</w:t>
                  </w:r>
                </w:p>
              </w:txbxContent>
            </v:textbox>
          </v:rect>
        </w:pic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30" type="#_x0000_t32" style="position:absolute;left:0;text-align:left;margin-left:237.45pt;margin-top:8.9pt;width:0;height:18.75pt;z-index:251663360" o:connectortype="straight">
            <v:stroke endarrow="block"/>
          </v:shape>
        </w:pic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20559F">
        <w:rPr>
          <w:rFonts w:ascii="Times New Roman" w:hAnsi="Times New Roman" w:cs="Times New Roman"/>
          <w:color w:val="000000"/>
        </w:rPr>
        <w:t xml:space="preserve">                      </w:t>
      </w: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31" style="position:absolute;left:0;text-align:left;margin-left:124.2pt;margin-top:5.85pt;width:225pt;height:56.25pt;z-index:251664384">
            <v:textbox>
              <w:txbxContent>
                <w:p w:rsidR="00ED0629" w:rsidRPr="002545E5" w:rsidRDefault="00ED0629" w:rsidP="00F34F2B">
                  <w:pPr>
                    <w:jc w:val="center"/>
                    <w:rPr>
                      <w:sz w:val="20"/>
                      <w:szCs w:val="20"/>
                    </w:rPr>
                  </w:pPr>
                  <w:r w:rsidRPr="002545E5">
                    <w:rPr>
                      <w:sz w:val="20"/>
                      <w:szCs w:val="20"/>
                    </w:rPr>
                    <w:t>Рассмотрение и экспертиза документов на предмет и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2545E5">
                    <w:rPr>
                      <w:sz w:val="20"/>
                      <w:szCs w:val="20"/>
                    </w:rPr>
                    <w:t xml:space="preserve"> соответствия требованиям действующего законодательства</w:t>
                  </w:r>
                </w:p>
                <w:p w:rsidR="00ED0629" w:rsidRPr="002545E5" w:rsidRDefault="00ED0629" w:rsidP="00F34F2B"/>
              </w:txbxContent>
            </v:textbox>
          </v:rect>
        </w:pic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32" type="#_x0000_t32" style="position:absolute;left:0;text-align:left;margin-left:296.7pt;margin-top:4.6pt;width:62.25pt;height:25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33" type="#_x0000_t32" style="position:absolute;left:0;text-align:left;margin-left:93.45pt;margin-top:4.6pt;width:64.5pt;height:25.5pt;flip:x;z-index:251666432" o:connectortype="straight">
            <v:stroke endarrow="block"/>
          </v:shape>
        </w:pic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34" style="position:absolute;left:0;text-align:left;margin-left:259.95pt;margin-top:7.45pt;width:167.25pt;height:46.5pt;z-index:251667456">
            <v:textbox>
              <w:txbxContent>
                <w:p w:rsidR="00ED0629" w:rsidRPr="002545E5" w:rsidRDefault="00ED0629" w:rsidP="00F34F2B">
                  <w:pPr>
                    <w:jc w:val="center"/>
                    <w:rPr>
                      <w:sz w:val="20"/>
                      <w:szCs w:val="20"/>
                    </w:rPr>
                  </w:pPr>
                  <w:r w:rsidRPr="002545E5">
                    <w:rPr>
                      <w:sz w:val="20"/>
                      <w:szCs w:val="20"/>
                    </w:rPr>
                    <w:t xml:space="preserve">Принятие решения об отказе в </w:t>
                  </w:r>
                  <w:r>
                    <w:rPr>
                      <w:sz w:val="20"/>
                      <w:szCs w:val="20"/>
                    </w:rPr>
                    <w:t>предоставлении услуги</w:t>
                  </w:r>
                </w:p>
                <w:p w:rsidR="00ED0629" w:rsidRPr="00A63363" w:rsidRDefault="00ED0629" w:rsidP="00F34F2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35" style="position:absolute;left:0;text-align:left;margin-left:4.2pt;margin-top:7.45pt;width:192.75pt;height:46.5pt;z-index:251668480">
            <v:textbox>
              <w:txbxContent>
                <w:p w:rsidR="00ED0629" w:rsidRPr="00176CCF" w:rsidRDefault="00ED0629" w:rsidP="00F34F2B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rPr>
                      <w:sz w:val="20"/>
                      <w:szCs w:val="20"/>
                    </w:rPr>
                    <w:t>Принятие решения и п</w:t>
                  </w:r>
                  <w:r w:rsidRPr="002545E5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постановления Администрации о предоставлении  </w:t>
                  </w:r>
                </w:p>
                <w:p w:rsidR="00ED0629" w:rsidRPr="00A63363" w:rsidRDefault="00ED0629" w:rsidP="00F34F2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F34F2B" w:rsidRPr="0020559F">
        <w:rPr>
          <w:rFonts w:ascii="Times New Roman" w:hAnsi="Times New Roman" w:cs="Times New Roman"/>
          <w:color w:val="000000"/>
        </w:rPr>
        <w:t xml:space="preserve">       </w: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20559F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</w:p>
    <w:p w:rsidR="00F34F2B" w:rsidRPr="0020559F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20559F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20559F">
        <w:rPr>
          <w:rFonts w:ascii="Times New Roman" w:hAnsi="Times New Roman" w:cs="Times New Roman"/>
          <w:color w:val="000000"/>
        </w:rPr>
        <w:t xml:space="preserve">      </w:t>
      </w:r>
    </w:p>
    <w:p w:rsidR="00F34F2B" w:rsidRPr="0020559F" w:rsidRDefault="00A9745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36" type="#_x0000_t32" style="position:absolute;margin-left:355.2pt;margin-top:8.65pt;width:0;height:21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37" type="#_x0000_t32" style="position:absolute;margin-left:100.2pt;margin-top:8.65pt;width:0;height:15.75pt;z-index:251670528" o:connectortype="straight">
            <v:stroke endarrow="block"/>
          </v:shape>
        </w:pict>
      </w: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38" style="position:absolute;margin-left:4.2pt;margin-top:1.75pt;width:192.75pt;height:51.75pt;z-index:251671552">
            <v:textbox style="mso-next-textbox:#_x0000_s1038">
              <w:txbxContent>
                <w:p w:rsidR="00ED0629" w:rsidRPr="00F34F2B" w:rsidRDefault="00ED0629">
                  <w:r w:rsidRPr="00F34F2B">
                    <w:rPr>
                      <w:sz w:val="20"/>
                      <w:szCs w:val="20"/>
                    </w:rPr>
                    <w:t>Выдача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4F2B">
                    <w:rPr>
                      <w:sz w:val="20"/>
                      <w:szCs w:val="20"/>
                    </w:rPr>
                    <w:t>ордера (разрешения) на производство земляных работ на территории  Адыковского СМО</w:t>
                  </w:r>
                  <w:r w:rsidRPr="00F34F2B">
                    <w:t xml:space="preserve"> РК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39" style="position:absolute;margin-left:259.95pt;margin-top:7.75pt;width:167.25pt;height:38.25pt;z-index:251672576">
            <v:textbox>
              <w:txbxContent>
                <w:p w:rsidR="00ED0629" w:rsidRPr="002545E5" w:rsidRDefault="00ED0629" w:rsidP="00F34F2B">
                  <w:pPr>
                    <w:jc w:val="center"/>
                    <w:rPr>
                      <w:sz w:val="20"/>
                      <w:szCs w:val="20"/>
                    </w:rPr>
                  </w:pPr>
                  <w:r w:rsidRPr="002545E5">
                    <w:rPr>
                      <w:sz w:val="20"/>
                      <w:szCs w:val="20"/>
                    </w:rPr>
                    <w:t>Оформление мотивированного отказа</w:t>
                  </w:r>
                </w:p>
              </w:txbxContent>
            </v:textbox>
          </v:rect>
        </w:pict>
      </w:r>
      <w:r w:rsidR="00F34F2B" w:rsidRPr="0020559F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A9745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shape id="_x0000_s1040" type="#_x0000_t32" style="position:absolute;margin-left:355.2pt;margin-top:.65pt;width:0;height:21pt;z-index:251673600" o:connectortype="straight">
            <v:stroke endarrow="block"/>
          </v:shape>
        </w:pict>
      </w:r>
    </w:p>
    <w:p w:rsidR="00F34F2B" w:rsidRPr="0020559F" w:rsidRDefault="00A9745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ar-SA"/>
        </w:rPr>
        <w:pict>
          <v:rect id="_x0000_s1041" style="position:absolute;margin-left:259.95pt;margin-top:10.35pt;width:167.25pt;height:56.25pt;z-index:251674624">
            <v:textbox style="mso-next-textbox:#_x0000_s1041">
              <w:txbxContent>
                <w:p w:rsidR="00ED0629" w:rsidRPr="002545E5" w:rsidRDefault="00ED0629" w:rsidP="00F34F2B">
                  <w:pPr>
                    <w:jc w:val="center"/>
                    <w:rPr>
                      <w:sz w:val="20"/>
                      <w:szCs w:val="20"/>
                    </w:rPr>
                  </w:pPr>
                  <w:r w:rsidRPr="002545E5">
                    <w:rPr>
                      <w:sz w:val="20"/>
                      <w:szCs w:val="20"/>
                    </w:rPr>
                    <w:t>Направление мотивированного отказа заявителю</w:t>
                  </w:r>
                </w:p>
              </w:txbxContent>
            </v:textbox>
          </v:rect>
        </w:pict>
      </w:r>
      <w:r w:rsidR="00F34F2B" w:rsidRPr="0020559F">
        <w:rPr>
          <w:rFonts w:ascii="Times New Roman" w:hAnsi="Times New Roman" w:cs="Times New Roman"/>
          <w:color w:val="000000"/>
        </w:rPr>
        <w:t xml:space="preserve">          </w:t>
      </w: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20559F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9B3504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9B3504">
        <w:rPr>
          <w:rFonts w:ascii="Times New Roman" w:hAnsi="Times New Roman" w:cs="Times New Roman"/>
          <w:color w:val="000000"/>
        </w:rPr>
        <w:t xml:space="preserve">                                             </w:t>
      </w:r>
    </w:p>
    <w:p w:rsidR="00F34F2B" w:rsidRPr="009B3504" w:rsidRDefault="00F34F2B" w:rsidP="00F34F2B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9B3504">
        <w:rPr>
          <w:rFonts w:ascii="Times New Roman" w:hAnsi="Times New Roman" w:cs="Times New Roman"/>
          <w:color w:val="000000"/>
        </w:rPr>
        <w:t xml:space="preserve">                  </w:t>
      </w:r>
    </w:p>
    <w:p w:rsidR="00F34F2B" w:rsidRPr="009B3504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9B3504">
        <w:rPr>
          <w:rFonts w:ascii="Times New Roman" w:hAnsi="Times New Roman" w:cs="Times New Roman"/>
          <w:color w:val="000000"/>
        </w:rPr>
        <w:t xml:space="preserve">                </w:t>
      </w:r>
    </w:p>
    <w:p w:rsidR="00F34F2B" w:rsidRPr="009142BC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9142BC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F34F2B" w:rsidRPr="009142BC" w:rsidRDefault="00F34F2B" w:rsidP="00F34F2B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9142BC">
        <w:rPr>
          <w:rFonts w:ascii="Times New Roman" w:hAnsi="Times New Roman" w:cs="Times New Roman"/>
          <w:color w:val="000000"/>
        </w:rPr>
        <w:t xml:space="preserve">  </w:t>
      </w:r>
    </w:p>
    <w:p w:rsidR="00F34F2B" w:rsidRPr="009142BC" w:rsidRDefault="00F34F2B" w:rsidP="00F34F2B">
      <w:pPr>
        <w:rPr>
          <w:color w:val="000000"/>
        </w:rPr>
      </w:pPr>
    </w:p>
    <w:p w:rsidR="00F34F2B" w:rsidRPr="00675881" w:rsidRDefault="00F34F2B" w:rsidP="00F34F2B"/>
    <w:p w:rsidR="00F34F2B" w:rsidRDefault="00F34F2B" w:rsidP="00F34F2B">
      <w:pPr>
        <w:tabs>
          <w:tab w:val="left" w:pos="4200"/>
        </w:tabs>
      </w:pPr>
    </w:p>
    <w:sectPr w:rsidR="00F34F2B" w:rsidSect="00162FA6">
      <w:pgSz w:w="11907" w:h="16840" w:code="9"/>
      <w:pgMar w:top="73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7A2"/>
    <w:rsid w:val="00012011"/>
    <w:rsid w:val="000F0BFD"/>
    <w:rsid w:val="00162FA6"/>
    <w:rsid w:val="00221C59"/>
    <w:rsid w:val="00271CBF"/>
    <w:rsid w:val="002B2178"/>
    <w:rsid w:val="003B37A2"/>
    <w:rsid w:val="004451AD"/>
    <w:rsid w:val="0064491E"/>
    <w:rsid w:val="007B460C"/>
    <w:rsid w:val="007C796C"/>
    <w:rsid w:val="00807FA3"/>
    <w:rsid w:val="00817497"/>
    <w:rsid w:val="00964FD2"/>
    <w:rsid w:val="00992615"/>
    <w:rsid w:val="00A3011B"/>
    <w:rsid w:val="00A30D67"/>
    <w:rsid w:val="00A550EC"/>
    <w:rsid w:val="00A9745B"/>
    <w:rsid w:val="00B6634C"/>
    <w:rsid w:val="00BC1AF7"/>
    <w:rsid w:val="00C97E10"/>
    <w:rsid w:val="00CB52E7"/>
    <w:rsid w:val="00D84304"/>
    <w:rsid w:val="00DB3842"/>
    <w:rsid w:val="00DB4518"/>
    <w:rsid w:val="00E43A1E"/>
    <w:rsid w:val="00E66EE3"/>
    <w:rsid w:val="00ED0629"/>
    <w:rsid w:val="00EF2623"/>
    <w:rsid w:val="00F34F2B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7"/>
        <o:r id="V:Rule9" type="connector" idref="#_x0000_s1040"/>
        <o:r id="V:Rule10" type="connector" idref="#_x0000_s1028"/>
        <o:r id="V:Rule11" type="connector" idref="#_x0000_s1033"/>
        <o:r id="V:Rule12" type="connector" idref="#_x0000_s1030"/>
        <o:r id="V:Rule13" type="connector" idref="#_x0000_s103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B37A2"/>
  </w:style>
  <w:style w:type="paragraph" w:styleId="a3">
    <w:name w:val="Normal (Web)"/>
    <w:basedOn w:val="a"/>
    <w:uiPriority w:val="99"/>
    <w:semiHidden/>
    <w:unhideWhenUsed/>
    <w:rsid w:val="003B37A2"/>
    <w:pPr>
      <w:spacing w:before="100" w:beforeAutospacing="1" w:after="100" w:afterAutospacing="1"/>
    </w:pPr>
  </w:style>
  <w:style w:type="character" w:styleId="a4">
    <w:name w:val="Hyperlink"/>
    <w:basedOn w:val="a0"/>
    <w:rsid w:val="00FF6C39"/>
    <w:rPr>
      <w:color w:val="0000FF"/>
      <w:u w:val="single"/>
    </w:rPr>
  </w:style>
  <w:style w:type="paragraph" w:customStyle="1" w:styleId="ConsPlusTitle">
    <w:name w:val="ConsPlusTitle"/>
    <w:rsid w:val="00F34F2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F3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34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F34F2B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F34F2B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punct">
    <w:name w:val="punct"/>
    <w:basedOn w:val="a"/>
    <w:rsid w:val="00F34F2B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F34F2B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uiPriority w:val="99"/>
    <w:rsid w:val="00F34F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Заголовок"/>
    <w:basedOn w:val="a"/>
    <w:next w:val="a7"/>
    <w:rsid w:val="00F34F2B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F34F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F3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Цветовое выделение"/>
    <w:rsid w:val="00F34F2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F34F2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F26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13" Type="http://schemas.openxmlformats.org/officeDocument/2006/relationships/hyperlink" Target="mailto:smo-ad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12" Type="http://schemas.openxmlformats.org/officeDocument/2006/relationships/hyperlink" Target="garantf1://890941.2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296156/a593eaab768d34bf2d7419322eac79481e73cf03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smo-ad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23</Pages>
  <Words>9137</Words>
  <Characters>52083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13</cp:revision>
  <cp:lastPrinted>2018-05-06T09:54:00Z</cp:lastPrinted>
  <dcterms:created xsi:type="dcterms:W3CDTF">2015-10-08T06:14:00Z</dcterms:created>
  <dcterms:modified xsi:type="dcterms:W3CDTF">2018-05-06T16:11:00Z</dcterms:modified>
</cp:coreProperties>
</file>