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Default="000B0685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ТРИНАДЦАТАЯ</w:t>
      </w:r>
      <w:r w:rsidR="00203ACB"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0685">
        <w:rPr>
          <w:rFonts w:ascii="Times New Roman" w:eastAsia="Times New Roman" w:hAnsi="Times New Roman" w:cs="Times New Roman"/>
          <w:sz w:val="24"/>
          <w:szCs w:val="24"/>
        </w:rPr>
        <w:t>31.10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 w:rsidR="000B068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611E41" w:rsidRPr="00853342">
        <w:rPr>
          <w:rFonts w:ascii="Times New Roman" w:hAnsi="Times New Roman" w:cs="Times New Roman"/>
          <w:b/>
          <w:sz w:val="24"/>
          <w:szCs w:val="24"/>
        </w:rPr>
        <w:t>6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от 30.12.2015 года № 24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приложения № </w:t>
      </w:r>
      <w:r w:rsidR="00EE3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EE3EB1">
        <w:rPr>
          <w:rFonts w:ascii="Times New Roman" w:eastAsia="Times New Roman" w:hAnsi="Times New Roman" w:cs="Times New Roman"/>
          <w:color w:val="000000"/>
          <w:sz w:val="28"/>
          <w:szCs w:val="28"/>
        </w:rPr>
        <w:t>,7,8,9,10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Калмыкия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 года  № 24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927"/>
        <w:gridCol w:w="2347"/>
        <w:gridCol w:w="5669"/>
        <w:gridCol w:w="1418"/>
      </w:tblGrid>
      <w:tr w:rsidR="00611E41" w:rsidRPr="00611E41" w:rsidTr="00DC42F5">
        <w:trPr>
          <w:trHeight w:val="11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0B0685" w:rsidRPr="00611E41" w:rsidRDefault="000B0685" w:rsidP="000B0685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«31» октября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611E41" w:rsidRPr="00611E41" w:rsidRDefault="00611E41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E41" w:rsidRPr="00611E41" w:rsidTr="00DC42F5">
        <w:trPr>
          <w:trHeight w:val="1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бюджета Адыковского сельского</w:t>
            </w: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РК на 2016 год.</w:t>
            </w:r>
          </w:p>
        </w:tc>
      </w:tr>
      <w:tr w:rsidR="00611E41" w:rsidRPr="00611E41" w:rsidTr="00DC42F5">
        <w:trPr>
          <w:trHeight w:val="13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DC42F5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2016г.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1 01 02010 00 0000 000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</w:t>
            </w:r>
            <w:r w:rsidR="001474FC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611E41" w:rsidRPr="00611E41" w:rsidTr="00DC42F5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F11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00 000</w:t>
            </w:r>
            <w:r w:rsidR="001474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186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DC42F5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DC42F5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0B0685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11E41" w:rsidRPr="00611E41" w:rsidTr="00DC42F5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0B0685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F11F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02 400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611E41" w:rsidRPr="00611E41" w:rsidTr="00DC42F5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1474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 налогообл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611E41" w:rsidRPr="00611E41" w:rsidTr="00DC42F5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325 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611E41" w:rsidRPr="00611E41" w:rsidTr="00DC42F5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0 000,00</w:t>
            </w:r>
          </w:p>
        </w:tc>
      </w:tr>
      <w:tr w:rsidR="00611E41" w:rsidRPr="00611E41" w:rsidTr="00DC42F5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1 800 000,00</w:t>
            </w:r>
          </w:p>
        </w:tc>
      </w:tr>
      <w:tr w:rsidR="00611E41" w:rsidRPr="00611E41" w:rsidTr="00DC42F5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1474FC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F11FC4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1F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1 800 000,00</w:t>
            </w:r>
          </w:p>
        </w:tc>
      </w:tr>
      <w:tr w:rsidR="00F11FC4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F11FC4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F11FC4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611E41" w:rsidRDefault="000B0685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0 000,00</w:t>
            </w:r>
          </w:p>
        </w:tc>
      </w:tr>
      <w:tr w:rsidR="00F11FC4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D7381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D73811" w:rsidRDefault="00D7381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100 000,00</w:t>
            </w:r>
          </w:p>
        </w:tc>
      </w:tr>
      <w:tr w:rsidR="00611E41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15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A2418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5 227</w:t>
            </w:r>
            <w:r w:rsidR="007A2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611E41" w:rsidRPr="00611E41" w:rsidTr="00DC42F5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4 550 000,00</w:t>
            </w:r>
          </w:p>
        </w:tc>
      </w:tr>
      <w:tr w:rsidR="00611E41" w:rsidRPr="00611E41" w:rsidTr="00DC42F5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2 02 04014 10 0000 151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реализацию государственных полномочий в сфере ЖК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Х(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водоснабжение)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11E41" w:rsidRPr="00611E41" w:rsidTr="00DC42F5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</w:t>
            </w:r>
            <w:r w:rsidR="00E71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первичного вои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EA2D87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600 000,00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EA2D87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600 000,00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A2418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82510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5 227</w:t>
            </w:r>
            <w:r w:rsidR="007A2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DC42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</w:t>
            </w:r>
            <w:r w:rsidR="00DC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0 000,00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7BC" w:rsidRDefault="00E717B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 w:firstLine="9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 6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0B0685" w:rsidRPr="00611E41" w:rsidRDefault="000B0685" w:rsidP="000B0685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 от  «31» октября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18</w:t>
      </w: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44" w:type="dxa"/>
        <w:tblInd w:w="96" w:type="dxa"/>
        <w:tblLook w:val="04A0"/>
      </w:tblPr>
      <w:tblGrid>
        <w:gridCol w:w="727"/>
        <w:gridCol w:w="1077"/>
        <w:gridCol w:w="1272"/>
        <w:gridCol w:w="218"/>
        <w:gridCol w:w="945"/>
        <w:gridCol w:w="2994"/>
        <w:gridCol w:w="2277"/>
        <w:gridCol w:w="1134"/>
      </w:tblGrid>
      <w:tr w:rsidR="00796667" w:rsidTr="00796667">
        <w:trPr>
          <w:gridAfter w:val="1"/>
          <w:wAfter w:w="1134" w:type="dxa"/>
          <w:trHeight w:val="23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E11396" w:rsidRDefault="00796667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E11396" w:rsidRDefault="00796667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E11396" w:rsidRDefault="00796667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E11396" w:rsidRDefault="00796667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E11396" w:rsidRDefault="00796667" w:rsidP="00E1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</w:p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64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2 204 100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1139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96667" w:rsidTr="0079666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DC42F5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2F5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DC42F5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2F5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13 600,00</w:t>
            </w:r>
          </w:p>
        </w:tc>
      </w:tr>
      <w:tr w:rsidR="00796667" w:rsidTr="0079666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1 497 3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96667" w:rsidTr="00796667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Default="00796667" w:rsidP="00796667">
            <w:pPr>
              <w:spacing w:after="0" w:line="240" w:lineRule="auto"/>
              <w:jc w:val="right"/>
            </w:pPr>
            <w:r w:rsidRPr="00463078">
              <w:rPr>
                <w:rFonts w:ascii="Times New Roman" w:hAnsi="Times New Roman" w:cs="Times New Roman"/>
                <w:sz w:val="18"/>
                <w:szCs w:val="18"/>
              </w:rPr>
              <w:t>1 497 300,00</w:t>
            </w:r>
          </w:p>
        </w:tc>
      </w:tr>
      <w:tr w:rsidR="00796667" w:rsidTr="00796667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Default="00796667" w:rsidP="00796667">
            <w:pPr>
              <w:spacing w:after="0" w:line="240" w:lineRule="auto"/>
              <w:jc w:val="right"/>
            </w:pPr>
            <w:r w:rsidRPr="00463078">
              <w:rPr>
                <w:rFonts w:ascii="Times New Roman" w:hAnsi="Times New Roman" w:cs="Times New Roman"/>
                <w:sz w:val="18"/>
                <w:szCs w:val="18"/>
              </w:rPr>
              <w:t>1 497 300,00</w:t>
            </w:r>
          </w:p>
        </w:tc>
      </w:tr>
      <w:tr w:rsidR="00796667" w:rsidTr="00796667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796667" w:rsidTr="00796667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796667" w:rsidTr="00796667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1 040 4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979 4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106 900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796667" w:rsidTr="00796667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64 500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796667" w:rsidTr="00796667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796667" w:rsidTr="00796667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96667" w:rsidTr="00796667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96667" w:rsidTr="00796667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796667" w:rsidTr="00796667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796667" w:rsidTr="00796667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796667" w:rsidTr="00796667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796667" w:rsidTr="00796667">
        <w:trPr>
          <w:trHeight w:val="2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796667" w:rsidTr="00796667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796667" w:rsidTr="0079666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796667" w:rsidTr="00796667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796667" w:rsidTr="00796667">
        <w:trPr>
          <w:trHeight w:val="49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796667" w:rsidTr="0079666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96667" w:rsidTr="00796667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96667" w:rsidTr="00796667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96667" w:rsidTr="00796667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DC4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1 266 750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667" w:rsidRDefault="00796667" w:rsidP="00E0232E">
            <w:pPr>
              <w:jc w:val="center"/>
            </w:pPr>
            <w:r w:rsidRPr="008A036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296 000,00</w:t>
            </w: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667" w:rsidRDefault="00796667" w:rsidP="00E0232E">
            <w:pPr>
              <w:jc w:val="center"/>
            </w:pPr>
            <w:r w:rsidRPr="008A036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Default="00796667" w:rsidP="00E0232E">
            <w:pPr>
              <w:jc w:val="center"/>
            </w:pPr>
            <w:r w:rsidRPr="00A50BC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296 000,00</w:t>
            </w: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667" w:rsidRDefault="00796667" w:rsidP="00E0232E">
            <w:pPr>
              <w:jc w:val="center"/>
            </w:pPr>
            <w:r w:rsidRPr="008A0362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Default="00796667" w:rsidP="00E0232E">
            <w:pPr>
              <w:jc w:val="center"/>
            </w:pPr>
            <w:r w:rsidRPr="00A50BC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0232E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232E">
              <w:rPr>
                <w:rFonts w:ascii="Times New Roman" w:hAnsi="Times New Roman" w:cs="Times New Roman"/>
                <w:bCs/>
                <w:sz w:val="18"/>
                <w:szCs w:val="18"/>
              </w:rPr>
              <w:t>296 000,00</w:t>
            </w:r>
          </w:p>
        </w:tc>
      </w:tr>
      <w:tr w:rsidR="00796667" w:rsidTr="00796667">
        <w:trPr>
          <w:trHeight w:val="2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902 550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902 550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0232E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232E">
              <w:rPr>
                <w:rFonts w:ascii="Times New Roman" w:hAnsi="Times New Roman" w:cs="Times New Roman"/>
                <w:bCs/>
                <w:sz w:val="18"/>
                <w:szCs w:val="18"/>
              </w:rPr>
              <w:t>902 550,00</w:t>
            </w:r>
          </w:p>
        </w:tc>
      </w:tr>
      <w:tr w:rsidR="00796667" w:rsidTr="00796667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1 184 050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796667" w:rsidTr="00796667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153 15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153 15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90 900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81 200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9 700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103 50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96667" w:rsidTr="00796667">
        <w:trPr>
          <w:trHeight w:val="2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0232E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232E">
              <w:rPr>
                <w:rFonts w:ascii="Times New Roman" w:hAnsi="Times New Roman" w:cs="Times New Roman"/>
                <w:bCs/>
                <w:sz w:val="18"/>
                <w:szCs w:val="18"/>
              </w:rPr>
              <w:t>103 500,00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00 000,00</w:t>
            </w:r>
          </w:p>
        </w:tc>
      </w:tr>
      <w:tr w:rsidR="00796667" w:rsidTr="00796667">
        <w:trPr>
          <w:trHeight w:val="52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</w:tr>
      <w:tr w:rsidR="00796667" w:rsidTr="00796667">
        <w:trPr>
          <w:trHeight w:val="2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E023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6667" w:rsidRPr="00E11396" w:rsidRDefault="00796667" w:rsidP="00796667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  <w:r w:rsidRPr="00E11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6 000,00</w:t>
            </w:r>
          </w:p>
        </w:tc>
      </w:tr>
      <w:tr w:rsidR="00796667" w:rsidRPr="00611E41" w:rsidTr="00796667">
        <w:trPr>
          <w:gridAfter w:val="1"/>
          <w:wAfter w:w="1134" w:type="dxa"/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667" w:rsidRPr="00611E41" w:rsidRDefault="00796667" w:rsidP="00E023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61" w:type="dxa"/>
        <w:tblInd w:w="96" w:type="dxa"/>
        <w:tblLayout w:type="fixed"/>
        <w:tblLook w:val="04A0"/>
      </w:tblPr>
      <w:tblGrid>
        <w:gridCol w:w="10361"/>
      </w:tblGrid>
      <w:tr w:rsidR="00EA3E4A" w:rsidRPr="00611E41" w:rsidTr="00E11396">
        <w:trPr>
          <w:trHeight w:val="1155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7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0B0685" w:rsidRPr="00611E41" w:rsidRDefault="000B0685" w:rsidP="000B0685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«31» октября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EA3E4A" w:rsidRPr="00611E41" w:rsidRDefault="00EA3E4A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3E4A" w:rsidRDefault="00EA3E4A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138" w:type="dxa"/>
        <w:tblInd w:w="-176" w:type="dxa"/>
        <w:tblLook w:val="04A0"/>
      </w:tblPr>
      <w:tblGrid>
        <w:gridCol w:w="1135"/>
        <w:gridCol w:w="1276"/>
        <w:gridCol w:w="932"/>
        <w:gridCol w:w="202"/>
        <w:gridCol w:w="6095"/>
        <w:gridCol w:w="1276"/>
        <w:gridCol w:w="222"/>
      </w:tblGrid>
      <w:tr w:rsidR="00E11396" w:rsidRPr="00E11396" w:rsidTr="00796667">
        <w:trPr>
          <w:gridAfter w:val="1"/>
          <w:wAfter w:w="222" w:type="dxa"/>
          <w:trHeight w:val="48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разделам, подразделам, целевым статьям расходов, видам </w:t>
            </w:r>
            <w:proofErr w:type="gramStart"/>
            <w:r w:rsidRPr="00E1139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E11396" w:rsidRPr="00E11396" w:rsidTr="00796667">
        <w:trPr>
          <w:gridAfter w:val="1"/>
          <w:wAfter w:w="222" w:type="dxa"/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11396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E11396" w:rsidRPr="00E11396" w:rsidTr="00796667">
        <w:trPr>
          <w:gridAfter w:val="1"/>
          <w:wAfter w:w="222" w:type="dxa"/>
          <w:trHeight w:val="540"/>
        </w:trPr>
        <w:tc>
          <w:tcPr>
            <w:tcW w:w="33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6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на 2016г.</w:t>
            </w:r>
          </w:p>
        </w:tc>
      </w:tr>
      <w:tr w:rsidR="00E11396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11396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3D6F94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2 204 100</w:t>
            </w:r>
            <w:r w:rsidR="00E11396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11396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E11396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E11396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E11396" w:rsidP="00E1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96" w:rsidRPr="00E11396" w:rsidRDefault="00E11396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96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96 400</w:t>
            </w:r>
            <w:r w:rsidR="00E11396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DC42F5" w:rsidRDefault="003D6F94" w:rsidP="005D6F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2F5">
              <w:rPr>
                <w:rFonts w:ascii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DC42F5" w:rsidRDefault="003D6F94" w:rsidP="003D6F9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42F5">
              <w:rPr>
                <w:rFonts w:ascii="Times New Roman" w:hAnsi="Times New Roman" w:cs="Times New Roman"/>
                <w:b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5D6F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13 600,00</w:t>
            </w:r>
          </w:p>
        </w:tc>
        <w:tc>
          <w:tcPr>
            <w:tcW w:w="222" w:type="dxa"/>
            <w:vAlign w:val="center"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F94" w:rsidRPr="00E11396" w:rsidTr="00796667">
        <w:trPr>
          <w:gridAfter w:val="1"/>
          <w:wAfter w:w="222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1 497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Default="003D6F94" w:rsidP="003D6F94">
            <w:pPr>
              <w:spacing w:after="0" w:line="240" w:lineRule="auto"/>
              <w:jc w:val="center"/>
            </w:pPr>
            <w:r w:rsidRPr="005415F4">
              <w:rPr>
                <w:rFonts w:ascii="Times New Roman" w:eastAsia="Times New Roman" w:hAnsi="Times New Roman" w:cs="Times New Roman"/>
                <w:sz w:val="18"/>
                <w:szCs w:val="18"/>
              </w:rPr>
              <w:t>1 497 300,00</w:t>
            </w:r>
          </w:p>
        </w:tc>
      </w:tr>
      <w:tr w:rsidR="003D6F94" w:rsidRPr="00E11396" w:rsidTr="00796667">
        <w:trPr>
          <w:gridAfter w:val="1"/>
          <w:wAfter w:w="222" w:type="dxa"/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Default="003D6F94" w:rsidP="003D6F94">
            <w:pPr>
              <w:spacing w:after="0" w:line="240" w:lineRule="auto"/>
              <w:jc w:val="center"/>
            </w:pPr>
            <w:r w:rsidRPr="005415F4">
              <w:rPr>
                <w:rFonts w:ascii="Times New Roman" w:eastAsia="Times New Roman" w:hAnsi="Times New Roman" w:cs="Times New Roman"/>
                <w:sz w:val="18"/>
                <w:szCs w:val="18"/>
              </w:rPr>
              <w:t>1 497 300,00</w:t>
            </w:r>
          </w:p>
        </w:tc>
      </w:tr>
      <w:tr w:rsidR="003D6F94" w:rsidRPr="00E11396" w:rsidTr="00796667">
        <w:trPr>
          <w:gridAfter w:val="1"/>
          <w:wAfter w:w="222" w:type="dxa"/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1 040 4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5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61 000,00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979 400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106 9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64 5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3D6F94" w:rsidRPr="00E11396" w:rsidTr="00796667">
        <w:trPr>
          <w:gridAfter w:val="1"/>
          <w:wAfter w:w="222" w:type="dxa"/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Безопасность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78202 90520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78203 90520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3D6F94" w:rsidRPr="00E11396" w:rsidTr="00796667">
        <w:trPr>
          <w:gridAfter w:val="1"/>
          <w:wAfter w:w="222" w:type="dxa"/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3D6F94" w:rsidRPr="00E11396" w:rsidTr="00796667">
        <w:trPr>
          <w:gridAfter w:val="1"/>
          <w:wAfter w:w="222" w:type="dxa"/>
          <w:trHeight w:val="3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D6F94" w:rsidRPr="00E11396" w:rsidTr="00796667">
        <w:trPr>
          <w:gridAfter w:val="1"/>
          <w:wAfter w:w="222" w:type="dxa"/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D6F94" w:rsidRPr="00E11396" w:rsidTr="00796667">
        <w:trPr>
          <w:gridAfter w:val="1"/>
          <w:wAfter w:w="222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3D6F94" w:rsidRPr="00E11396" w:rsidTr="00796667">
        <w:trPr>
          <w:gridAfter w:val="1"/>
          <w:wAfter w:w="222" w:type="dxa"/>
          <w:trHeight w:val="3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78502 М2030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78502 М2030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1 266 750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7375A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296 000,00</w:t>
            </w:r>
          </w:p>
        </w:tc>
      </w:tr>
      <w:tr w:rsidR="003D6F94" w:rsidRPr="00E11396" w:rsidTr="00796667">
        <w:trPr>
          <w:gridAfter w:val="1"/>
          <w:wAfter w:w="222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Default="003D6F94" w:rsidP="003D6F94">
            <w:pPr>
              <w:jc w:val="center"/>
            </w:pPr>
            <w:r w:rsidRPr="00A50BC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7375AE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296 000,00</w:t>
            </w:r>
          </w:p>
        </w:tc>
      </w:tr>
      <w:tr w:rsidR="003D6F94" w:rsidRPr="00E11396" w:rsidTr="00796667">
        <w:trPr>
          <w:gridAfter w:val="1"/>
          <w:wAfter w:w="222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Default="003D6F94" w:rsidP="003D6F94">
            <w:pPr>
              <w:jc w:val="center"/>
            </w:pPr>
            <w:r w:rsidRPr="00A50BC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7375AE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796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0232E" w:rsidRDefault="003D6F94" w:rsidP="003D6F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232E">
              <w:rPr>
                <w:rFonts w:ascii="Times New Roman" w:hAnsi="Times New Roman" w:cs="Times New Roman"/>
                <w:bCs/>
                <w:sz w:val="18"/>
                <w:szCs w:val="18"/>
              </w:rPr>
              <w:t>296 000,00</w:t>
            </w:r>
          </w:p>
        </w:tc>
      </w:tr>
      <w:tr w:rsidR="003D6F94" w:rsidRPr="00E11396" w:rsidTr="00796667">
        <w:trPr>
          <w:gridAfter w:val="1"/>
          <w:wAfter w:w="222" w:type="dxa"/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5D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5D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5D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5D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7375AE" w:rsidP="005D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902 550,00</w:t>
            </w:r>
          </w:p>
        </w:tc>
      </w:tr>
      <w:tr w:rsidR="007375AE" w:rsidRPr="00E11396" w:rsidTr="00796667">
        <w:trPr>
          <w:gridAfter w:val="1"/>
          <w:wAfter w:w="222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Default="007375AE" w:rsidP="007375AE">
            <w:pPr>
              <w:jc w:val="center"/>
            </w:pPr>
            <w:r w:rsidRPr="00063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902 550,00</w:t>
            </w:r>
          </w:p>
        </w:tc>
      </w:tr>
      <w:tr w:rsidR="007375AE" w:rsidRPr="00E11396" w:rsidTr="00796667">
        <w:trPr>
          <w:gridAfter w:val="1"/>
          <w:wAfter w:w="222" w:type="dxa"/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5AE" w:rsidRPr="00E11396" w:rsidRDefault="007375AE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5AE" w:rsidRPr="007375AE" w:rsidRDefault="007375AE" w:rsidP="007375AE">
            <w:pPr>
              <w:jc w:val="center"/>
            </w:pPr>
            <w:r w:rsidRPr="007375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902 550,00</w:t>
            </w:r>
          </w:p>
        </w:tc>
      </w:tr>
      <w:tr w:rsidR="003D6F94" w:rsidRPr="00E11396" w:rsidTr="00796667">
        <w:trPr>
          <w:gridAfter w:val="1"/>
          <w:wAfter w:w="222" w:type="dxa"/>
          <w:trHeight w:val="3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3D6F94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F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68 200,00</w:t>
            </w:r>
          </w:p>
        </w:tc>
      </w:tr>
      <w:tr w:rsidR="003D6F94" w:rsidRPr="00E11396" w:rsidTr="00796667">
        <w:trPr>
          <w:gridAfter w:val="1"/>
          <w:wAfter w:w="222" w:type="dxa"/>
          <w:trHeight w:val="5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3D6F94" w:rsidRPr="00E11396" w:rsidTr="00796667">
        <w:trPr>
          <w:gridAfter w:val="1"/>
          <w:wAfter w:w="222" w:type="dxa"/>
          <w:trHeight w:val="5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68 200,00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940 000,00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153 150</w:t>
            </w:r>
            <w:r w:rsidR="003D6F94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153 150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90 9</w:t>
            </w:r>
            <w:r w:rsidR="003D6F94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3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81 200</w:t>
            </w:r>
            <w:r w:rsidR="003D6F94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9 700</w:t>
            </w:r>
            <w:r w:rsidR="003D6F94"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103 5</w:t>
            </w:r>
            <w:r w:rsidR="003D6F94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3D6F94" w:rsidRPr="00E11396" w:rsidTr="00796667">
        <w:trPr>
          <w:gridAfter w:val="1"/>
          <w:wAfter w:w="222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7375AE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5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103 500,00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4" w:rsidRPr="00E11396" w:rsidRDefault="007375AE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</w:t>
            </w:r>
            <w:r w:rsidR="003D6F94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5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78801 14520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4" w:rsidRPr="00E11396" w:rsidRDefault="003D6F94" w:rsidP="003D6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79666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E113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F94" w:rsidRPr="00E11396" w:rsidRDefault="003D6F94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="007375A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E11396">
              <w:rPr>
                <w:rFonts w:ascii="Times New Roman" w:eastAsia="Times New Roman" w:hAnsi="Times New Roman" w:cs="Times New Roman"/>
                <w:sz w:val="18"/>
                <w:szCs w:val="18"/>
              </w:rPr>
              <w:t>00 000,00</w:t>
            </w:r>
          </w:p>
        </w:tc>
      </w:tr>
      <w:tr w:rsidR="003D6F94" w:rsidRPr="00E11396" w:rsidTr="00796667">
        <w:trPr>
          <w:gridAfter w:val="1"/>
          <w:wAfter w:w="222" w:type="dxa"/>
          <w:trHeight w:val="2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hideMark/>
          </w:tcPr>
          <w:p w:rsidR="003D6F94" w:rsidRPr="00E11396" w:rsidRDefault="003D6F94" w:rsidP="003D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D6F94" w:rsidRPr="00E11396" w:rsidRDefault="007375AE" w:rsidP="003D6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8 796</w:t>
            </w:r>
            <w:r w:rsidR="003D6F94" w:rsidRPr="00E11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000,00</w:t>
            </w:r>
          </w:p>
        </w:tc>
      </w:tr>
    </w:tbl>
    <w:p w:rsidR="00E11396" w:rsidRDefault="00E11396" w:rsidP="00E1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667" w:rsidRDefault="00796667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Overlap w:val="never"/>
        <w:tblW w:w="10214" w:type="dxa"/>
        <w:tblLook w:val="04A0"/>
      </w:tblPr>
      <w:tblGrid>
        <w:gridCol w:w="1713"/>
        <w:gridCol w:w="6617"/>
        <w:gridCol w:w="1884"/>
      </w:tblGrid>
      <w:tr w:rsidR="00204DAE" w:rsidRPr="00611E41" w:rsidTr="00204DAE">
        <w:trPr>
          <w:trHeight w:val="11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8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204DAE" w:rsidRPr="000B0685" w:rsidRDefault="000B0685" w:rsidP="000B0685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«31» октября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53" w:type="dxa"/>
        <w:tblInd w:w="97" w:type="dxa"/>
        <w:tblLook w:val="04A0"/>
      </w:tblPr>
      <w:tblGrid>
        <w:gridCol w:w="2200"/>
        <w:gridCol w:w="6033"/>
        <w:gridCol w:w="2020"/>
      </w:tblGrid>
      <w:tr w:rsidR="006D7158" w:rsidRPr="006D7158" w:rsidTr="006D7158">
        <w:trPr>
          <w:trHeight w:val="480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целевым статьям </w:t>
            </w:r>
            <w:proofErr w:type="gramStart"/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6D7158" w:rsidRPr="006D7158" w:rsidTr="006D7158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sz w:val="20"/>
                <w:szCs w:val="20"/>
              </w:rPr>
              <w:t>(рублей)</w:t>
            </w:r>
          </w:p>
        </w:tc>
      </w:tr>
      <w:tr w:rsidR="006D7158" w:rsidRPr="006D7158" w:rsidTr="006D7158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</w:t>
            </w:r>
            <w:r w:rsidRPr="006D715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73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D7158" w:rsidRPr="006D7158" w:rsidTr="006D7158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460 000,00</w:t>
            </w:r>
          </w:p>
        </w:tc>
      </w:tr>
      <w:tr w:rsidR="006D7158" w:rsidRPr="006D7158" w:rsidTr="006D7158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73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3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7375AE" w:rsidRPr="006D7158" w:rsidTr="007375A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AE" w:rsidRPr="006D7158" w:rsidRDefault="007375AE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AE" w:rsidRPr="006D7158" w:rsidRDefault="007375AE" w:rsidP="0073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AE" w:rsidRPr="007375AE" w:rsidRDefault="007375AE" w:rsidP="007375AE">
            <w:pPr>
              <w:spacing w:after="0" w:line="240" w:lineRule="auto"/>
              <w:jc w:val="right"/>
            </w:pPr>
            <w:r w:rsidRPr="007375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1 497 300,00</w:t>
            </w:r>
          </w:p>
        </w:tc>
      </w:tr>
      <w:tr w:rsidR="007375AE" w:rsidRPr="006D7158" w:rsidTr="007375A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AE" w:rsidRPr="006D7158" w:rsidRDefault="007375AE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5AE" w:rsidRPr="006D7158" w:rsidRDefault="007375AE" w:rsidP="0073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5AE" w:rsidRPr="007375AE" w:rsidRDefault="007375AE" w:rsidP="007375AE">
            <w:pPr>
              <w:spacing w:after="0" w:line="240" w:lineRule="auto"/>
              <w:jc w:val="right"/>
            </w:pPr>
            <w:r w:rsidRPr="007375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1 497 300,00</w:t>
            </w:r>
          </w:p>
        </w:tc>
      </w:tr>
      <w:tr w:rsidR="006D7158" w:rsidRPr="006D7158" w:rsidTr="006D7158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73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6D7158" w:rsidRPr="006D7158" w:rsidTr="006D7158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D7158" w:rsidRPr="006D7158" w:rsidTr="006D7158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</w:tr>
      <w:tr w:rsidR="006D7158" w:rsidRPr="006D7158" w:rsidTr="006D7158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D7158" w:rsidRPr="006D7158" w:rsidTr="006D7158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57 600,00</w:t>
            </w:r>
          </w:p>
        </w:tc>
      </w:tr>
      <w:tr w:rsidR="006D7158" w:rsidRPr="006D7158" w:rsidTr="006D7158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78502 М2030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D7158" w:rsidRPr="006D7158" w:rsidTr="006D7158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7375AE" w:rsidP="00737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1 266 750</w:t>
            </w:r>
            <w:r w:rsidR="006D7158"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375AE" w:rsidRPr="006D7158" w:rsidTr="006D7158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5AE" w:rsidRPr="006D7158" w:rsidRDefault="00C85557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5AE" w:rsidRPr="006D7158" w:rsidRDefault="00C85557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 автомобильных дорог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5AE" w:rsidRPr="006D7158" w:rsidRDefault="00C8555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296 000,00</w:t>
            </w:r>
          </w:p>
        </w:tc>
      </w:tr>
      <w:tr w:rsidR="006D7158" w:rsidRPr="006D7158" w:rsidTr="006D7158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C8555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902 55</w:t>
            </w:r>
            <w:r w:rsidR="006D7158"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7158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C85557" w:rsidP="00C8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1 184 05</w:t>
            </w:r>
            <w:r w:rsidR="006D7158"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C85557" w:rsidRDefault="00C8555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1 184 050,00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EA2D8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85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</w:t>
            </w:r>
            <w:r w:rsidR="006D7158"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C85557" w:rsidRDefault="00C8555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5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103 500,00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EA2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C85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58" w:rsidRPr="006D7158" w:rsidRDefault="00C85557" w:rsidP="006D7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</w:t>
            </w:r>
            <w:r w:rsidR="006D7158" w:rsidRPr="006D7158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6D7158" w:rsidRPr="006D7158" w:rsidTr="006D7158">
        <w:trPr>
          <w:trHeight w:val="276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7158" w:rsidRPr="006D7158" w:rsidRDefault="006D7158" w:rsidP="00C8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="00C85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6D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</w:tr>
      <w:tr w:rsidR="006D7158" w:rsidRPr="006D7158" w:rsidTr="006D7158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58" w:rsidRPr="006D7158" w:rsidRDefault="006D7158" w:rsidP="006D71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583499" w:rsidRDefault="00583499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09" w:type="dxa"/>
        <w:tblInd w:w="97" w:type="dxa"/>
        <w:tblLook w:val="04A0"/>
      </w:tblPr>
      <w:tblGrid>
        <w:gridCol w:w="2700"/>
        <w:gridCol w:w="1989"/>
        <w:gridCol w:w="5420"/>
      </w:tblGrid>
      <w:tr w:rsidR="00EE3EB1" w:rsidRPr="00EE3EB1" w:rsidTr="00EE3EB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Приложение № 9</w:t>
            </w:r>
          </w:p>
        </w:tc>
      </w:tr>
      <w:tr w:rsidR="00EE3EB1" w:rsidRPr="00EE3EB1" w:rsidTr="00EE3EB1">
        <w:trPr>
          <w:trHeight w:val="148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Consultant" w:eastAsia="Times New Roman" w:hAnsi="Consultant" w:cs="Arial CYR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к решению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  Собрания Депутатов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РК от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октября 2016 г.</w:t>
            </w:r>
          </w:p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EE3EB1">
        <w:trPr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EE3EB1">
        <w:trPr>
          <w:trHeight w:val="810"/>
        </w:trPr>
        <w:tc>
          <w:tcPr>
            <w:tcW w:w="10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  Перечень главных </w:t>
            </w:r>
            <w:proofErr w:type="gramStart"/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администраторов источников финансирования дефицита бюджета Черноземельского районного муниципального образования Республики</w:t>
            </w:r>
            <w:proofErr w:type="gramEnd"/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 Калмыкия на 2016год.</w:t>
            </w:r>
          </w:p>
        </w:tc>
      </w:tr>
      <w:tr w:rsidR="00EE3EB1" w:rsidRPr="00EE3EB1" w:rsidTr="00EE3EB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6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EE3EB1" w:rsidRPr="00EE3EB1" w:rsidTr="00EE3EB1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EE3EB1" w:rsidRPr="00EE3EB1" w:rsidTr="00EE3EB1">
        <w:trPr>
          <w:trHeight w:val="12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EE3EB1" w:rsidRPr="00EE3EB1" w:rsidTr="00EE3EB1">
        <w:trPr>
          <w:trHeight w:val="10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EE3EB1" w:rsidRPr="00EE3EB1" w:rsidTr="00EE3EB1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EE3EB1" w:rsidRPr="00EE3EB1" w:rsidTr="00EE3EB1">
        <w:trPr>
          <w:trHeight w:val="15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EE3EB1" w:rsidRPr="00EE3EB1" w:rsidTr="00EE3EB1">
        <w:trPr>
          <w:trHeight w:val="14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01 06 00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EE3EB1" w:rsidRPr="00EE3EB1" w:rsidTr="00EE3EB1">
        <w:trPr>
          <w:trHeight w:val="13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 xml:space="preserve">01 06 00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</w:rPr>
              <w:t xml:space="preserve">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Возврат бюджетных кредитов предоставленных  другим бюджетам бюджетной системы РФ из местных бюджетов  в валюте РФ</w:t>
            </w:r>
          </w:p>
        </w:tc>
      </w:tr>
    </w:tbl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20" w:type="dxa"/>
        <w:tblInd w:w="97" w:type="dxa"/>
        <w:tblLook w:val="04A0"/>
      </w:tblPr>
      <w:tblGrid>
        <w:gridCol w:w="3020"/>
        <w:gridCol w:w="4528"/>
        <w:gridCol w:w="2472"/>
      </w:tblGrid>
      <w:tr w:rsidR="00EE3EB1" w:rsidRPr="00EE3EB1" w:rsidTr="003C474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Приложение №10</w:t>
            </w:r>
          </w:p>
          <w:p w:rsid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к решению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  Собрания Депутатов </w:t>
            </w:r>
          </w:p>
          <w:p w:rsid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Адыковского сельского муниципального </w:t>
            </w:r>
          </w:p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образования РК от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октября 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EE3EB1" w:rsidRPr="00EE3EB1" w:rsidTr="003C474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Consultant" w:eastAsia="Times New Roman" w:hAnsi="Consultant" w:cs="Arial CYR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3C474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Consultant" w:eastAsia="Times New Roman" w:hAnsi="Consultant" w:cs="Arial CYR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3C474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EE3EB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  <w:r w:rsidRPr="00EE3EB1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EE3EB1">
              <w:rPr>
                <w:rFonts w:ascii="Times New Roman" w:eastAsia="Times New Roman" w:hAnsi="Times New Roman" w:cs="Times New Roman"/>
                <w:u w:val="single"/>
              </w:rPr>
              <w:t xml:space="preserve">    </w:t>
            </w:r>
            <w:r w:rsidRPr="00EE3E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90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 бюджета Адыковского сельского муниципального образования Республики Калмыкия на 2016 год</w:t>
            </w:r>
          </w:p>
        </w:tc>
      </w:tr>
      <w:tr w:rsidR="00EE3EB1" w:rsidRPr="00EE3EB1" w:rsidTr="00EE3EB1">
        <w:trPr>
          <w:trHeight w:val="42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3EB1" w:rsidRPr="00EE3EB1" w:rsidTr="00EE3EB1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E3EB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 руб.</w:t>
            </w:r>
          </w:p>
        </w:tc>
      </w:tr>
      <w:tr w:rsidR="00EE3EB1" w:rsidRPr="00EE3EB1" w:rsidTr="00EE3EB1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КИВФ</w:t>
            </w:r>
          </w:p>
        </w:tc>
        <w:tc>
          <w:tcPr>
            <w:tcW w:w="4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E3EB1" w:rsidRPr="00EE3EB1" w:rsidTr="00EE3EB1">
        <w:trPr>
          <w:trHeight w:val="27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E3EB1" w:rsidRPr="00EE3EB1" w:rsidTr="00EE3EB1">
        <w:trPr>
          <w:trHeight w:val="82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 10 000 000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3EB1" w:rsidRPr="00EE3EB1" w:rsidTr="00EE3EB1">
        <w:trPr>
          <w:trHeight w:val="112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 10 000 710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3EB1" w:rsidRPr="00EE3EB1" w:rsidTr="00EE3EB1">
        <w:trPr>
          <w:trHeight w:val="12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 10 000 810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Погашение местным бюджетом кредитов от других бюджетов бюджетной системы Российской Федерации и в валюте Российской Федерации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3EB1" w:rsidRPr="00EE3EB1" w:rsidTr="00EE3EB1">
        <w:trPr>
          <w:trHeight w:val="7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913 01 05 000000 000 </w:t>
            </w:r>
            <w:proofErr w:type="spellStart"/>
            <w:r w:rsidRPr="00EE3EB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-16 000,00</w:t>
            </w:r>
          </w:p>
        </w:tc>
      </w:tr>
      <w:tr w:rsidR="00EE3EB1" w:rsidRPr="00EE3EB1" w:rsidTr="00EE3EB1">
        <w:trPr>
          <w:trHeight w:val="73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913 01 05 000000 000 510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-    8 780 000,00   </w:t>
            </w:r>
          </w:p>
        </w:tc>
      </w:tr>
      <w:tr w:rsidR="00EE3EB1" w:rsidRPr="00EE3EB1" w:rsidTr="00EE3EB1">
        <w:trPr>
          <w:trHeight w:val="7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913 01 05 000000 000 610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бюджета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 xml:space="preserve">      8 796 000,00   </w:t>
            </w:r>
          </w:p>
        </w:tc>
      </w:tr>
      <w:tr w:rsidR="00EE3EB1" w:rsidRPr="00EE3EB1" w:rsidTr="00EE3EB1">
        <w:trPr>
          <w:trHeight w:val="585"/>
        </w:trPr>
        <w:tc>
          <w:tcPr>
            <w:tcW w:w="75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3EB1">
              <w:rPr>
                <w:rFonts w:ascii="Times New Roman" w:eastAsia="Times New Roman" w:hAnsi="Times New Roman" w:cs="Times New Roman"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EB1" w:rsidRPr="00EE3EB1" w:rsidRDefault="00EE3EB1" w:rsidP="00EE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EB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EE3EB1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0B0685"/>
    <w:rsid w:val="00134A1C"/>
    <w:rsid w:val="001474FC"/>
    <w:rsid w:val="00187BBE"/>
    <w:rsid w:val="00203ACB"/>
    <w:rsid w:val="00204DAE"/>
    <w:rsid w:val="00241EAE"/>
    <w:rsid w:val="0027041A"/>
    <w:rsid w:val="002C2769"/>
    <w:rsid w:val="003D6F94"/>
    <w:rsid w:val="003E1C32"/>
    <w:rsid w:val="004D0154"/>
    <w:rsid w:val="00583499"/>
    <w:rsid w:val="005F51C2"/>
    <w:rsid w:val="00611E41"/>
    <w:rsid w:val="00620648"/>
    <w:rsid w:val="006615CB"/>
    <w:rsid w:val="006A2418"/>
    <w:rsid w:val="006D7158"/>
    <w:rsid w:val="007375AE"/>
    <w:rsid w:val="00796667"/>
    <w:rsid w:val="007A2209"/>
    <w:rsid w:val="00825102"/>
    <w:rsid w:val="00853342"/>
    <w:rsid w:val="008B0576"/>
    <w:rsid w:val="008F14EE"/>
    <w:rsid w:val="00A00F8A"/>
    <w:rsid w:val="00A40900"/>
    <w:rsid w:val="00A72EF0"/>
    <w:rsid w:val="00B0488D"/>
    <w:rsid w:val="00C85557"/>
    <w:rsid w:val="00D12736"/>
    <w:rsid w:val="00D73811"/>
    <w:rsid w:val="00D97634"/>
    <w:rsid w:val="00DC42F5"/>
    <w:rsid w:val="00E0232E"/>
    <w:rsid w:val="00E11396"/>
    <w:rsid w:val="00E717BC"/>
    <w:rsid w:val="00E9283E"/>
    <w:rsid w:val="00EA2D87"/>
    <w:rsid w:val="00EA3E4A"/>
    <w:rsid w:val="00ED4D72"/>
    <w:rsid w:val="00EE3EB1"/>
    <w:rsid w:val="00EF2900"/>
    <w:rsid w:val="00EF5A3D"/>
    <w:rsid w:val="00F11FC4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6928-5BA3-47D1-A146-523B76E2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2016-05-17T16:59:00Z</cp:lastPrinted>
  <dcterms:created xsi:type="dcterms:W3CDTF">2016-02-08T14:37:00Z</dcterms:created>
  <dcterms:modified xsi:type="dcterms:W3CDTF">2016-11-04T10:50:00Z</dcterms:modified>
</cp:coreProperties>
</file>