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073B24" w:rsidTr="00337909">
        <w:trPr>
          <w:trHeight w:val="1438"/>
        </w:trPr>
        <w:tc>
          <w:tcPr>
            <w:tcW w:w="3888" w:type="dxa"/>
          </w:tcPr>
          <w:p w:rsidR="00073B24" w:rsidRDefault="00073B24" w:rsidP="00337909">
            <w:pPr>
              <w:jc w:val="center"/>
              <w:rPr>
                <w:b/>
                <w:lang w:eastAsia="en-US"/>
              </w:rPr>
            </w:pPr>
          </w:p>
          <w:p w:rsidR="00073B24" w:rsidRDefault="00073B24" w:rsidP="003379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073B24" w:rsidRDefault="00073B24" w:rsidP="003379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73B24" w:rsidRDefault="00073B24" w:rsidP="00337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5529103" r:id="rId8"/>
              </w:pict>
            </w:r>
          </w:p>
        </w:tc>
        <w:tc>
          <w:tcPr>
            <w:tcW w:w="4607" w:type="dxa"/>
          </w:tcPr>
          <w:p w:rsidR="00073B24" w:rsidRDefault="00073B24" w:rsidP="00337909">
            <w:pPr>
              <w:jc w:val="center"/>
              <w:rPr>
                <w:lang w:eastAsia="en-US"/>
              </w:rPr>
            </w:pPr>
          </w:p>
          <w:p w:rsidR="00073B24" w:rsidRDefault="00073B24" w:rsidP="003379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73B24" w:rsidRDefault="00073B24" w:rsidP="00073B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073B24" w:rsidRDefault="00073B24" w:rsidP="00073B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073B24" w:rsidRDefault="00073B24" w:rsidP="00073B2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073B24" w:rsidRDefault="00073B24" w:rsidP="00073B2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073B24" w:rsidRDefault="00073B24" w:rsidP="00073B24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10 июня 2015 г.                                     № 18                                                      п. Адык</w:t>
      </w:r>
    </w:p>
    <w:p w:rsidR="00073B24" w:rsidRDefault="00073B24" w:rsidP="00073B24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073B24" w:rsidRDefault="00073B24" w:rsidP="00073B24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В целях осуществления контроля над обеспечением бесперебойного функционирования объектов энерго-газо-водоснабжения, а также обеспечения правопорядка в период праздничных дней посвященных Дню России с 12 по 14 июня 2015 года на территории Адыковского сельского муниципального образования Республики Калмыкия</w:t>
      </w:r>
    </w:p>
    <w:p w:rsidR="00073B24" w:rsidRDefault="00073B24" w:rsidP="00073B24">
      <w:pPr>
        <w:tabs>
          <w:tab w:val="left" w:pos="3200"/>
          <w:tab w:val="left" w:pos="6520"/>
        </w:tabs>
        <w:rPr>
          <w:bCs/>
        </w:rPr>
      </w:pPr>
    </w:p>
    <w:p w:rsidR="00073B24" w:rsidRDefault="00073B24" w:rsidP="00BE652B">
      <w:pPr>
        <w:pStyle w:val="a4"/>
        <w:numPr>
          <w:ilvl w:val="0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график ответственных дежурных с 12 по 14 июня 2015 года.</w:t>
      </w:r>
    </w:p>
    <w:p w:rsidR="00073B24" w:rsidRDefault="00073B24" w:rsidP="00BE652B">
      <w:pPr>
        <w:pStyle w:val="a4"/>
        <w:numPr>
          <w:ilvl w:val="0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Ответственным дежурным:</w:t>
      </w:r>
    </w:p>
    <w:p w:rsidR="00073B24" w:rsidRDefault="00073B24" w:rsidP="00BE652B">
      <w:pPr>
        <w:pStyle w:val="a4"/>
        <w:numPr>
          <w:ilvl w:val="1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осуществлять дежурство круглосуточно с 8 часов текущего дня до 9 часов следующего дня ( с 10.00 часов до 15.00 часов – на своем рабочем месте, далее – дома ( на домашнем или мобильном телефоне);</w:t>
      </w:r>
    </w:p>
    <w:p w:rsidR="00073B24" w:rsidRDefault="00073B24" w:rsidP="00BE652B">
      <w:pPr>
        <w:pStyle w:val="a4"/>
        <w:numPr>
          <w:ilvl w:val="1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информацию о ходе дежурства ежедневно докладывать И.О.Главы администрации Адыковского СМО РК в 10.00 часов.</w:t>
      </w:r>
    </w:p>
    <w:p w:rsidR="00073B24" w:rsidRDefault="00BE652B" w:rsidP="00BE652B">
      <w:pPr>
        <w:pStyle w:val="a4"/>
        <w:numPr>
          <w:ilvl w:val="0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</w:t>
      </w:r>
      <w:r w:rsidR="00073B24" w:rsidRPr="00BE652B">
        <w:rPr>
          <w:bCs/>
        </w:rPr>
        <w:t xml:space="preserve">оручить дежурным с 9.00 до 10.00 и с 16.00 до 17.00 сообщать в дежурно-диспетчерскую службу ЕДДС администрации Черноземельского РМО (тел: 9-11-12  сот: 89371980762 (112)) информацию об обстановке </w:t>
      </w:r>
      <w:r w:rsidRPr="00BE652B">
        <w:rPr>
          <w:bCs/>
        </w:rPr>
        <w:t>на территории Адыковского СМО РК и на подведомственных объектах жизнеобеспечения населения.</w:t>
      </w:r>
    </w:p>
    <w:p w:rsidR="00BE652B" w:rsidRDefault="00BE652B" w:rsidP="00BE652B">
      <w:pPr>
        <w:pStyle w:val="a4"/>
        <w:numPr>
          <w:ilvl w:val="0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УУП (Нидеев Б.А.) принять дополнительные предупредительно-профилактические меры, направленные на обеспечение правопорядка и общественной безопасности в период с 12-14 июня 2015 года.</w:t>
      </w:r>
    </w:p>
    <w:p w:rsidR="00BE652B" w:rsidRDefault="00BE652B" w:rsidP="00BE652B">
      <w:pPr>
        <w:pStyle w:val="a4"/>
        <w:numPr>
          <w:ilvl w:val="0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Мастеру Адыковского участка РЭС (Дорджиев Б.Б.), операторам ГРС (Онгулданов П.В.) обеспечить контроль на подведомственных объектах энерго-газо-водоснабжения по бесперебойному их функционированию.</w:t>
      </w:r>
    </w:p>
    <w:p w:rsidR="00BE652B" w:rsidRDefault="00BE652B" w:rsidP="00BE652B">
      <w:pPr>
        <w:pStyle w:val="a4"/>
        <w:numPr>
          <w:ilvl w:val="0"/>
          <w:numId w:val="4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Контроль исполнения настоящего постановления оставляю за собой.</w:t>
      </w:r>
    </w:p>
    <w:p w:rsidR="00BE652B" w:rsidRDefault="00BE652B" w:rsidP="00BE652B">
      <w:pPr>
        <w:tabs>
          <w:tab w:val="left" w:pos="3200"/>
          <w:tab w:val="left" w:pos="6520"/>
        </w:tabs>
        <w:rPr>
          <w:bCs/>
        </w:rPr>
      </w:pPr>
    </w:p>
    <w:p w:rsidR="00BE652B" w:rsidRDefault="00BE652B" w:rsidP="00BE652B">
      <w:pPr>
        <w:tabs>
          <w:tab w:val="left" w:pos="3200"/>
          <w:tab w:val="left" w:pos="6520"/>
        </w:tabs>
        <w:rPr>
          <w:bCs/>
        </w:rPr>
      </w:pPr>
    </w:p>
    <w:p w:rsidR="00BE652B" w:rsidRDefault="00BE652B" w:rsidP="00BE652B">
      <w:pPr>
        <w:tabs>
          <w:tab w:val="left" w:pos="3200"/>
          <w:tab w:val="left" w:pos="6520"/>
        </w:tabs>
        <w:rPr>
          <w:bCs/>
        </w:rPr>
      </w:pPr>
    </w:p>
    <w:p w:rsidR="00BE652B" w:rsidRDefault="00BE652B" w:rsidP="00BE652B">
      <w:pPr>
        <w:tabs>
          <w:tab w:val="left" w:pos="3200"/>
          <w:tab w:val="left" w:pos="6520"/>
        </w:tabs>
        <w:rPr>
          <w:bCs/>
        </w:rPr>
      </w:pPr>
    </w:p>
    <w:p w:rsidR="00BE652B" w:rsidRDefault="00BE652B" w:rsidP="00BE652B">
      <w:pPr>
        <w:tabs>
          <w:tab w:val="left" w:pos="3200"/>
          <w:tab w:val="left" w:pos="6520"/>
        </w:tabs>
        <w:rPr>
          <w:bCs/>
        </w:rPr>
      </w:pPr>
    </w:p>
    <w:p w:rsidR="00BE652B" w:rsidRDefault="00BE652B" w:rsidP="00BE652B">
      <w:pPr>
        <w:tabs>
          <w:tab w:val="left" w:pos="3200"/>
          <w:tab w:val="left" w:pos="6520"/>
        </w:tabs>
        <w:rPr>
          <w:bCs/>
        </w:rPr>
      </w:pPr>
    </w:p>
    <w:p w:rsidR="00BE652B" w:rsidRPr="00BE652B" w:rsidRDefault="00BE652B" w:rsidP="00BE652B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И.О.Главы администрации</w:t>
      </w:r>
    </w:p>
    <w:p w:rsidR="00BE652B" w:rsidRPr="00BE652B" w:rsidRDefault="00BE652B" w:rsidP="00BE652B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BE652B" w:rsidRPr="00BE652B" w:rsidRDefault="00BE652B" w:rsidP="00BE652B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BE652B" w:rsidRPr="00BE652B" w:rsidRDefault="00BE652B" w:rsidP="00BE652B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Республики Калмыкия                                                                         Б.Н.Мергульчиева</w:t>
      </w:r>
    </w:p>
    <w:p w:rsidR="00BE652B" w:rsidRPr="00BE652B" w:rsidRDefault="00BE652B" w:rsidP="00BE652B">
      <w:pPr>
        <w:pStyle w:val="a4"/>
        <w:tabs>
          <w:tab w:val="left" w:pos="3200"/>
          <w:tab w:val="left" w:pos="6520"/>
        </w:tabs>
        <w:rPr>
          <w:b/>
          <w:bCs/>
        </w:rPr>
      </w:pPr>
    </w:p>
    <w:p w:rsidR="00CB52E7" w:rsidRDefault="00CB52E7"/>
    <w:p w:rsidR="00BE652B" w:rsidRDefault="00BE652B"/>
    <w:p w:rsidR="00BE652B" w:rsidRDefault="00BE652B"/>
    <w:p w:rsidR="00BE652B" w:rsidRDefault="00BE652B"/>
    <w:p w:rsidR="00BE652B" w:rsidRDefault="00BE652B"/>
    <w:p w:rsidR="00BE652B" w:rsidRDefault="00BE652B"/>
    <w:p w:rsidR="00BE652B" w:rsidRDefault="00BE652B">
      <w:pPr>
        <w:sectPr w:rsidR="00BE652B" w:rsidSect="00073B2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E652B" w:rsidRDefault="00BE652B" w:rsidP="002675A0">
      <w:pPr>
        <w:jc w:val="right"/>
      </w:pPr>
      <w:r>
        <w:lastRenderedPageBreak/>
        <w:t>«Утверждаю»</w:t>
      </w:r>
    </w:p>
    <w:p w:rsidR="00BE652B" w:rsidRDefault="00BE652B" w:rsidP="002675A0">
      <w:pPr>
        <w:jc w:val="right"/>
      </w:pPr>
      <w:r>
        <w:t>И.О.Главы администрации Адыковского СМО РК</w:t>
      </w:r>
    </w:p>
    <w:p w:rsidR="00BE652B" w:rsidRDefault="00BE652B" w:rsidP="002675A0">
      <w:pPr>
        <w:jc w:val="right"/>
      </w:pPr>
      <w:r>
        <w:t>_____________Б.Н.Мергульчиева</w:t>
      </w:r>
    </w:p>
    <w:p w:rsidR="00BE652B" w:rsidRDefault="00BE652B" w:rsidP="002675A0">
      <w:pPr>
        <w:jc w:val="right"/>
      </w:pPr>
      <w:r>
        <w:t>«____»___________2015 г.</w:t>
      </w:r>
    </w:p>
    <w:p w:rsidR="00BE652B" w:rsidRDefault="00BE652B"/>
    <w:p w:rsidR="002675A0" w:rsidRDefault="002675A0"/>
    <w:p w:rsidR="002675A0" w:rsidRDefault="002675A0"/>
    <w:p w:rsidR="002675A0" w:rsidRDefault="002675A0"/>
    <w:p w:rsidR="00BE652B" w:rsidRPr="002675A0" w:rsidRDefault="00BE652B" w:rsidP="002675A0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BE652B" w:rsidRPr="002675A0" w:rsidRDefault="002675A0" w:rsidP="002675A0">
      <w:pPr>
        <w:jc w:val="center"/>
        <w:rPr>
          <w:b/>
        </w:rPr>
      </w:pPr>
      <w:r w:rsidRPr="002675A0">
        <w:rPr>
          <w:b/>
        </w:rPr>
        <w:t>Администрации Адыковского СМО РК с 12 по 14 июня 2015 года.</w:t>
      </w:r>
    </w:p>
    <w:p w:rsidR="002675A0" w:rsidRPr="002675A0" w:rsidRDefault="002675A0" w:rsidP="002675A0">
      <w:pPr>
        <w:jc w:val="center"/>
        <w:rPr>
          <w:b/>
        </w:rPr>
      </w:pPr>
    </w:p>
    <w:p w:rsidR="002675A0" w:rsidRPr="002675A0" w:rsidRDefault="002675A0" w:rsidP="002675A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3099"/>
        <w:gridCol w:w="3099"/>
        <w:gridCol w:w="3099"/>
        <w:gridCol w:w="3099"/>
      </w:tblGrid>
      <w:tr w:rsidR="002675A0" w:rsidTr="002675A0">
        <w:tc>
          <w:tcPr>
            <w:tcW w:w="1951" w:type="dxa"/>
          </w:tcPr>
          <w:p w:rsidR="002675A0" w:rsidRPr="002675A0" w:rsidRDefault="002675A0" w:rsidP="002675A0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3099" w:type="dxa"/>
          </w:tcPr>
          <w:p w:rsidR="002675A0" w:rsidRPr="002675A0" w:rsidRDefault="002675A0" w:rsidP="002675A0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3099" w:type="dxa"/>
          </w:tcPr>
          <w:p w:rsidR="002675A0" w:rsidRPr="002675A0" w:rsidRDefault="002675A0" w:rsidP="002675A0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3099" w:type="dxa"/>
          </w:tcPr>
          <w:p w:rsidR="002675A0" w:rsidRPr="002675A0" w:rsidRDefault="002675A0" w:rsidP="002675A0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3099" w:type="dxa"/>
          </w:tcPr>
          <w:p w:rsidR="002675A0" w:rsidRPr="002675A0" w:rsidRDefault="002675A0" w:rsidP="002675A0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2675A0" w:rsidTr="002675A0">
        <w:tc>
          <w:tcPr>
            <w:tcW w:w="1951" w:type="dxa"/>
          </w:tcPr>
          <w:p w:rsidR="002675A0" w:rsidRDefault="002675A0">
            <w:r>
              <w:t>12.06.2015</w:t>
            </w:r>
          </w:p>
        </w:tc>
        <w:tc>
          <w:tcPr>
            <w:tcW w:w="3099" w:type="dxa"/>
          </w:tcPr>
          <w:p w:rsidR="002675A0" w:rsidRDefault="002675A0">
            <w:r>
              <w:t>Мергульчиева Байрта Николаевна</w:t>
            </w:r>
          </w:p>
        </w:tc>
        <w:tc>
          <w:tcPr>
            <w:tcW w:w="3099" w:type="dxa"/>
          </w:tcPr>
          <w:p w:rsidR="002675A0" w:rsidRDefault="002675A0">
            <w:r>
              <w:t>И.О.Главы администрации</w:t>
            </w:r>
          </w:p>
        </w:tc>
        <w:tc>
          <w:tcPr>
            <w:tcW w:w="3099" w:type="dxa"/>
          </w:tcPr>
          <w:p w:rsidR="002675A0" w:rsidRDefault="002675A0">
            <w:r>
              <w:t>93134</w:t>
            </w:r>
          </w:p>
        </w:tc>
        <w:tc>
          <w:tcPr>
            <w:tcW w:w="3099" w:type="dxa"/>
          </w:tcPr>
          <w:p w:rsidR="002675A0" w:rsidRDefault="002675A0">
            <w:r>
              <w:t>9275934947</w:t>
            </w:r>
          </w:p>
        </w:tc>
      </w:tr>
      <w:tr w:rsidR="002675A0" w:rsidTr="002675A0">
        <w:tc>
          <w:tcPr>
            <w:tcW w:w="1951" w:type="dxa"/>
          </w:tcPr>
          <w:p w:rsidR="002675A0" w:rsidRDefault="002675A0">
            <w:r>
              <w:t>13.06.2015</w:t>
            </w:r>
          </w:p>
        </w:tc>
        <w:tc>
          <w:tcPr>
            <w:tcW w:w="3099" w:type="dxa"/>
          </w:tcPr>
          <w:p w:rsidR="002675A0" w:rsidRDefault="002675A0">
            <w:r>
              <w:t>Цорхаева Надежда Сергеевна</w:t>
            </w:r>
          </w:p>
        </w:tc>
        <w:tc>
          <w:tcPr>
            <w:tcW w:w="3099" w:type="dxa"/>
          </w:tcPr>
          <w:p w:rsidR="002675A0" w:rsidRDefault="002675A0">
            <w:r>
              <w:t>Эксперт-консультант администрации</w:t>
            </w:r>
          </w:p>
        </w:tc>
        <w:tc>
          <w:tcPr>
            <w:tcW w:w="3099" w:type="dxa"/>
          </w:tcPr>
          <w:p w:rsidR="002675A0" w:rsidRDefault="002675A0">
            <w:r w:rsidRPr="00E7059F">
              <w:t>93134</w:t>
            </w:r>
          </w:p>
        </w:tc>
        <w:tc>
          <w:tcPr>
            <w:tcW w:w="3099" w:type="dxa"/>
          </w:tcPr>
          <w:p w:rsidR="002675A0" w:rsidRDefault="002675A0">
            <w:r>
              <w:t>9275934895</w:t>
            </w:r>
          </w:p>
        </w:tc>
      </w:tr>
      <w:tr w:rsidR="002675A0" w:rsidTr="002675A0">
        <w:tc>
          <w:tcPr>
            <w:tcW w:w="1951" w:type="dxa"/>
          </w:tcPr>
          <w:p w:rsidR="002675A0" w:rsidRDefault="002675A0">
            <w:r>
              <w:t>14.06.2015</w:t>
            </w:r>
          </w:p>
        </w:tc>
        <w:tc>
          <w:tcPr>
            <w:tcW w:w="3099" w:type="dxa"/>
          </w:tcPr>
          <w:p w:rsidR="002675A0" w:rsidRDefault="002675A0">
            <w:r>
              <w:t>Огулова Зула Кюкеновна</w:t>
            </w:r>
          </w:p>
        </w:tc>
        <w:tc>
          <w:tcPr>
            <w:tcW w:w="3099" w:type="dxa"/>
          </w:tcPr>
          <w:p w:rsidR="002675A0" w:rsidRDefault="002675A0">
            <w:r>
              <w:t>Зав сектором бухгалтерского учета</w:t>
            </w:r>
          </w:p>
        </w:tc>
        <w:tc>
          <w:tcPr>
            <w:tcW w:w="3099" w:type="dxa"/>
          </w:tcPr>
          <w:p w:rsidR="002675A0" w:rsidRDefault="002675A0">
            <w:r w:rsidRPr="00E7059F">
              <w:t>93134</w:t>
            </w:r>
          </w:p>
        </w:tc>
        <w:tc>
          <w:tcPr>
            <w:tcW w:w="3099" w:type="dxa"/>
          </w:tcPr>
          <w:p w:rsidR="002675A0" w:rsidRDefault="002675A0">
            <w:r>
              <w:t>9371908632</w:t>
            </w:r>
          </w:p>
        </w:tc>
      </w:tr>
    </w:tbl>
    <w:p w:rsidR="00BE652B" w:rsidRDefault="00BE652B"/>
    <w:p w:rsidR="00BE652B" w:rsidRDefault="00BE652B"/>
    <w:p w:rsidR="00BE652B" w:rsidRDefault="00BE652B"/>
    <w:p w:rsidR="00BE652B" w:rsidRDefault="00BE652B"/>
    <w:p w:rsidR="00BE652B" w:rsidRDefault="00BE652B"/>
    <w:sectPr w:rsidR="00BE652B" w:rsidSect="00BE652B">
      <w:pgSz w:w="16838" w:h="11906" w:orient="landscape"/>
      <w:pgMar w:top="993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D9" w:rsidRDefault="00137AD9" w:rsidP="00BE652B">
      <w:r>
        <w:separator/>
      </w:r>
    </w:p>
  </w:endnote>
  <w:endnote w:type="continuationSeparator" w:id="1">
    <w:p w:rsidR="00137AD9" w:rsidRDefault="00137AD9" w:rsidP="00BE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D9" w:rsidRDefault="00137AD9" w:rsidP="00BE652B">
      <w:r>
        <w:separator/>
      </w:r>
    </w:p>
  </w:footnote>
  <w:footnote w:type="continuationSeparator" w:id="1">
    <w:p w:rsidR="00137AD9" w:rsidRDefault="00137AD9" w:rsidP="00BE6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D48"/>
    <w:multiLevelType w:val="hybridMultilevel"/>
    <w:tmpl w:val="6FDA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06C8"/>
    <w:multiLevelType w:val="hybridMultilevel"/>
    <w:tmpl w:val="8A02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6F9D"/>
    <w:multiLevelType w:val="hybridMultilevel"/>
    <w:tmpl w:val="2FD0B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24"/>
    <w:rsid w:val="00073B24"/>
    <w:rsid w:val="00137AD9"/>
    <w:rsid w:val="002652B1"/>
    <w:rsid w:val="002675A0"/>
    <w:rsid w:val="00BE652B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B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6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6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6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2015-06-11T07:58:00Z</cp:lastPrinted>
  <dcterms:created xsi:type="dcterms:W3CDTF">2015-06-11T07:30:00Z</dcterms:created>
  <dcterms:modified xsi:type="dcterms:W3CDTF">2015-06-11T07:59:00Z</dcterms:modified>
</cp:coreProperties>
</file>