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0F" w:rsidRPr="002A790F" w:rsidRDefault="002A790F" w:rsidP="002A790F">
      <w:pPr>
        <w:spacing w:after="0" w:line="240" w:lineRule="auto"/>
        <w:jc w:val="right"/>
        <w:rPr>
          <w:rFonts w:ascii="Times New Roman" w:hAnsi="Times New Roman"/>
          <w:b/>
        </w:rPr>
      </w:pPr>
      <w:r w:rsidRPr="002A790F">
        <w:rPr>
          <w:rFonts w:ascii="Times New Roman" w:hAnsi="Times New Roman"/>
          <w:b/>
        </w:rPr>
        <w:t>проект</w:t>
      </w:r>
    </w:p>
    <w:tbl>
      <w:tblPr>
        <w:tblpPr w:leftFromText="180" w:rightFromText="180" w:vertAnchor="text" w:horzAnchor="margin" w:tblpXSpec="center" w:tblpY="182"/>
        <w:tblW w:w="9889" w:type="dxa"/>
        <w:tblLayout w:type="fixed"/>
        <w:tblLook w:val="01E0"/>
      </w:tblPr>
      <w:tblGrid>
        <w:gridCol w:w="3528"/>
        <w:gridCol w:w="1400"/>
        <w:gridCol w:w="4961"/>
      </w:tblGrid>
      <w:tr w:rsidR="002A790F" w:rsidRPr="002A790F" w:rsidTr="007D7829">
        <w:trPr>
          <w:trHeight w:val="1602"/>
        </w:trPr>
        <w:tc>
          <w:tcPr>
            <w:tcW w:w="3528" w:type="dxa"/>
          </w:tcPr>
          <w:p w:rsidR="002A790F" w:rsidRPr="002A790F" w:rsidRDefault="002A790F" w:rsidP="002A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790F">
              <w:rPr>
                <w:rFonts w:ascii="Times New Roman" w:hAnsi="Times New Roman"/>
                <w:b/>
              </w:rPr>
              <w:t>ХАЛЬМГ ТАҢҺЧИН</w:t>
            </w:r>
          </w:p>
          <w:p w:rsidR="002A790F" w:rsidRPr="002A790F" w:rsidRDefault="002A790F" w:rsidP="002A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790F">
              <w:rPr>
                <w:rFonts w:ascii="Times New Roman" w:hAnsi="Times New Roman"/>
                <w:b/>
              </w:rPr>
              <w:t>АДЫК СЕЛӘНӘ МУНИЦИПАЛЬН БҮРДӘЦИН АДМИНИСТРАЦИН</w:t>
            </w:r>
          </w:p>
          <w:p w:rsidR="002A790F" w:rsidRPr="002A790F" w:rsidRDefault="002A790F" w:rsidP="002A790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2A790F">
              <w:rPr>
                <w:rFonts w:ascii="Times New Roman" w:hAnsi="Times New Roman"/>
                <w:b/>
              </w:rPr>
              <w:t>ТОГТАВР</w:t>
            </w:r>
          </w:p>
        </w:tc>
        <w:tc>
          <w:tcPr>
            <w:tcW w:w="1400" w:type="dxa"/>
            <w:hideMark/>
          </w:tcPr>
          <w:p w:rsidR="002A790F" w:rsidRPr="002A790F" w:rsidRDefault="002A790F" w:rsidP="002A79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2A790F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left:0;text-align:left;margin-left:1.25pt;margin-top:0;width:64.8pt;height:66.2pt;z-index:-251637760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44" DrawAspect="Content" ObjectID="_1518348960" r:id="rId5"/>
              </w:pict>
            </w:r>
          </w:p>
        </w:tc>
        <w:tc>
          <w:tcPr>
            <w:tcW w:w="4961" w:type="dxa"/>
          </w:tcPr>
          <w:p w:rsidR="002A790F" w:rsidRPr="002A790F" w:rsidRDefault="002A790F" w:rsidP="002A790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2A790F">
              <w:rPr>
                <w:rFonts w:ascii="Times New Roman" w:hAnsi="Times New Roman"/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A790F" w:rsidRPr="002A790F" w:rsidRDefault="002A790F" w:rsidP="002A790F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2A790F">
        <w:rPr>
          <w:rFonts w:ascii="Times New Roman" w:hAnsi="Times New Roman"/>
          <w:b/>
        </w:rPr>
        <w:t>359250, Республика Калмыкия Черноземельский район п. Адык ул. Мира, 2а,</w:t>
      </w:r>
    </w:p>
    <w:p w:rsidR="002A790F" w:rsidRPr="002A790F" w:rsidRDefault="002A790F" w:rsidP="002A790F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A790F">
        <w:rPr>
          <w:rFonts w:ascii="Times New Roman" w:hAnsi="Times New Roman"/>
          <w:b/>
        </w:rPr>
        <w:t xml:space="preserve">тел. /факс (84743) 9-31-34, </w:t>
      </w:r>
      <w:r w:rsidRPr="002A790F">
        <w:rPr>
          <w:rFonts w:ascii="Times New Roman" w:hAnsi="Times New Roman"/>
          <w:b/>
          <w:lang w:val="en-US"/>
        </w:rPr>
        <w:t>email</w:t>
      </w:r>
      <w:r w:rsidRPr="002A790F">
        <w:rPr>
          <w:rFonts w:ascii="Times New Roman" w:hAnsi="Times New Roman"/>
          <w:b/>
        </w:rPr>
        <w:t xml:space="preserve">: </w:t>
      </w:r>
      <w:r w:rsidRPr="002A790F">
        <w:rPr>
          <w:rFonts w:ascii="Times New Roman" w:hAnsi="Times New Roman"/>
          <w:b/>
          <w:lang w:val="en-US"/>
        </w:rPr>
        <w:t>smo</w:t>
      </w:r>
      <w:r w:rsidRPr="002A790F">
        <w:rPr>
          <w:rFonts w:ascii="Times New Roman" w:hAnsi="Times New Roman"/>
          <w:b/>
        </w:rPr>
        <w:t>-</w:t>
      </w:r>
      <w:r w:rsidRPr="002A790F">
        <w:rPr>
          <w:rFonts w:ascii="Times New Roman" w:hAnsi="Times New Roman"/>
          <w:b/>
          <w:lang w:val="en-US"/>
        </w:rPr>
        <w:t>adk</w:t>
      </w:r>
      <w:r w:rsidRPr="002A790F">
        <w:rPr>
          <w:rFonts w:ascii="Times New Roman" w:hAnsi="Times New Roman"/>
          <w:b/>
        </w:rPr>
        <w:t>@</w:t>
      </w:r>
      <w:r w:rsidRPr="002A790F">
        <w:rPr>
          <w:rFonts w:ascii="Times New Roman" w:hAnsi="Times New Roman"/>
          <w:b/>
          <w:lang w:val="en-US"/>
        </w:rPr>
        <w:t>mail</w:t>
      </w:r>
      <w:r w:rsidRPr="002A790F">
        <w:rPr>
          <w:rFonts w:ascii="Times New Roman" w:hAnsi="Times New Roman"/>
          <w:b/>
        </w:rPr>
        <w:t xml:space="preserve">. </w:t>
      </w:r>
      <w:r w:rsidRPr="002A790F">
        <w:rPr>
          <w:rFonts w:ascii="Times New Roman" w:hAnsi="Times New Roman"/>
          <w:b/>
          <w:lang w:val="en-US"/>
        </w:rPr>
        <w:t>ru</w:t>
      </w:r>
      <w:r w:rsidRPr="002A790F">
        <w:rPr>
          <w:rFonts w:ascii="Times New Roman" w:hAnsi="Times New Roman"/>
          <w:b/>
        </w:rPr>
        <w:t xml:space="preserve">, </w:t>
      </w:r>
      <w:proofErr w:type="spellStart"/>
      <w:r w:rsidRPr="002A790F">
        <w:rPr>
          <w:rFonts w:ascii="Times New Roman" w:hAnsi="Times New Roman"/>
          <w:b/>
        </w:rPr>
        <w:t>веб-сайт</w:t>
      </w:r>
      <w:proofErr w:type="spellEnd"/>
      <w:r w:rsidRPr="002A790F">
        <w:rPr>
          <w:rFonts w:ascii="Times New Roman" w:hAnsi="Times New Roman"/>
          <w:b/>
        </w:rPr>
        <w:t xml:space="preserve">: </w:t>
      </w:r>
      <w:r w:rsidRPr="002A790F">
        <w:rPr>
          <w:rFonts w:ascii="Times New Roman" w:hAnsi="Times New Roman"/>
          <w:b/>
          <w:lang w:val="en-US"/>
        </w:rPr>
        <w:t>http</w:t>
      </w:r>
      <w:r w:rsidRPr="002A790F">
        <w:rPr>
          <w:rFonts w:ascii="Times New Roman" w:hAnsi="Times New Roman"/>
          <w:b/>
        </w:rPr>
        <w:t>:/</w:t>
      </w:r>
      <w:r w:rsidRPr="002A790F">
        <w:rPr>
          <w:rFonts w:ascii="Times New Roman" w:hAnsi="Times New Roman"/>
          <w:b/>
          <w:lang w:val="en-US"/>
        </w:rPr>
        <w:t>www</w:t>
      </w:r>
      <w:r w:rsidRPr="002A790F">
        <w:rPr>
          <w:rFonts w:ascii="Times New Roman" w:hAnsi="Times New Roman"/>
          <w:b/>
        </w:rPr>
        <w:t>.</w:t>
      </w:r>
      <w:r w:rsidRPr="002A790F">
        <w:rPr>
          <w:rFonts w:ascii="Times New Roman" w:hAnsi="Times New Roman"/>
          <w:b/>
          <w:lang w:val="en-US"/>
        </w:rPr>
        <w:t>smo</w:t>
      </w:r>
      <w:r w:rsidRPr="002A790F">
        <w:rPr>
          <w:rFonts w:ascii="Times New Roman" w:hAnsi="Times New Roman"/>
          <w:b/>
        </w:rPr>
        <w:t>-</w:t>
      </w:r>
      <w:r w:rsidRPr="002A790F">
        <w:rPr>
          <w:rFonts w:ascii="Times New Roman" w:hAnsi="Times New Roman"/>
          <w:b/>
          <w:lang w:val="en-US"/>
        </w:rPr>
        <w:t>adk</w:t>
      </w:r>
      <w:r w:rsidRPr="002A790F">
        <w:rPr>
          <w:rFonts w:ascii="Times New Roman" w:hAnsi="Times New Roman"/>
          <w:b/>
        </w:rPr>
        <w:t>.</w:t>
      </w:r>
      <w:r w:rsidRPr="002A790F">
        <w:rPr>
          <w:rFonts w:ascii="Times New Roman" w:hAnsi="Times New Roman"/>
          <w:b/>
          <w:lang w:val="en-US"/>
        </w:rPr>
        <w:t>ru</w:t>
      </w:r>
    </w:p>
    <w:p w:rsidR="002A790F" w:rsidRPr="002A790F" w:rsidRDefault="002A790F" w:rsidP="002A790F">
      <w:pPr>
        <w:spacing w:after="0" w:line="240" w:lineRule="auto"/>
        <w:rPr>
          <w:rFonts w:ascii="Times New Roman" w:hAnsi="Times New Roman"/>
        </w:rPr>
      </w:pPr>
    </w:p>
    <w:p w:rsidR="002A790F" w:rsidRPr="002A790F" w:rsidRDefault="002A790F" w:rsidP="002A790F">
      <w:pPr>
        <w:spacing w:after="0" w:line="240" w:lineRule="auto"/>
        <w:rPr>
          <w:rFonts w:ascii="Times New Roman" w:hAnsi="Times New Roman"/>
          <w:b/>
        </w:rPr>
      </w:pPr>
      <w:r w:rsidRPr="002A790F">
        <w:rPr>
          <w:rFonts w:ascii="Times New Roman" w:hAnsi="Times New Roman"/>
          <w:b/>
        </w:rPr>
        <w:t xml:space="preserve">_____________ </w:t>
      </w:r>
      <w:proofErr w:type="gramStart"/>
      <w:r w:rsidRPr="002A790F">
        <w:rPr>
          <w:rFonts w:ascii="Times New Roman" w:hAnsi="Times New Roman"/>
          <w:b/>
        </w:rPr>
        <w:t>г</w:t>
      </w:r>
      <w:proofErr w:type="gramEnd"/>
      <w:r w:rsidRPr="002A790F">
        <w:rPr>
          <w:rFonts w:ascii="Times New Roman" w:hAnsi="Times New Roman"/>
          <w:b/>
        </w:rPr>
        <w:t xml:space="preserve">                                              № ___                                                          п. Адык</w:t>
      </w:r>
    </w:p>
    <w:p w:rsidR="002A790F" w:rsidRPr="000A2180" w:rsidRDefault="002A790F" w:rsidP="002A79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2180">
        <w:rPr>
          <w:rFonts w:ascii="Times New Roman" w:hAnsi="Times New Roman"/>
          <w:b/>
          <w:sz w:val="24"/>
          <w:szCs w:val="24"/>
        </w:rPr>
        <w:t>Об утверждении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2180">
        <w:rPr>
          <w:rFonts w:ascii="Times New Roman" w:hAnsi="Times New Roman"/>
          <w:b/>
          <w:sz w:val="24"/>
          <w:szCs w:val="24"/>
        </w:rPr>
        <w:t xml:space="preserve">регламента по предоставлению </w:t>
      </w:r>
      <w:proofErr w:type="gramStart"/>
      <w:r w:rsidRPr="000A2180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2A790F" w:rsidRPr="000A2180" w:rsidRDefault="002A790F" w:rsidP="002A790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2180">
        <w:rPr>
          <w:rFonts w:ascii="Times New Roman" w:hAnsi="Times New Roman"/>
          <w:b/>
          <w:sz w:val="24"/>
          <w:szCs w:val="24"/>
        </w:rPr>
        <w:t>услуги «</w:t>
      </w:r>
      <w:r w:rsidRPr="000A21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Предоставление информации о форме собственности на недвижимое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находящиеся в муниципальной собственности и предназначенные</w:t>
      </w:r>
    </w:p>
    <w:p w:rsidR="002A790F" w:rsidRPr="000A2180" w:rsidRDefault="002A790F" w:rsidP="002A79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21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сдачи в аренду</w:t>
      </w:r>
      <w:r w:rsidRPr="000A2180">
        <w:rPr>
          <w:rFonts w:ascii="Times New Roman" w:hAnsi="Times New Roman"/>
          <w:b/>
          <w:sz w:val="24"/>
          <w:szCs w:val="24"/>
        </w:rPr>
        <w:t>»</w:t>
      </w:r>
    </w:p>
    <w:p w:rsidR="002A790F" w:rsidRPr="000A2180" w:rsidRDefault="002A790F" w:rsidP="002A7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90F" w:rsidRPr="000A2180" w:rsidRDefault="002A790F" w:rsidP="002A790F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0A2180">
        <w:t xml:space="preserve">В соответствии с Федеральным законом от 27 июля 2010 года  № 210-ФЗ «Об организации предоставления государственных и муниципальных услуг», руководствуясь Уставом </w:t>
      </w:r>
      <w:r>
        <w:t>Адыков</w:t>
      </w:r>
      <w:r w:rsidRPr="000A2180">
        <w:t xml:space="preserve">ского сельского муниципального образования Республики Калмыкия, в целях повышения эффективности, открытости и общедоступности информации при предоставлении муниципальных услуг населению, Администрация </w:t>
      </w:r>
      <w:r>
        <w:t>Адыков</w:t>
      </w:r>
      <w:r w:rsidRPr="000A2180">
        <w:t>ского сельского муниципального образования Республики Калмыкия</w:t>
      </w:r>
    </w:p>
    <w:p w:rsidR="002A790F" w:rsidRPr="000A2180" w:rsidRDefault="002A790F" w:rsidP="002A790F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2A790F" w:rsidRPr="000A2180" w:rsidRDefault="002A790F" w:rsidP="002A790F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0A2180">
        <w:t xml:space="preserve">                                                  </w:t>
      </w:r>
      <w:r w:rsidRPr="000A2180">
        <w:rPr>
          <w:b/>
        </w:rPr>
        <w:t>ПОСТАНОВЛЯЕТ:</w:t>
      </w:r>
    </w:p>
    <w:p w:rsidR="002A790F" w:rsidRPr="000A2180" w:rsidRDefault="002A790F" w:rsidP="002A79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90F" w:rsidRPr="000A2180" w:rsidRDefault="002A790F" w:rsidP="002A79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961C1C"/>
          <w:sz w:val="24"/>
          <w:szCs w:val="24"/>
          <w:lang w:eastAsia="ru-RU"/>
        </w:rPr>
      </w:pPr>
      <w:r w:rsidRPr="000A2180">
        <w:rPr>
          <w:rFonts w:ascii="Times New Roman" w:hAnsi="Times New Roman"/>
          <w:sz w:val="24"/>
          <w:szCs w:val="24"/>
        </w:rPr>
        <w:t xml:space="preserve">           1. Утвердить прилагаемый  административный  регламент по предоставлению муниципальной услуги.</w:t>
      </w:r>
      <w:r w:rsidRPr="000A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«Предоставление информации о форме собственности на недвижимое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находящиеся в муниципальной собственности и предназначенные для сдачи в аренду».</w:t>
      </w:r>
      <w:r w:rsidRPr="000A2180">
        <w:rPr>
          <w:rFonts w:ascii="Times New Roman" w:hAnsi="Times New Roman"/>
          <w:sz w:val="24"/>
          <w:szCs w:val="24"/>
        </w:rPr>
        <w:t xml:space="preserve"> Приложение.   </w:t>
      </w:r>
    </w:p>
    <w:p w:rsidR="002A790F" w:rsidRPr="000A2180" w:rsidRDefault="002A790F" w:rsidP="002A790F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2180">
        <w:rPr>
          <w:rFonts w:ascii="Times New Roman" w:hAnsi="Times New Roman"/>
          <w:sz w:val="24"/>
          <w:szCs w:val="24"/>
        </w:rPr>
        <w:t xml:space="preserve">  </w:t>
      </w:r>
    </w:p>
    <w:p w:rsidR="002A790F" w:rsidRPr="000A2180" w:rsidRDefault="002A790F" w:rsidP="002A790F">
      <w:pPr>
        <w:suppressAutoHyphens/>
        <w:spacing w:after="0" w:line="240" w:lineRule="auto"/>
        <w:ind w:left="660"/>
        <w:contextualSpacing/>
        <w:jc w:val="both"/>
        <w:rPr>
          <w:rFonts w:ascii="Times New Roman" w:hAnsi="Times New Roman"/>
          <w:sz w:val="24"/>
          <w:szCs w:val="24"/>
        </w:rPr>
      </w:pPr>
      <w:r w:rsidRPr="000A2180">
        <w:rPr>
          <w:rFonts w:ascii="Times New Roman" w:hAnsi="Times New Roman"/>
          <w:sz w:val="24"/>
          <w:szCs w:val="24"/>
        </w:rPr>
        <w:t xml:space="preserve">2. Опубликовать (обнародовать) настоящее постановление в официальных местах для обнародования и на официальном сайте администрации </w:t>
      </w:r>
      <w:r w:rsidRPr="002A790F">
        <w:rPr>
          <w:rFonts w:ascii="Times New Roman" w:hAnsi="Times New Roman"/>
        </w:rPr>
        <w:t>Адыковского</w:t>
      </w:r>
      <w:r w:rsidRPr="000A2180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2A790F" w:rsidRPr="000A2180" w:rsidRDefault="002A790F" w:rsidP="002A790F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90F" w:rsidRDefault="002A790F" w:rsidP="002A79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2180">
        <w:rPr>
          <w:rFonts w:ascii="Times New Roman" w:hAnsi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(обнародования).</w:t>
      </w:r>
    </w:p>
    <w:p w:rsidR="002A790F" w:rsidRDefault="002A790F" w:rsidP="002A79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90F" w:rsidRDefault="002A790F" w:rsidP="002A79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90F" w:rsidRPr="000A2180" w:rsidRDefault="002A790F" w:rsidP="002A79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90F" w:rsidRPr="005C7EE4" w:rsidRDefault="002A790F" w:rsidP="002A790F">
      <w:pPr>
        <w:pStyle w:val="a3"/>
        <w:spacing w:after="0"/>
        <w:rPr>
          <w:b/>
        </w:rPr>
      </w:pPr>
      <w:r w:rsidRPr="005C7EE4">
        <w:rPr>
          <w:b/>
        </w:rPr>
        <w:t xml:space="preserve"> Глава </w:t>
      </w:r>
      <w:r>
        <w:rPr>
          <w:b/>
        </w:rPr>
        <w:t>Адыковского</w:t>
      </w:r>
      <w:r w:rsidRPr="005C7EE4">
        <w:rPr>
          <w:b/>
        </w:rPr>
        <w:t xml:space="preserve"> </w:t>
      </w:r>
      <w:proofErr w:type="gramStart"/>
      <w:r w:rsidRPr="005C7EE4">
        <w:rPr>
          <w:b/>
        </w:rPr>
        <w:t>сельского</w:t>
      </w:r>
      <w:proofErr w:type="gramEnd"/>
    </w:p>
    <w:p w:rsidR="002A790F" w:rsidRDefault="002A790F" w:rsidP="002A79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18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A790F" w:rsidRPr="00F56727" w:rsidRDefault="002A790F" w:rsidP="002A79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180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еспублики </w:t>
      </w:r>
      <w:r w:rsidRPr="000A2180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алмыкия</w:t>
      </w:r>
      <w:r w:rsidRPr="000A2180">
        <w:rPr>
          <w:rFonts w:ascii="Times New Roman" w:hAnsi="Times New Roman"/>
          <w:b/>
          <w:sz w:val="24"/>
          <w:szCs w:val="24"/>
        </w:rPr>
        <w:t xml:space="preserve"> (Ахлачи)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Б.Н.Мергульчиева</w:t>
      </w:r>
      <w:proofErr w:type="spellEnd"/>
    </w:p>
    <w:p w:rsidR="002A790F" w:rsidRDefault="002A790F" w:rsidP="002A790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:rsidR="002A790F" w:rsidRDefault="002A790F" w:rsidP="002A790F">
      <w:pPr>
        <w:contextualSpacing/>
        <w:rPr>
          <w:rFonts w:ascii="Times New Roman" w:hAnsi="Times New Roman"/>
        </w:rPr>
      </w:pPr>
    </w:p>
    <w:p w:rsidR="002A790F" w:rsidRDefault="002A790F" w:rsidP="002A790F">
      <w:pPr>
        <w:contextualSpacing/>
        <w:rPr>
          <w:rFonts w:ascii="Times New Roman" w:hAnsi="Times New Roman"/>
        </w:rPr>
      </w:pPr>
    </w:p>
    <w:p w:rsidR="002A790F" w:rsidRDefault="002A790F" w:rsidP="002A790F">
      <w:pPr>
        <w:contextualSpacing/>
        <w:rPr>
          <w:rFonts w:ascii="Times New Roman" w:hAnsi="Times New Roman"/>
        </w:rPr>
      </w:pPr>
    </w:p>
    <w:p w:rsidR="002A790F" w:rsidRPr="000A3E6F" w:rsidRDefault="000A3E6F" w:rsidP="000A3E6F">
      <w:pPr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0A3E6F">
        <w:rPr>
          <w:rFonts w:ascii="Times New Roman" w:hAnsi="Times New Roman"/>
          <w:sz w:val="18"/>
          <w:szCs w:val="18"/>
        </w:rPr>
        <w:lastRenderedPageBreak/>
        <w:t>Приложение к постановлению</w:t>
      </w:r>
    </w:p>
    <w:p w:rsidR="000A3E6F" w:rsidRPr="000A3E6F" w:rsidRDefault="000A3E6F" w:rsidP="000A3E6F">
      <w:pPr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0A3E6F">
        <w:rPr>
          <w:rFonts w:ascii="Times New Roman" w:hAnsi="Times New Roman"/>
          <w:sz w:val="18"/>
          <w:szCs w:val="18"/>
        </w:rPr>
        <w:t>Главы Адыковского СМО РК (ахлачи)</w:t>
      </w:r>
    </w:p>
    <w:p w:rsidR="000A3E6F" w:rsidRPr="000A3E6F" w:rsidRDefault="000A3E6F" w:rsidP="000A3E6F">
      <w:pPr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proofErr w:type="spellStart"/>
      <w:r w:rsidRPr="000A3E6F">
        <w:rPr>
          <w:rFonts w:ascii="Times New Roman" w:hAnsi="Times New Roman"/>
          <w:sz w:val="18"/>
          <w:szCs w:val="18"/>
        </w:rPr>
        <w:t>От_____________№</w:t>
      </w:r>
      <w:proofErr w:type="spellEnd"/>
      <w:r w:rsidRPr="000A3E6F">
        <w:rPr>
          <w:rFonts w:ascii="Times New Roman" w:hAnsi="Times New Roman"/>
          <w:sz w:val="18"/>
          <w:szCs w:val="18"/>
        </w:rPr>
        <w:t>__________</w:t>
      </w:r>
    </w:p>
    <w:p w:rsidR="002A790F" w:rsidRDefault="002A790F" w:rsidP="002A79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A790F" w:rsidRPr="00BD6A64" w:rsidRDefault="002A790F" w:rsidP="002A790F">
      <w:pPr>
        <w:contextualSpacing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D6A64">
        <w:rPr>
          <w:rFonts w:ascii="Times New Roman" w:eastAsia="Times New Roman" w:hAnsi="Times New Roman"/>
          <w:b/>
          <w:bCs/>
          <w:color w:val="3C3C3C"/>
          <w:lang w:eastAsia="ru-RU"/>
        </w:rPr>
        <w:t>Административный регламент</w:t>
      </w:r>
    </w:p>
    <w:p w:rsidR="002A790F" w:rsidRDefault="002A790F" w:rsidP="002A790F">
      <w:pPr>
        <w:contextualSpacing/>
        <w:jc w:val="center"/>
        <w:rPr>
          <w:rFonts w:ascii="Times New Roman" w:eastAsia="Times New Roman" w:hAnsi="Times New Roman"/>
          <w:b/>
          <w:bCs/>
          <w:color w:val="3C3C3C"/>
          <w:lang w:eastAsia="ru-RU"/>
        </w:rPr>
      </w:pPr>
      <w:r w:rsidRPr="00BD6A64">
        <w:rPr>
          <w:rFonts w:ascii="Times New Roman" w:eastAsia="Times New Roman" w:hAnsi="Times New Roman"/>
          <w:b/>
          <w:bCs/>
          <w:color w:val="3C3C3C"/>
          <w:lang w:eastAsia="ru-RU"/>
        </w:rPr>
        <w:t xml:space="preserve">по предоставлению муниципальной услуги </w:t>
      </w:r>
    </w:p>
    <w:p w:rsidR="002A790F" w:rsidRPr="006153BE" w:rsidRDefault="002A790F" w:rsidP="002A790F">
      <w:pPr>
        <w:contextualSpacing/>
        <w:jc w:val="center"/>
        <w:rPr>
          <w:rFonts w:ascii="Times New Roman" w:eastAsia="Times New Roman" w:hAnsi="Times New Roman"/>
          <w:color w:val="3C3C3C"/>
          <w:lang w:eastAsia="ru-RU"/>
        </w:rPr>
      </w:pPr>
      <w:r w:rsidRPr="006153BE">
        <w:rPr>
          <w:rFonts w:ascii="Times New Roman" w:eastAsia="Times New Roman" w:hAnsi="Times New Roman"/>
          <w:color w:val="000000"/>
          <w:lang w:eastAsia="ru-RU"/>
        </w:rPr>
        <w:t>«</w:t>
      </w:r>
      <w:r w:rsidRPr="0054028A">
        <w:rPr>
          <w:rFonts w:ascii="Times New Roman" w:eastAsia="Times New Roman" w:hAnsi="Times New Roman"/>
          <w:color w:val="000000"/>
          <w:lang w:eastAsia="ru-RU"/>
        </w:rPr>
        <w:t>Предоставление информации о форме собственности на недвижимое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4028A">
        <w:rPr>
          <w:rFonts w:ascii="Times New Roman" w:eastAsia="Times New Roman" w:hAnsi="Times New Roman"/>
          <w:color w:val="000000"/>
          <w:lang w:eastAsia="ru-RU"/>
        </w:rPr>
        <w:t>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</w:t>
      </w:r>
      <w:r>
        <w:rPr>
          <w:rFonts w:ascii="Times New Roman" w:eastAsia="Times New Roman" w:hAnsi="Times New Roman"/>
          <w:color w:val="000000"/>
          <w:lang w:eastAsia="ru-RU"/>
        </w:rPr>
        <w:t>ие</w:t>
      </w:r>
      <w:r w:rsidRPr="0054028A">
        <w:rPr>
          <w:rFonts w:ascii="Times New Roman" w:eastAsia="Times New Roman" w:hAnsi="Times New Roman"/>
          <w:color w:val="000000"/>
          <w:lang w:eastAsia="ru-RU"/>
        </w:rPr>
        <w:t>ся в муниципальной собственности и предназначенн</w:t>
      </w:r>
      <w:r>
        <w:rPr>
          <w:rFonts w:ascii="Times New Roman" w:eastAsia="Times New Roman" w:hAnsi="Times New Roman"/>
          <w:color w:val="000000"/>
          <w:lang w:eastAsia="ru-RU"/>
        </w:rPr>
        <w:t>ые</w:t>
      </w:r>
      <w:r w:rsidRPr="0054028A">
        <w:rPr>
          <w:rFonts w:ascii="Times New Roman" w:eastAsia="Times New Roman" w:hAnsi="Times New Roman"/>
          <w:color w:val="000000"/>
          <w:lang w:eastAsia="ru-RU"/>
        </w:rPr>
        <w:t xml:space="preserve"> для сдачи в аренду</w:t>
      </w:r>
      <w:r w:rsidRPr="006153BE">
        <w:rPr>
          <w:rFonts w:ascii="Times New Roman" w:eastAsia="Times New Roman" w:hAnsi="Times New Roman"/>
          <w:color w:val="000000"/>
          <w:lang w:eastAsia="ru-RU"/>
        </w:rPr>
        <w:t>»</w:t>
      </w:r>
    </w:p>
    <w:p w:rsidR="002A790F" w:rsidRPr="006153BE" w:rsidRDefault="002A790F" w:rsidP="002A790F">
      <w:pPr>
        <w:jc w:val="center"/>
        <w:rPr>
          <w:rFonts w:ascii="Times New Roman" w:eastAsia="Times New Roman" w:hAnsi="Times New Roman"/>
          <w:b/>
          <w:bCs/>
          <w:color w:val="961C1C"/>
          <w:lang w:eastAsia="ru-RU"/>
        </w:rPr>
      </w:pPr>
    </w:p>
    <w:p w:rsidR="002A790F" w:rsidRPr="00BA1420" w:rsidRDefault="002A790F" w:rsidP="002A790F">
      <w:pPr>
        <w:jc w:val="center"/>
        <w:rPr>
          <w:rFonts w:ascii="Times New Roman" w:eastAsia="Times New Roman" w:hAnsi="Times New Roman"/>
          <w:lang w:eastAsia="ru-RU"/>
        </w:rPr>
      </w:pPr>
      <w:r w:rsidRPr="00BA1420">
        <w:rPr>
          <w:rFonts w:ascii="Times New Roman" w:eastAsia="Times New Roman" w:hAnsi="Times New Roman"/>
          <w:b/>
          <w:bCs/>
          <w:lang w:eastAsia="ru-RU"/>
        </w:rPr>
        <w:t>I. ОБЩИЕ ПОЛОЖЕНИЯ</w:t>
      </w:r>
    </w:p>
    <w:p w:rsidR="002A790F" w:rsidRPr="00BD6A64" w:rsidRDefault="002A790F" w:rsidP="002A790F">
      <w:pPr>
        <w:ind w:firstLine="708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1.1. </w:t>
      </w:r>
      <w:proofErr w:type="gramStart"/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Административный регламент по предоставлению </w:t>
      </w:r>
      <w:r w:rsidRPr="0054028A">
        <w:rPr>
          <w:rFonts w:ascii="Times New Roman" w:eastAsia="Times New Roman" w:hAnsi="Times New Roman"/>
          <w:color w:val="000000"/>
          <w:lang w:eastAsia="ru-RU"/>
        </w:rPr>
        <w:t>информации о форме собственности на недвижимое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4028A">
        <w:rPr>
          <w:rFonts w:ascii="Times New Roman" w:eastAsia="Times New Roman" w:hAnsi="Times New Roman"/>
          <w:color w:val="000000"/>
          <w:lang w:eastAsia="ru-RU"/>
        </w:rPr>
        <w:t>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</w:t>
      </w:r>
      <w:r>
        <w:rPr>
          <w:rFonts w:ascii="Times New Roman" w:eastAsia="Times New Roman" w:hAnsi="Times New Roman"/>
          <w:color w:val="000000"/>
          <w:lang w:eastAsia="ru-RU"/>
        </w:rPr>
        <w:t>ие</w:t>
      </w:r>
      <w:r w:rsidRPr="0054028A">
        <w:rPr>
          <w:rFonts w:ascii="Times New Roman" w:eastAsia="Times New Roman" w:hAnsi="Times New Roman"/>
          <w:color w:val="000000"/>
          <w:lang w:eastAsia="ru-RU"/>
        </w:rPr>
        <w:t>ся в муниципальной собственности и предназначенн</w:t>
      </w:r>
      <w:r>
        <w:rPr>
          <w:rFonts w:ascii="Times New Roman" w:eastAsia="Times New Roman" w:hAnsi="Times New Roman"/>
          <w:color w:val="000000"/>
          <w:lang w:eastAsia="ru-RU"/>
        </w:rPr>
        <w:t>ые</w:t>
      </w:r>
      <w:r w:rsidRPr="0054028A">
        <w:rPr>
          <w:rFonts w:ascii="Times New Roman" w:eastAsia="Times New Roman" w:hAnsi="Times New Roman"/>
          <w:color w:val="000000"/>
          <w:lang w:eastAsia="ru-RU"/>
        </w:rPr>
        <w:t xml:space="preserve"> для сдачи в аренду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(далее - муниципальная услуга), создания комфортных условий для получателей муниципальной услуги</w:t>
      </w:r>
      <w:proofErr w:type="gramEnd"/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(далее - заявители), и определяет порядок, сроки и последовательность действий (административной процедуры) Администрации </w:t>
      </w:r>
      <w:r w:rsidR="000A3E6F" w:rsidRPr="000A3E6F">
        <w:rPr>
          <w:rFonts w:ascii="Times New Roman" w:hAnsi="Times New Roman"/>
          <w:highlight w:val="yellow"/>
        </w:rPr>
        <w:t>Адыковского</w:t>
      </w:r>
      <w:r w:rsidRPr="006C418E">
        <w:rPr>
          <w:rFonts w:ascii="Times New Roman" w:hAnsi="Times New Roman"/>
          <w:sz w:val="24"/>
          <w:szCs w:val="24"/>
          <w:highlight w:val="yellow"/>
        </w:rPr>
        <w:t xml:space="preserve"> сельского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муниципального образования Республики Калмыкия при предоставлении муниципальной услуги.</w:t>
      </w:r>
    </w:p>
    <w:p w:rsidR="002A790F" w:rsidRPr="00BD6A64" w:rsidRDefault="002A790F" w:rsidP="002A790F">
      <w:pPr>
        <w:ind w:firstLine="709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252525"/>
          <w:lang w:eastAsia="ru-RU"/>
        </w:rPr>
        <w:t xml:space="preserve">1.2. 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При предоставлении муниципальной услуги, в целях получения </w:t>
      </w:r>
      <w:r w:rsidRPr="004D4007">
        <w:rPr>
          <w:rFonts w:ascii="Times New Roman" w:eastAsia="Times New Roman" w:hAnsi="Times New Roman"/>
          <w:lang w:eastAsia="ru-RU"/>
        </w:rPr>
        <w:t>необходимых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документов, проверки сведений, предоставляемых заявителями, а также предоставления необходимых сведений осуществляется взаимодействие с </w:t>
      </w:r>
      <w:r w:rsidRPr="004D4007">
        <w:rPr>
          <w:rFonts w:ascii="Times New Roman" w:eastAsia="Times New Roman" w:hAnsi="Times New Roman"/>
          <w:lang w:eastAsia="ru-RU"/>
        </w:rPr>
        <w:t>соответствующими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органами и учреждениями, имеющими сведения, необходимые для выполнения муниципальной услуги.</w:t>
      </w:r>
    </w:p>
    <w:p w:rsidR="002A790F" w:rsidRPr="00BD6A64" w:rsidRDefault="002A790F" w:rsidP="002A790F">
      <w:pPr>
        <w:ind w:firstLine="708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1.3.</w:t>
      </w:r>
      <w:r>
        <w:rPr>
          <w:rFonts w:ascii="Times New Roman" w:eastAsia="Times New Roman" w:hAnsi="Times New Roman"/>
          <w:color w:val="3C3C3C"/>
          <w:lang w:eastAsia="ru-RU"/>
        </w:rPr>
        <w:t>П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редоставление муниципальной услуги осуществляется в соответствии </w:t>
      </w:r>
      <w:proofErr w:type="gramStart"/>
      <w:r w:rsidRPr="00BD6A64">
        <w:rPr>
          <w:rFonts w:ascii="Times New Roman" w:eastAsia="Times New Roman" w:hAnsi="Times New Roman"/>
          <w:color w:val="3C3C3C"/>
          <w:lang w:eastAsia="ru-RU"/>
        </w:rPr>
        <w:t>с</w:t>
      </w:r>
      <w:proofErr w:type="gramEnd"/>
      <w:r w:rsidRPr="00BD6A64">
        <w:rPr>
          <w:rFonts w:ascii="Times New Roman" w:eastAsia="Times New Roman" w:hAnsi="Times New Roman"/>
          <w:color w:val="3C3C3C"/>
          <w:lang w:eastAsia="ru-RU"/>
        </w:rPr>
        <w:t>:</w:t>
      </w:r>
    </w:p>
    <w:p w:rsidR="002A790F" w:rsidRPr="00BD6A64" w:rsidRDefault="002A790F" w:rsidP="002A790F">
      <w:pPr>
        <w:ind w:firstLine="902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Конституцией Российской Федерации;</w:t>
      </w:r>
    </w:p>
    <w:p w:rsidR="002A790F" w:rsidRPr="00BD6A64" w:rsidRDefault="002A790F" w:rsidP="002A790F">
      <w:pPr>
        <w:ind w:firstLine="902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Гражданским кодексом Российской Федерации;</w:t>
      </w:r>
    </w:p>
    <w:p w:rsidR="002A790F" w:rsidRPr="00BD6A64" w:rsidRDefault="002A790F" w:rsidP="002A790F">
      <w:pPr>
        <w:ind w:firstLine="902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>
        <w:rPr>
          <w:rFonts w:ascii="Times New Roman" w:eastAsia="Times New Roman" w:hAnsi="Times New Roman"/>
          <w:color w:val="3C3C3C"/>
          <w:lang w:eastAsia="ru-RU"/>
        </w:rPr>
        <w:t xml:space="preserve">- Федеральным законом от </w:t>
      </w:r>
      <w:r w:rsidRPr="00BD6A64">
        <w:rPr>
          <w:rFonts w:ascii="Times New Roman" w:eastAsia="Times New Roman" w:hAnsi="Times New Roman"/>
          <w:color w:val="3C3C3C"/>
          <w:lang w:eastAsia="ru-RU"/>
        </w:rPr>
        <w:t>6 октября 2003 года № 131-ФЗ «Об общих принципах организации местного самоуправления в Российской Федерации»;</w:t>
      </w:r>
    </w:p>
    <w:p w:rsidR="002A790F" w:rsidRPr="00BD6A64" w:rsidRDefault="002A790F" w:rsidP="002A790F">
      <w:pPr>
        <w:ind w:firstLine="902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Федеральным законом от 26 июля 2006 года № 135-ФЗ «О защите конкуренции»;</w:t>
      </w:r>
    </w:p>
    <w:p w:rsidR="002A790F" w:rsidRPr="00BD6A64" w:rsidRDefault="002A790F" w:rsidP="002A790F">
      <w:pPr>
        <w:ind w:firstLine="902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Федеральным законом от 27 июля 2006 года № 149-ФЗ «Об информации, информационных технологиях и о защите информации»;</w:t>
      </w:r>
    </w:p>
    <w:p w:rsidR="002A790F" w:rsidRPr="00BD6A64" w:rsidRDefault="002A790F" w:rsidP="002A790F">
      <w:pPr>
        <w:ind w:firstLine="902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A790F" w:rsidRPr="00BD6A64" w:rsidRDefault="002A790F" w:rsidP="002A790F">
      <w:pPr>
        <w:ind w:firstLine="902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proofErr w:type="gramStart"/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  <w:proofErr w:type="gramEnd"/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Уставом </w:t>
      </w:r>
      <w:r w:rsidR="000A3E6F" w:rsidRPr="000A3E6F">
        <w:rPr>
          <w:rFonts w:ascii="Times New Roman" w:hAnsi="Times New Roman"/>
          <w:highlight w:val="yellow"/>
        </w:rPr>
        <w:t>Адыковского</w:t>
      </w:r>
      <w:r w:rsidRPr="00EA4243">
        <w:rPr>
          <w:rFonts w:ascii="Times New Roman" w:hAnsi="Times New Roman"/>
          <w:highlight w:val="yellow"/>
        </w:rPr>
        <w:t xml:space="preserve"> сельского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/>
          <w:color w:val="3C3C3C"/>
          <w:lang w:eastAsia="ru-RU"/>
        </w:rPr>
        <w:t>.</w:t>
      </w:r>
    </w:p>
    <w:p w:rsidR="002A790F" w:rsidRPr="004D4007" w:rsidRDefault="002A790F" w:rsidP="002A790F">
      <w:pPr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lastRenderedPageBreak/>
        <w:t>1.4. Исполнителем</w:t>
      </w:r>
      <w:r>
        <w:rPr>
          <w:rFonts w:ascii="Times New Roman" w:eastAsia="Times New Roman" w:hAnsi="Times New Roman"/>
          <w:color w:val="3C3C3C"/>
          <w:lang w:eastAsia="ru-RU"/>
        </w:rPr>
        <w:t xml:space="preserve"> муниципальной услуги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является </w:t>
      </w:r>
      <w:r w:rsidRPr="004D4007">
        <w:rPr>
          <w:rFonts w:ascii="Times New Roman" w:eastAsia="Times New Roman" w:hAnsi="Times New Roman"/>
          <w:lang w:eastAsia="ru-RU"/>
        </w:rPr>
        <w:t>Администраци</w:t>
      </w:r>
      <w:r>
        <w:rPr>
          <w:rFonts w:ascii="Times New Roman" w:eastAsia="Times New Roman" w:hAnsi="Times New Roman"/>
          <w:lang w:eastAsia="ru-RU"/>
        </w:rPr>
        <w:t>я</w:t>
      </w:r>
      <w:r w:rsidRPr="004D4007">
        <w:rPr>
          <w:rFonts w:ascii="Times New Roman" w:eastAsia="Times New Roman" w:hAnsi="Times New Roman"/>
          <w:lang w:eastAsia="ru-RU"/>
        </w:rPr>
        <w:t xml:space="preserve"> </w:t>
      </w:r>
      <w:r w:rsidR="000A3E6F" w:rsidRPr="000A3E6F">
        <w:rPr>
          <w:rFonts w:ascii="Times New Roman" w:hAnsi="Times New Roman"/>
          <w:highlight w:val="yellow"/>
        </w:rPr>
        <w:t>Адыковского</w:t>
      </w:r>
      <w:r w:rsidRPr="00EA4243">
        <w:rPr>
          <w:rFonts w:ascii="Times New Roman" w:hAnsi="Times New Roman"/>
          <w:highlight w:val="yellow"/>
        </w:rPr>
        <w:t xml:space="preserve"> сельского</w:t>
      </w:r>
      <w:r w:rsidRPr="004D4007">
        <w:rPr>
          <w:rFonts w:ascii="Times New Roman" w:eastAsia="Times New Roman" w:hAnsi="Times New Roman"/>
          <w:lang w:eastAsia="ru-RU"/>
        </w:rPr>
        <w:t xml:space="preserve"> муниципального образования (далее – </w:t>
      </w:r>
      <w:r>
        <w:rPr>
          <w:rFonts w:ascii="Times New Roman" w:eastAsia="Times New Roman" w:hAnsi="Times New Roman"/>
          <w:lang w:eastAsia="ru-RU"/>
        </w:rPr>
        <w:t>Администрация</w:t>
      </w:r>
      <w:r w:rsidRPr="004D4007">
        <w:rPr>
          <w:rFonts w:ascii="Times New Roman" w:eastAsia="Times New Roman" w:hAnsi="Times New Roman"/>
          <w:lang w:eastAsia="ru-RU"/>
        </w:rPr>
        <w:t>).</w:t>
      </w:r>
    </w:p>
    <w:p w:rsidR="002A790F" w:rsidRPr="00BD6A64" w:rsidRDefault="002A790F" w:rsidP="002A790F">
      <w:pPr>
        <w:jc w:val="center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b/>
          <w:bCs/>
          <w:color w:val="3C3C3C"/>
          <w:lang w:eastAsia="ru-RU"/>
        </w:rPr>
        <w:t>II. АДМИНИСТРАТИВНЫЙ СТАНДАРТ</w:t>
      </w:r>
    </w:p>
    <w:p w:rsidR="002A790F" w:rsidRPr="00BD6A64" w:rsidRDefault="002A790F" w:rsidP="002A790F">
      <w:pPr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2.1. Порядок информирования о правилах </w:t>
      </w:r>
      <w:r>
        <w:rPr>
          <w:rFonts w:ascii="Times New Roman" w:eastAsia="Times New Roman" w:hAnsi="Times New Roman"/>
          <w:color w:val="3C3C3C"/>
          <w:lang w:eastAsia="ru-RU"/>
        </w:rPr>
        <w:t>предоставления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муниципальной услуги:</w:t>
      </w:r>
    </w:p>
    <w:p w:rsidR="002A790F" w:rsidRPr="00BD6A64" w:rsidRDefault="002A790F" w:rsidP="002A790F">
      <w:pPr>
        <w:ind w:firstLine="708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Административный регламент предоставляется заявителям (юридическим и физическим лицам) по их запросу с указанием цели получения информации в порядке, предусмотренном административной процедурой. По выбору заявителя, услуга может быть оказана в электронной форме.</w:t>
      </w:r>
    </w:p>
    <w:p w:rsidR="002A790F" w:rsidRPr="00BD6A64" w:rsidRDefault="002A790F" w:rsidP="002A790F">
      <w:pPr>
        <w:ind w:firstLine="708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2.2. Описание конечного результата предоставления муниципальной услуги: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Конечным результатом предоставления муниципальной услуги является: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предоставление выписки из Реестра муниципального имущества </w:t>
      </w:r>
      <w:r w:rsidR="000A3E6F" w:rsidRPr="000A3E6F">
        <w:rPr>
          <w:rFonts w:ascii="Times New Roman" w:hAnsi="Times New Roman"/>
          <w:highlight w:val="yellow"/>
        </w:rPr>
        <w:t>Адыковского</w:t>
      </w:r>
      <w:r w:rsidRPr="00A8780A"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 сельского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муниципального образования Республики Калмыкия;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письменное уведомление об отсутствии в реестре муниципального имущества </w:t>
      </w:r>
      <w:r>
        <w:rPr>
          <w:rFonts w:ascii="Times New Roman" w:eastAsia="Times New Roman" w:hAnsi="Times New Roman"/>
          <w:color w:val="3C3C3C"/>
          <w:lang w:eastAsia="ru-RU"/>
        </w:rPr>
        <w:t xml:space="preserve"> </w:t>
      </w:r>
      <w:r w:rsidRPr="004D4007">
        <w:rPr>
          <w:rFonts w:ascii="Times New Roman" w:eastAsia="Times New Roman" w:hAnsi="Times New Roman"/>
          <w:lang w:eastAsia="ru-RU"/>
        </w:rPr>
        <w:t>информации</w:t>
      </w:r>
      <w:r>
        <w:rPr>
          <w:rFonts w:ascii="Times New Roman" w:eastAsia="Times New Roman" w:hAnsi="Times New Roman"/>
          <w:color w:val="3C3C3C"/>
          <w:lang w:eastAsia="ru-RU"/>
        </w:rPr>
        <w:t xml:space="preserve"> </w:t>
      </w:r>
      <w:r w:rsidRPr="00BD6A64">
        <w:rPr>
          <w:rFonts w:ascii="Times New Roman" w:eastAsia="Times New Roman" w:hAnsi="Times New Roman"/>
          <w:color w:val="3C3C3C"/>
          <w:lang w:eastAsia="ru-RU"/>
        </w:rPr>
        <w:t>об объектах имущества;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предоставление мотивированного решения об отказе в предоставлении информации;</w:t>
      </w:r>
    </w:p>
    <w:p w:rsidR="002A790F" w:rsidRPr="006C418E" w:rsidRDefault="002A790F" w:rsidP="002A790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3C3C3C"/>
          <w:lang w:eastAsia="ru-RU"/>
        </w:rPr>
        <w:t xml:space="preserve">              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размещение информации об объектах </w:t>
      </w:r>
      <w:r w:rsidRPr="004D4007">
        <w:rPr>
          <w:rFonts w:ascii="Times New Roman" w:eastAsia="Times New Roman" w:hAnsi="Times New Roman"/>
          <w:lang w:eastAsia="ru-RU"/>
        </w:rPr>
        <w:t xml:space="preserve">недвижимого имущества, предназначенных для сдачи в аренду, на официальном сайте </w:t>
      </w:r>
      <w:r w:rsidR="000A3E6F" w:rsidRPr="000A3E6F">
        <w:rPr>
          <w:rFonts w:ascii="Times New Roman" w:hAnsi="Times New Roman"/>
          <w:highlight w:val="yellow"/>
        </w:rPr>
        <w:t>Адыковского</w:t>
      </w:r>
      <w:r w:rsidRPr="00EA4243">
        <w:rPr>
          <w:rFonts w:ascii="Times New Roman" w:eastAsia="Times New Roman" w:hAnsi="Times New Roman"/>
          <w:highlight w:val="yellow"/>
          <w:lang w:eastAsia="ru-RU"/>
        </w:rPr>
        <w:t xml:space="preserve"> сельского</w:t>
      </w:r>
      <w:r w:rsidRPr="004D4007">
        <w:rPr>
          <w:rFonts w:ascii="Times New Roman" w:eastAsia="Times New Roman" w:hAnsi="Times New Roman"/>
          <w:lang w:eastAsia="ru-RU"/>
        </w:rPr>
        <w:t xml:space="preserve"> муниципального образования по адресу: </w:t>
      </w:r>
      <w:r w:rsidR="000A3E6F">
        <w:rPr>
          <w:rFonts w:ascii="Times New Roman" w:eastAsia="Times New Roman" w:hAnsi="Times New Roman"/>
          <w:lang w:val="en-US" w:eastAsia="ru-RU"/>
        </w:rPr>
        <w:t>smo</w:t>
      </w:r>
      <w:r w:rsidR="000A3E6F" w:rsidRPr="000A3E6F">
        <w:rPr>
          <w:rFonts w:ascii="Times New Roman" w:eastAsia="Times New Roman" w:hAnsi="Times New Roman"/>
          <w:lang w:eastAsia="ru-RU"/>
        </w:rPr>
        <w:t>-</w:t>
      </w:r>
      <w:r w:rsidR="000A3E6F">
        <w:rPr>
          <w:rFonts w:ascii="Times New Roman" w:eastAsia="Times New Roman" w:hAnsi="Times New Roman"/>
          <w:lang w:val="en-US" w:eastAsia="ru-RU"/>
        </w:rPr>
        <w:t>adk</w:t>
      </w:r>
      <w:r w:rsidRPr="006C418E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ru</w:t>
      </w:r>
      <w:r w:rsidRPr="006C418E">
        <w:rPr>
          <w:rFonts w:ascii="Times New Roman" w:eastAsia="Times New Roman" w:hAnsi="Times New Roman"/>
          <w:lang w:eastAsia="ru-RU"/>
        </w:rPr>
        <w:t>/</w:t>
      </w:r>
    </w:p>
    <w:p w:rsidR="002A790F" w:rsidRPr="00BD6A64" w:rsidRDefault="002A790F" w:rsidP="002A790F">
      <w:pPr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C3C3C"/>
          <w:lang w:eastAsia="ru-RU"/>
        </w:rPr>
        <w:t xml:space="preserve">              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проведения устных консультаций об объектах, предназначенных для сдачи в аренду специалистами </w:t>
      </w:r>
      <w:r>
        <w:rPr>
          <w:rFonts w:ascii="Times New Roman" w:eastAsia="Times New Roman" w:hAnsi="Times New Roman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>, в том числе с использованием средств телефонной связи;</w:t>
      </w:r>
    </w:p>
    <w:p w:rsidR="002A790F" w:rsidRPr="00BD6A64" w:rsidRDefault="002A790F" w:rsidP="002A790F">
      <w:pPr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C3C3C"/>
          <w:lang w:eastAsia="ru-RU"/>
        </w:rPr>
        <w:t xml:space="preserve">               </w:t>
      </w:r>
      <w:r w:rsidRPr="00BD6A64">
        <w:rPr>
          <w:rFonts w:ascii="Times New Roman" w:eastAsia="Times New Roman" w:hAnsi="Times New Roman"/>
          <w:color w:val="3C3C3C"/>
          <w:lang w:eastAsia="ru-RU"/>
        </w:rPr>
        <w:t>- предоставления информации об объектах недвижимого имущества, предназначенных для сдачи в аренду в письменной форме.</w:t>
      </w:r>
    </w:p>
    <w:p w:rsidR="002A790F" w:rsidRPr="00BD6A64" w:rsidRDefault="002A790F" w:rsidP="002A790F">
      <w:pPr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Предоставление информации об объектах недвижимого имущества осуществляется бесплатно.</w:t>
      </w:r>
    </w:p>
    <w:p w:rsidR="002A790F" w:rsidRPr="004D4007" w:rsidRDefault="002A790F" w:rsidP="002A790F">
      <w:pPr>
        <w:ind w:firstLine="708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D4007">
        <w:rPr>
          <w:rFonts w:ascii="Times New Roman" w:eastAsia="Times New Roman" w:hAnsi="Times New Roman"/>
          <w:lang w:eastAsia="ru-RU"/>
        </w:rPr>
        <w:t xml:space="preserve">2.3. </w:t>
      </w:r>
      <w:r>
        <w:rPr>
          <w:rFonts w:ascii="Times New Roman" w:eastAsia="Times New Roman" w:hAnsi="Times New Roman"/>
          <w:lang w:eastAsia="ru-RU"/>
        </w:rPr>
        <w:t>С</w:t>
      </w:r>
      <w:r w:rsidRPr="004D4007">
        <w:rPr>
          <w:rFonts w:ascii="Times New Roman" w:eastAsia="Times New Roman" w:hAnsi="Times New Roman"/>
          <w:lang w:eastAsia="ru-RU"/>
        </w:rPr>
        <w:t>ведени</w:t>
      </w:r>
      <w:r>
        <w:rPr>
          <w:rFonts w:ascii="Times New Roman" w:eastAsia="Times New Roman" w:hAnsi="Times New Roman"/>
          <w:lang w:eastAsia="ru-RU"/>
        </w:rPr>
        <w:t>я</w:t>
      </w:r>
      <w:r w:rsidRPr="004D4007">
        <w:rPr>
          <w:rFonts w:ascii="Times New Roman" w:eastAsia="Times New Roman" w:hAnsi="Times New Roman"/>
          <w:lang w:eastAsia="ru-RU"/>
        </w:rPr>
        <w:t xml:space="preserve"> о месте нахождения и графике работы </w:t>
      </w:r>
      <w:r>
        <w:rPr>
          <w:rFonts w:ascii="Times New Roman" w:eastAsia="Times New Roman" w:hAnsi="Times New Roman"/>
          <w:lang w:eastAsia="ru-RU"/>
        </w:rPr>
        <w:t>Администрации</w:t>
      </w:r>
      <w:r w:rsidRPr="004D4007">
        <w:rPr>
          <w:rFonts w:ascii="Times New Roman" w:eastAsia="Times New Roman" w:hAnsi="Times New Roman"/>
          <w:lang w:eastAsia="ru-RU"/>
        </w:rPr>
        <w:t>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Место нахождения: </w:t>
      </w:r>
      <w:r w:rsidRPr="00A8780A"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Республика </w:t>
      </w:r>
      <w:r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Калмыкия, Черноземельский район, пос. </w:t>
      </w:r>
      <w:r w:rsidR="000A3E6F">
        <w:rPr>
          <w:rFonts w:ascii="Times New Roman" w:eastAsia="Times New Roman" w:hAnsi="Times New Roman"/>
          <w:color w:val="3C3C3C"/>
          <w:lang w:eastAsia="ru-RU"/>
        </w:rPr>
        <w:t>Адык</w:t>
      </w:r>
      <w:r>
        <w:rPr>
          <w:rFonts w:ascii="Times New Roman" w:eastAsia="Times New Roman" w:hAnsi="Times New Roman"/>
          <w:color w:val="3C3C3C"/>
          <w:lang w:eastAsia="ru-RU"/>
        </w:rPr>
        <w:t xml:space="preserve">, ул. </w:t>
      </w:r>
      <w:r w:rsidR="000A3E6F">
        <w:rPr>
          <w:rFonts w:ascii="Times New Roman" w:eastAsia="Times New Roman" w:hAnsi="Times New Roman"/>
          <w:color w:val="3C3C3C"/>
          <w:lang w:eastAsia="ru-RU"/>
        </w:rPr>
        <w:t>Мира,2а</w:t>
      </w:r>
      <w:r>
        <w:rPr>
          <w:rFonts w:ascii="Times New Roman" w:eastAsia="Times New Roman" w:hAnsi="Times New Roman"/>
          <w:color w:val="3C3C3C"/>
          <w:lang w:eastAsia="ru-RU"/>
        </w:rPr>
        <w:t>.</w:t>
      </w:r>
    </w:p>
    <w:p w:rsidR="002A790F" w:rsidRPr="00137D7A" w:rsidRDefault="002A790F" w:rsidP="002A790F">
      <w:pPr>
        <w:shd w:val="clear" w:color="auto" w:fill="FFFFFF"/>
        <w:ind w:firstLine="540"/>
        <w:jc w:val="both"/>
        <w:rPr>
          <w:rFonts w:ascii="Times New Roman" w:hAnsi="Times New Roman"/>
          <w:color w:val="3C3C3C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Почтовый адрес для направления документов и обращений: </w:t>
      </w:r>
      <w:r w:rsidRPr="00137D7A">
        <w:rPr>
          <w:rFonts w:ascii="Times New Roman" w:hAnsi="Times New Roman"/>
          <w:color w:val="3C3C3C"/>
        </w:rPr>
        <w:t xml:space="preserve"> 3592</w:t>
      </w:r>
      <w:r w:rsidRPr="00BF7EC6">
        <w:rPr>
          <w:rFonts w:ascii="Times New Roman" w:hAnsi="Times New Roman"/>
          <w:color w:val="3C3C3C"/>
        </w:rPr>
        <w:t>5</w:t>
      </w:r>
      <w:r w:rsidR="000A3E6F">
        <w:rPr>
          <w:rFonts w:ascii="Times New Roman" w:hAnsi="Times New Roman"/>
          <w:color w:val="3C3C3C"/>
        </w:rPr>
        <w:t>0</w:t>
      </w:r>
      <w:r w:rsidRPr="00137D7A">
        <w:rPr>
          <w:rFonts w:ascii="Times New Roman" w:hAnsi="Times New Roman"/>
          <w:color w:val="3C3C3C"/>
        </w:rPr>
        <w:t xml:space="preserve"> Республика Калмыкия, </w:t>
      </w:r>
      <w:r>
        <w:rPr>
          <w:rFonts w:ascii="Times New Roman" w:hAnsi="Times New Roman"/>
          <w:color w:val="3C3C3C"/>
        </w:rPr>
        <w:t>Черноземельский</w:t>
      </w:r>
      <w:r w:rsidRPr="00137D7A">
        <w:rPr>
          <w:rFonts w:ascii="Times New Roman" w:hAnsi="Times New Roman"/>
          <w:color w:val="3C3C3C"/>
        </w:rPr>
        <w:t xml:space="preserve"> район, </w:t>
      </w:r>
      <w:r>
        <w:rPr>
          <w:rFonts w:ascii="Times New Roman" w:hAnsi="Times New Roman"/>
          <w:color w:val="3C3C3C"/>
        </w:rPr>
        <w:t>пос</w:t>
      </w:r>
      <w:proofErr w:type="gramStart"/>
      <w:r>
        <w:rPr>
          <w:rFonts w:ascii="Times New Roman" w:hAnsi="Times New Roman"/>
          <w:color w:val="3C3C3C"/>
        </w:rPr>
        <w:t>.</w:t>
      </w:r>
      <w:r w:rsidR="000A3E6F">
        <w:rPr>
          <w:rFonts w:ascii="Times New Roman" w:hAnsi="Times New Roman"/>
          <w:color w:val="3C3C3C"/>
        </w:rPr>
        <w:t>А</w:t>
      </w:r>
      <w:proofErr w:type="gramEnd"/>
      <w:r w:rsidR="000A3E6F">
        <w:rPr>
          <w:rFonts w:ascii="Times New Roman" w:hAnsi="Times New Roman"/>
          <w:color w:val="3C3C3C"/>
        </w:rPr>
        <w:t>дык</w:t>
      </w:r>
      <w:r>
        <w:rPr>
          <w:rFonts w:ascii="Times New Roman" w:hAnsi="Times New Roman"/>
          <w:color w:val="3C3C3C"/>
        </w:rPr>
        <w:t>, ул.</w:t>
      </w:r>
      <w:r w:rsidR="000A3E6F">
        <w:rPr>
          <w:rFonts w:ascii="Times New Roman" w:hAnsi="Times New Roman"/>
          <w:color w:val="3C3C3C"/>
        </w:rPr>
        <w:t>Мира,2а</w:t>
      </w:r>
      <w:r w:rsidRPr="00137D7A">
        <w:rPr>
          <w:rFonts w:ascii="Times New Roman" w:hAnsi="Times New Roman"/>
          <w:color w:val="3C3C3C"/>
        </w:rPr>
        <w:t>.</w:t>
      </w:r>
    </w:p>
    <w:p w:rsidR="002A790F" w:rsidRPr="001C742D" w:rsidRDefault="002A790F" w:rsidP="002A790F">
      <w:pPr>
        <w:shd w:val="clear" w:color="auto" w:fill="FFFFFF"/>
        <w:ind w:firstLine="540"/>
        <w:jc w:val="both"/>
        <w:rPr>
          <w:rFonts w:ascii="Times New Roman" w:hAnsi="Times New Roman"/>
          <w:color w:val="3C3C3C"/>
        </w:rPr>
      </w:pPr>
      <w:r w:rsidRPr="00137D7A">
        <w:rPr>
          <w:rFonts w:ascii="Times New Roman" w:hAnsi="Times New Roman"/>
          <w:color w:val="3C3C3C"/>
        </w:rPr>
        <w:t xml:space="preserve">адрес официального сайта </w:t>
      </w:r>
      <w:r w:rsidR="000A3E6F" w:rsidRPr="000A3E6F">
        <w:rPr>
          <w:rFonts w:ascii="Times New Roman" w:hAnsi="Times New Roman"/>
          <w:highlight w:val="yellow"/>
        </w:rPr>
        <w:t>Адыковского</w:t>
      </w:r>
      <w:r>
        <w:rPr>
          <w:rFonts w:ascii="Times New Roman" w:hAnsi="Times New Roman"/>
          <w:color w:val="3C3C3C"/>
        </w:rPr>
        <w:t xml:space="preserve"> сельского муниципального образования Республики Калмыкия:</w:t>
      </w:r>
      <w:r w:rsidR="000A3E6F">
        <w:rPr>
          <w:rFonts w:ascii="Times New Roman" w:hAnsi="Times New Roman"/>
          <w:color w:val="3C3C3C"/>
          <w:lang w:val="en-US"/>
        </w:rPr>
        <w:t>smo</w:t>
      </w:r>
      <w:r w:rsidR="000A3E6F" w:rsidRPr="000A3E6F">
        <w:rPr>
          <w:rFonts w:ascii="Times New Roman" w:hAnsi="Times New Roman"/>
          <w:color w:val="3C3C3C"/>
        </w:rPr>
        <w:t>-</w:t>
      </w:r>
      <w:r w:rsidR="000A3E6F">
        <w:rPr>
          <w:rFonts w:ascii="Times New Roman" w:hAnsi="Times New Roman"/>
          <w:color w:val="3C3C3C"/>
          <w:lang w:val="en-US"/>
        </w:rPr>
        <w:t>adk</w:t>
      </w:r>
      <w:r>
        <w:rPr>
          <w:rFonts w:ascii="Times New Roman" w:hAnsi="Times New Roman"/>
          <w:color w:val="3C3C3C"/>
        </w:rPr>
        <w:t>.</w:t>
      </w:r>
      <w:r>
        <w:rPr>
          <w:rFonts w:ascii="Times New Roman" w:hAnsi="Times New Roman"/>
          <w:color w:val="3C3C3C"/>
          <w:lang w:val="en-US"/>
        </w:rPr>
        <w:t>ru</w:t>
      </w:r>
      <w:r>
        <w:rPr>
          <w:rFonts w:ascii="Times New Roman" w:hAnsi="Times New Roman"/>
          <w:color w:val="3C3C3C"/>
        </w:rPr>
        <w:t>.</w:t>
      </w:r>
    </w:p>
    <w:p w:rsidR="002A790F" w:rsidRDefault="002A790F" w:rsidP="002A790F">
      <w:pPr>
        <w:shd w:val="clear" w:color="auto" w:fill="FFFFFF"/>
        <w:jc w:val="both"/>
        <w:rPr>
          <w:rFonts w:ascii="Times New Roman" w:hAnsi="Times New Roman"/>
          <w:color w:val="3C3C3C"/>
        </w:rPr>
      </w:pPr>
      <w:r>
        <w:rPr>
          <w:rFonts w:ascii="Times New Roman" w:hAnsi="Times New Roman"/>
          <w:color w:val="3C3C3C"/>
        </w:rPr>
        <w:t xml:space="preserve">             Сведения о (режиме) работы:  Администрация:</w:t>
      </w:r>
    </w:p>
    <w:p w:rsidR="002A790F" w:rsidRDefault="002A790F" w:rsidP="002A790F">
      <w:pPr>
        <w:shd w:val="clear" w:color="auto" w:fill="FFFFFF"/>
        <w:ind w:hanging="600"/>
        <w:jc w:val="both"/>
        <w:rPr>
          <w:rFonts w:ascii="Times New Roman" w:hAnsi="Times New Roman"/>
          <w:color w:val="3C3C3C"/>
        </w:rPr>
      </w:pPr>
      <w:r>
        <w:rPr>
          <w:rFonts w:ascii="Times New Roman" w:hAnsi="Times New Roman"/>
          <w:color w:val="3C3C3C"/>
        </w:rPr>
        <w:t xml:space="preserve">                        с -9.00 до 18.00; обед с 13.00. до 14.00.</w:t>
      </w:r>
    </w:p>
    <w:p w:rsidR="002A790F" w:rsidRDefault="002A790F" w:rsidP="002A790F">
      <w:pPr>
        <w:shd w:val="clear" w:color="auto" w:fill="FFFFFF"/>
        <w:ind w:hanging="600"/>
        <w:jc w:val="both"/>
        <w:rPr>
          <w:rFonts w:ascii="Times New Roman" w:hAnsi="Times New Roman"/>
          <w:color w:val="3C3C3C"/>
        </w:rPr>
      </w:pPr>
      <w:r>
        <w:rPr>
          <w:rFonts w:ascii="Times New Roman" w:hAnsi="Times New Roman"/>
          <w:color w:val="3C3C3C"/>
        </w:rPr>
        <w:t xml:space="preserve">                       график приема посетителей: с </w:t>
      </w:r>
      <w:r w:rsidRPr="00FF2C0F">
        <w:rPr>
          <w:rFonts w:ascii="Times New Roman" w:hAnsi="Times New Roman"/>
          <w:color w:val="3C3C3C"/>
        </w:rPr>
        <w:t>9</w:t>
      </w:r>
      <w:r>
        <w:rPr>
          <w:rFonts w:ascii="Times New Roman" w:hAnsi="Times New Roman"/>
          <w:color w:val="3C3C3C"/>
        </w:rPr>
        <w:t>-00 до 1</w:t>
      </w:r>
      <w:r w:rsidRPr="00FF2C0F">
        <w:rPr>
          <w:rFonts w:ascii="Times New Roman" w:hAnsi="Times New Roman"/>
          <w:color w:val="3C3C3C"/>
        </w:rPr>
        <w:t>8</w:t>
      </w:r>
      <w:r>
        <w:rPr>
          <w:rFonts w:ascii="Times New Roman" w:hAnsi="Times New Roman"/>
          <w:color w:val="3C3C3C"/>
        </w:rPr>
        <w:t>-00 ежедневно,</w:t>
      </w:r>
    </w:p>
    <w:p w:rsidR="002A790F" w:rsidRDefault="002A790F" w:rsidP="002A790F">
      <w:pPr>
        <w:shd w:val="clear" w:color="auto" w:fill="FFFFFF"/>
        <w:ind w:hanging="600"/>
        <w:jc w:val="both"/>
        <w:rPr>
          <w:rFonts w:ascii="Times New Roman" w:hAnsi="Times New Roman"/>
          <w:color w:val="3C3C3C"/>
        </w:rPr>
      </w:pPr>
      <w:r>
        <w:rPr>
          <w:rFonts w:ascii="Times New Roman" w:hAnsi="Times New Roman"/>
          <w:color w:val="3C3C3C"/>
        </w:rPr>
        <w:t xml:space="preserve">                         выходные дни – суббота, воскресенье.</w:t>
      </w:r>
    </w:p>
    <w:p w:rsidR="002A790F" w:rsidRPr="00C6528F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</w:p>
    <w:p w:rsidR="002A790F" w:rsidRPr="00BD6A64" w:rsidRDefault="002A790F" w:rsidP="002A790F">
      <w:pPr>
        <w:jc w:val="both"/>
        <w:outlineLvl w:val="2"/>
        <w:rPr>
          <w:rFonts w:ascii="Tahoma" w:eastAsia="Times New Roman" w:hAnsi="Tahoma" w:cs="Tahoma"/>
          <w:b/>
          <w:bCs/>
          <w:color w:val="3C3C3C"/>
          <w:sz w:val="27"/>
          <w:szCs w:val="27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lastRenderedPageBreak/>
        <w:t xml:space="preserve">2.4. Порядок оформления запроса о предоставлении информации: 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Заявитель оформляет запрос </w:t>
      </w:r>
      <w:r>
        <w:rPr>
          <w:rFonts w:ascii="Times New Roman" w:eastAsia="Times New Roman" w:hAnsi="Times New Roman"/>
          <w:color w:val="3C3C3C"/>
          <w:lang w:eastAsia="ru-RU"/>
        </w:rPr>
        <w:t xml:space="preserve">в произвольной форме </w:t>
      </w:r>
      <w:r w:rsidRPr="00BD6A64">
        <w:rPr>
          <w:rFonts w:ascii="Times New Roman" w:eastAsia="Times New Roman" w:hAnsi="Times New Roman"/>
          <w:color w:val="3C3C3C"/>
          <w:lang w:eastAsia="ru-RU"/>
        </w:rPr>
        <w:t>ручным или машинописным способом. В запросе указываются следующие обязательные характеристики: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характеристика объекта учета, содержащаяся в Реестре муниципального имущества </w:t>
      </w:r>
      <w:r w:rsidR="000A3E6F" w:rsidRPr="000A3E6F">
        <w:rPr>
          <w:rFonts w:ascii="Times New Roman" w:hAnsi="Times New Roman"/>
          <w:highlight w:val="yellow"/>
        </w:rPr>
        <w:t>Адыковского</w:t>
      </w:r>
      <w:r w:rsidR="000A3E6F" w:rsidRPr="00EA4243"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 </w:t>
      </w:r>
      <w:r w:rsidRPr="00EA4243">
        <w:rPr>
          <w:rFonts w:ascii="Times New Roman" w:eastAsia="Times New Roman" w:hAnsi="Times New Roman"/>
          <w:color w:val="3C3C3C"/>
          <w:highlight w:val="yellow"/>
          <w:lang w:eastAsia="ru-RU"/>
        </w:rPr>
        <w:t>сельского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муниципального образования Республики Калмыкия, в отношении которого запрашивается информация, позволяющая его однозначно определить (наименование объекта, местоположение (адресный ориентир);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цель получения информации;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реквизиты лица, заинтересованного в предоставлении информации (фамилия, имя, отчество физического лица либо полное наименование юридического лица);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адрес постоянного места жительства или преимущественного пребывания или юридический и фактический адрес лиц, заинтересованных в получении информации;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количество экземпляров информации;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порядок получения информации (в случае необходимости доставки по почте указывается почтовый адрес доставки);</w:t>
      </w:r>
    </w:p>
    <w:p w:rsidR="002A790F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подпись лица, подавшего заявление.</w:t>
      </w:r>
      <w:r>
        <w:rPr>
          <w:rFonts w:ascii="Times New Roman" w:eastAsia="Times New Roman" w:hAnsi="Times New Roman"/>
          <w:color w:val="3C3C3C"/>
          <w:lang w:eastAsia="ru-RU"/>
        </w:rPr>
        <w:t xml:space="preserve"> 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В случае если запрос оформлен машинописным способом, заявитель дополнительно в нижней части запроса разборчиво от руки указывает свою фамилию, имя, отчество (полностью) и подписывает запрос.</w:t>
      </w:r>
    </w:p>
    <w:p w:rsidR="002A790F" w:rsidRDefault="002A790F" w:rsidP="002A790F">
      <w:pPr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961C1C"/>
          <w:lang w:eastAsia="ru-RU"/>
        </w:rPr>
        <w:t>2.4.1.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Информация о перечне необходимых документов для предоставления муниципальной услуги</w:t>
      </w:r>
      <w:r>
        <w:rPr>
          <w:rFonts w:ascii="Times New Roman" w:eastAsia="Times New Roman" w:hAnsi="Times New Roman"/>
          <w:color w:val="3C3C3C"/>
          <w:lang w:eastAsia="ru-RU"/>
        </w:rPr>
        <w:t>;</w:t>
      </w:r>
    </w:p>
    <w:p w:rsidR="002A790F" w:rsidRDefault="002A790F" w:rsidP="002A790F">
      <w:pPr>
        <w:jc w:val="both"/>
        <w:rPr>
          <w:rFonts w:ascii="Times New Roman" w:eastAsia="Times New Roman" w:hAnsi="Times New Roman"/>
          <w:color w:val="3C3C3C"/>
          <w:lang w:eastAsia="ru-RU"/>
        </w:rPr>
      </w:pPr>
      <w:r>
        <w:rPr>
          <w:rFonts w:ascii="Times New Roman" w:eastAsia="Times New Roman" w:hAnsi="Times New Roman"/>
          <w:color w:val="3C3C3C"/>
          <w:lang w:eastAsia="ru-RU"/>
        </w:rPr>
        <w:t xml:space="preserve">         Заявитель представляет: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документ, удостоверяющий личность (копия);</w:t>
      </w:r>
    </w:p>
    <w:p w:rsidR="002A790F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документ, подтверждающий полномочия представителя на получение муниципальной услуги (оригинал).</w:t>
      </w:r>
      <w:r>
        <w:rPr>
          <w:rFonts w:ascii="Times New Roman" w:eastAsia="Times New Roman" w:hAnsi="Times New Roman"/>
          <w:color w:val="3C3C3C"/>
          <w:lang w:eastAsia="ru-RU"/>
        </w:rPr>
        <w:t xml:space="preserve"> 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Полномочия руководителей юридических лиц (лиц, действующих от имени юридического лица без доверенности) могут быть подтверждены решением собственника или уполномоченного органа юридического лица об их назначении (избрании) на должность.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Полномочия внешних (конкурсных) управляющих организаций, в отношении которых осуществляются процедуры банкротства, подтверждаются определением арбитражного суда о введении внешнего (конкурсного) управления и назначении внешнего (конкурсного) управляющего.</w:t>
      </w:r>
    </w:p>
    <w:p w:rsidR="002A790F" w:rsidRPr="00DB7A1F" w:rsidRDefault="002A790F" w:rsidP="002A790F">
      <w:pPr>
        <w:ind w:firstLine="900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82029D">
        <w:rPr>
          <w:rFonts w:ascii="Times New Roman" w:eastAsia="Times New Roman" w:hAnsi="Times New Roman"/>
          <w:lang w:eastAsia="ru-RU"/>
        </w:rPr>
        <w:t>Управление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не вправе требовать от заявителя документы и информацию, которые находятся в распоряжении органов, предоставляющих государственные услуги, и органов, предоставляющие муниципальные услуги</w:t>
      </w:r>
      <w:r>
        <w:rPr>
          <w:rFonts w:ascii="Times New Roman" w:eastAsia="Times New Roman" w:hAnsi="Times New Roman"/>
          <w:color w:val="3C3C3C"/>
          <w:lang w:eastAsia="ru-RU"/>
        </w:rPr>
        <w:t>.</w:t>
      </w:r>
    </w:p>
    <w:p w:rsidR="002A790F" w:rsidRPr="0082029D" w:rsidRDefault="002A790F" w:rsidP="002A790F">
      <w:pPr>
        <w:ind w:firstLine="708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2029D">
        <w:rPr>
          <w:rFonts w:ascii="Times New Roman" w:eastAsia="Times New Roman" w:hAnsi="Times New Roman"/>
          <w:lang w:eastAsia="ru-RU"/>
        </w:rPr>
        <w:t>2.5. Порядок получения консультаций о процедуре предоставления муниципальной услуги: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lastRenderedPageBreak/>
        <w:t>Для получения консультации о процедуре предоставления муниципальной услуги заявители обращаются:</w:t>
      </w:r>
    </w:p>
    <w:p w:rsidR="002A790F" w:rsidRPr="0082029D" w:rsidRDefault="002A790F" w:rsidP="002A790F">
      <w:pPr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82029D">
        <w:rPr>
          <w:rFonts w:ascii="Times New Roman" w:eastAsia="Times New Roman" w:hAnsi="Times New Roman"/>
          <w:lang w:eastAsia="ru-RU"/>
        </w:rPr>
        <w:t xml:space="preserve">- лично в </w:t>
      </w:r>
      <w:r>
        <w:rPr>
          <w:rFonts w:ascii="Times New Roman" w:eastAsia="Times New Roman" w:hAnsi="Times New Roman"/>
          <w:lang w:eastAsia="ru-RU"/>
        </w:rPr>
        <w:t>Администрации</w:t>
      </w:r>
      <w:r w:rsidRPr="0082029D">
        <w:rPr>
          <w:rFonts w:ascii="Times New Roman" w:eastAsia="Times New Roman" w:hAnsi="Times New Roman"/>
          <w:lang w:eastAsia="ru-RU"/>
        </w:rPr>
        <w:t xml:space="preserve">. Консультирование осуществляют специалисты  </w:t>
      </w:r>
      <w:r>
        <w:rPr>
          <w:rFonts w:ascii="Times New Roman" w:eastAsia="Times New Roman" w:hAnsi="Times New Roman"/>
          <w:lang w:eastAsia="ru-RU"/>
        </w:rPr>
        <w:t>Администрации</w:t>
      </w:r>
      <w:r w:rsidRPr="0082029D">
        <w:rPr>
          <w:rFonts w:ascii="Times New Roman" w:eastAsia="Times New Roman" w:hAnsi="Times New Roman"/>
          <w:lang w:eastAsia="ru-RU"/>
        </w:rPr>
        <w:t>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по телефону </w:t>
      </w:r>
      <w:r>
        <w:rPr>
          <w:rFonts w:ascii="Times New Roman" w:eastAsia="Times New Roman" w:hAnsi="Times New Roman"/>
          <w:color w:val="3C3C3C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>;</w:t>
      </w:r>
    </w:p>
    <w:p w:rsidR="002A790F" w:rsidRPr="0054028A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в </w:t>
      </w:r>
      <w:r w:rsidRPr="0054028A">
        <w:rPr>
          <w:rFonts w:ascii="Times New Roman" w:eastAsia="Times New Roman" w:hAnsi="Times New Roman"/>
          <w:color w:val="3C3C3C"/>
          <w:lang w:eastAsia="ru-RU"/>
        </w:rPr>
        <w:t xml:space="preserve">письменном виде почтой или электронной </w:t>
      </w:r>
      <w:r>
        <w:rPr>
          <w:rFonts w:ascii="Times New Roman" w:eastAsia="Times New Roman" w:hAnsi="Times New Roman"/>
          <w:color w:val="3C3C3C"/>
          <w:lang w:eastAsia="ru-RU"/>
        </w:rPr>
        <w:t>связью</w:t>
      </w:r>
      <w:r w:rsidRPr="0054028A">
        <w:rPr>
          <w:rFonts w:ascii="Times New Roman" w:eastAsia="Times New Roman" w:hAnsi="Times New Roman"/>
          <w:color w:val="3C3C3C"/>
          <w:lang w:eastAsia="ru-RU"/>
        </w:rPr>
        <w:t>;</w:t>
      </w:r>
    </w:p>
    <w:p w:rsidR="002A790F" w:rsidRPr="0054028A" w:rsidRDefault="002A790F" w:rsidP="002A790F">
      <w:pPr>
        <w:ind w:firstLine="708"/>
        <w:jc w:val="both"/>
        <w:rPr>
          <w:rFonts w:ascii="Times New Roman" w:eastAsia="Times New Roman" w:hAnsi="Times New Roman"/>
          <w:color w:val="3C3C3C"/>
          <w:lang w:eastAsia="ru-RU"/>
        </w:rPr>
      </w:pPr>
      <w:r>
        <w:rPr>
          <w:rFonts w:ascii="Times New Roman" w:eastAsia="Times New Roman" w:hAnsi="Times New Roman"/>
          <w:color w:val="3C3C3C"/>
          <w:lang w:eastAsia="ru-RU"/>
        </w:rPr>
        <w:t>И</w:t>
      </w:r>
      <w:r w:rsidRPr="0054028A">
        <w:rPr>
          <w:rFonts w:ascii="Times New Roman" w:hAnsi="Times New Roman"/>
        </w:rPr>
        <w:t xml:space="preserve">нформацию о порядке предоставления муниципальной услуги можно получить  на Едином портале государственных и муниципальных услуг (функций) </w:t>
      </w:r>
      <w:hyperlink r:id="rId6" w:history="1">
        <w:r w:rsidRPr="0054028A">
          <w:rPr>
            <w:rStyle w:val="a5"/>
            <w:rFonts w:ascii="Times New Roman" w:hAnsi="Times New Roman"/>
            <w:lang w:val="en-US"/>
          </w:rPr>
          <w:t>https</w:t>
        </w:r>
        <w:r w:rsidRPr="0054028A">
          <w:rPr>
            <w:rStyle w:val="a5"/>
            <w:rFonts w:ascii="Times New Roman" w:hAnsi="Times New Roman"/>
          </w:rPr>
          <w:t>://</w:t>
        </w:r>
        <w:r w:rsidRPr="0054028A">
          <w:rPr>
            <w:rStyle w:val="a5"/>
            <w:rFonts w:ascii="Times New Roman" w:hAnsi="Times New Roman"/>
            <w:lang w:val="en-US"/>
          </w:rPr>
          <w:t>www</w:t>
        </w:r>
        <w:r w:rsidRPr="0054028A">
          <w:rPr>
            <w:rStyle w:val="a5"/>
            <w:rFonts w:ascii="Times New Roman" w:hAnsi="Times New Roman"/>
          </w:rPr>
          <w:t>.</w:t>
        </w:r>
        <w:r w:rsidRPr="0054028A">
          <w:rPr>
            <w:rStyle w:val="a5"/>
            <w:rFonts w:ascii="Times New Roman" w:hAnsi="Times New Roman"/>
            <w:lang w:val="en-US"/>
          </w:rPr>
          <w:t>gosuslugi</w:t>
        </w:r>
        <w:r w:rsidRPr="0054028A">
          <w:rPr>
            <w:rStyle w:val="a5"/>
            <w:rFonts w:ascii="Times New Roman" w:hAnsi="Times New Roman"/>
          </w:rPr>
          <w:t>.</w:t>
        </w:r>
        <w:r w:rsidRPr="0054028A">
          <w:rPr>
            <w:rStyle w:val="a5"/>
            <w:rFonts w:ascii="Times New Roman" w:hAnsi="Times New Roman"/>
            <w:lang w:val="en-US"/>
          </w:rPr>
          <w:t>ru</w:t>
        </w:r>
      </w:hyperlink>
      <w:r w:rsidRPr="0054028A">
        <w:rPr>
          <w:rFonts w:ascii="Times New Roman" w:hAnsi="Times New Roman"/>
        </w:rPr>
        <w:t xml:space="preserve"> и на региональном портале государственных и муниципальных услуг (функций) Республики Калмыкия </w:t>
      </w:r>
      <w:hyperlink r:id="rId7" w:history="1">
        <w:r w:rsidRPr="0054028A">
          <w:rPr>
            <w:rStyle w:val="a5"/>
            <w:rFonts w:ascii="Times New Roman" w:hAnsi="Times New Roman"/>
            <w:lang w:val="en-US"/>
          </w:rPr>
          <w:t>www</w:t>
        </w:r>
        <w:r w:rsidRPr="0054028A">
          <w:rPr>
            <w:rStyle w:val="a5"/>
            <w:rFonts w:ascii="Times New Roman" w:hAnsi="Times New Roman"/>
          </w:rPr>
          <w:t>.</w:t>
        </w:r>
        <w:r w:rsidRPr="0054028A">
          <w:rPr>
            <w:rStyle w:val="a5"/>
            <w:rFonts w:ascii="Times New Roman" w:hAnsi="Times New Roman"/>
            <w:lang w:val="en-US"/>
          </w:rPr>
          <w:t>pgu</w:t>
        </w:r>
        <w:r w:rsidRPr="0054028A">
          <w:rPr>
            <w:rStyle w:val="a5"/>
            <w:rFonts w:ascii="Times New Roman" w:hAnsi="Times New Roman"/>
          </w:rPr>
          <w:t>.</w:t>
        </w:r>
        <w:r w:rsidRPr="0054028A">
          <w:rPr>
            <w:rStyle w:val="a5"/>
            <w:rFonts w:ascii="Times New Roman" w:hAnsi="Times New Roman"/>
            <w:lang w:val="en-US"/>
          </w:rPr>
          <w:t>egov</w:t>
        </w:r>
        <w:r w:rsidRPr="0054028A">
          <w:rPr>
            <w:rStyle w:val="a5"/>
            <w:rFonts w:ascii="Times New Roman" w:hAnsi="Times New Roman"/>
          </w:rPr>
          <w:t>08.</w:t>
        </w:r>
        <w:r w:rsidRPr="0054028A">
          <w:rPr>
            <w:rStyle w:val="a5"/>
            <w:rFonts w:ascii="Times New Roman" w:hAnsi="Times New Roman"/>
            <w:lang w:val="en-US"/>
          </w:rPr>
          <w:t>ru</w:t>
        </w:r>
      </w:hyperlink>
      <w:r w:rsidRPr="0054028A">
        <w:rPr>
          <w:rFonts w:ascii="Times New Roman" w:eastAsia="Times New Roman" w:hAnsi="Times New Roman"/>
          <w:color w:val="3C3C3C"/>
          <w:lang w:eastAsia="ru-RU"/>
        </w:rPr>
        <w:t>.</w:t>
      </w:r>
    </w:p>
    <w:p w:rsidR="002A790F" w:rsidRPr="0082029D" w:rsidRDefault="002A790F" w:rsidP="002A790F">
      <w:pPr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2029D">
        <w:rPr>
          <w:rFonts w:ascii="Times New Roman" w:eastAsia="Times New Roman" w:hAnsi="Times New Roman"/>
          <w:lang w:eastAsia="ru-RU"/>
        </w:rPr>
        <w:t xml:space="preserve">2.5.1. Индивидуальное устное консультирование осуществляется </w:t>
      </w:r>
      <w:r>
        <w:rPr>
          <w:rFonts w:ascii="Times New Roman" w:eastAsia="Times New Roman" w:hAnsi="Times New Roman"/>
          <w:lang w:eastAsia="ru-RU"/>
        </w:rPr>
        <w:t>специалистами Администрации</w:t>
      </w:r>
      <w:r w:rsidRPr="0082029D">
        <w:rPr>
          <w:rFonts w:ascii="Times New Roman" w:eastAsia="Times New Roman" w:hAnsi="Times New Roman"/>
          <w:lang w:eastAsia="ru-RU"/>
        </w:rPr>
        <w:t xml:space="preserve"> при обращении заявителей за информацией: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по телефону специалистами </w:t>
      </w:r>
      <w:r>
        <w:rPr>
          <w:rFonts w:ascii="Times New Roman" w:eastAsia="Times New Roman" w:hAnsi="Times New Roman"/>
          <w:color w:val="3C3C3C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>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При ответе на телефонные звонки </w:t>
      </w:r>
      <w:r w:rsidRPr="00D65A74">
        <w:rPr>
          <w:rFonts w:ascii="Times New Roman" w:eastAsia="Times New Roman" w:hAnsi="Times New Roman"/>
          <w:lang w:eastAsia="ru-RU"/>
        </w:rPr>
        <w:t>специалисты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>, осуществляющ</w:t>
      </w:r>
      <w:r>
        <w:rPr>
          <w:rFonts w:ascii="Times New Roman" w:eastAsia="Times New Roman" w:hAnsi="Times New Roman"/>
          <w:color w:val="3C3C3C"/>
          <w:lang w:eastAsia="ru-RU"/>
        </w:rPr>
        <w:t>и</w:t>
      </w:r>
      <w:r w:rsidRPr="00BD6A64">
        <w:rPr>
          <w:rFonts w:ascii="Times New Roman" w:eastAsia="Times New Roman" w:hAnsi="Times New Roman"/>
          <w:color w:val="3C3C3C"/>
          <w:lang w:eastAsia="ru-RU"/>
        </w:rPr>
        <w:t>е прием и консультирование, сняв трубку, должн</w:t>
      </w:r>
      <w:r>
        <w:rPr>
          <w:rFonts w:ascii="Times New Roman" w:eastAsia="Times New Roman" w:hAnsi="Times New Roman"/>
          <w:color w:val="3C3C3C"/>
          <w:lang w:eastAsia="ru-RU"/>
        </w:rPr>
        <w:t>ы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назвать наименование органа, фамилию принявшего телефонный звонок.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</w:t>
      </w:r>
      <w:r w:rsidRPr="00D65A74">
        <w:rPr>
          <w:rFonts w:ascii="Times New Roman" w:eastAsia="Times New Roman" w:hAnsi="Times New Roman"/>
          <w:lang w:eastAsia="ru-RU"/>
        </w:rPr>
        <w:t>специалист</w:t>
      </w:r>
      <w:r>
        <w:rPr>
          <w:rFonts w:ascii="Times New Roman" w:eastAsia="Times New Roman" w:hAnsi="Times New Roman"/>
          <w:color w:val="3C3C3C"/>
          <w:lang w:eastAsia="ru-RU"/>
        </w:rPr>
        <w:t>ы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lang w:eastAsia="ru-RU"/>
        </w:rPr>
        <w:t>Управления</w:t>
      </w:r>
      <w:r w:rsidRPr="00BD6A64">
        <w:rPr>
          <w:rFonts w:ascii="Times New Roman" w:eastAsia="Times New Roman" w:hAnsi="Times New Roman"/>
          <w:color w:val="3C3C3C"/>
          <w:lang w:eastAsia="ru-RU"/>
        </w:rPr>
        <w:t>, осуществляющ</w:t>
      </w:r>
      <w:r>
        <w:rPr>
          <w:rFonts w:ascii="Times New Roman" w:eastAsia="Times New Roman" w:hAnsi="Times New Roman"/>
          <w:color w:val="3C3C3C"/>
          <w:lang w:eastAsia="ru-RU"/>
        </w:rPr>
        <w:t>и</w:t>
      </w:r>
      <w:r w:rsidRPr="00BD6A64">
        <w:rPr>
          <w:rFonts w:ascii="Times New Roman" w:eastAsia="Times New Roman" w:hAnsi="Times New Roman"/>
          <w:color w:val="3C3C3C"/>
          <w:lang w:eastAsia="ru-RU"/>
        </w:rPr>
        <w:t>е прием и консультирование, должн</w:t>
      </w:r>
      <w:r>
        <w:rPr>
          <w:rFonts w:ascii="Times New Roman" w:eastAsia="Times New Roman" w:hAnsi="Times New Roman"/>
          <w:color w:val="3C3C3C"/>
          <w:lang w:eastAsia="ru-RU"/>
        </w:rPr>
        <w:t>ы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кратко подвести итоги и перечислить меры, которые </w:t>
      </w:r>
      <w:r>
        <w:rPr>
          <w:rFonts w:ascii="Times New Roman" w:eastAsia="Times New Roman" w:hAnsi="Times New Roman"/>
          <w:color w:val="3C3C3C"/>
          <w:lang w:eastAsia="ru-RU"/>
        </w:rPr>
        <w:t>необходимо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принять (кто именно, когда и что должен сделать).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</w:t>
      </w:r>
      <w:proofErr w:type="gramStart"/>
      <w:r w:rsidRPr="00BD6A64">
        <w:rPr>
          <w:rFonts w:ascii="Times New Roman" w:eastAsia="Times New Roman" w:hAnsi="Times New Roman"/>
          <w:color w:val="3C3C3C"/>
          <w:lang w:eastAsia="ru-RU"/>
        </w:rPr>
        <w:t>л</w:t>
      </w:r>
      <w:proofErr w:type="gramEnd"/>
      <w:r w:rsidRPr="00BD6A64">
        <w:rPr>
          <w:rFonts w:ascii="Times New Roman" w:eastAsia="Times New Roman" w:hAnsi="Times New Roman"/>
          <w:color w:val="3C3C3C"/>
          <w:lang w:eastAsia="ru-RU"/>
        </w:rPr>
        <w:t>ично;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D65A74">
        <w:rPr>
          <w:rFonts w:ascii="Times New Roman" w:eastAsia="Times New Roman" w:hAnsi="Times New Roman"/>
          <w:lang w:eastAsia="ru-RU"/>
        </w:rPr>
        <w:t>Специалисты</w:t>
      </w:r>
      <w:r>
        <w:rPr>
          <w:rFonts w:ascii="Times New Roman" w:eastAsia="Times New Roman" w:hAnsi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>, осуществляющ</w:t>
      </w:r>
      <w:r>
        <w:rPr>
          <w:rFonts w:ascii="Times New Roman" w:eastAsia="Times New Roman" w:hAnsi="Times New Roman"/>
          <w:color w:val="3C3C3C"/>
          <w:lang w:eastAsia="ru-RU"/>
        </w:rPr>
        <w:t>и</w:t>
      </w:r>
      <w:r w:rsidRPr="00BD6A64">
        <w:rPr>
          <w:rFonts w:ascii="Times New Roman" w:eastAsia="Times New Roman" w:hAnsi="Times New Roman"/>
          <w:color w:val="3C3C3C"/>
          <w:lang w:eastAsia="ru-RU"/>
        </w:rPr>
        <w:t>е индивидуальное устное консультирование, должн</w:t>
      </w:r>
      <w:r>
        <w:rPr>
          <w:rFonts w:ascii="Times New Roman" w:eastAsia="Times New Roman" w:hAnsi="Times New Roman"/>
          <w:color w:val="3C3C3C"/>
          <w:lang w:eastAsia="ru-RU"/>
        </w:rPr>
        <w:t>ы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принять все </w:t>
      </w:r>
      <w:r w:rsidRPr="00D65A74">
        <w:rPr>
          <w:rFonts w:ascii="Times New Roman" w:eastAsia="Times New Roman" w:hAnsi="Times New Roman"/>
          <w:lang w:eastAsia="ru-RU"/>
        </w:rPr>
        <w:t>меры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для дачи полного и оперативного ответа на поставленные вопросы, в том числе с привлечением других сотрудников. Прием заявителей осуществляется </w:t>
      </w:r>
      <w:r w:rsidRPr="00D65A74">
        <w:rPr>
          <w:rFonts w:ascii="Times New Roman" w:eastAsia="Times New Roman" w:hAnsi="Times New Roman"/>
          <w:lang w:eastAsia="ru-RU"/>
        </w:rPr>
        <w:t xml:space="preserve">специалистами </w:t>
      </w:r>
      <w:r>
        <w:rPr>
          <w:rFonts w:ascii="Times New Roman" w:eastAsia="Times New Roman" w:hAnsi="Times New Roman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в порядке очереди. </w:t>
      </w:r>
      <w:r>
        <w:rPr>
          <w:rFonts w:ascii="Times New Roman" w:eastAsia="Times New Roman" w:hAnsi="Times New Roman"/>
          <w:color w:val="3C3C3C"/>
          <w:lang w:eastAsia="ru-RU"/>
        </w:rPr>
        <w:t>Время ожидания в очереди при сдаче запроса и получении документа не должно превышать 15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минут.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Индивидуальное устное консультирование каждого заявителя </w:t>
      </w:r>
      <w:r>
        <w:rPr>
          <w:rFonts w:ascii="Times New Roman" w:eastAsia="Times New Roman" w:hAnsi="Times New Roman"/>
          <w:color w:val="3C3C3C"/>
          <w:lang w:eastAsia="ru-RU"/>
        </w:rPr>
        <w:t>специалист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осуществляет не более 1</w:t>
      </w:r>
      <w:r w:rsidR="000A3E6F" w:rsidRPr="000A3E6F">
        <w:rPr>
          <w:rFonts w:ascii="Times New Roman" w:eastAsia="Times New Roman" w:hAnsi="Times New Roman"/>
          <w:color w:val="3C3C3C"/>
          <w:lang w:eastAsia="ru-RU"/>
        </w:rPr>
        <w:t xml:space="preserve">5 </w:t>
      </w:r>
      <w:r w:rsidRPr="00BD6A64">
        <w:rPr>
          <w:rFonts w:ascii="Times New Roman" w:eastAsia="Times New Roman" w:hAnsi="Times New Roman"/>
          <w:color w:val="3C3C3C"/>
          <w:lang w:eastAsia="ru-RU"/>
        </w:rPr>
        <w:t>минут.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В случае если для подготовки ответа требуется продолжительное время, </w:t>
      </w:r>
      <w:r w:rsidRPr="00D65A74">
        <w:rPr>
          <w:rFonts w:ascii="Times New Roman" w:eastAsia="Times New Roman" w:hAnsi="Times New Roman"/>
          <w:lang w:eastAsia="ru-RU"/>
        </w:rPr>
        <w:t>специалисты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может предложить заявителю обратиться за необходимой информацией в письменном виде в адрес Администрации, либо назначить другое удобное для заявителя время для устного консультирования.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2.5.2. Индивидуальное письменное консультирование при обращении заявителей в Администрацию осуществляется путем направления ответов почтовым отправлением.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>
        <w:rPr>
          <w:rFonts w:ascii="Times New Roman" w:eastAsia="Times New Roman" w:hAnsi="Times New Roman"/>
          <w:color w:val="3C3C3C"/>
          <w:lang w:eastAsia="ru-RU"/>
        </w:rPr>
        <w:t>Специалистами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готовится письменный ответ заявителю, который, после проведения процедуры согласования, в соответствии с инструкцией о делопроизводстве, подписывается</w:t>
      </w:r>
      <w:r w:rsidRPr="00BD6A64">
        <w:rPr>
          <w:rFonts w:ascii="Times New Roman" w:eastAsia="Times New Roman" w:hAnsi="Times New Roman"/>
          <w:i/>
          <w:iCs/>
          <w:color w:val="3C3C3C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lang w:eastAsia="ru-RU"/>
        </w:rPr>
        <w:t>Г</w:t>
      </w:r>
      <w:r w:rsidRPr="00BD6A64">
        <w:rPr>
          <w:rFonts w:ascii="Times New Roman" w:eastAsia="Times New Roman" w:hAnsi="Times New Roman"/>
          <w:color w:val="3C3C3C"/>
          <w:lang w:eastAsia="ru-RU"/>
        </w:rPr>
        <w:t>лавой Администрации</w:t>
      </w:r>
      <w:r>
        <w:rPr>
          <w:rFonts w:ascii="Times New Roman" w:eastAsia="Times New Roman" w:hAnsi="Times New Roman"/>
          <w:color w:val="3C3C3C"/>
          <w:lang w:eastAsia="ru-RU"/>
        </w:rPr>
        <w:t xml:space="preserve"> </w:t>
      </w:r>
      <w:r w:rsidR="000A3E6F" w:rsidRPr="000A3E6F">
        <w:rPr>
          <w:rFonts w:ascii="Times New Roman" w:hAnsi="Times New Roman"/>
          <w:highlight w:val="yellow"/>
        </w:rPr>
        <w:t>Адыковского</w:t>
      </w:r>
      <w:r w:rsidRPr="00E63D6B"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 СМО</w:t>
      </w:r>
      <w:r>
        <w:rPr>
          <w:rFonts w:ascii="Times New Roman" w:eastAsia="Times New Roman" w:hAnsi="Times New Roman"/>
          <w:color w:val="3C3C3C"/>
          <w:lang w:eastAsia="ru-RU"/>
        </w:rPr>
        <w:t xml:space="preserve"> РК</w:t>
      </w:r>
      <w:r w:rsidRPr="00BD6A64">
        <w:rPr>
          <w:rFonts w:ascii="Times New Roman" w:eastAsia="Times New Roman" w:hAnsi="Times New Roman"/>
          <w:color w:val="3C3C3C"/>
          <w:lang w:eastAsia="ru-RU"/>
        </w:rPr>
        <w:t>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Ответ на обращение заявителя предоставляется в простой, четкой и понятной форме с указанием фамилии, инициалов, номера телефона исполнителя и долж</w:t>
      </w:r>
      <w:r>
        <w:rPr>
          <w:rFonts w:ascii="Times New Roman" w:eastAsia="Times New Roman" w:hAnsi="Times New Roman"/>
          <w:color w:val="3C3C3C"/>
          <w:lang w:eastAsia="ru-RU"/>
        </w:rPr>
        <w:t>ен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содержать ответы на поставленные вопросы.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lastRenderedPageBreak/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При индивидуальном письменном консультировании ответ направляется заявителю в течение </w:t>
      </w:r>
      <w:r>
        <w:rPr>
          <w:rFonts w:ascii="Times New Roman" w:eastAsia="Times New Roman" w:hAnsi="Times New Roman"/>
          <w:color w:val="3C3C3C"/>
          <w:lang w:eastAsia="ru-RU"/>
        </w:rPr>
        <w:t>10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дней со дня поступления обращения.</w:t>
      </w:r>
    </w:p>
    <w:p w:rsidR="002A790F" w:rsidRPr="00BD6A64" w:rsidRDefault="002A790F" w:rsidP="002A790F">
      <w:pPr>
        <w:ind w:firstLine="708"/>
        <w:jc w:val="both"/>
        <w:outlineLvl w:val="2"/>
        <w:rPr>
          <w:rFonts w:ascii="Tahoma" w:eastAsia="Times New Roman" w:hAnsi="Tahoma" w:cs="Tahoma"/>
          <w:b/>
          <w:bCs/>
          <w:color w:val="3C3C3C"/>
          <w:sz w:val="27"/>
          <w:szCs w:val="27"/>
          <w:lang w:eastAsia="ru-RU"/>
        </w:rPr>
      </w:pPr>
      <w:r w:rsidRPr="00D65A74">
        <w:rPr>
          <w:rFonts w:ascii="Times New Roman" w:eastAsia="Times New Roman" w:hAnsi="Times New Roman"/>
          <w:lang w:eastAsia="ru-RU"/>
        </w:rPr>
        <w:t>2.6. Требования к удобству и комфорту мест предоставления муниципальной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услуги: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Организация приема заявителей осуществляется ежедневно в течение рабочего времени, в соответствии с графиком приема посетителей, указанным в пункте </w:t>
      </w:r>
      <w:r>
        <w:rPr>
          <w:rFonts w:ascii="Times New Roman" w:eastAsia="Times New Roman" w:hAnsi="Times New Roman"/>
          <w:color w:val="3C3C3C"/>
          <w:lang w:eastAsia="ru-RU"/>
        </w:rPr>
        <w:t>2.3.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Главы </w:t>
      </w:r>
      <w:r>
        <w:rPr>
          <w:rFonts w:ascii="Times New Roman" w:eastAsia="Times New Roman" w:hAnsi="Times New Roman"/>
          <w:color w:val="3C3C3C"/>
          <w:lang w:val="en-US" w:eastAsia="ru-RU"/>
        </w:rPr>
        <w:t>II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настоящего регламента.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>
        <w:rPr>
          <w:rFonts w:ascii="Times New Roman" w:eastAsia="Times New Roman" w:hAnsi="Times New Roman"/>
          <w:color w:val="3C3C3C"/>
          <w:lang w:eastAsia="ru-RU"/>
        </w:rPr>
        <w:t>Специалист 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>, предоставляющ</w:t>
      </w:r>
      <w:r>
        <w:rPr>
          <w:rFonts w:ascii="Times New Roman" w:eastAsia="Times New Roman" w:hAnsi="Times New Roman"/>
          <w:color w:val="3C3C3C"/>
          <w:lang w:eastAsia="ru-RU"/>
        </w:rPr>
        <w:t>ий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муниципальную услугу, обязан предложить заявителю воспользоваться стулом, находящимся рядом с рабочим местом данного сотрудника.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Рабочие места </w:t>
      </w:r>
      <w:r w:rsidRPr="00D65A74">
        <w:rPr>
          <w:rFonts w:ascii="Times New Roman" w:eastAsia="Times New Roman" w:hAnsi="Times New Roman"/>
          <w:lang w:eastAsia="ru-RU"/>
        </w:rPr>
        <w:t>специалистов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, предоставляющих муниципальную услугу, оборудуются компьютерами (1 компьютер с установленными справочно-правовыми системами на каждого сотрудника)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 </w:t>
      </w:r>
      <w:r>
        <w:rPr>
          <w:rFonts w:ascii="Times New Roman" w:eastAsia="Times New Roman" w:hAnsi="Times New Roman"/>
          <w:color w:val="3C3C3C"/>
          <w:lang w:eastAsia="ru-RU"/>
        </w:rPr>
        <w:t>Специалисту 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>, ответственному за предоставление муниципальной услуги, обеспечивается доступ в Интернет (не менее 1 компьютера) и выделяется бумага, расходные материалы и канцтовары в количестве, достаточном для предоставления муниципальной услуги.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proofErr w:type="gramStart"/>
      <w:r w:rsidRPr="00BD6A64">
        <w:rPr>
          <w:rFonts w:ascii="Times New Roman" w:eastAsia="Times New Roman" w:hAnsi="Times New Roman"/>
          <w:color w:val="3C3C3C"/>
          <w:lang w:eastAsia="ru-RU"/>
        </w:rPr>
        <w:t>Блок-схема последовательности действий при предоставлении заявителю получении информации о форме собственности на недвижимое и движимое имущество, земельные участки, находящиеся в муниципальной собственности, в том числе предоставление информации об объектах недвижимого имущества, находящихся в муниципальной собственности и предназначенных для сдачи в аренду, приведена в приложении к настоящему регламенту и должна размещается на информационном стенде.</w:t>
      </w:r>
      <w:proofErr w:type="gramEnd"/>
    </w:p>
    <w:p w:rsidR="002A790F" w:rsidRPr="00BD6A64" w:rsidRDefault="002A790F" w:rsidP="002A790F">
      <w:pPr>
        <w:ind w:firstLine="900"/>
        <w:jc w:val="both"/>
        <w:outlineLvl w:val="2"/>
        <w:rPr>
          <w:rFonts w:ascii="Tahoma" w:eastAsia="Times New Roman" w:hAnsi="Tahoma" w:cs="Tahoma"/>
          <w:b/>
          <w:bCs/>
          <w:color w:val="3C3C3C"/>
          <w:sz w:val="27"/>
          <w:szCs w:val="27"/>
          <w:lang w:eastAsia="ru-RU"/>
        </w:rPr>
      </w:pPr>
      <w:r w:rsidRPr="00D65A74">
        <w:rPr>
          <w:rFonts w:ascii="Times New Roman" w:eastAsia="Times New Roman" w:hAnsi="Times New Roman"/>
          <w:lang w:eastAsia="ru-RU"/>
        </w:rPr>
        <w:t>2.7. Условия и сроки предоставления муниципальной услуги, основания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для отказа в предоставлении муниципальной услуги: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Предоставление или мотивированное решение об отказе в предоставлении информации в письменном виде предоставляется заявителям в срок, не превышающий 30 дней со дня поступления запроса в Администрацию</w:t>
      </w:r>
      <w:r w:rsidRPr="00CA3F1C">
        <w:rPr>
          <w:rFonts w:ascii="Times New Roman" w:eastAsia="Times New Roman" w:hAnsi="Times New Roman"/>
          <w:color w:val="3C3C3C"/>
          <w:lang w:eastAsia="ru-RU"/>
        </w:rPr>
        <w:t xml:space="preserve"> </w:t>
      </w:r>
      <w:r w:rsidR="000A3E6F" w:rsidRPr="000A3E6F">
        <w:rPr>
          <w:rFonts w:ascii="Times New Roman" w:hAnsi="Times New Roman"/>
          <w:highlight w:val="yellow"/>
        </w:rPr>
        <w:t>Адыковского</w:t>
      </w:r>
      <w:r w:rsidRPr="00E63D6B"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 СМО</w:t>
      </w:r>
      <w:r>
        <w:rPr>
          <w:rFonts w:ascii="Times New Roman" w:eastAsia="Times New Roman" w:hAnsi="Times New Roman"/>
          <w:color w:val="3C3C3C"/>
          <w:lang w:eastAsia="ru-RU"/>
        </w:rPr>
        <w:t xml:space="preserve"> РК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. </w:t>
      </w:r>
    </w:p>
    <w:p w:rsidR="002A790F" w:rsidRPr="00D65A74" w:rsidRDefault="002A790F" w:rsidP="002A790F">
      <w:pPr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D65A74">
        <w:rPr>
          <w:rFonts w:ascii="Times New Roman" w:eastAsia="Times New Roman" w:hAnsi="Times New Roman"/>
          <w:lang w:eastAsia="ru-RU"/>
        </w:rPr>
        <w:t>2.8. Основания для отказа в предоставлении муниципальной услуги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2.8.1. </w:t>
      </w:r>
      <w:r w:rsidRPr="00D65A74">
        <w:rPr>
          <w:rFonts w:ascii="Times New Roman" w:eastAsia="Times New Roman" w:hAnsi="Times New Roman"/>
          <w:lang w:eastAsia="ru-RU"/>
        </w:rPr>
        <w:t>Заявителю  отказывают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в предоставлении муниципальной услуги в следующих случаях:</w:t>
      </w:r>
    </w:p>
    <w:p w:rsidR="002A790F" w:rsidRPr="00D65A74" w:rsidRDefault="002A790F" w:rsidP="002A790F">
      <w:pPr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D65A74">
        <w:rPr>
          <w:rFonts w:ascii="Times New Roman" w:eastAsia="Times New Roman" w:hAnsi="Times New Roman"/>
          <w:lang w:eastAsia="ru-RU"/>
        </w:rPr>
        <w:t>- непредставление документов, указанных в п. 2.4.1.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в случае отзыва обращения заявителем;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- если письменное </w:t>
      </w:r>
      <w:proofErr w:type="gramStart"/>
      <w:r w:rsidRPr="00BD6A64">
        <w:rPr>
          <w:rFonts w:ascii="Times New Roman" w:eastAsia="Times New Roman" w:hAnsi="Times New Roman"/>
          <w:color w:val="3C3C3C"/>
          <w:lang w:eastAsia="ru-RU"/>
        </w:rPr>
        <w:t>обращении</w:t>
      </w:r>
      <w:proofErr w:type="gramEnd"/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не поддается прочтению, о чем сообщается заявителю, направившему обращение (заявление), если его фамилия (наименование юридического лица) и почтовый адрес поддаются прочтению;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proofErr w:type="gramStart"/>
      <w:r w:rsidRPr="00BD6A64">
        <w:rPr>
          <w:rFonts w:ascii="Times New Roman" w:eastAsia="Times New Roman" w:hAnsi="Times New Roman"/>
          <w:color w:val="3C3C3C"/>
          <w:lang w:eastAsia="ru-RU"/>
        </w:rPr>
        <w:lastRenderedPageBreak/>
        <w:t>- в письменном обращении не указаны фамилия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из содержания заявления невозможно установить, какая именно информация им запрашивается;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выражения.</w:t>
      </w:r>
    </w:p>
    <w:p w:rsidR="002A790F" w:rsidRDefault="002A790F" w:rsidP="002A790F">
      <w:pPr>
        <w:ind w:firstLine="900"/>
        <w:jc w:val="both"/>
        <w:rPr>
          <w:rFonts w:ascii="Times New Roman" w:eastAsia="Times New Roman" w:hAnsi="Times New Roman"/>
          <w:lang w:val="en-US"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2.8.2. В случае отказа в предоставлении муниципальной услуги специалист </w:t>
      </w:r>
      <w:r>
        <w:rPr>
          <w:rFonts w:ascii="Times New Roman" w:eastAsia="Times New Roman" w:hAnsi="Times New Roman"/>
          <w:color w:val="3C3C3C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разъясняет причины, основания отказа, оформляет решение об отказе в письменной форме и выдает его </w:t>
      </w:r>
      <w:r w:rsidRPr="00D65A74">
        <w:rPr>
          <w:rFonts w:ascii="Times New Roman" w:eastAsia="Times New Roman" w:hAnsi="Times New Roman"/>
          <w:lang w:eastAsia="ru-RU"/>
        </w:rPr>
        <w:t>заявителю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, за подписью </w:t>
      </w:r>
      <w:r w:rsidRPr="00D65A74">
        <w:rPr>
          <w:rFonts w:ascii="Times New Roman" w:eastAsia="Times New Roman" w:hAnsi="Times New Roman"/>
          <w:lang w:eastAsia="ru-RU"/>
        </w:rPr>
        <w:t>Главы Администраци</w:t>
      </w:r>
      <w:r>
        <w:rPr>
          <w:rFonts w:ascii="Times New Roman" w:eastAsia="Times New Roman" w:hAnsi="Times New Roman"/>
          <w:lang w:eastAsia="ru-RU"/>
        </w:rPr>
        <w:t>и</w:t>
      </w:r>
      <w:r w:rsidRPr="00CA3F1C">
        <w:rPr>
          <w:rFonts w:ascii="Times New Roman" w:eastAsia="Times New Roman" w:hAnsi="Times New Roman"/>
          <w:color w:val="3C3C3C"/>
          <w:lang w:eastAsia="ru-RU"/>
        </w:rPr>
        <w:t xml:space="preserve"> </w:t>
      </w:r>
      <w:r w:rsidR="004D1F57" w:rsidRPr="000A3E6F">
        <w:rPr>
          <w:rFonts w:ascii="Times New Roman" w:hAnsi="Times New Roman"/>
          <w:highlight w:val="yellow"/>
        </w:rPr>
        <w:t>Адыковского</w:t>
      </w:r>
      <w:r w:rsidRPr="00E63D6B"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 СМО</w:t>
      </w:r>
      <w:r>
        <w:rPr>
          <w:rFonts w:ascii="Times New Roman" w:eastAsia="Times New Roman" w:hAnsi="Times New Roman"/>
          <w:color w:val="3C3C3C"/>
          <w:lang w:eastAsia="ru-RU"/>
        </w:rPr>
        <w:t xml:space="preserve"> РК</w:t>
      </w:r>
      <w:r>
        <w:rPr>
          <w:rFonts w:ascii="Times New Roman" w:eastAsia="Times New Roman" w:hAnsi="Times New Roman"/>
          <w:lang w:eastAsia="ru-RU"/>
        </w:rPr>
        <w:t>.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/>
        <w:jc w:val="both"/>
        <w:rPr>
          <w:rFonts w:ascii="Times New Roman" w:hAnsi="Times New Roman"/>
        </w:rPr>
      </w:pPr>
      <w:r w:rsidRPr="004D1F57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.9</w:t>
      </w:r>
      <w:r w:rsidRPr="004D1F57">
        <w:rPr>
          <w:rFonts w:ascii="Times New Roman" w:eastAsia="Times New Roman" w:hAnsi="Times New Roman"/>
          <w:lang w:eastAsia="ru-RU"/>
        </w:rPr>
        <w:t xml:space="preserve">. </w:t>
      </w:r>
      <w:r w:rsidRPr="004D1F57">
        <w:rPr>
          <w:rFonts w:ascii="Times New Roman" w:hAnsi="Times New Roman"/>
        </w:rPr>
        <w:t>Типовое требование к обеспечению условий доступности для инвалидов муниципальных услуг.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 w:firstLine="284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Орган ответственный за предоставление муниципальной услуги обеспечивает инвалидам: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 w:firstLine="284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 w:firstLine="284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 w:firstLine="284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 w:firstLine="284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 w:firstLine="284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 w:firstLine="284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допуск сурдопереводчика и тифлосурдопереводчика;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 w:firstLine="284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 w:firstLine="284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оказание инвалидам помощи в преодолении барьеров, мешающих получению ими услуг наравне с другими лицами;</w:t>
      </w:r>
    </w:p>
    <w:p w:rsidR="004D1F57" w:rsidRPr="004D1F57" w:rsidRDefault="004D1F57" w:rsidP="004D1F57">
      <w:pPr>
        <w:tabs>
          <w:tab w:val="left" w:pos="3200"/>
          <w:tab w:val="left" w:pos="6520"/>
        </w:tabs>
        <w:ind w:left="284" w:firstLine="284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2A790F" w:rsidRPr="00BD6A64" w:rsidRDefault="002A790F" w:rsidP="002A790F">
      <w:pPr>
        <w:jc w:val="center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b/>
          <w:bCs/>
          <w:color w:val="3C3C3C"/>
          <w:lang w:eastAsia="ru-RU"/>
        </w:rPr>
        <w:t>III. АДМИНИСТРАТИВНЫЕ ПРОЦЕДУРЫ</w:t>
      </w:r>
    </w:p>
    <w:p w:rsidR="002A790F" w:rsidRPr="00D65A74" w:rsidRDefault="002A790F" w:rsidP="002A790F">
      <w:pPr>
        <w:ind w:firstLine="708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65A74">
        <w:rPr>
          <w:rFonts w:ascii="Times New Roman" w:eastAsia="Times New Roman" w:hAnsi="Times New Roman"/>
          <w:lang w:eastAsia="ru-RU"/>
        </w:rPr>
        <w:t xml:space="preserve">3.1. Предоставление муниципальной </w:t>
      </w:r>
      <w:r>
        <w:rPr>
          <w:rFonts w:ascii="Times New Roman" w:eastAsia="Times New Roman" w:hAnsi="Times New Roman"/>
          <w:lang w:eastAsia="ru-RU"/>
        </w:rPr>
        <w:t>у</w:t>
      </w:r>
      <w:r w:rsidRPr="00D65A74">
        <w:rPr>
          <w:rFonts w:ascii="Times New Roman" w:eastAsia="Times New Roman" w:hAnsi="Times New Roman"/>
          <w:lang w:eastAsia="ru-RU"/>
        </w:rPr>
        <w:t>слуги включает в себя следующие административные процедуры: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lastRenderedPageBreak/>
        <w:t>- прием и регистрация поступивших обращений (заявлений) и документов;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рассмотрение представленных обращений и документов;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- предоставление информации (мотивированного решения об отказе в предоставлении информации) заявителю.</w:t>
      </w:r>
    </w:p>
    <w:p w:rsidR="002A790F" w:rsidRPr="006153BE" w:rsidRDefault="002A790F" w:rsidP="002A790F">
      <w:pPr>
        <w:ind w:firstLine="708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153BE">
        <w:rPr>
          <w:rFonts w:ascii="Times New Roman" w:eastAsia="Times New Roman" w:hAnsi="Times New Roman"/>
          <w:lang w:eastAsia="ru-RU"/>
        </w:rPr>
        <w:t>3.1.1. Прием и регистрация запроса о предоставлении информации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Основанием для начала процедуры </w:t>
      </w:r>
      <w:r w:rsidRPr="006153BE">
        <w:rPr>
          <w:rFonts w:ascii="Times New Roman" w:eastAsia="Times New Roman" w:hAnsi="Times New Roman"/>
          <w:lang w:eastAsia="ru-RU"/>
        </w:rPr>
        <w:t>предоставления муниципальной услуги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является получение Администрацией </w:t>
      </w:r>
      <w:r w:rsidR="004D1F57" w:rsidRPr="000A3E6F">
        <w:rPr>
          <w:rFonts w:ascii="Times New Roman" w:hAnsi="Times New Roman"/>
          <w:highlight w:val="yellow"/>
        </w:rPr>
        <w:t>Адыковского</w:t>
      </w:r>
      <w:r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 </w:t>
      </w:r>
      <w:r w:rsidRPr="00E63D6B">
        <w:rPr>
          <w:rFonts w:ascii="Times New Roman" w:eastAsia="Times New Roman" w:hAnsi="Times New Roman"/>
          <w:color w:val="3C3C3C"/>
          <w:highlight w:val="yellow"/>
          <w:lang w:eastAsia="ru-RU"/>
        </w:rPr>
        <w:t>СМО</w:t>
      </w:r>
      <w:r>
        <w:rPr>
          <w:rFonts w:ascii="Times New Roman" w:eastAsia="Times New Roman" w:hAnsi="Times New Roman"/>
          <w:color w:val="3C3C3C"/>
          <w:lang w:eastAsia="ru-RU"/>
        </w:rPr>
        <w:t xml:space="preserve"> РК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запроса о предоставлении информации с приложенными документами.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Документы, направленные в</w:t>
      </w:r>
      <w:r>
        <w:rPr>
          <w:rFonts w:ascii="Times New Roman" w:eastAsia="Times New Roman" w:hAnsi="Times New Roman"/>
          <w:color w:val="3C3C3C"/>
          <w:lang w:eastAsia="ru-RU"/>
        </w:rPr>
        <w:t xml:space="preserve"> </w:t>
      </w:r>
      <w:r w:rsidRPr="006153BE">
        <w:rPr>
          <w:rFonts w:ascii="Times New Roman" w:eastAsia="Times New Roman" w:hAnsi="Times New Roman"/>
          <w:lang w:eastAsia="ru-RU"/>
        </w:rPr>
        <w:t>адрес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color w:val="3C3C3C"/>
          <w:lang w:eastAsia="ru-RU"/>
        </w:rPr>
        <w:t>и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</w:t>
      </w:r>
      <w:r w:rsidR="004D1F57" w:rsidRPr="000A3E6F">
        <w:rPr>
          <w:rFonts w:ascii="Times New Roman" w:hAnsi="Times New Roman"/>
          <w:highlight w:val="yellow"/>
        </w:rPr>
        <w:t>Адыковского</w:t>
      </w:r>
      <w:r w:rsidRPr="00E63D6B"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 СМО</w:t>
      </w:r>
      <w:r>
        <w:rPr>
          <w:rFonts w:ascii="Times New Roman" w:eastAsia="Times New Roman" w:hAnsi="Times New Roman"/>
          <w:color w:val="3C3C3C"/>
          <w:lang w:eastAsia="ru-RU"/>
        </w:rPr>
        <w:t xml:space="preserve"> РК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почтовым отправлением или полученные при личном обращении заявителя, регистрируются в порядке делопроизводства. При подаче запроса лично,</w:t>
      </w:r>
      <w:r>
        <w:rPr>
          <w:rFonts w:ascii="Times New Roman" w:eastAsia="Times New Roman" w:hAnsi="Times New Roman"/>
          <w:color w:val="3C3C3C"/>
          <w:lang w:eastAsia="ru-RU"/>
        </w:rPr>
        <w:t xml:space="preserve"> специалист общего отдела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проверяет наличие необходимых документов и их соответствие предъявленным требованиям.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По желанию </w:t>
      </w:r>
      <w:r w:rsidRPr="006153BE">
        <w:rPr>
          <w:rFonts w:ascii="Times New Roman" w:eastAsia="Times New Roman" w:hAnsi="Times New Roman"/>
          <w:lang w:eastAsia="ru-RU"/>
        </w:rPr>
        <w:t>заявителя при приеме и регистрации запроса на втором экземпляре специалист, о</w:t>
      </w:r>
      <w:r w:rsidRPr="00BD6A64">
        <w:rPr>
          <w:rFonts w:ascii="Times New Roman" w:eastAsia="Times New Roman" w:hAnsi="Times New Roman"/>
          <w:color w:val="3C3C3C"/>
          <w:lang w:eastAsia="ru-RU"/>
        </w:rPr>
        <w:t>существляющ</w:t>
      </w:r>
      <w:r>
        <w:rPr>
          <w:rFonts w:ascii="Times New Roman" w:eastAsia="Times New Roman" w:hAnsi="Times New Roman"/>
          <w:color w:val="3C3C3C"/>
          <w:lang w:eastAsia="ru-RU"/>
        </w:rPr>
        <w:t>ий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прием, проставляет отметку о принятии запроса с указанием даты регистрации.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Действие совершается в присутствии заявителя. Максимальный срок выполнения действия составляет</w:t>
      </w:r>
      <w:r>
        <w:rPr>
          <w:rFonts w:ascii="Times New Roman" w:eastAsia="Times New Roman" w:hAnsi="Times New Roman"/>
          <w:color w:val="3C3C3C"/>
          <w:lang w:eastAsia="ru-RU"/>
        </w:rPr>
        <w:t xml:space="preserve"> не более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1</w:t>
      </w:r>
      <w:r>
        <w:rPr>
          <w:rFonts w:ascii="Times New Roman" w:eastAsia="Times New Roman" w:hAnsi="Times New Roman"/>
          <w:color w:val="3C3C3C"/>
          <w:lang w:eastAsia="ru-RU"/>
        </w:rPr>
        <w:t>5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минут.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Дата регистрации заявления является началом исчисления срока исполнения муниципальной функции.</w:t>
      </w:r>
    </w:p>
    <w:p w:rsidR="002A790F" w:rsidRPr="006153BE" w:rsidRDefault="002A790F" w:rsidP="002A790F">
      <w:pPr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153BE">
        <w:rPr>
          <w:rFonts w:ascii="Times New Roman" w:eastAsia="Times New Roman" w:hAnsi="Times New Roman"/>
          <w:lang w:eastAsia="ru-RU"/>
        </w:rPr>
        <w:t>3.1.2. Поиск необходимой информации: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Зарегистрированные обращения поступают Главе Администрации </w:t>
      </w:r>
      <w:r w:rsidR="004D1F57" w:rsidRPr="000A3E6F">
        <w:rPr>
          <w:rFonts w:ascii="Times New Roman" w:hAnsi="Times New Roman"/>
          <w:highlight w:val="yellow"/>
        </w:rPr>
        <w:t>Адыковского</w:t>
      </w:r>
      <w:r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 </w:t>
      </w:r>
      <w:r w:rsidRPr="00E63D6B"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 СМО</w:t>
      </w:r>
      <w:r>
        <w:rPr>
          <w:rFonts w:ascii="Times New Roman" w:eastAsia="Times New Roman" w:hAnsi="Times New Roman"/>
          <w:color w:val="3C3C3C"/>
          <w:lang w:eastAsia="ru-RU"/>
        </w:rPr>
        <w:t xml:space="preserve"> РК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и для его </w:t>
      </w:r>
      <w:r>
        <w:rPr>
          <w:rFonts w:ascii="Times New Roman" w:eastAsia="Times New Roman" w:hAnsi="Times New Roman"/>
          <w:color w:val="3C3C3C"/>
          <w:lang w:eastAsia="ru-RU"/>
        </w:rPr>
        <w:t>рассмотрения</w:t>
      </w:r>
      <w:r w:rsidRPr="00BD6A64">
        <w:rPr>
          <w:rFonts w:ascii="Times New Roman" w:eastAsia="Times New Roman" w:hAnsi="Times New Roman"/>
          <w:color w:val="3C3C3C"/>
          <w:lang w:eastAsia="ru-RU"/>
        </w:rPr>
        <w:t>, с резолюцией направляются специалисту, ответственно</w:t>
      </w:r>
      <w:r>
        <w:rPr>
          <w:rFonts w:ascii="Times New Roman" w:eastAsia="Times New Roman" w:hAnsi="Times New Roman"/>
          <w:color w:val="3C3C3C"/>
          <w:lang w:eastAsia="ru-RU"/>
        </w:rPr>
        <w:t>му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lang w:eastAsia="ru-RU"/>
        </w:rPr>
        <w:t>за предоставление муниципальной услуги.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Максимальный срок выполнения данных действий составляет 3 дня.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Основанием для начала процедуры поиска необходимой информации является получение</w:t>
      </w:r>
      <w:r>
        <w:rPr>
          <w:rFonts w:ascii="Times New Roman" w:eastAsia="Times New Roman" w:hAnsi="Times New Roman"/>
          <w:color w:val="3C3C3C"/>
          <w:lang w:eastAsia="ru-RU"/>
        </w:rPr>
        <w:t xml:space="preserve"> специалистом</w:t>
      </w:r>
      <w:r w:rsidRPr="00BD6A64">
        <w:rPr>
          <w:rFonts w:ascii="Times New Roman" w:eastAsia="Times New Roman" w:hAnsi="Times New Roman"/>
          <w:color w:val="3C3C3C"/>
          <w:lang w:eastAsia="ru-RU"/>
        </w:rPr>
        <w:t>, уполномоченным предоставлять информацию, запроса о предоставлении информации.</w:t>
      </w:r>
    </w:p>
    <w:p w:rsidR="002A790F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Специалист осуществляет проверку </w:t>
      </w:r>
      <w:r>
        <w:rPr>
          <w:rFonts w:ascii="Times New Roman" w:eastAsia="Times New Roman" w:hAnsi="Times New Roman"/>
          <w:color w:val="3C3C3C"/>
          <w:lang w:eastAsia="ru-RU"/>
        </w:rPr>
        <w:t xml:space="preserve">полноты </w:t>
      </w:r>
      <w:r w:rsidRPr="00BD6A64">
        <w:rPr>
          <w:rFonts w:ascii="Times New Roman" w:eastAsia="Times New Roman" w:hAnsi="Times New Roman"/>
          <w:color w:val="3C3C3C"/>
          <w:lang w:eastAsia="ru-RU"/>
        </w:rPr>
        <w:t>оформления запроса</w:t>
      </w:r>
      <w:r>
        <w:rPr>
          <w:rFonts w:ascii="Times New Roman" w:eastAsia="Times New Roman" w:hAnsi="Times New Roman"/>
          <w:color w:val="3C3C3C"/>
          <w:lang w:eastAsia="ru-RU"/>
        </w:rPr>
        <w:t>.</w:t>
      </w:r>
    </w:p>
    <w:p w:rsidR="002A790F" w:rsidRPr="00BD6A64" w:rsidRDefault="002A790F" w:rsidP="002A790F">
      <w:pPr>
        <w:ind w:firstLine="900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В случае если в заявлении отсутствует информация об объекте </w:t>
      </w:r>
      <w:r>
        <w:rPr>
          <w:rFonts w:ascii="Times New Roman" w:eastAsia="Times New Roman" w:hAnsi="Times New Roman"/>
          <w:color w:val="3C3C3C"/>
          <w:lang w:eastAsia="ru-RU"/>
        </w:rPr>
        <w:t>муниципальной собственности</w:t>
      </w:r>
      <w:r w:rsidRPr="00BD6A64">
        <w:rPr>
          <w:rFonts w:ascii="Times New Roman" w:eastAsia="Times New Roman" w:hAnsi="Times New Roman"/>
          <w:color w:val="3C3C3C"/>
          <w:lang w:eastAsia="ru-RU"/>
        </w:rPr>
        <w:t>, либо запрос не содержит (или содержит не в полном объеме) сведения, наличие которых необходимо для предоставления муниципальной услуги, специалист подготавливает уведомление об отказе в предоставлении муниципальной услуги (далее - уведомление).</w:t>
      </w:r>
    </w:p>
    <w:p w:rsidR="002A790F" w:rsidRPr="00BD6A64" w:rsidRDefault="002A790F" w:rsidP="002A790F">
      <w:pPr>
        <w:ind w:firstLine="900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>В случае соответствия заявления установленным требованиям, специалист подготавливает проект ответа на обращение.</w:t>
      </w:r>
    </w:p>
    <w:p w:rsidR="002A790F" w:rsidRPr="00E661C3" w:rsidRDefault="002A790F" w:rsidP="002A790F">
      <w:pPr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3.1.3 Предоставление информации (мотивированного решения об отказе в </w:t>
      </w:r>
      <w:r w:rsidRPr="00E661C3">
        <w:rPr>
          <w:rFonts w:ascii="Times New Roman" w:eastAsia="Times New Roman" w:hAnsi="Times New Roman"/>
          <w:lang w:eastAsia="ru-RU"/>
        </w:rPr>
        <w:t>предоставлении информации) заявителю:</w:t>
      </w:r>
    </w:p>
    <w:p w:rsidR="002A790F" w:rsidRPr="00E661C3" w:rsidRDefault="002A790F" w:rsidP="002A790F">
      <w:pPr>
        <w:ind w:firstLine="900"/>
        <w:contextualSpacing/>
        <w:jc w:val="both"/>
        <w:rPr>
          <w:rFonts w:ascii="Times New Roman" w:eastAsia="Times New Roman" w:hAnsi="Times New Roman"/>
          <w:lang w:eastAsia="ru-RU"/>
        </w:rPr>
      </w:pPr>
      <w:r w:rsidRPr="00E661C3">
        <w:rPr>
          <w:rFonts w:ascii="Times New Roman" w:eastAsia="Times New Roman" w:hAnsi="Times New Roman"/>
          <w:lang w:eastAsia="ru-RU"/>
        </w:rPr>
        <w:t xml:space="preserve">Подготовленный специалистом ответ подписывается Главой Администрации </w:t>
      </w:r>
      <w:r w:rsidR="004D1F57" w:rsidRPr="000A3E6F">
        <w:rPr>
          <w:rFonts w:ascii="Times New Roman" w:hAnsi="Times New Roman"/>
          <w:highlight w:val="yellow"/>
        </w:rPr>
        <w:t>Адыковского</w:t>
      </w:r>
      <w:r w:rsidRPr="00E63D6B">
        <w:rPr>
          <w:rFonts w:ascii="Times New Roman" w:eastAsia="Times New Roman" w:hAnsi="Times New Roman"/>
          <w:color w:val="3C3C3C"/>
          <w:highlight w:val="yellow"/>
          <w:lang w:eastAsia="ru-RU"/>
        </w:rPr>
        <w:t xml:space="preserve"> СМО</w:t>
      </w:r>
      <w:r>
        <w:rPr>
          <w:rFonts w:ascii="Times New Roman" w:eastAsia="Times New Roman" w:hAnsi="Times New Roman"/>
          <w:color w:val="3C3C3C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Республики Калмыкия</w:t>
      </w:r>
      <w:r w:rsidRPr="00E661C3">
        <w:rPr>
          <w:rFonts w:ascii="Times New Roman" w:eastAsia="Times New Roman" w:hAnsi="Times New Roman"/>
          <w:lang w:eastAsia="ru-RU"/>
        </w:rPr>
        <w:t xml:space="preserve">. </w:t>
      </w:r>
    </w:p>
    <w:p w:rsidR="002A790F" w:rsidRPr="00E661C3" w:rsidRDefault="002A790F" w:rsidP="002A790F">
      <w:pPr>
        <w:ind w:firstLine="900"/>
        <w:contextualSpacing/>
        <w:jc w:val="both"/>
        <w:rPr>
          <w:rFonts w:ascii="Times New Roman" w:eastAsia="Times New Roman" w:hAnsi="Times New Roman"/>
          <w:lang w:eastAsia="ru-RU"/>
        </w:rPr>
      </w:pPr>
      <w:r w:rsidRPr="00E661C3">
        <w:rPr>
          <w:rFonts w:ascii="Times New Roman" w:eastAsia="Times New Roman" w:hAnsi="Times New Roman"/>
          <w:lang w:eastAsia="ru-RU"/>
        </w:rPr>
        <w:t>После соответствующей регистрации специалистом подготовленные документы отправляются заявителю почтой или на электронный адрес.</w:t>
      </w:r>
    </w:p>
    <w:p w:rsidR="002A790F" w:rsidRPr="00BD6A64" w:rsidRDefault="002A790F" w:rsidP="002A790F">
      <w:pPr>
        <w:ind w:firstLine="900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lastRenderedPageBreak/>
        <w:t>Специалист администрации помещает второй экземпляр письма в папку исходящих писем.</w:t>
      </w:r>
    </w:p>
    <w:p w:rsidR="002A790F" w:rsidRPr="0054028A" w:rsidRDefault="002A790F" w:rsidP="002A790F">
      <w:pPr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54028A">
        <w:rPr>
          <w:rFonts w:ascii="Times New Roman" w:eastAsia="Times New Roman" w:hAnsi="Times New Roman"/>
          <w:color w:val="3C3C3C"/>
          <w:lang w:eastAsia="ru-RU"/>
        </w:rPr>
        <w:t>Если в заявлении содержалась просьба выдать ответ на руки, документы выдаются заявителю при предъявлении им подтверждающих документов (паспорт для физического лица, доверенность для представителя юридического лица).</w:t>
      </w:r>
    </w:p>
    <w:p w:rsidR="002A790F" w:rsidRPr="0054028A" w:rsidRDefault="002A790F" w:rsidP="002A790F">
      <w:pPr>
        <w:ind w:firstLine="708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54028A">
        <w:rPr>
          <w:rFonts w:ascii="Times New Roman" w:eastAsia="Times New Roman" w:hAnsi="Times New Roman"/>
          <w:color w:val="3C3C3C"/>
          <w:lang w:eastAsia="ru-RU"/>
        </w:rPr>
        <w:t>Максимальный срок выполнения данных действий составляет 4 дня.</w:t>
      </w:r>
    </w:p>
    <w:p w:rsidR="002A790F" w:rsidRPr="0054028A" w:rsidRDefault="002A790F" w:rsidP="002A790F">
      <w:pPr>
        <w:ind w:firstLine="708"/>
        <w:jc w:val="both"/>
        <w:rPr>
          <w:rFonts w:ascii="Times New Roman" w:hAnsi="Times New Roman"/>
        </w:rPr>
      </w:pPr>
      <w:r w:rsidRPr="0054028A">
        <w:rPr>
          <w:rFonts w:ascii="Times New Roman" w:hAnsi="Times New Roman"/>
        </w:rPr>
        <w:t>3.1.4. Для получения муниципальной услуги заявитель вправе предоставить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услуги. Ответ заявителю направляется в электронном виде.</w:t>
      </w:r>
    </w:p>
    <w:p w:rsidR="002A790F" w:rsidRPr="0054028A" w:rsidRDefault="002A790F" w:rsidP="002A790F">
      <w:pPr>
        <w:ind w:firstLine="708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54028A">
        <w:rPr>
          <w:rFonts w:ascii="Times New Roman" w:hAnsi="Times New Roman"/>
        </w:rPr>
        <w:t xml:space="preserve">3.1.5. Для получения муниципальной услуги заявитель вправе обратиться в многофункциональный центр предоставления государственных и муниципальных услуг. В многофункциональном центре осуществляется прием и выдача документов только при личном обращении заявителя (его законного представителя). </w:t>
      </w:r>
      <w:proofErr w:type="gramStart"/>
      <w:r w:rsidRPr="0054028A">
        <w:rPr>
          <w:rFonts w:ascii="Times New Roman" w:hAnsi="Times New Roman"/>
        </w:rPr>
        <w:t>При реализации своих функций многофункциональный центр направляет межведомственные запросы о предоставлении документов и информации, которые находятся в распоряжении органов, предоставляющих государственные услуги,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Республики Калмыкия, муниципальными правовыми актами с учетом положений части 6 статьи</w:t>
      </w:r>
      <w:proofErr w:type="gramEnd"/>
      <w:r w:rsidRPr="0054028A">
        <w:rPr>
          <w:rFonts w:ascii="Times New Roman" w:hAnsi="Times New Roman"/>
        </w:rPr>
        <w:t xml:space="preserve"> 7 Федерального закона от 27.07.2010 г. № 210-ФЗ «Об организации предоставления государственных и муниципальных услуг.</w:t>
      </w:r>
    </w:p>
    <w:p w:rsidR="002A790F" w:rsidRPr="00BD6A64" w:rsidRDefault="002A790F" w:rsidP="002A790F">
      <w:pPr>
        <w:ind w:firstLine="708"/>
        <w:contextualSpacing/>
        <w:jc w:val="both"/>
        <w:rPr>
          <w:rFonts w:ascii="Times New Roman" w:eastAsia="Times New Roman" w:hAnsi="Times New Roman"/>
          <w:color w:val="3C3C3C"/>
          <w:lang w:eastAsia="ru-RU"/>
        </w:rPr>
      </w:pPr>
    </w:p>
    <w:p w:rsidR="002A790F" w:rsidRPr="00BD6A64" w:rsidRDefault="002A790F" w:rsidP="002A790F">
      <w:pPr>
        <w:jc w:val="center"/>
        <w:outlineLvl w:val="2"/>
        <w:rPr>
          <w:rFonts w:ascii="Tahoma" w:eastAsia="Times New Roman" w:hAnsi="Tahoma" w:cs="Tahoma"/>
          <w:b/>
          <w:bCs/>
          <w:color w:val="3C3C3C"/>
          <w:sz w:val="27"/>
          <w:szCs w:val="27"/>
          <w:lang w:eastAsia="ru-RU"/>
        </w:rPr>
      </w:pPr>
      <w:r w:rsidRPr="00BD6A64">
        <w:rPr>
          <w:rFonts w:ascii="Times New Roman" w:eastAsia="Times New Roman" w:hAnsi="Times New Roman"/>
          <w:b/>
          <w:bCs/>
          <w:color w:val="3C3C3C"/>
          <w:lang w:val="en-US" w:eastAsia="ru-RU"/>
        </w:rPr>
        <w:t>IV</w:t>
      </w:r>
      <w:r w:rsidRPr="00BD6A64">
        <w:rPr>
          <w:rFonts w:ascii="Times New Roman" w:eastAsia="Times New Roman" w:hAnsi="Times New Roman"/>
          <w:b/>
          <w:bCs/>
          <w:color w:val="3C3C3C"/>
          <w:lang w:eastAsia="ru-RU"/>
        </w:rPr>
        <w:t xml:space="preserve">. ПОРЯДОК И ФОРМЫ КОНТРОЛЯ ЗА СОВЕРШЕНИЕМ </w:t>
      </w:r>
    </w:p>
    <w:p w:rsidR="002A790F" w:rsidRDefault="002A790F" w:rsidP="002A790F">
      <w:pPr>
        <w:jc w:val="center"/>
        <w:outlineLvl w:val="2"/>
        <w:rPr>
          <w:rFonts w:ascii="Times New Roman" w:eastAsia="Times New Roman" w:hAnsi="Times New Roman"/>
          <w:b/>
          <w:bCs/>
          <w:color w:val="3C3C3C"/>
          <w:lang w:eastAsia="ru-RU"/>
        </w:rPr>
      </w:pPr>
      <w:r w:rsidRPr="00BD6A64">
        <w:rPr>
          <w:rFonts w:ascii="Times New Roman" w:eastAsia="Times New Roman" w:hAnsi="Times New Roman"/>
          <w:b/>
          <w:bCs/>
          <w:color w:val="3C3C3C"/>
          <w:lang w:eastAsia="ru-RU"/>
        </w:rPr>
        <w:t>ДЕЙСТВИЙ И ПРИНЯТИЕМ РЕШЕНИЙ</w:t>
      </w:r>
    </w:p>
    <w:p w:rsidR="002A790F" w:rsidRPr="0018617A" w:rsidRDefault="002A790F" w:rsidP="002A790F">
      <w:pPr>
        <w:ind w:firstLine="900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Текущий контроль </w:t>
      </w:r>
      <w:r w:rsidR="004D1F57">
        <w:rPr>
          <w:rFonts w:ascii="Times New Roman" w:eastAsia="Times New Roman" w:hAnsi="Times New Roman"/>
          <w:color w:val="3C3C3C"/>
          <w:lang w:eastAsia="ru-RU"/>
        </w:rPr>
        <w:t>над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eastAsia="Times New Roman" w:hAnsi="Times New Roman"/>
          <w:color w:val="3C3C3C"/>
          <w:lang w:eastAsia="ru-RU"/>
        </w:rPr>
        <w:t>Главой Администрации.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E661C3">
        <w:rPr>
          <w:rFonts w:ascii="Times New Roman" w:eastAsia="Times New Roman" w:hAnsi="Times New Roman"/>
          <w:lang w:eastAsia="ru-RU"/>
        </w:rPr>
        <w:t xml:space="preserve">Специалист </w:t>
      </w:r>
      <w:r>
        <w:rPr>
          <w:rFonts w:ascii="Times New Roman" w:eastAsia="Times New Roman" w:hAnsi="Times New Roman"/>
          <w:lang w:eastAsia="ru-RU"/>
        </w:rPr>
        <w:t>Администрации</w:t>
      </w:r>
      <w:r w:rsidRPr="00E661C3">
        <w:rPr>
          <w:rFonts w:ascii="Times New Roman" w:eastAsia="Times New Roman" w:hAnsi="Times New Roman"/>
          <w:lang w:eastAsia="ru-RU"/>
        </w:rPr>
        <w:t>, уполномоченный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2A790F" w:rsidRPr="00BD6A64" w:rsidRDefault="002A790F" w:rsidP="002A790F">
      <w:pPr>
        <w:ind w:firstLine="900"/>
        <w:jc w:val="both"/>
        <w:rPr>
          <w:rFonts w:ascii="Times New Roman" w:eastAsia="Times New Roman" w:hAnsi="Times New Roman"/>
          <w:color w:val="3C3C3C"/>
          <w:lang w:eastAsia="ru-RU"/>
        </w:rPr>
      </w:pPr>
      <w:r w:rsidRPr="00E661C3">
        <w:rPr>
          <w:rFonts w:ascii="Times New Roman" w:eastAsia="Times New Roman" w:hAnsi="Times New Roman"/>
          <w:lang w:eastAsia="ru-RU"/>
        </w:rPr>
        <w:t xml:space="preserve">Специалист </w:t>
      </w:r>
      <w:r>
        <w:rPr>
          <w:rFonts w:ascii="Times New Roman" w:eastAsia="Times New Roman" w:hAnsi="Times New Roman"/>
          <w:lang w:eastAsia="ru-RU"/>
        </w:rPr>
        <w:t>Администрации</w:t>
      </w:r>
      <w:r w:rsidRPr="00BD6A64">
        <w:rPr>
          <w:rFonts w:ascii="Times New Roman" w:eastAsia="Times New Roman" w:hAnsi="Times New Roman"/>
          <w:color w:val="3C3C3C"/>
          <w:lang w:eastAsia="ru-RU"/>
        </w:rPr>
        <w:t>, уполномоченн</w:t>
      </w:r>
      <w:r>
        <w:rPr>
          <w:rFonts w:ascii="Times New Roman" w:eastAsia="Times New Roman" w:hAnsi="Times New Roman"/>
          <w:color w:val="3C3C3C"/>
          <w:lang w:eastAsia="ru-RU"/>
        </w:rPr>
        <w:t>ый</w:t>
      </w:r>
      <w:r w:rsidRPr="00BD6A64">
        <w:rPr>
          <w:rFonts w:ascii="Times New Roman" w:eastAsia="Times New Roman" w:hAnsi="Times New Roman"/>
          <w:color w:val="3C3C3C"/>
          <w:lang w:eastAsia="ru-RU"/>
        </w:rPr>
        <w:t xml:space="preserve"> предоставлять информацию, несёт персональную ответственность за соблюдение сроков и порядка поиска информации об объектах недвижимого имущества, находящегося в государственной и муниципальной собственности и предназначенных для сдачи в аренду.</w:t>
      </w:r>
    </w:p>
    <w:p w:rsidR="002A790F" w:rsidRPr="00BD6A64" w:rsidRDefault="002A790F" w:rsidP="002A790F">
      <w:pPr>
        <w:jc w:val="center"/>
        <w:outlineLvl w:val="2"/>
        <w:rPr>
          <w:rFonts w:ascii="Tahoma" w:eastAsia="Times New Roman" w:hAnsi="Tahoma" w:cs="Tahoma"/>
          <w:b/>
          <w:bCs/>
          <w:color w:val="3C3C3C"/>
          <w:sz w:val="27"/>
          <w:szCs w:val="27"/>
          <w:lang w:eastAsia="ru-RU"/>
        </w:rPr>
      </w:pPr>
    </w:p>
    <w:p w:rsidR="002A790F" w:rsidRPr="00BD6A64" w:rsidRDefault="002A790F" w:rsidP="002A790F">
      <w:pPr>
        <w:jc w:val="center"/>
        <w:outlineLvl w:val="2"/>
        <w:rPr>
          <w:rFonts w:ascii="Tahoma" w:eastAsia="Times New Roman" w:hAnsi="Tahoma" w:cs="Tahoma"/>
          <w:b/>
          <w:bCs/>
          <w:color w:val="3C3C3C"/>
          <w:sz w:val="27"/>
          <w:szCs w:val="27"/>
          <w:lang w:eastAsia="ru-RU"/>
        </w:rPr>
      </w:pPr>
      <w:r w:rsidRPr="00BD6A64">
        <w:rPr>
          <w:rFonts w:ascii="Times New Roman" w:eastAsia="Times New Roman" w:hAnsi="Times New Roman"/>
          <w:b/>
          <w:bCs/>
          <w:color w:val="3C3C3C"/>
          <w:lang w:val="en-US" w:eastAsia="ru-RU"/>
        </w:rPr>
        <w:t>V</w:t>
      </w:r>
      <w:r w:rsidRPr="00BD6A64">
        <w:rPr>
          <w:rFonts w:ascii="Times New Roman" w:eastAsia="Times New Roman" w:hAnsi="Times New Roman"/>
          <w:b/>
          <w:bCs/>
          <w:color w:val="3C3C3C"/>
          <w:lang w:eastAsia="ru-RU"/>
        </w:rPr>
        <w:t>. ПРАВО ОБЖАЛОВАНИЯ ДЕЙСТВИЯ (БЕЗДЕЙСТВИЯ) И РЕШЕНИЙ, ПРИНЯТЫХ В ХОДЕ ВЫПОЛНЕНИЯ АДМИНИСТРАТИВНОГО РЕГЛАМЕНТА</w:t>
      </w:r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lastRenderedPageBreak/>
        <w:t>5.1. Решения или действия (бездействие) должностных лиц,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5.2. Заинтересованные лица могут сообщить о нарушении своих прав и законных интересов, противоправных решениях, действиях или бездействии специалистов, нарушении положений настоящего регламента, некорректном поведении или нарушении служебной этики.</w:t>
      </w:r>
    </w:p>
    <w:p w:rsidR="004D1F57" w:rsidRPr="004D1F57" w:rsidRDefault="004D1F57" w:rsidP="004D1F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D1F57">
        <w:rPr>
          <w:rFonts w:ascii="Times New Roman" w:hAnsi="Times New Roman"/>
        </w:rPr>
        <w:t xml:space="preserve">5.3. </w:t>
      </w:r>
      <w:proofErr w:type="gramStart"/>
      <w:r w:rsidRPr="004D1F57">
        <w:rPr>
          <w:rFonts w:ascii="Times New Roman" w:hAnsi="Times New Roman"/>
        </w:rPr>
        <w:t>Заявители имеют право обратиться с жалобой на имя Главы Адыковского сельского муниципального образования Республики Калмыкия (ахлачи) лично или направить письменное обращение, жалобу (претензию)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МФЦ, а также может быть принята при личном приеме заявителя.</w:t>
      </w:r>
      <w:proofErr w:type="gramEnd"/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5.4. Письменное обращение (жалоба) подлежит обязательной регистрации.</w:t>
      </w:r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5.5. В своем письменном обращении заявитель в обязательном порядке указывает следующую информацию:</w:t>
      </w:r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- наименование органа, в которое направляется жалоба, либо соответствующее должностное лицо;</w:t>
      </w:r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proofErr w:type="gramStart"/>
      <w:r w:rsidRPr="004D1F57">
        <w:rPr>
          <w:rFonts w:ascii="Times New Roman" w:hAnsi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 xml:space="preserve">- </w:t>
      </w:r>
      <w:proofErr w:type="gramStart"/>
      <w:r w:rsidRPr="004D1F57">
        <w:rPr>
          <w:rFonts w:ascii="Times New Roman" w:hAnsi="Times New Roman"/>
        </w:rPr>
        <w:t>л</w:t>
      </w:r>
      <w:proofErr w:type="gramEnd"/>
      <w:r w:rsidRPr="004D1F57">
        <w:rPr>
          <w:rFonts w:ascii="Times New Roman" w:hAnsi="Times New Roman"/>
        </w:rPr>
        <w:t>ичная подпись (подпись уполномоченного представителя) и дата.</w:t>
      </w:r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 xml:space="preserve">5.6.  </w:t>
      </w:r>
      <w:proofErr w:type="gramStart"/>
      <w:r w:rsidRPr="004D1F57">
        <w:rPr>
          <w:rFonts w:ascii="Times New Roman" w:hAnsi="Times New Roman"/>
        </w:rPr>
        <w:t>Жалоба, поступившая в Администрацию СМО,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 xml:space="preserve"> 5.7.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4D1F57" w:rsidRPr="004D1F57" w:rsidRDefault="004D1F57" w:rsidP="004D1F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5.8. По результатам рассмотрения жалобы Глава Адыковского сельского муниципального образования Республики Калмыкия (ахлачи) принимает одно из следующих решений:</w:t>
      </w:r>
    </w:p>
    <w:p w:rsidR="004D1F57" w:rsidRPr="004D1F57" w:rsidRDefault="004D1F57" w:rsidP="004D1F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4D1F57">
        <w:rPr>
          <w:rFonts w:ascii="Times New Roman" w:hAnsi="Times New Roman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  <w:proofErr w:type="gramEnd"/>
    </w:p>
    <w:p w:rsidR="004D1F57" w:rsidRPr="004D1F57" w:rsidRDefault="004D1F57" w:rsidP="004D1F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lastRenderedPageBreak/>
        <w:t>- отказывает в удовлетворении жалобы.</w:t>
      </w:r>
    </w:p>
    <w:p w:rsidR="004D1F57" w:rsidRPr="004D1F57" w:rsidRDefault="004D1F57" w:rsidP="004D1F57">
      <w:pPr>
        <w:jc w:val="both"/>
        <w:rPr>
          <w:rFonts w:ascii="Times New Roman" w:hAnsi="Times New Roman"/>
        </w:rPr>
      </w:pPr>
      <w:r w:rsidRPr="004D1F57">
        <w:rPr>
          <w:rFonts w:ascii="Times New Roman" w:hAnsi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1F57" w:rsidRPr="004D1F57" w:rsidRDefault="004D1F57" w:rsidP="004D1F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sub_49"/>
      <w:r w:rsidRPr="004D1F57">
        <w:rPr>
          <w:rFonts w:ascii="Times New Roman" w:hAnsi="Times New Roman"/>
        </w:rPr>
        <w:t xml:space="preserve">5.10. В случае установления в ходе или по результатам </w:t>
      </w:r>
      <w:proofErr w:type="gramStart"/>
      <w:r w:rsidRPr="004D1F57">
        <w:rPr>
          <w:rFonts w:ascii="Times New Roman" w:hAnsi="Times New Roman"/>
        </w:rPr>
        <w:t>рассмотрения жалобы признаков состава административного  правонарушения</w:t>
      </w:r>
      <w:proofErr w:type="gramEnd"/>
      <w:r w:rsidRPr="004D1F57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0"/>
    <w:p w:rsidR="002A790F" w:rsidRPr="004D1F57" w:rsidRDefault="002A790F" w:rsidP="002A790F">
      <w:pPr>
        <w:rPr>
          <w:rFonts w:ascii="Times New Roman" w:hAnsi="Times New Roman"/>
        </w:rPr>
      </w:pPr>
      <w:r w:rsidRPr="004D1F57">
        <w:rPr>
          <w:rFonts w:ascii="Times New Roman" w:hAnsi="Times New Roman"/>
        </w:rPr>
        <w:br w:type="page"/>
      </w:r>
    </w:p>
    <w:p w:rsidR="002A790F" w:rsidRPr="006C74B1" w:rsidRDefault="002A790F" w:rsidP="002A790F">
      <w:pPr>
        <w:pStyle w:val="a6"/>
        <w:tabs>
          <w:tab w:val="left" w:pos="-1418"/>
          <w:tab w:val="left" w:pos="283"/>
          <w:tab w:val="left" w:pos="850"/>
          <w:tab w:val="left" w:pos="4536"/>
        </w:tabs>
        <w:jc w:val="right"/>
        <w:rPr>
          <w:sz w:val="20"/>
        </w:rPr>
      </w:pPr>
      <w:r w:rsidRPr="006C74B1">
        <w:rPr>
          <w:sz w:val="20"/>
        </w:rPr>
        <w:lastRenderedPageBreak/>
        <w:t xml:space="preserve">Приложение </w:t>
      </w:r>
    </w:p>
    <w:p w:rsidR="002A790F" w:rsidRPr="006C74B1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C74B1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2A790F" w:rsidRPr="006C74B1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</w:rPr>
      </w:pPr>
      <w:r w:rsidRPr="006C74B1">
        <w:rPr>
          <w:rFonts w:ascii="Times New Roman" w:hAnsi="Times New Roman" w:cs="Times New Roman"/>
          <w:spacing w:val="-3"/>
        </w:rPr>
        <w:t>«</w:t>
      </w:r>
      <w:r w:rsidRPr="006C74B1">
        <w:rPr>
          <w:rFonts w:ascii="Times New Roman" w:hAnsi="Times New Roman"/>
          <w:color w:val="000000"/>
        </w:rPr>
        <w:t xml:space="preserve">Предоставление информации о форме собственности на недвижимое  имущество, </w:t>
      </w:r>
    </w:p>
    <w:p w:rsidR="002A790F" w:rsidRPr="006C74B1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</w:rPr>
      </w:pPr>
      <w:r w:rsidRPr="006C74B1">
        <w:rPr>
          <w:rFonts w:ascii="Times New Roman" w:hAnsi="Times New Roman"/>
          <w:color w:val="000000"/>
        </w:rPr>
        <w:t>земельные участки, находящиеся в собственности муниципального образования, включая</w:t>
      </w:r>
    </w:p>
    <w:p w:rsidR="002A790F" w:rsidRPr="006C74B1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</w:rPr>
      </w:pPr>
      <w:r w:rsidRPr="006C74B1">
        <w:rPr>
          <w:rFonts w:ascii="Times New Roman" w:hAnsi="Times New Roman"/>
          <w:color w:val="000000"/>
        </w:rPr>
        <w:t xml:space="preserve">предоставление информации об объектах недвижимого имущества, находящиеся </w:t>
      </w:r>
      <w:proofErr w:type="gramStart"/>
      <w:r w:rsidRPr="006C74B1">
        <w:rPr>
          <w:rFonts w:ascii="Times New Roman" w:hAnsi="Times New Roman"/>
          <w:color w:val="000000"/>
        </w:rPr>
        <w:t>в</w:t>
      </w:r>
      <w:proofErr w:type="gramEnd"/>
      <w:r w:rsidRPr="006C74B1">
        <w:rPr>
          <w:rFonts w:ascii="Times New Roman" w:hAnsi="Times New Roman"/>
          <w:color w:val="000000"/>
        </w:rPr>
        <w:t xml:space="preserve"> </w:t>
      </w:r>
    </w:p>
    <w:p w:rsidR="002A790F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pacing w:val="-4"/>
        </w:rPr>
      </w:pPr>
      <w:proofErr w:type="gramStart"/>
      <w:r w:rsidRPr="006C74B1">
        <w:rPr>
          <w:rFonts w:ascii="Times New Roman" w:hAnsi="Times New Roman"/>
          <w:color w:val="000000"/>
        </w:rPr>
        <w:t>муниципальной собственности и предназначенные для сдачи в аренду</w:t>
      </w:r>
      <w:r w:rsidRPr="006C74B1">
        <w:rPr>
          <w:rFonts w:ascii="Times New Roman" w:hAnsi="Times New Roman" w:cs="Times New Roman"/>
          <w:color w:val="000000"/>
          <w:spacing w:val="-4"/>
        </w:rPr>
        <w:t>»</w:t>
      </w:r>
      <w:proofErr w:type="gramEnd"/>
    </w:p>
    <w:p w:rsidR="002A790F" w:rsidRPr="006C74B1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A790F" w:rsidRPr="006744E0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A790F" w:rsidRPr="008230E8" w:rsidRDefault="002A790F" w:rsidP="002A790F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</w:rPr>
      </w:pPr>
      <w:r w:rsidRPr="008230E8">
        <w:rPr>
          <w:rFonts w:ascii="Times New Roman" w:hAnsi="Times New Roman"/>
        </w:rPr>
        <w:t>Блок-схема последовательности действий</w:t>
      </w:r>
    </w:p>
    <w:p w:rsidR="002A790F" w:rsidRDefault="002A790F" w:rsidP="002A790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230E8">
        <w:rPr>
          <w:rFonts w:ascii="Times New Roman" w:hAnsi="Times New Roman"/>
          <w:sz w:val="24"/>
          <w:szCs w:val="24"/>
        </w:rPr>
        <w:t>при предоставлении муниципальной услуги «</w:t>
      </w:r>
      <w:r w:rsidRPr="006153BE">
        <w:rPr>
          <w:rFonts w:ascii="Times New Roman" w:hAnsi="Times New Roman"/>
          <w:color w:val="000000"/>
          <w:sz w:val="24"/>
          <w:szCs w:val="24"/>
        </w:rPr>
        <w:t xml:space="preserve">Предоставление информации </w:t>
      </w:r>
      <w:r w:rsidRPr="0054028A">
        <w:rPr>
          <w:rFonts w:ascii="Times New Roman" w:hAnsi="Times New Roman"/>
          <w:color w:val="000000"/>
          <w:sz w:val="24"/>
          <w:szCs w:val="24"/>
        </w:rPr>
        <w:t>о форме собственности на недвижимое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28A">
        <w:rPr>
          <w:rFonts w:ascii="Times New Roman" w:hAnsi="Times New Roman"/>
          <w:color w:val="000000"/>
          <w:sz w:val="24"/>
          <w:szCs w:val="24"/>
        </w:rPr>
        <w:t>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54028A">
        <w:rPr>
          <w:rFonts w:ascii="Times New Roman" w:hAnsi="Times New Roman"/>
          <w:color w:val="000000"/>
          <w:sz w:val="24"/>
          <w:szCs w:val="24"/>
        </w:rPr>
        <w:t>ся в муниципальной собственности и предназначенн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54028A">
        <w:rPr>
          <w:rFonts w:ascii="Times New Roman" w:hAnsi="Times New Roman"/>
          <w:color w:val="000000"/>
          <w:sz w:val="24"/>
          <w:szCs w:val="24"/>
        </w:rPr>
        <w:t xml:space="preserve"> для сдачи в аренду</w:t>
      </w:r>
      <w:r w:rsidRPr="008230E8">
        <w:rPr>
          <w:rFonts w:ascii="Times New Roman" w:hAnsi="Times New Roman"/>
          <w:sz w:val="24"/>
          <w:szCs w:val="24"/>
        </w:rPr>
        <w:t>»</w:t>
      </w:r>
    </w:p>
    <w:p w:rsidR="002A790F" w:rsidRPr="008230E8" w:rsidRDefault="002A790F" w:rsidP="002A790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A790F" w:rsidRDefault="002A790F" w:rsidP="002A790F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26" style="position:absolute;left:0;text-align:left;margin-left:124.2pt;margin-top:3.45pt;width:225pt;height:44.25pt;z-index:251660288">
            <v:textbox>
              <w:txbxContent>
                <w:p w:rsidR="002A790F" w:rsidRPr="00655CBE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55CBE">
                    <w:rPr>
                      <w:rFonts w:ascii="Times New Roman" w:hAnsi="Times New Roman"/>
                    </w:rPr>
                    <w:t xml:space="preserve">Обращение заявителя </w:t>
                  </w:r>
                  <w:r>
                    <w:rPr>
                      <w:rFonts w:ascii="Times New Roman" w:hAnsi="Times New Roman"/>
                    </w:rPr>
                    <w:t>о предоставлении информации</w:t>
                  </w:r>
                </w:p>
              </w:txbxContent>
            </v:textbox>
          </v:rect>
        </w:pict>
      </w:r>
    </w:p>
    <w:p w:rsidR="002A790F" w:rsidRDefault="002A790F" w:rsidP="002A790F">
      <w:pPr>
        <w:pStyle w:val="ConsPlusNormal"/>
        <w:widowControl/>
        <w:ind w:firstLine="0"/>
        <w:jc w:val="center"/>
      </w:pPr>
    </w:p>
    <w:p w:rsidR="002A790F" w:rsidRDefault="002A790F" w:rsidP="002A790F">
      <w:pPr>
        <w:pStyle w:val="ConsPlusNormal"/>
        <w:widowControl/>
        <w:ind w:firstLine="0"/>
        <w:jc w:val="center"/>
      </w:pPr>
    </w:p>
    <w:p w:rsidR="002A790F" w:rsidRDefault="002A790F" w:rsidP="002A790F">
      <w:pPr>
        <w:pStyle w:val="ConsPlusNormal"/>
        <w:widowControl/>
        <w:ind w:firstLine="0"/>
        <w:jc w:val="center"/>
      </w:pPr>
    </w:p>
    <w:p w:rsidR="002A790F" w:rsidRDefault="002A790F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2.95pt;margin-top:1.7pt;width:0;height:15pt;z-index:251665408" o:connectortype="straight">
            <v:stroke endarrow="block"/>
          </v:shape>
        </w:pict>
      </w:r>
      <w:r>
        <w:t xml:space="preserve">          </w:t>
      </w:r>
    </w:p>
    <w:p w:rsidR="002A790F" w:rsidRDefault="002A790F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rect id="_x0000_s1027" style="position:absolute;left:0;text-align:left;margin-left:124.2pt;margin-top:5.4pt;width:225pt;height:37.5pt;z-index:251661312">
            <v:textbox>
              <w:txbxContent>
                <w:p w:rsidR="002A790F" w:rsidRPr="00655CBE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55CBE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shape id="_x0000_s1032" type="#_x0000_t32" style="position:absolute;left:0;text-align:left;margin-left:237.45pt;margin-top:8.9pt;width:0;height:18.75pt;z-index:251666432" o:connectortype="straight">
            <v:stroke endarrow="block"/>
          </v:shape>
        </w:pict>
      </w:r>
    </w:p>
    <w:p w:rsidR="002A790F" w:rsidRDefault="002A790F" w:rsidP="002A790F">
      <w:pPr>
        <w:pStyle w:val="ConsPlusNonformat"/>
        <w:widowControl/>
        <w:jc w:val="both"/>
      </w:pPr>
      <w:r>
        <w:t xml:space="preserve">                      </w:t>
      </w:r>
    </w:p>
    <w:p w:rsidR="002A790F" w:rsidRDefault="002A790F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rect id="_x0000_s1028" style="position:absolute;left:0;text-align:left;margin-left:124.2pt;margin-top:5pt;width:225pt;height:56.25pt;z-index:251662336">
            <v:textbox>
              <w:txbxContent>
                <w:p w:rsidR="002A790F" w:rsidRPr="00A63363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3363">
                    <w:rPr>
                      <w:rFonts w:ascii="Times New Roman" w:hAnsi="Times New Roman"/>
                    </w:rPr>
                    <w:t>Рассмотрение и экспертиза документов на предмет из соответствия требованиям действующего законодательства</w:t>
                  </w:r>
                </w:p>
              </w:txbxContent>
            </v:textbox>
          </v:rect>
        </w:pict>
      </w: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shape id="_x0000_s1034" type="#_x0000_t32" style="position:absolute;left:0;text-align:left;margin-left:296.7pt;margin-top:4.6pt;width:62.25pt;height:25.5pt;z-index:251668480" o:connectortype="straight">
            <v:stroke endarrow="block"/>
          </v:shape>
        </w:pict>
      </w:r>
      <w:r>
        <w:rPr>
          <w:noProof/>
          <w:lang w:eastAsia="ar-SA"/>
        </w:rPr>
        <w:pict>
          <v:shape id="_x0000_s1033" type="#_x0000_t32" style="position:absolute;left:0;text-align:left;margin-left:93.45pt;margin-top:4.6pt;width:64.5pt;height:25.5pt;flip:x;z-index:251667456" o:connectortype="straight">
            <v:stroke endarrow="block"/>
          </v:shape>
        </w:pict>
      </w: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rect id="_x0000_s1029" style="position:absolute;left:0;text-align:left;margin-left:4.2pt;margin-top:7.45pt;width:192.75pt;height:46.5pt;z-index:251663360">
            <v:textbox>
              <w:txbxContent>
                <w:p w:rsidR="002A790F" w:rsidRPr="00A63363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3363">
                    <w:rPr>
                      <w:rFonts w:ascii="Times New Roman" w:hAnsi="Times New Roman"/>
                    </w:rPr>
                    <w:t xml:space="preserve">Принятие решения о предоставлении </w:t>
                  </w:r>
                  <w:r>
                    <w:rPr>
                      <w:rFonts w:ascii="Times New Roman" w:hAnsi="Times New Roman"/>
                    </w:rPr>
                    <w:t>информации</w:t>
                  </w:r>
                </w:p>
              </w:txbxContent>
            </v:textbox>
          </v:rect>
        </w:pict>
      </w:r>
      <w:r>
        <w:rPr>
          <w:noProof/>
          <w:lang w:eastAsia="ar-SA"/>
        </w:rPr>
        <w:pict>
          <v:rect id="_x0000_s1030" style="position:absolute;left:0;text-align:left;margin-left:259.95pt;margin-top:7.45pt;width:167.25pt;height:40.5pt;z-index:251664384">
            <v:textbox>
              <w:txbxContent>
                <w:p w:rsidR="002A790F" w:rsidRPr="00A63363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3363">
                    <w:rPr>
                      <w:rFonts w:ascii="Times New Roman" w:hAnsi="Times New Roman"/>
                    </w:rPr>
                    <w:t xml:space="preserve">Принятие решения об отказе в предоставлении </w:t>
                  </w:r>
                  <w:r>
                    <w:rPr>
                      <w:rFonts w:ascii="Times New Roman" w:hAnsi="Times New Roman"/>
                    </w:rPr>
                    <w:t>информации</w:t>
                  </w:r>
                </w:p>
              </w:txbxContent>
            </v:textbox>
          </v:rect>
        </w:pict>
      </w:r>
      <w:r>
        <w:t xml:space="preserve">       </w:t>
      </w:r>
    </w:p>
    <w:p w:rsidR="002A790F" w:rsidRDefault="002A790F" w:rsidP="002A790F">
      <w:pPr>
        <w:pStyle w:val="ConsPlusNonformat"/>
        <w:widowControl/>
        <w:jc w:val="both"/>
      </w:pPr>
      <w:r>
        <w:t xml:space="preserve">                                                          </w:t>
      </w:r>
    </w:p>
    <w:p w:rsidR="002A790F" w:rsidRDefault="002A790F" w:rsidP="002A790F">
      <w:pPr>
        <w:pStyle w:val="ConsPlusNonformat"/>
        <w:widowControl/>
        <w:jc w:val="both"/>
      </w:pPr>
      <w:r>
        <w:t xml:space="preserve">                                                                  </w:t>
      </w:r>
    </w:p>
    <w:p w:rsidR="002A790F" w:rsidRDefault="002A790F" w:rsidP="002A790F">
      <w:pPr>
        <w:pStyle w:val="ConsPlusNonformat"/>
        <w:widowControl/>
      </w:pPr>
      <w:r>
        <w:t xml:space="preserve">      </w:t>
      </w:r>
    </w:p>
    <w:p w:rsidR="002A790F" w:rsidRDefault="002A790F" w:rsidP="002A790F">
      <w:pPr>
        <w:pStyle w:val="ConsPlusNonformat"/>
        <w:widowControl/>
      </w:pPr>
      <w:r>
        <w:rPr>
          <w:noProof/>
          <w:lang w:eastAsia="ar-SA"/>
        </w:rPr>
        <w:pict>
          <v:shape id="_x0000_s1037" type="#_x0000_t32" style="position:absolute;margin-left:100.2pt;margin-top:8.65pt;width:0;height:15.75pt;z-index:251671552" o:connectortype="straight">
            <v:stroke endarrow="block"/>
          </v:shape>
        </w:pict>
      </w:r>
      <w:r>
        <w:rPr>
          <w:noProof/>
          <w:lang w:eastAsia="ar-SA"/>
        </w:rPr>
        <w:pict>
          <v:shape id="_x0000_s1038" type="#_x0000_t32" style="position:absolute;margin-left:355.2pt;margin-top:2.65pt;width:0;height:21.75pt;z-index:251672576" o:connectortype="straight">
            <v:stroke endarrow="block"/>
          </v:shape>
        </w:pict>
      </w: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  <w:r>
        <w:rPr>
          <w:noProof/>
          <w:lang w:eastAsia="ar-SA"/>
        </w:rPr>
        <w:pict>
          <v:rect id="_x0000_s1035" style="position:absolute;margin-left:4.2pt;margin-top:1.75pt;width:192.75pt;height:97.3pt;z-index:251669504">
            <v:textbox>
              <w:txbxContent>
                <w:p w:rsidR="002A790F" w:rsidRPr="00176CCF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76CCF">
                    <w:rPr>
                      <w:rFonts w:ascii="Times New Roman" w:hAnsi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/>
                    </w:rPr>
                    <w:t>выписки из Реестра муниципального имущества ДСМО/либо направление уведомления об отсутствии в реестре муниципального имущества информации об объектах имущества</w:t>
                  </w:r>
                </w:p>
              </w:txbxContent>
            </v:textbox>
          </v:rect>
        </w:pict>
      </w:r>
      <w:r>
        <w:rPr>
          <w:noProof/>
          <w:lang w:eastAsia="ar-SA"/>
        </w:rPr>
        <w:pict>
          <v:rect id="_x0000_s1036" style="position:absolute;margin-left:259.95pt;margin-top:1.75pt;width:167.25pt;height:44.25pt;z-index:251670528">
            <v:textbox>
              <w:txbxContent>
                <w:p w:rsidR="002A790F" w:rsidRPr="00176CCF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76CCF">
                    <w:rPr>
                      <w:rFonts w:ascii="Times New Roman" w:hAnsi="Times New Roman"/>
                    </w:rPr>
                    <w:t>Оформление мотивированного отказа</w:t>
                  </w:r>
                </w:p>
              </w:txbxContent>
            </v:textbox>
          </v:rect>
        </w:pict>
      </w:r>
      <w:r>
        <w:t xml:space="preserve">                                                           </w:t>
      </w: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  <w:r>
        <w:rPr>
          <w:noProof/>
          <w:lang w:eastAsia="ar-SA"/>
        </w:rPr>
        <w:pict>
          <v:shape id="_x0000_s1042" type="#_x0000_t32" style="position:absolute;margin-left:355.2pt;margin-top:.65pt;width:0;height:21pt;z-index:251676672" o:connectortype="straight">
            <v:stroke endarrow="block"/>
          </v:shape>
        </w:pict>
      </w:r>
    </w:p>
    <w:p w:rsidR="002A790F" w:rsidRDefault="002A790F" w:rsidP="002A790F">
      <w:pPr>
        <w:pStyle w:val="ConsPlusNonformat"/>
        <w:widowControl/>
      </w:pPr>
      <w:r>
        <w:rPr>
          <w:noProof/>
          <w:lang w:eastAsia="ar-SA"/>
        </w:rPr>
        <w:pict>
          <v:rect id="_x0000_s1040" style="position:absolute;margin-left:259.95pt;margin-top:10.35pt;width:167.25pt;height:56.25pt;z-index:251674624">
            <v:textbox>
              <w:txbxContent>
                <w:p w:rsidR="002A790F" w:rsidRPr="00D220F7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20F7">
                    <w:rPr>
                      <w:rFonts w:ascii="Times New Roman" w:hAnsi="Times New Roman"/>
                    </w:rPr>
                    <w:t>Направление мотивированного отказа заявителю</w:t>
                  </w:r>
                </w:p>
              </w:txbxContent>
            </v:textbox>
          </v:rect>
        </w:pict>
      </w:r>
      <w:r>
        <w:t xml:space="preserve">          </w:t>
      </w: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  <w:r>
        <w:rPr>
          <w:noProof/>
          <w:lang w:eastAsia="ar-SA"/>
        </w:rPr>
        <w:pict>
          <v:shape id="_x0000_s1041" type="#_x0000_t32" style="position:absolute;margin-left:100.2pt;margin-top:8.4pt;width:0;height:15.75pt;z-index:251675648" o:connectortype="straight">
            <v:stroke endarrow="block"/>
          </v:shape>
        </w:pict>
      </w: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  <w:r>
        <w:rPr>
          <w:noProof/>
          <w:lang w:eastAsia="ar-SA"/>
        </w:rPr>
        <w:pict>
          <v:rect id="_x0000_s1039" style="position:absolute;margin-left:4.2pt;margin-top:2.25pt;width:192.75pt;height:56.25pt;z-index:251673600">
            <v:textbox>
              <w:txbxContent>
                <w:p w:rsidR="002A790F" w:rsidRPr="003F1104" w:rsidRDefault="002A790F" w:rsidP="002A790F">
                  <w:pPr>
                    <w:jc w:val="center"/>
                  </w:pPr>
                  <w:r w:rsidRPr="00A04A37">
                    <w:rPr>
                      <w:rFonts w:ascii="Times New Roman" w:hAnsi="Times New Roman"/>
                    </w:rPr>
                    <w:t xml:space="preserve">Выдача заявителю </w:t>
                  </w:r>
                  <w:r>
                    <w:rPr>
                      <w:rFonts w:ascii="Times New Roman" w:hAnsi="Times New Roman"/>
                    </w:rPr>
                    <w:t>запрашиваемой информации</w:t>
                  </w:r>
                </w:p>
              </w:txbxContent>
            </v:textbox>
          </v:rect>
        </w:pict>
      </w:r>
      <w:r>
        <w:t xml:space="preserve">                                             </w:t>
      </w:r>
    </w:p>
    <w:p w:rsidR="002A790F" w:rsidRDefault="002A790F" w:rsidP="002A790F">
      <w:pPr>
        <w:pStyle w:val="ConsPlusNonformat"/>
        <w:widowControl/>
        <w:jc w:val="both"/>
      </w:pPr>
      <w:r>
        <w:t xml:space="preserve">                  </w:t>
      </w:r>
    </w:p>
    <w:p w:rsidR="002A790F" w:rsidRDefault="002A790F" w:rsidP="002A790F">
      <w:pPr>
        <w:pStyle w:val="ConsPlusNonformat"/>
        <w:widowControl/>
      </w:pPr>
      <w:r>
        <w:t xml:space="preserve">                </w:t>
      </w: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  <w:r>
        <w:t xml:space="preserve">  </w:t>
      </w: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ind w:firstLine="540"/>
        <w:jc w:val="both"/>
        <w:rPr>
          <w:rFonts w:ascii="Times New Roman" w:eastAsia="Times New Roman" w:hAnsi="Times New Roman"/>
          <w:color w:val="3C3C3C"/>
          <w:lang w:eastAsia="ru-RU"/>
        </w:rPr>
      </w:pPr>
    </w:p>
    <w:p w:rsidR="002A790F" w:rsidRDefault="002A790F" w:rsidP="002A790F">
      <w:r>
        <w:t xml:space="preserve"> </w:t>
      </w:r>
    </w:p>
    <w:sectPr w:rsidR="002A790F" w:rsidSect="005B72E6">
      <w:headerReference w:type="even" r:id="rId8"/>
      <w:footerReference w:type="default" r:id="rId9"/>
      <w:footerReference w:type="first" r:id="rId10"/>
      <w:pgSz w:w="11906" w:h="16838"/>
      <w:pgMar w:top="539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AB" w:rsidRDefault="00DA3B35" w:rsidP="00176C68">
    <w:pPr>
      <w:pStyle w:val="a9"/>
      <w:jc w:val="center"/>
    </w:pPr>
  </w:p>
  <w:p w:rsidR="00A87EAB" w:rsidRDefault="00DA3B3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AB" w:rsidRDefault="00DA3B35">
    <w:pPr>
      <w:pStyle w:val="a9"/>
      <w:jc w:val="right"/>
    </w:pPr>
  </w:p>
  <w:p w:rsidR="00A87EAB" w:rsidRDefault="00DA3B35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F7" w:rsidRDefault="00DA3B35" w:rsidP="00665EC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49F7" w:rsidRDefault="00DA3B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90F"/>
    <w:rsid w:val="000A3E6F"/>
    <w:rsid w:val="002A790F"/>
    <w:rsid w:val="004D1F57"/>
    <w:rsid w:val="00CB52E7"/>
    <w:rsid w:val="00DA3B35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7"/>
        <o:r id="V:Rule4" type="connector" idref="#_x0000_s1034"/>
        <o:r id="V:Rule5" type="connector" idref="#_x0000_s1038"/>
        <o:r id="V:Rule6" type="connector" idref="#_x0000_s1041"/>
        <o:r id="V:Rule7" type="connector" idref="#_x0000_s1031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790F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790F"/>
    <w:rPr>
      <w:strike w:val="0"/>
      <w:dstrike w:val="0"/>
      <w:color w:val="961C1C"/>
      <w:u w:val="none"/>
      <w:effect w:val="none"/>
    </w:rPr>
  </w:style>
  <w:style w:type="paragraph" w:customStyle="1" w:styleId="ConsPlusNormal">
    <w:name w:val="ConsPlusNormal"/>
    <w:rsid w:val="002A7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Центр"/>
    <w:basedOn w:val="a"/>
    <w:rsid w:val="002A79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A7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2A7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9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A7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90F"/>
    <w:rPr>
      <w:rFonts w:ascii="Calibri" w:eastAsia="Calibri" w:hAnsi="Calibri" w:cs="Times New Roman"/>
    </w:rPr>
  </w:style>
  <w:style w:type="character" w:styleId="ab">
    <w:name w:val="page number"/>
    <w:basedOn w:val="a0"/>
    <w:rsid w:val="002A790F"/>
  </w:style>
  <w:style w:type="paragraph" w:styleId="ac">
    <w:name w:val="Normal (Web)"/>
    <w:basedOn w:val="a"/>
    <w:uiPriority w:val="99"/>
    <w:rsid w:val="002A7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Текст в заданном формате"/>
    <w:basedOn w:val="a"/>
    <w:rsid w:val="002A790F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gu.egov08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image" Target="media/image1.emf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2016-03-01T11:09:00Z</dcterms:created>
  <dcterms:modified xsi:type="dcterms:W3CDTF">2016-03-01T11:49:00Z</dcterms:modified>
</cp:coreProperties>
</file>