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1513"/>
        <w:gridCol w:w="4787"/>
      </w:tblGrid>
      <w:tr w:rsidR="00406112" w:rsidTr="00385F78">
        <w:trPr>
          <w:trHeight w:val="1602"/>
        </w:trPr>
        <w:tc>
          <w:tcPr>
            <w:tcW w:w="4608" w:type="dxa"/>
          </w:tcPr>
          <w:p w:rsidR="00406112" w:rsidRDefault="00406112" w:rsidP="00385F78">
            <w:pPr>
              <w:jc w:val="center"/>
              <w:rPr>
                <w:b/>
                <w:lang w:eastAsia="en-US"/>
              </w:rPr>
            </w:pPr>
          </w:p>
          <w:p w:rsidR="00406112" w:rsidRDefault="00406112" w:rsidP="00385F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406112" w:rsidRDefault="00406112" w:rsidP="00385F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406112" w:rsidRDefault="00406112" w:rsidP="00385F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02031176" r:id="rId6"/>
              </w:pict>
            </w:r>
          </w:p>
        </w:tc>
        <w:tc>
          <w:tcPr>
            <w:tcW w:w="4787" w:type="dxa"/>
          </w:tcPr>
          <w:p w:rsidR="00406112" w:rsidRDefault="00406112" w:rsidP="00385F78">
            <w:pPr>
              <w:jc w:val="center"/>
              <w:rPr>
                <w:lang w:eastAsia="en-US"/>
              </w:rPr>
            </w:pPr>
          </w:p>
          <w:p w:rsidR="00406112" w:rsidRDefault="00406112" w:rsidP="00385F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406112" w:rsidRDefault="00406112" w:rsidP="00406112">
      <w:pPr>
        <w:pBdr>
          <w:bottom w:val="single" w:sz="12" w:space="11" w:color="auto"/>
        </w:pBdr>
        <w:jc w:val="center"/>
      </w:pPr>
    </w:p>
    <w:p w:rsidR="00406112" w:rsidRDefault="00406112" w:rsidP="00406112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406112" w:rsidRDefault="00406112" w:rsidP="00406112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406112" w:rsidRDefault="00406112" w:rsidP="00406112"/>
    <w:p w:rsidR="00406112" w:rsidRDefault="00406112" w:rsidP="00406112">
      <w:pPr>
        <w:rPr>
          <w:b/>
        </w:rPr>
      </w:pPr>
      <w:r>
        <w:rPr>
          <w:b/>
        </w:rPr>
        <w:t>14  августа 2015 г                                          № 20                                                п. Адык</w:t>
      </w:r>
    </w:p>
    <w:p w:rsidR="00406112" w:rsidRDefault="00406112" w:rsidP="00406112">
      <w:pPr>
        <w:rPr>
          <w:b/>
        </w:rPr>
      </w:pPr>
    </w:p>
    <w:p w:rsidR="003254C6" w:rsidRDefault="00406112" w:rsidP="00406112">
      <w:pPr>
        <w:rPr>
          <w:shd w:val="clear" w:color="auto" w:fill="FFFFFF"/>
        </w:rPr>
      </w:pPr>
      <w:r>
        <w:rPr>
          <w:shd w:val="clear" w:color="auto" w:fill="FFFFFF"/>
        </w:rPr>
        <w:t xml:space="preserve">     </w:t>
      </w:r>
      <w:proofErr w:type="gramStart"/>
      <w:r w:rsidRPr="00406112">
        <w:rPr>
          <w:shd w:val="clear" w:color="auto" w:fill="FFFFFF"/>
        </w:rPr>
        <w:t xml:space="preserve">В </w:t>
      </w:r>
      <w:r w:rsidR="003254C6">
        <w:rPr>
          <w:shd w:val="clear" w:color="auto" w:fill="FFFFFF"/>
        </w:rPr>
        <w:t>соответствии с пунктом</w:t>
      </w:r>
      <w:r w:rsidRPr="00406112">
        <w:rPr>
          <w:shd w:val="clear" w:color="auto" w:fill="FFFFFF"/>
        </w:rPr>
        <w:t xml:space="preserve"> 21 части 1 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3254C6">
        <w:rPr>
          <w:shd w:val="clear" w:color="auto" w:fill="FFFFFF"/>
        </w:rPr>
        <w:t>пунктом 4 части 1</w:t>
      </w:r>
      <w:r w:rsidRPr="00406112">
        <w:rPr>
          <w:shd w:val="clear" w:color="auto" w:fill="FFFFFF"/>
        </w:rPr>
        <w:t xml:space="preserve"> статьи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</w:t>
      </w:r>
      <w:proofErr w:type="gramEnd"/>
      <w:r w:rsidRPr="00406112">
        <w:rPr>
          <w:shd w:val="clear" w:color="auto" w:fill="FFFFFF"/>
        </w:rPr>
        <w:t xml:space="preserve"> Федерации» и Правилами присвоения, изменения и аннулирования адресов, утвержденными Постановлением Правительства Российской Федерации от 19.11.2014 № 1221</w:t>
      </w:r>
      <w:r w:rsidR="003254C6">
        <w:rPr>
          <w:shd w:val="clear" w:color="auto" w:fill="FFFFFF"/>
        </w:rPr>
        <w:t>:</w:t>
      </w:r>
    </w:p>
    <w:p w:rsidR="003254C6" w:rsidRDefault="003254C6" w:rsidP="00406112">
      <w:pPr>
        <w:rPr>
          <w:shd w:val="clear" w:color="auto" w:fill="FFFFFF"/>
        </w:rPr>
      </w:pPr>
    </w:p>
    <w:p w:rsidR="003254C6" w:rsidRDefault="00406112" w:rsidP="003254C6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lang w:eastAsia="en-US"/>
        </w:rPr>
      </w:pPr>
      <w:r w:rsidRPr="003254C6">
        <w:rPr>
          <w:shd w:val="clear" w:color="auto" w:fill="FFFFFF"/>
        </w:rPr>
        <w:t>Утвердить прилагаемые Правила присвоения, изменения и аннулирования адресов.</w:t>
      </w:r>
      <w:r w:rsidR="003254C6" w:rsidRPr="003254C6">
        <w:rPr>
          <w:shd w:val="clear" w:color="auto" w:fill="FFFFFF"/>
        </w:rPr>
        <w:t xml:space="preserve"> Приложение.</w:t>
      </w:r>
    </w:p>
    <w:p w:rsidR="003254C6" w:rsidRDefault="003254C6" w:rsidP="003254C6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lang w:eastAsia="en-US"/>
        </w:rPr>
      </w:pPr>
      <w:r>
        <w:rPr>
          <w:lang w:eastAsia="en-US"/>
        </w:rPr>
        <w:t>Обнародовать настоящее постановление на территории Адыковского сельского муниципального образования Республики Калмыкия и разместить на официальном сайте администрации Адыковского сельского муниципального образования Республики Калмыкия</w:t>
      </w:r>
    </w:p>
    <w:p w:rsidR="003254C6" w:rsidRDefault="003254C6" w:rsidP="003254C6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lang w:eastAsia="en-US"/>
        </w:rPr>
      </w:pPr>
      <w:r>
        <w:rPr>
          <w:lang w:eastAsia="en-US"/>
        </w:rPr>
        <w:t xml:space="preserve">Контроль над исполнением настоящего распоряжения возложить на ведущего специалиста администрации </w:t>
      </w:r>
      <w:r w:rsidRPr="003254C6">
        <w:rPr>
          <w:b/>
          <w:lang w:eastAsia="en-US"/>
        </w:rPr>
        <w:t>Огулову Зулу Кюкеновну</w:t>
      </w:r>
      <w:r>
        <w:rPr>
          <w:lang w:eastAsia="en-US"/>
        </w:rPr>
        <w:t>.</w:t>
      </w:r>
    </w:p>
    <w:p w:rsidR="003254C6" w:rsidRDefault="003254C6" w:rsidP="003254C6">
      <w:pPr>
        <w:tabs>
          <w:tab w:val="left" w:pos="851"/>
          <w:tab w:val="left" w:pos="993"/>
        </w:tabs>
        <w:jc w:val="both"/>
        <w:rPr>
          <w:lang w:eastAsia="en-US"/>
        </w:rPr>
      </w:pPr>
    </w:p>
    <w:p w:rsidR="003254C6" w:rsidRDefault="003254C6" w:rsidP="003254C6">
      <w:pPr>
        <w:tabs>
          <w:tab w:val="left" w:pos="851"/>
          <w:tab w:val="left" w:pos="993"/>
        </w:tabs>
        <w:jc w:val="both"/>
        <w:rPr>
          <w:lang w:eastAsia="en-US"/>
        </w:rPr>
      </w:pPr>
    </w:p>
    <w:p w:rsidR="003254C6" w:rsidRDefault="003254C6" w:rsidP="003254C6">
      <w:pPr>
        <w:tabs>
          <w:tab w:val="left" w:pos="851"/>
          <w:tab w:val="left" w:pos="993"/>
        </w:tabs>
        <w:jc w:val="both"/>
        <w:rPr>
          <w:lang w:eastAsia="en-US"/>
        </w:rPr>
      </w:pPr>
    </w:p>
    <w:p w:rsidR="003254C6" w:rsidRDefault="003254C6" w:rsidP="003254C6">
      <w:pPr>
        <w:tabs>
          <w:tab w:val="left" w:pos="851"/>
          <w:tab w:val="left" w:pos="993"/>
        </w:tabs>
        <w:jc w:val="both"/>
        <w:rPr>
          <w:lang w:eastAsia="en-US"/>
        </w:rPr>
      </w:pPr>
    </w:p>
    <w:p w:rsidR="003254C6" w:rsidRDefault="003254C6" w:rsidP="003254C6">
      <w:pPr>
        <w:tabs>
          <w:tab w:val="left" w:pos="851"/>
          <w:tab w:val="left" w:pos="993"/>
        </w:tabs>
        <w:jc w:val="both"/>
        <w:rPr>
          <w:lang w:eastAsia="en-US"/>
        </w:rPr>
      </w:pPr>
    </w:p>
    <w:p w:rsidR="003254C6" w:rsidRDefault="003254C6" w:rsidP="003254C6">
      <w:pPr>
        <w:tabs>
          <w:tab w:val="left" w:pos="851"/>
          <w:tab w:val="left" w:pos="993"/>
        </w:tabs>
        <w:jc w:val="both"/>
        <w:rPr>
          <w:lang w:eastAsia="en-US"/>
        </w:rPr>
      </w:pPr>
    </w:p>
    <w:p w:rsidR="003254C6" w:rsidRDefault="003254C6" w:rsidP="003254C6">
      <w:pPr>
        <w:tabs>
          <w:tab w:val="left" w:pos="851"/>
          <w:tab w:val="left" w:pos="993"/>
        </w:tabs>
        <w:jc w:val="both"/>
        <w:rPr>
          <w:lang w:eastAsia="en-US"/>
        </w:rPr>
      </w:pPr>
    </w:p>
    <w:p w:rsidR="003254C6" w:rsidRDefault="003254C6" w:rsidP="003254C6">
      <w:pPr>
        <w:tabs>
          <w:tab w:val="left" w:pos="851"/>
          <w:tab w:val="left" w:pos="993"/>
        </w:tabs>
        <w:jc w:val="both"/>
        <w:rPr>
          <w:lang w:eastAsia="en-US"/>
        </w:rPr>
      </w:pPr>
    </w:p>
    <w:p w:rsidR="003254C6" w:rsidRPr="003254C6" w:rsidRDefault="003254C6" w:rsidP="003254C6">
      <w:pPr>
        <w:tabs>
          <w:tab w:val="left" w:pos="851"/>
          <w:tab w:val="left" w:pos="993"/>
        </w:tabs>
        <w:jc w:val="both"/>
        <w:rPr>
          <w:b/>
          <w:lang w:eastAsia="en-US"/>
        </w:rPr>
      </w:pPr>
    </w:p>
    <w:p w:rsidR="003254C6" w:rsidRPr="003254C6" w:rsidRDefault="003254C6" w:rsidP="003254C6">
      <w:pPr>
        <w:tabs>
          <w:tab w:val="left" w:pos="851"/>
          <w:tab w:val="left" w:pos="993"/>
        </w:tabs>
        <w:jc w:val="both"/>
        <w:rPr>
          <w:b/>
          <w:lang w:eastAsia="en-US"/>
        </w:rPr>
      </w:pPr>
      <w:r w:rsidRPr="003254C6">
        <w:rPr>
          <w:b/>
          <w:lang w:eastAsia="en-US"/>
        </w:rPr>
        <w:t>И.О.Главы администрации</w:t>
      </w:r>
    </w:p>
    <w:p w:rsidR="003254C6" w:rsidRPr="003254C6" w:rsidRDefault="003254C6" w:rsidP="003254C6">
      <w:pPr>
        <w:tabs>
          <w:tab w:val="left" w:pos="851"/>
          <w:tab w:val="left" w:pos="993"/>
        </w:tabs>
        <w:jc w:val="both"/>
        <w:rPr>
          <w:b/>
          <w:lang w:eastAsia="en-US"/>
        </w:rPr>
      </w:pPr>
      <w:r w:rsidRPr="003254C6">
        <w:rPr>
          <w:b/>
          <w:lang w:eastAsia="en-US"/>
        </w:rPr>
        <w:t>Адыковского сельского</w:t>
      </w:r>
    </w:p>
    <w:p w:rsidR="003254C6" w:rsidRPr="003254C6" w:rsidRDefault="003254C6" w:rsidP="003254C6">
      <w:pPr>
        <w:tabs>
          <w:tab w:val="left" w:pos="851"/>
          <w:tab w:val="left" w:pos="993"/>
        </w:tabs>
        <w:jc w:val="both"/>
        <w:rPr>
          <w:b/>
          <w:lang w:eastAsia="en-US"/>
        </w:rPr>
      </w:pPr>
      <w:r w:rsidRPr="003254C6">
        <w:rPr>
          <w:b/>
          <w:lang w:eastAsia="en-US"/>
        </w:rPr>
        <w:t>муниципального образования</w:t>
      </w:r>
    </w:p>
    <w:p w:rsidR="003254C6" w:rsidRDefault="003254C6" w:rsidP="003254C6">
      <w:pPr>
        <w:tabs>
          <w:tab w:val="left" w:pos="851"/>
          <w:tab w:val="left" w:pos="993"/>
        </w:tabs>
        <w:jc w:val="both"/>
        <w:rPr>
          <w:b/>
          <w:lang w:eastAsia="en-US"/>
        </w:rPr>
      </w:pPr>
      <w:r w:rsidRPr="003254C6">
        <w:rPr>
          <w:b/>
          <w:lang w:eastAsia="en-US"/>
        </w:rPr>
        <w:t xml:space="preserve">Республики Калмыкия                                                          </w:t>
      </w:r>
      <w:proofErr w:type="spellStart"/>
      <w:r w:rsidRPr="003254C6">
        <w:rPr>
          <w:b/>
          <w:lang w:eastAsia="en-US"/>
        </w:rPr>
        <w:t>Б.Н.Мергульчиева</w:t>
      </w:r>
      <w:proofErr w:type="spellEnd"/>
    </w:p>
    <w:p w:rsidR="003254C6" w:rsidRDefault="003254C6" w:rsidP="003254C6">
      <w:pPr>
        <w:tabs>
          <w:tab w:val="left" w:pos="851"/>
          <w:tab w:val="left" w:pos="993"/>
        </w:tabs>
        <w:jc w:val="both"/>
        <w:rPr>
          <w:b/>
          <w:lang w:eastAsia="en-US"/>
        </w:rPr>
      </w:pPr>
    </w:p>
    <w:p w:rsidR="003254C6" w:rsidRDefault="003254C6" w:rsidP="003254C6">
      <w:pPr>
        <w:tabs>
          <w:tab w:val="left" w:pos="851"/>
          <w:tab w:val="left" w:pos="993"/>
        </w:tabs>
        <w:jc w:val="both"/>
        <w:rPr>
          <w:b/>
          <w:lang w:eastAsia="en-US"/>
        </w:rPr>
      </w:pPr>
    </w:p>
    <w:p w:rsidR="003254C6" w:rsidRDefault="003254C6" w:rsidP="003254C6">
      <w:pPr>
        <w:tabs>
          <w:tab w:val="left" w:pos="851"/>
          <w:tab w:val="left" w:pos="993"/>
        </w:tabs>
        <w:jc w:val="both"/>
        <w:rPr>
          <w:b/>
          <w:lang w:eastAsia="en-US"/>
        </w:rPr>
      </w:pPr>
    </w:p>
    <w:p w:rsidR="003254C6" w:rsidRDefault="003254C6" w:rsidP="003254C6">
      <w:pPr>
        <w:tabs>
          <w:tab w:val="left" w:pos="851"/>
          <w:tab w:val="left" w:pos="993"/>
        </w:tabs>
        <w:jc w:val="both"/>
        <w:rPr>
          <w:b/>
          <w:lang w:eastAsia="en-US"/>
        </w:rPr>
      </w:pPr>
    </w:p>
    <w:p w:rsidR="003254C6" w:rsidRDefault="003254C6" w:rsidP="003254C6">
      <w:pPr>
        <w:tabs>
          <w:tab w:val="left" w:pos="851"/>
          <w:tab w:val="left" w:pos="993"/>
        </w:tabs>
        <w:jc w:val="both"/>
        <w:rPr>
          <w:b/>
          <w:lang w:eastAsia="en-US"/>
        </w:rPr>
      </w:pPr>
    </w:p>
    <w:p w:rsidR="003254C6" w:rsidRDefault="003254C6" w:rsidP="003254C6">
      <w:pPr>
        <w:tabs>
          <w:tab w:val="left" w:pos="851"/>
          <w:tab w:val="left" w:pos="993"/>
        </w:tabs>
        <w:jc w:val="both"/>
        <w:rPr>
          <w:b/>
          <w:lang w:eastAsia="en-US"/>
        </w:rPr>
      </w:pPr>
    </w:p>
    <w:p w:rsidR="003254C6" w:rsidRDefault="003254C6" w:rsidP="003254C6">
      <w:pPr>
        <w:tabs>
          <w:tab w:val="left" w:pos="851"/>
          <w:tab w:val="left" w:pos="993"/>
        </w:tabs>
        <w:jc w:val="both"/>
        <w:rPr>
          <w:b/>
          <w:lang w:eastAsia="en-US"/>
        </w:rPr>
      </w:pPr>
    </w:p>
    <w:p w:rsidR="003254C6" w:rsidRDefault="003254C6" w:rsidP="003254C6">
      <w:pPr>
        <w:tabs>
          <w:tab w:val="left" w:pos="851"/>
          <w:tab w:val="left" w:pos="993"/>
        </w:tabs>
        <w:jc w:val="both"/>
        <w:rPr>
          <w:b/>
          <w:lang w:eastAsia="en-US"/>
        </w:rPr>
      </w:pPr>
    </w:p>
    <w:p w:rsidR="003254C6" w:rsidRDefault="003254C6" w:rsidP="003254C6">
      <w:pPr>
        <w:tabs>
          <w:tab w:val="left" w:pos="851"/>
          <w:tab w:val="left" w:pos="993"/>
        </w:tabs>
        <w:jc w:val="both"/>
        <w:rPr>
          <w:b/>
          <w:lang w:eastAsia="en-US"/>
        </w:rPr>
      </w:pPr>
    </w:p>
    <w:p w:rsidR="003254C6" w:rsidRDefault="003254C6" w:rsidP="003254C6">
      <w:pPr>
        <w:tabs>
          <w:tab w:val="left" w:pos="851"/>
          <w:tab w:val="left" w:pos="993"/>
        </w:tabs>
        <w:jc w:val="both"/>
        <w:rPr>
          <w:b/>
          <w:lang w:eastAsia="en-US"/>
        </w:rPr>
      </w:pPr>
    </w:p>
    <w:p w:rsidR="003254C6" w:rsidRDefault="003254C6" w:rsidP="003254C6">
      <w:pPr>
        <w:tabs>
          <w:tab w:val="left" w:pos="851"/>
          <w:tab w:val="left" w:pos="993"/>
        </w:tabs>
        <w:jc w:val="both"/>
        <w:rPr>
          <w:b/>
          <w:lang w:eastAsia="en-US"/>
        </w:rPr>
      </w:pPr>
    </w:p>
    <w:p w:rsidR="00AB4688" w:rsidRDefault="00AB4688" w:rsidP="003254C6">
      <w:pPr>
        <w:tabs>
          <w:tab w:val="left" w:pos="851"/>
          <w:tab w:val="left" w:pos="993"/>
        </w:tabs>
        <w:jc w:val="right"/>
        <w:rPr>
          <w:b/>
          <w:sz w:val="18"/>
          <w:szCs w:val="18"/>
          <w:lang w:eastAsia="en-US"/>
        </w:rPr>
      </w:pPr>
    </w:p>
    <w:p w:rsidR="00AB4688" w:rsidRDefault="00AB4688" w:rsidP="003254C6">
      <w:pPr>
        <w:tabs>
          <w:tab w:val="left" w:pos="851"/>
          <w:tab w:val="left" w:pos="993"/>
        </w:tabs>
        <w:jc w:val="right"/>
        <w:rPr>
          <w:b/>
          <w:sz w:val="18"/>
          <w:szCs w:val="18"/>
          <w:lang w:eastAsia="en-US"/>
        </w:rPr>
      </w:pPr>
    </w:p>
    <w:p w:rsidR="00AB4688" w:rsidRDefault="00AB4688" w:rsidP="003254C6">
      <w:pPr>
        <w:tabs>
          <w:tab w:val="left" w:pos="851"/>
          <w:tab w:val="left" w:pos="993"/>
        </w:tabs>
        <w:jc w:val="right"/>
        <w:rPr>
          <w:b/>
          <w:sz w:val="18"/>
          <w:szCs w:val="18"/>
          <w:lang w:eastAsia="en-US"/>
        </w:rPr>
      </w:pPr>
    </w:p>
    <w:p w:rsidR="003254C6" w:rsidRPr="003254C6" w:rsidRDefault="003254C6" w:rsidP="003254C6">
      <w:pPr>
        <w:tabs>
          <w:tab w:val="left" w:pos="851"/>
          <w:tab w:val="left" w:pos="993"/>
        </w:tabs>
        <w:jc w:val="right"/>
        <w:rPr>
          <w:b/>
          <w:sz w:val="18"/>
          <w:szCs w:val="18"/>
          <w:lang w:eastAsia="en-US"/>
        </w:rPr>
      </w:pPr>
      <w:r w:rsidRPr="003254C6">
        <w:rPr>
          <w:b/>
          <w:sz w:val="18"/>
          <w:szCs w:val="18"/>
          <w:lang w:eastAsia="en-US"/>
        </w:rPr>
        <w:lastRenderedPageBreak/>
        <w:t>Приложение к распоряжению</w:t>
      </w:r>
    </w:p>
    <w:p w:rsidR="003254C6" w:rsidRPr="003254C6" w:rsidRDefault="003254C6" w:rsidP="003254C6">
      <w:pPr>
        <w:tabs>
          <w:tab w:val="left" w:pos="851"/>
          <w:tab w:val="left" w:pos="993"/>
        </w:tabs>
        <w:jc w:val="right"/>
        <w:rPr>
          <w:b/>
          <w:sz w:val="18"/>
          <w:szCs w:val="18"/>
          <w:lang w:eastAsia="en-US"/>
        </w:rPr>
      </w:pPr>
      <w:r w:rsidRPr="003254C6">
        <w:rPr>
          <w:b/>
          <w:sz w:val="18"/>
          <w:szCs w:val="18"/>
          <w:lang w:eastAsia="en-US"/>
        </w:rPr>
        <w:t>И.О.Главы администрации</w:t>
      </w:r>
    </w:p>
    <w:p w:rsidR="003254C6" w:rsidRPr="003254C6" w:rsidRDefault="003254C6" w:rsidP="003254C6">
      <w:pPr>
        <w:tabs>
          <w:tab w:val="left" w:pos="851"/>
          <w:tab w:val="left" w:pos="993"/>
        </w:tabs>
        <w:jc w:val="right"/>
        <w:rPr>
          <w:b/>
          <w:sz w:val="18"/>
          <w:szCs w:val="18"/>
          <w:lang w:eastAsia="en-US"/>
        </w:rPr>
      </w:pPr>
      <w:r w:rsidRPr="003254C6">
        <w:rPr>
          <w:b/>
          <w:sz w:val="18"/>
          <w:szCs w:val="18"/>
          <w:lang w:eastAsia="en-US"/>
        </w:rPr>
        <w:t>Адыковского СМО РК от 14.08.2015 № 20</w:t>
      </w:r>
    </w:p>
    <w:p w:rsidR="003254C6" w:rsidRDefault="003254C6" w:rsidP="003254C6">
      <w:pPr>
        <w:tabs>
          <w:tab w:val="left" w:pos="851"/>
          <w:tab w:val="left" w:pos="993"/>
        </w:tabs>
        <w:jc w:val="both"/>
        <w:rPr>
          <w:b/>
          <w:lang w:eastAsia="en-US"/>
        </w:rPr>
      </w:pPr>
    </w:p>
    <w:p w:rsidR="003254C6" w:rsidRPr="00AB4688" w:rsidRDefault="003254C6" w:rsidP="00AB4688">
      <w:pPr>
        <w:pStyle w:val="1"/>
        <w:rPr>
          <w:rFonts w:ascii="Times New Roman" w:hAnsi="Times New Roman" w:cs="Times New Roman"/>
          <w:sz w:val="22"/>
          <w:szCs w:val="22"/>
        </w:rPr>
      </w:pPr>
      <w:r w:rsidRPr="00AB4688">
        <w:rPr>
          <w:rFonts w:ascii="Times New Roman" w:hAnsi="Times New Roman" w:cs="Times New Roman"/>
          <w:sz w:val="22"/>
          <w:szCs w:val="22"/>
        </w:rPr>
        <w:t>Правила</w:t>
      </w:r>
      <w:r w:rsidRPr="00AB4688">
        <w:rPr>
          <w:rFonts w:ascii="Times New Roman" w:hAnsi="Times New Roman" w:cs="Times New Roman"/>
          <w:sz w:val="22"/>
          <w:szCs w:val="22"/>
        </w:rPr>
        <w:br/>
        <w:t>присвоения, изменения и аннулирования адресов</w:t>
      </w:r>
      <w:r w:rsidRPr="00AB4688">
        <w:rPr>
          <w:rFonts w:ascii="Times New Roman" w:hAnsi="Times New Roman" w:cs="Times New Roman"/>
          <w:sz w:val="22"/>
          <w:szCs w:val="22"/>
        </w:rPr>
        <w:br/>
      </w:r>
      <w:bookmarkStart w:id="0" w:name="sub_1100"/>
      <w:r w:rsidRPr="00AB4688">
        <w:rPr>
          <w:rFonts w:ascii="Times New Roman" w:hAnsi="Times New Roman" w:cs="Times New Roman"/>
          <w:sz w:val="22"/>
          <w:szCs w:val="22"/>
        </w:rPr>
        <w:t>I. Общие положения</w:t>
      </w:r>
      <w:bookmarkEnd w:id="0"/>
    </w:p>
    <w:p w:rsidR="003254C6" w:rsidRPr="00AB4688" w:rsidRDefault="003254C6" w:rsidP="003254C6">
      <w:pPr>
        <w:rPr>
          <w:sz w:val="22"/>
          <w:szCs w:val="22"/>
        </w:rPr>
      </w:pPr>
      <w:bookmarkStart w:id="1" w:name="sub_1001"/>
      <w:r w:rsidRPr="00AB4688">
        <w:rPr>
          <w:sz w:val="22"/>
          <w:szCs w:val="22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3254C6" w:rsidRPr="00AB4688" w:rsidRDefault="003254C6" w:rsidP="003254C6">
      <w:pPr>
        <w:rPr>
          <w:sz w:val="22"/>
          <w:szCs w:val="22"/>
        </w:rPr>
      </w:pPr>
      <w:bookmarkStart w:id="2" w:name="sub_1002"/>
      <w:bookmarkEnd w:id="1"/>
      <w:r w:rsidRPr="00AB4688">
        <w:rPr>
          <w:sz w:val="22"/>
          <w:szCs w:val="22"/>
        </w:rPr>
        <w:t>2. Понятия, используемые в настоящих Правилах, означают следующее:</w:t>
      </w:r>
    </w:p>
    <w:bookmarkEnd w:id="2"/>
    <w:p w:rsidR="003254C6" w:rsidRPr="00AB4688" w:rsidRDefault="003254C6" w:rsidP="003254C6">
      <w:pPr>
        <w:rPr>
          <w:sz w:val="22"/>
          <w:szCs w:val="22"/>
        </w:rPr>
      </w:pPr>
      <w:r w:rsidRPr="00AB4688">
        <w:rPr>
          <w:rStyle w:val="a5"/>
          <w:bCs/>
          <w:sz w:val="22"/>
          <w:szCs w:val="22"/>
        </w:rPr>
        <w:t>"</w:t>
      </w:r>
      <w:proofErr w:type="spellStart"/>
      <w:r w:rsidRPr="00AB4688">
        <w:rPr>
          <w:rStyle w:val="a5"/>
          <w:bCs/>
          <w:sz w:val="22"/>
          <w:szCs w:val="22"/>
        </w:rPr>
        <w:t>адресообразующие</w:t>
      </w:r>
      <w:proofErr w:type="spellEnd"/>
      <w:r w:rsidRPr="00AB4688">
        <w:rPr>
          <w:rStyle w:val="a5"/>
          <w:bCs/>
          <w:sz w:val="22"/>
          <w:szCs w:val="22"/>
        </w:rPr>
        <w:t xml:space="preserve"> элементы"</w:t>
      </w:r>
      <w:r w:rsidRPr="00AB4688">
        <w:rPr>
          <w:sz w:val="22"/>
          <w:szCs w:val="22"/>
        </w:rPr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3254C6" w:rsidRPr="00AB4688" w:rsidRDefault="003254C6" w:rsidP="003254C6">
      <w:pPr>
        <w:rPr>
          <w:sz w:val="22"/>
          <w:szCs w:val="22"/>
        </w:rPr>
      </w:pPr>
      <w:r w:rsidRPr="00AB4688">
        <w:rPr>
          <w:rStyle w:val="a5"/>
          <w:bCs/>
          <w:sz w:val="22"/>
          <w:szCs w:val="22"/>
        </w:rPr>
        <w:t>"идентификационные элементы объекта адресации"</w:t>
      </w:r>
      <w:r w:rsidRPr="00AB4688">
        <w:rPr>
          <w:sz w:val="22"/>
          <w:szCs w:val="22"/>
        </w:rPr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3254C6" w:rsidRPr="00AB4688" w:rsidRDefault="003254C6" w:rsidP="003254C6">
      <w:pPr>
        <w:rPr>
          <w:sz w:val="22"/>
          <w:szCs w:val="22"/>
        </w:rPr>
      </w:pPr>
      <w:r w:rsidRPr="00AB4688">
        <w:rPr>
          <w:rStyle w:val="a5"/>
          <w:bCs/>
          <w:sz w:val="22"/>
          <w:szCs w:val="22"/>
        </w:rPr>
        <w:t>"уникальный номер адреса объекта адресации в государственном адресном реестре"</w:t>
      </w:r>
      <w:r w:rsidRPr="00AB4688">
        <w:rPr>
          <w:sz w:val="22"/>
          <w:szCs w:val="22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3254C6" w:rsidRPr="00AB4688" w:rsidRDefault="003254C6" w:rsidP="003254C6">
      <w:pPr>
        <w:rPr>
          <w:sz w:val="22"/>
          <w:szCs w:val="22"/>
        </w:rPr>
      </w:pPr>
      <w:proofErr w:type="gramStart"/>
      <w:r w:rsidRPr="00AB4688">
        <w:rPr>
          <w:rStyle w:val="a5"/>
          <w:bCs/>
          <w:sz w:val="22"/>
          <w:szCs w:val="22"/>
        </w:rPr>
        <w:t>"элемент планировочной структуры"</w:t>
      </w:r>
      <w:r w:rsidRPr="00AB4688">
        <w:rPr>
          <w:sz w:val="22"/>
          <w:szCs w:val="22"/>
        </w:rPr>
        <w:t xml:space="preserve">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3254C6" w:rsidRPr="00AB4688" w:rsidRDefault="003254C6" w:rsidP="003254C6">
      <w:pPr>
        <w:rPr>
          <w:sz w:val="22"/>
          <w:szCs w:val="22"/>
        </w:rPr>
      </w:pPr>
      <w:proofErr w:type="gramStart"/>
      <w:r w:rsidRPr="00AB4688">
        <w:rPr>
          <w:rStyle w:val="a5"/>
          <w:bCs/>
          <w:sz w:val="22"/>
          <w:szCs w:val="22"/>
        </w:rPr>
        <w:t>"элемент улично-дорожной сети"</w:t>
      </w:r>
      <w:r w:rsidRPr="00AB4688">
        <w:rPr>
          <w:sz w:val="22"/>
          <w:szCs w:val="22"/>
        </w:rPr>
        <w:t xml:space="preserve"> - улица, проспект, переулок, проезд, набережная, площадь, бульвар, тупик, съезд, шоссе, аллея и иное.</w:t>
      </w:r>
      <w:proofErr w:type="gramEnd"/>
    </w:p>
    <w:p w:rsidR="003254C6" w:rsidRPr="00AB4688" w:rsidRDefault="003254C6" w:rsidP="003254C6">
      <w:pPr>
        <w:rPr>
          <w:sz w:val="22"/>
          <w:szCs w:val="22"/>
        </w:rPr>
      </w:pPr>
      <w:bookmarkStart w:id="3" w:name="sub_1003"/>
      <w:r w:rsidRPr="00AB4688">
        <w:rPr>
          <w:sz w:val="22"/>
          <w:szCs w:val="22"/>
        </w:rPr>
        <w:t>3. Адрес, присвоенный объекту адресации, должен отвечать следующим требованиям:</w:t>
      </w:r>
    </w:p>
    <w:p w:rsidR="003254C6" w:rsidRPr="00AB4688" w:rsidRDefault="003254C6" w:rsidP="003254C6">
      <w:pPr>
        <w:rPr>
          <w:sz w:val="22"/>
          <w:szCs w:val="22"/>
        </w:rPr>
      </w:pPr>
      <w:bookmarkStart w:id="4" w:name="sub_10031"/>
      <w:bookmarkEnd w:id="3"/>
      <w:r w:rsidRPr="00AB4688">
        <w:rPr>
          <w:sz w:val="22"/>
          <w:szCs w:val="22"/>
        </w:rPr>
        <w:t xml:space="preserve">а) уникальность. </w:t>
      </w:r>
      <w:proofErr w:type="gramStart"/>
      <w:r w:rsidRPr="00AB4688">
        <w:rPr>
          <w:sz w:val="22"/>
          <w:szCs w:val="22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3254C6" w:rsidRPr="00AB4688" w:rsidRDefault="003254C6" w:rsidP="003254C6">
      <w:pPr>
        <w:rPr>
          <w:sz w:val="22"/>
          <w:szCs w:val="22"/>
        </w:rPr>
      </w:pPr>
      <w:bookmarkStart w:id="5" w:name="sub_10032"/>
      <w:bookmarkEnd w:id="4"/>
      <w:r w:rsidRPr="00AB4688">
        <w:rPr>
          <w:sz w:val="22"/>
          <w:szCs w:val="22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3254C6" w:rsidRPr="00AB4688" w:rsidRDefault="003254C6" w:rsidP="003254C6">
      <w:pPr>
        <w:rPr>
          <w:sz w:val="22"/>
          <w:szCs w:val="22"/>
        </w:rPr>
      </w:pPr>
      <w:bookmarkStart w:id="6" w:name="sub_10034"/>
      <w:bookmarkEnd w:id="5"/>
      <w:r w:rsidRPr="00AB4688">
        <w:rPr>
          <w:sz w:val="22"/>
          <w:szCs w:val="22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3254C6" w:rsidRPr="00AB4688" w:rsidRDefault="003254C6" w:rsidP="003254C6">
      <w:pPr>
        <w:rPr>
          <w:sz w:val="22"/>
          <w:szCs w:val="22"/>
        </w:rPr>
      </w:pPr>
      <w:bookmarkStart w:id="7" w:name="sub_1004"/>
      <w:bookmarkEnd w:id="6"/>
      <w:r w:rsidRPr="00AB4688">
        <w:rPr>
          <w:sz w:val="22"/>
          <w:szCs w:val="22"/>
        </w:rPr>
        <w:t>4. Присвоение, изменение и аннулирование адресов осуществляется без взимания платы.</w:t>
      </w:r>
    </w:p>
    <w:p w:rsidR="003254C6" w:rsidRPr="00AB4688" w:rsidRDefault="003254C6" w:rsidP="003254C6">
      <w:pPr>
        <w:rPr>
          <w:sz w:val="22"/>
          <w:szCs w:val="22"/>
        </w:rPr>
      </w:pPr>
      <w:bookmarkStart w:id="8" w:name="sub_1005"/>
      <w:bookmarkEnd w:id="7"/>
      <w:r w:rsidRPr="00AB4688">
        <w:rPr>
          <w:sz w:val="22"/>
          <w:szCs w:val="22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3254C6" w:rsidRPr="00AB4688" w:rsidRDefault="003254C6" w:rsidP="00E11B5E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9" w:name="sub_1200"/>
      <w:bookmarkEnd w:id="8"/>
      <w:r w:rsidRPr="00AB4688">
        <w:rPr>
          <w:rFonts w:ascii="Times New Roman" w:hAnsi="Times New Roman" w:cs="Times New Roman"/>
          <w:sz w:val="22"/>
          <w:szCs w:val="22"/>
        </w:rPr>
        <w:t>II. Порядок присвоения объекту адресации адреса, изменения и аннулирования такого адреса</w:t>
      </w:r>
      <w:bookmarkEnd w:id="9"/>
    </w:p>
    <w:p w:rsidR="003254C6" w:rsidRPr="00AB4688" w:rsidRDefault="003254C6" w:rsidP="003254C6">
      <w:pPr>
        <w:rPr>
          <w:sz w:val="22"/>
          <w:szCs w:val="22"/>
        </w:rPr>
      </w:pPr>
      <w:bookmarkStart w:id="10" w:name="sub_1006"/>
      <w:r w:rsidRPr="00AB4688">
        <w:rPr>
          <w:sz w:val="22"/>
          <w:szCs w:val="22"/>
        </w:rPr>
        <w:t xml:space="preserve">6. </w:t>
      </w:r>
      <w:proofErr w:type="gramStart"/>
      <w:r w:rsidRPr="00AB4688">
        <w:rPr>
          <w:sz w:val="22"/>
          <w:szCs w:val="22"/>
        </w:rPr>
        <w:t>Присвоение объекту адресации адреса, изменение и аннулирование такого адреса осуществляется органами местного самоуправления, органами государственной власти субъектов Российской Федерации - городов федерального значения или органами местного самоуправления внутригородских муниципальных образований городов федерального значения, уполномоченными законами указанных субъектов Российской Федерации на присвоение объектам адресации адресов (далее - уполномоченные органы), с использованием федеральной информационной адресной системы.</w:t>
      </w:r>
      <w:proofErr w:type="gramEnd"/>
    </w:p>
    <w:p w:rsidR="003254C6" w:rsidRPr="00AB4688" w:rsidRDefault="003254C6" w:rsidP="003254C6">
      <w:pPr>
        <w:rPr>
          <w:sz w:val="22"/>
          <w:szCs w:val="22"/>
        </w:rPr>
      </w:pPr>
      <w:bookmarkStart w:id="11" w:name="sub_1007"/>
      <w:bookmarkEnd w:id="10"/>
      <w:r w:rsidRPr="00AB4688">
        <w:rPr>
          <w:sz w:val="22"/>
          <w:szCs w:val="22"/>
        </w:rPr>
        <w:t xml:space="preserve"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</w:t>
      </w:r>
      <w:hyperlink w:anchor="sub_1027" w:history="1">
        <w:r w:rsidRPr="00AB4688">
          <w:rPr>
            <w:rStyle w:val="a6"/>
            <w:sz w:val="22"/>
            <w:szCs w:val="22"/>
          </w:rPr>
          <w:t>пунктах 27</w:t>
        </w:r>
      </w:hyperlink>
      <w:r w:rsidRPr="00AB4688">
        <w:rPr>
          <w:sz w:val="22"/>
          <w:szCs w:val="22"/>
        </w:rPr>
        <w:t xml:space="preserve"> и </w:t>
      </w:r>
      <w:hyperlink w:anchor="sub_1029" w:history="1">
        <w:r w:rsidRPr="00AB4688">
          <w:rPr>
            <w:rStyle w:val="a6"/>
            <w:sz w:val="22"/>
            <w:szCs w:val="22"/>
          </w:rPr>
          <w:t>29</w:t>
        </w:r>
      </w:hyperlink>
      <w:r w:rsidRPr="00AB4688">
        <w:rPr>
          <w:sz w:val="22"/>
          <w:szCs w:val="22"/>
        </w:rPr>
        <w:t xml:space="preserve"> настоящих Правил. </w:t>
      </w:r>
      <w:proofErr w:type="gramStart"/>
      <w:r w:rsidRPr="00AB4688">
        <w:rPr>
          <w:sz w:val="22"/>
          <w:szCs w:val="22"/>
        </w:rPr>
        <w:t xml:space="preserve"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7" w:history="1">
        <w:r w:rsidRPr="00AB4688">
          <w:rPr>
            <w:rStyle w:val="a6"/>
            <w:sz w:val="22"/>
            <w:szCs w:val="22"/>
          </w:rPr>
          <w:t>пунктах 1</w:t>
        </w:r>
      </w:hyperlink>
      <w:r w:rsidRPr="00AB4688">
        <w:rPr>
          <w:sz w:val="22"/>
          <w:szCs w:val="22"/>
        </w:rPr>
        <w:t xml:space="preserve"> и </w:t>
      </w:r>
      <w:hyperlink r:id="rId8" w:history="1">
        <w:r w:rsidRPr="00AB4688">
          <w:rPr>
            <w:rStyle w:val="a6"/>
            <w:sz w:val="22"/>
            <w:szCs w:val="22"/>
          </w:rPr>
          <w:t>3 части 2 статьи 27</w:t>
        </w:r>
      </w:hyperlink>
      <w:r w:rsidRPr="00AB4688">
        <w:rPr>
          <w:sz w:val="22"/>
          <w:szCs w:val="22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AB4688">
        <w:rPr>
          <w:sz w:val="22"/>
          <w:szCs w:val="22"/>
        </w:rPr>
        <w:t xml:space="preserve"> </w:t>
      </w:r>
      <w:hyperlink r:id="rId9" w:history="1">
        <w:proofErr w:type="gramStart"/>
        <w:r w:rsidRPr="00AB4688">
          <w:rPr>
            <w:rStyle w:val="a6"/>
            <w:sz w:val="22"/>
            <w:szCs w:val="22"/>
          </w:rPr>
          <w:t>порядке</w:t>
        </w:r>
        <w:proofErr w:type="gramEnd"/>
      </w:hyperlink>
      <w:r w:rsidRPr="00AB4688">
        <w:rPr>
          <w:sz w:val="22"/>
          <w:szCs w:val="22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 w:rsidRPr="00AB4688">
        <w:rPr>
          <w:sz w:val="22"/>
          <w:szCs w:val="22"/>
        </w:rPr>
        <w:t>адресообразующим</w:t>
      </w:r>
      <w:proofErr w:type="spellEnd"/>
      <w:r w:rsidRPr="00AB4688">
        <w:rPr>
          <w:sz w:val="22"/>
          <w:szCs w:val="22"/>
        </w:rPr>
        <w:t xml:space="preserve"> элементам наименований, об изменении и аннулировании их наименований.</w:t>
      </w:r>
    </w:p>
    <w:p w:rsidR="003254C6" w:rsidRPr="00AB4688" w:rsidRDefault="003254C6" w:rsidP="003254C6">
      <w:pPr>
        <w:rPr>
          <w:sz w:val="22"/>
          <w:szCs w:val="22"/>
        </w:rPr>
      </w:pPr>
      <w:bookmarkStart w:id="12" w:name="sub_1008"/>
      <w:bookmarkEnd w:id="11"/>
      <w:r w:rsidRPr="00AB4688">
        <w:rPr>
          <w:sz w:val="22"/>
          <w:szCs w:val="22"/>
        </w:rPr>
        <w:t>8. Присвоение объекту адресации адреса осуществляется:</w:t>
      </w:r>
    </w:p>
    <w:p w:rsidR="003254C6" w:rsidRPr="00AB4688" w:rsidRDefault="003254C6" w:rsidP="003254C6">
      <w:pPr>
        <w:rPr>
          <w:sz w:val="22"/>
          <w:szCs w:val="22"/>
        </w:rPr>
      </w:pPr>
      <w:bookmarkStart w:id="13" w:name="sub_1081"/>
      <w:bookmarkEnd w:id="12"/>
      <w:r w:rsidRPr="00AB4688">
        <w:rPr>
          <w:sz w:val="22"/>
          <w:szCs w:val="22"/>
        </w:rPr>
        <w:lastRenderedPageBreak/>
        <w:t>а) в отношении земельных участков в случаях:</w:t>
      </w:r>
    </w:p>
    <w:bookmarkEnd w:id="13"/>
    <w:p w:rsidR="003254C6" w:rsidRPr="00AB4688" w:rsidRDefault="003254C6" w:rsidP="003254C6">
      <w:pPr>
        <w:rPr>
          <w:sz w:val="22"/>
          <w:szCs w:val="22"/>
        </w:rPr>
      </w:pPr>
      <w:r w:rsidRPr="00AB4688">
        <w:rPr>
          <w:sz w:val="22"/>
          <w:szCs w:val="22"/>
        </w:rPr>
        <w:t xml:space="preserve">подготовки документации по планировке территории в </w:t>
      </w:r>
      <w:proofErr w:type="gramStart"/>
      <w:r w:rsidRPr="00AB4688">
        <w:rPr>
          <w:sz w:val="22"/>
          <w:szCs w:val="22"/>
        </w:rPr>
        <w:t>отношении</w:t>
      </w:r>
      <w:proofErr w:type="gramEnd"/>
      <w:r w:rsidRPr="00AB4688">
        <w:rPr>
          <w:sz w:val="22"/>
          <w:szCs w:val="22"/>
        </w:rPr>
        <w:t xml:space="preserve"> застроенной и подлежащей застройке территории в соответствии с </w:t>
      </w:r>
      <w:hyperlink r:id="rId10" w:history="1">
        <w:r w:rsidRPr="00AB4688">
          <w:rPr>
            <w:rStyle w:val="a6"/>
            <w:sz w:val="22"/>
            <w:szCs w:val="22"/>
          </w:rPr>
          <w:t>Градостроительным кодексом</w:t>
        </w:r>
      </w:hyperlink>
      <w:r w:rsidRPr="00AB4688">
        <w:rPr>
          <w:sz w:val="22"/>
          <w:szCs w:val="22"/>
        </w:rPr>
        <w:t xml:space="preserve"> Российской Федерации;</w:t>
      </w:r>
    </w:p>
    <w:p w:rsidR="003254C6" w:rsidRPr="00AB4688" w:rsidRDefault="003254C6" w:rsidP="003254C6">
      <w:pPr>
        <w:rPr>
          <w:sz w:val="22"/>
          <w:szCs w:val="22"/>
        </w:rPr>
      </w:pPr>
      <w:proofErr w:type="gramStart"/>
      <w:r w:rsidRPr="00AB4688">
        <w:rPr>
          <w:sz w:val="22"/>
          <w:szCs w:val="22"/>
        </w:rPr>
        <w:t xml:space="preserve">выполнения в отношении земельного участка в соответствии с требованиями, установленными </w:t>
      </w:r>
      <w:hyperlink r:id="rId11" w:history="1">
        <w:r w:rsidRPr="00AB4688">
          <w:rPr>
            <w:rStyle w:val="a6"/>
            <w:sz w:val="22"/>
            <w:szCs w:val="22"/>
          </w:rPr>
          <w:t>Федеральным законом</w:t>
        </w:r>
      </w:hyperlink>
      <w:r w:rsidRPr="00AB4688">
        <w:rPr>
          <w:sz w:val="22"/>
          <w:szCs w:val="22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3254C6" w:rsidRPr="00AB4688" w:rsidRDefault="003254C6" w:rsidP="003254C6">
      <w:pPr>
        <w:rPr>
          <w:sz w:val="22"/>
          <w:szCs w:val="22"/>
        </w:rPr>
      </w:pPr>
      <w:bookmarkStart w:id="14" w:name="sub_1082"/>
      <w:r w:rsidRPr="00AB4688">
        <w:rPr>
          <w:sz w:val="22"/>
          <w:szCs w:val="22"/>
        </w:rPr>
        <w:t>б) в отношении зданий, сооружений и объектов незавершенного строительства в случаях:</w:t>
      </w:r>
    </w:p>
    <w:bookmarkEnd w:id="14"/>
    <w:p w:rsidR="003254C6" w:rsidRPr="00AB4688" w:rsidRDefault="003254C6" w:rsidP="003254C6">
      <w:pPr>
        <w:rPr>
          <w:sz w:val="22"/>
          <w:szCs w:val="22"/>
        </w:rPr>
      </w:pPr>
      <w:r w:rsidRPr="00AB4688">
        <w:rPr>
          <w:sz w:val="22"/>
          <w:szCs w:val="22"/>
        </w:rPr>
        <w:t>выдачи (получения) разрешения на строительство здания или сооружения;</w:t>
      </w:r>
    </w:p>
    <w:p w:rsidR="003254C6" w:rsidRPr="00AB4688" w:rsidRDefault="003254C6" w:rsidP="003254C6">
      <w:pPr>
        <w:rPr>
          <w:sz w:val="22"/>
          <w:szCs w:val="22"/>
        </w:rPr>
      </w:pPr>
      <w:proofErr w:type="gramStart"/>
      <w:r w:rsidRPr="00AB4688">
        <w:rPr>
          <w:sz w:val="22"/>
          <w:szCs w:val="22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12" w:history="1">
        <w:r w:rsidRPr="00AB4688">
          <w:rPr>
            <w:rStyle w:val="a6"/>
            <w:sz w:val="22"/>
            <w:szCs w:val="22"/>
          </w:rPr>
          <w:t>Федеральным законом</w:t>
        </w:r>
      </w:hyperlink>
      <w:r w:rsidRPr="00AB4688">
        <w:rPr>
          <w:sz w:val="22"/>
          <w:szCs w:val="22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AB4688">
        <w:rPr>
          <w:sz w:val="22"/>
          <w:szCs w:val="22"/>
        </w:rPr>
        <w:t xml:space="preserve"> с </w:t>
      </w:r>
      <w:hyperlink r:id="rId13" w:history="1">
        <w:r w:rsidRPr="00AB4688">
          <w:rPr>
            <w:rStyle w:val="a6"/>
            <w:sz w:val="22"/>
            <w:szCs w:val="22"/>
          </w:rPr>
          <w:t>Градостроительным кодексом</w:t>
        </w:r>
      </w:hyperlink>
      <w:r w:rsidRPr="00AB4688">
        <w:rPr>
          <w:sz w:val="22"/>
          <w:szCs w:val="22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3254C6" w:rsidRPr="00AB4688" w:rsidRDefault="003254C6" w:rsidP="003254C6">
      <w:pPr>
        <w:rPr>
          <w:sz w:val="22"/>
          <w:szCs w:val="22"/>
        </w:rPr>
      </w:pPr>
      <w:bookmarkStart w:id="15" w:name="sub_1083"/>
      <w:r w:rsidRPr="00AB4688">
        <w:rPr>
          <w:sz w:val="22"/>
          <w:szCs w:val="22"/>
        </w:rPr>
        <w:t>в) в отношении помещений в случаях:</w:t>
      </w:r>
    </w:p>
    <w:bookmarkEnd w:id="15"/>
    <w:p w:rsidR="003254C6" w:rsidRPr="00AB4688" w:rsidRDefault="003254C6" w:rsidP="003254C6">
      <w:pPr>
        <w:rPr>
          <w:sz w:val="22"/>
          <w:szCs w:val="22"/>
        </w:rPr>
      </w:pPr>
      <w:r w:rsidRPr="00AB4688">
        <w:rPr>
          <w:sz w:val="22"/>
          <w:szCs w:val="22"/>
        </w:rPr>
        <w:t xml:space="preserve">подготовки и оформления в установленном </w:t>
      </w:r>
      <w:hyperlink r:id="rId14" w:history="1">
        <w:r w:rsidRPr="00AB4688">
          <w:rPr>
            <w:rStyle w:val="a6"/>
            <w:sz w:val="22"/>
            <w:szCs w:val="22"/>
          </w:rPr>
          <w:t>Жилищным кодексом</w:t>
        </w:r>
      </w:hyperlink>
      <w:r w:rsidRPr="00AB4688">
        <w:rPr>
          <w:sz w:val="22"/>
          <w:szCs w:val="22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3254C6" w:rsidRPr="00AB4688" w:rsidRDefault="003254C6" w:rsidP="003254C6">
      <w:pPr>
        <w:rPr>
          <w:sz w:val="22"/>
          <w:szCs w:val="22"/>
        </w:rPr>
      </w:pPr>
      <w:r w:rsidRPr="00AB4688">
        <w:rPr>
          <w:sz w:val="22"/>
          <w:szCs w:val="22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</w:t>
      </w:r>
      <w:hyperlink r:id="rId15" w:history="1">
        <w:r w:rsidRPr="00AB4688">
          <w:rPr>
            <w:rStyle w:val="a6"/>
            <w:sz w:val="22"/>
            <w:szCs w:val="22"/>
          </w:rPr>
          <w:t xml:space="preserve">Федеральным законом </w:t>
        </w:r>
      </w:hyperlink>
      <w:r w:rsidRPr="00AB4688">
        <w:rPr>
          <w:sz w:val="22"/>
          <w:szCs w:val="22"/>
        </w:rPr>
        <w:t>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3254C6" w:rsidRPr="00AB4688" w:rsidRDefault="003254C6" w:rsidP="003254C6">
      <w:pPr>
        <w:rPr>
          <w:sz w:val="22"/>
          <w:szCs w:val="22"/>
        </w:rPr>
      </w:pPr>
      <w:bookmarkStart w:id="16" w:name="sub_1009"/>
      <w:r w:rsidRPr="00AB4688">
        <w:rPr>
          <w:sz w:val="22"/>
          <w:szCs w:val="22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3254C6" w:rsidRPr="00AB4688" w:rsidRDefault="003254C6" w:rsidP="003254C6">
      <w:pPr>
        <w:rPr>
          <w:sz w:val="22"/>
          <w:szCs w:val="22"/>
        </w:rPr>
      </w:pPr>
      <w:bookmarkStart w:id="17" w:name="sub_1010"/>
      <w:bookmarkEnd w:id="16"/>
      <w:r w:rsidRPr="00AB4688">
        <w:rPr>
          <w:sz w:val="22"/>
          <w:szCs w:val="22"/>
        </w:rPr>
        <w:t>10. В случае</w:t>
      </w:r>
      <w:proofErr w:type="gramStart"/>
      <w:r w:rsidRPr="00AB4688">
        <w:rPr>
          <w:sz w:val="22"/>
          <w:szCs w:val="22"/>
        </w:rPr>
        <w:t>,</w:t>
      </w:r>
      <w:proofErr w:type="gramEnd"/>
      <w:r w:rsidRPr="00AB4688">
        <w:rPr>
          <w:sz w:val="22"/>
          <w:szCs w:val="22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3254C6" w:rsidRPr="00AB4688" w:rsidRDefault="003254C6" w:rsidP="003254C6">
      <w:pPr>
        <w:rPr>
          <w:sz w:val="22"/>
          <w:szCs w:val="22"/>
        </w:rPr>
      </w:pPr>
      <w:bookmarkStart w:id="18" w:name="sub_1011"/>
      <w:bookmarkEnd w:id="17"/>
      <w:r w:rsidRPr="00AB4688">
        <w:rPr>
          <w:sz w:val="22"/>
          <w:szCs w:val="22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3254C6" w:rsidRPr="00AB4688" w:rsidRDefault="003254C6" w:rsidP="003254C6">
      <w:pPr>
        <w:rPr>
          <w:sz w:val="22"/>
          <w:szCs w:val="22"/>
        </w:rPr>
      </w:pPr>
      <w:bookmarkStart w:id="19" w:name="sub_1012"/>
      <w:bookmarkEnd w:id="18"/>
      <w:r w:rsidRPr="00AB4688">
        <w:rPr>
          <w:sz w:val="22"/>
          <w:szCs w:val="22"/>
        </w:rPr>
        <w:t xml:space="preserve">12. </w:t>
      </w:r>
      <w:proofErr w:type="gramStart"/>
      <w:r w:rsidRPr="00AB4688">
        <w:rPr>
          <w:sz w:val="22"/>
          <w:szCs w:val="22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AB4688">
        <w:rPr>
          <w:sz w:val="22"/>
          <w:szCs w:val="22"/>
        </w:rPr>
        <w:t xml:space="preserve"> реестра.</w:t>
      </w:r>
    </w:p>
    <w:p w:rsidR="003254C6" w:rsidRPr="00AB4688" w:rsidRDefault="003254C6" w:rsidP="003254C6">
      <w:pPr>
        <w:rPr>
          <w:sz w:val="22"/>
          <w:szCs w:val="22"/>
        </w:rPr>
      </w:pPr>
      <w:bookmarkStart w:id="20" w:name="sub_1013"/>
      <w:bookmarkEnd w:id="19"/>
      <w:r w:rsidRPr="00AB4688">
        <w:rPr>
          <w:sz w:val="22"/>
          <w:szCs w:val="22"/>
        </w:rPr>
        <w:t xml:space="preserve">13. </w:t>
      </w:r>
      <w:proofErr w:type="gramStart"/>
      <w:r w:rsidRPr="00AB4688">
        <w:rPr>
          <w:sz w:val="22"/>
          <w:szCs w:val="22"/>
        </w:rPr>
        <w:t xml:space="preserve"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</w:t>
      </w:r>
      <w:hyperlink r:id="rId16" w:history="1">
        <w:r w:rsidRPr="00AB4688">
          <w:rPr>
            <w:rStyle w:val="a6"/>
            <w:sz w:val="22"/>
            <w:szCs w:val="22"/>
          </w:rPr>
          <w:t>порядке</w:t>
        </w:r>
      </w:hyperlink>
      <w:r w:rsidRPr="00AB4688">
        <w:rPr>
          <w:sz w:val="22"/>
          <w:szCs w:val="22"/>
        </w:rPr>
        <w:t xml:space="preserve"> межведомственного информационного взаимодействия при ведении государственного адресного реестра.</w:t>
      </w:r>
      <w:proofErr w:type="gramEnd"/>
    </w:p>
    <w:p w:rsidR="003254C6" w:rsidRPr="00AB4688" w:rsidRDefault="003254C6" w:rsidP="003254C6">
      <w:pPr>
        <w:rPr>
          <w:sz w:val="22"/>
          <w:szCs w:val="22"/>
        </w:rPr>
      </w:pPr>
      <w:bookmarkStart w:id="21" w:name="sub_1014"/>
      <w:bookmarkEnd w:id="20"/>
      <w:r w:rsidRPr="00AB4688">
        <w:rPr>
          <w:sz w:val="22"/>
          <w:szCs w:val="22"/>
        </w:rPr>
        <w:t>14. Аннулирование адреса объекта адресации осуществляется в случаях:</w:t>
      </w:r>
    </w:p>
    <w:p w:rsidR="003254C6" w:rsidRPr="00AB4688" w:rsidRDefault="003254C6" w:rsidP="003254C6">
      <w:pPr>
        <w:rPr>
          <w:sz w:val="22"/>
          <w:szCs w:val="22"/>
        </w:rPr>
      </w:pPr>
      <w:bookmarkStart w:id="22" w:name="sub_1141"/>
      <w:bookmarkEnd w:id="21"/>
      <w:r w:rsidRPr="00AB4688">
        <w:rPr>
          <w:sz w:val="22"/>
          <w:szCs w:val="22"/>
        </w:rPr>
        <w:t>а) прекращения существования объекта адресации;</w:t>
      </w:r>
    </w:p>
    <w:p w:rsidR="003254C6" w:rsidRPr="00AB4688" w:rsidRDefault="003254C6" w:rsidP="003254C6">
      <w:pPr>
        <w:rPr>
          <w:sz w:val="22"/>
          <w:szCs w:val="22"/>
        </w:rPr>
      </w:pPr>
      <w:bookmarkStart w:id="23" w:name="sub_1142"/>
      <w:bookmarkEnd w:id="22"/>
      <w:r w:rsidRPr="00AB4688">
        <w:rPr>
          <w:sz w:val="22"/>
          <w:szCs w:val="22"/>
        </w:rPr>
        <w:t xml:space="preserve">б) отказа в осуществлении кадастрового учета объекта адресации по основаниям, указанным в </w:t>
      </w:r>
      <w:hyperlink r:id="rId17" w:history="1">
        <w:r w:rsidRPr="00AB4688">
          <w:rPr>
            <w:rStyle w:val="a6"/>
            <w:sz w:val="22"/>
            <w:szCs w:val="22"/>
          </w:rPr>
          <w:t>пунктах 1</w:t>
        </w:r>
      </w:hyperlink>
      <w:r w:rsidRPr="00AB4688">
        <w:rPr>
          <w:sz w:val="22"/>
          <w:szCs w:val="22"/>
        </w:rPr>
        <w:t xml:space="preserve"> и </w:t>
      </w:r>
      <w:hyperlink r:id="rId18" w:history="1">
        <w:r w:rsidRPr="00AB4688">
          <w:rPr>
            <w:rStyle w:val="a6"/>
            <w:sz w:val="22"/>
            <w:szCs w:val="22"/>
          </w:rPr>
          <w:t>3 части 2 статьи 27</w:t>
        </w:r>
      </w:hyperlink>
      <w:r w:rsidRPr="00AB4688">
        <w:rPr>
          <w:sz w:val="22"/>
          <w:szCs w:val="22"/>
        </w:rPr>
        <w:t xml:space="preserve"> Федерального закона "О государственном кадастре недвижимости";</w:t>
      </w:r>
    </w:p>
    <w:p w:rsidR="003254C6" w:rsidRPr="00AB4688" w:rsidRDefault="003254C6" w:rsidP="003254C6">
      <w:pPr>
        <w:rPr>
          <w:sz w:val="22"/>
          <w:szCs w:val="22"/>
        </w:rPr>
      </w:pPr>
      <w:bookmarkStart w:id="24" w:name="sub_1143"/>
      <w:bookmarkEnd w:id="23"/>
      <w:r w:rsidRPr="00AB4688">
        <w:rPr>
          <w:sz w:val="22"/>
          <w:szCs w:val="22"/>
        </w:rPr>
        <w:t>в) присвоения объекту адресации нового адреса.</w:t>
      </w:r>
    </w:p>
    <w:p w:rsidR="003254C6" w:rsidRPr="00AB4688" w:rsidRDefault="003254C6" w:rsidP="003254C6">
      <w:pPr>
        <w:rPr>
          <w:sz w:val="22"/>
          <w:szCs w:val="22"/>
        </w:rPr>
      </w:pPr>
      <w:bookmarkStart w:id="25" w:name="sub_1015"/>
      <w:bookmarkEnd w:id="24"/>
      <w:r w:rsidRPr="00AB4688">
        <w:rPr>
          <w:sz w:val="22"/>
          <w:szCs w:val="22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9" w:history="1">
        <w:r w:rsidRPr="00AB4688">
          <w:rPr>
            <w:rStyle w:val="a6"/>
            <w:sz w:val="22"/>
            <w:szCs w:val="22"/>
          </w:rPr>
          <w:t>частях 4</w:t>
        </w:r>
      </w:hyperlink>
      <w:r w:rsidRPr="00AB4688">
        <w:rPr>
          <w:sz w:val="22"/>
          <w:szCs w:val="22"/>
        </w:rPr>
        <w:t xml:space="preserve"> и </w:t>
      </w:r>
      <w:hyperlink r:id="rId20" w:history="1">
        <w:r w:rsidRPr="00AB4688">
          <w:rPr>
            <w:rStyle w:val="a6"/>
            <w:sz w:val="22"/>
            <w:szCs w:val="22"/>
          </w:rPr>
          <w:t>5 статьи 24</w:t>
        </w:r>
      </w:hyperlink>
      <w:r w:rsidRPr="00AB4688">
        <w:rPr>
          <w:sz w:val="22"/>
          <w:szCs w:val="22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3254C6" w:rsidRPr="00AB4688" w:rsidRDefault="003254C6" w:rsidP="003254C6">
      <w:pPr>
        <w:rPr>
          <w:sz w:val="22"/>
          <w:szCs w:val="22"/>
        </w:rPr>
      </w:pPr>
      <w:bookmarkStart w:id="26" w:name="sub_1016"/>
      <w:bookmarkEnd w:id="25"/>
      <w:r w:rsidRPr="00AB4688">
        <w:rPr>
          <w:sz w:val="22"/>
          <w:szCs w:val="22"/>
        </w:rPr>
        <w:lastRenderedPageBreak/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3254C6" w:rsidRPr="00AB4688" w:rsidRDefault="003254C6" w:rsidP="003254C6">
      <w:pPr>
        <w:rPr>
          <w:sz w:val="22"/>
          <w:szCs w:val="22"/>
        </w:rPr>
      </w:pPr>
      <w:bookmarkStart w:id="27" w:name="sub_1017"/>
      <w:bookmarkEnd w:id="26"/>
      <w:r w:rsidRPr="00AB4688">
        <w:rPr>
          <w:sz w:val="22"/>
          <w:szCs w:val="22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3254C6" w:rsidRPr="00AB4688" w:rsidRDefault="003254C6" w:rsidP="003254C6">
      <w:pPr>
        <w:rPr>
          <w:sz w:val="22"/>
          <w:szCs w:val="22"/>
        </w:rPr>
      </w:pPr>
      <w:bookmarkStart w:id="28" w:name="sub_1018"/>
      <w:bookmarkEnd w:id="27"/>
      <w:r w:rsidRPr="00AB4688">
        <w:rPr>
          <w:sz w:val="22"/>
          <w:szCs w:val="22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3254C6" w:rsidRPr="00AB4688" w:rsidRDefault="003254C6" w:rsidP="003254C6">
      <w:pPr>
        <w:rPr>
          <w:sz w:val="22"/>
          <w:szCs w:val="22"/>
        </w:rPr>
      </w:pPr>
      <w:bookmarkStart w:id="29" w:name="sub_1019"/>
      <w:bookmarkEnd w:id="28"/>
      <w:r w:rsidRPr="00AB4688">
        <w:rPr>
          <w:sz w:val="22"/>
          <w:szCs w:val="22"/>
        </w:rPr>
        <w:t>19. При присвоении объекту адресации адреса или аннулировании его адреса уполномоченный орган обязан:</w:t>
      </w:r>
    </w:p>
    <w:p w:rsidR="003254C6" w:rsidRPr="00AB4688" w:rsidRDefault="003254C6" w:rsidP="003254C6">
      <w:pPr>
        <w:rPr>
          <w:sz w:val="22"/>
          <w:szCs w:val="22"/>
        </w:rPr>
      </w:pPr>
      <w:bookmarkStart w:id="30" w:name="sub_1191"/>
      <w:bookmarkEnd w:id="29"/>
      <w:r w:rsidRPr="00AB4688">
        <w:rPr>
          <w:sz w:val="22"/>
          <w:szCs w:val="22"/>
        </w:rPr>
        <w:t>а) определить возможность присвоения объекту адресации адреса или аннулирования его адреса;</w:t>
      </w:r>
    </w:p>
    <w:p w:rsidR="003254C6" w:rsidRPr="00AB4688" w:rsidRDefault="003254C6" w:rsidP="003254C6">
      <w:pPr>
        <w:rPr>
          <w:sz w:val="22"/>
          <w:szCs w:val="22"/>
        </w:rPr>
      </w:pPr>
      <w:bookmarkStart w:id="31" w:name="sub_1192"/>
      <w:bookmarkEnd w:id="30"/>
      <w:r w:rsidRPr="00AB4688">
        <w:rPr>
          <w:sz w:val="22"/>
          <w:szCs w:val="22"/>
        </w:rPr>
        <w:t>б) провести осмотр местонахождения объекта адресации (при необходимости);</w:t>
      </w:r>
    </w:p>
    <w:p w:rsidR="003254C6" w:rsidRPr="00AB4688" w:rsidRDefault="003254C6" w:rsidP="003254C6">
      <w:pPr>
        <w:rPr>
          <w:sz w:val="22"/>
          <w:szCs w:val="22"/>
        </w:rPr>
      </w:pPr>
      <w:bookmarkStart w:id="32" w:name="sub_1193"/>
      <w:bookmarkEnd w:id="31"/>
      <w:r w:rsidRPr="00AB4688">
        <w:rPr>
          <w:sz w:val="22"/>
          <w:szCs w:val="22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3254C6" w:rsidRPr="00AB4688" w:rsidRDefault="003254C6" w:rsidP="003254C6">
      <w:pPr>
        <w:rPr>
          <w:sz w:val="22"/>
          <w:szCs w:val="22"/>
        </w:rPr>
      </w:pPr>
      <w:bookmarkStart w:id="33" w:name="sub_1020"/>
      <w:bookmarkEnd w:id="32"/>
      <w:r w:rsidRPr="00AB4688">
        <w:rPr>
          <w:sz w:val="22"/>
          <w:szCs w:val="22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3254C6" w:rsidRPr="00AB4688" w:rsidRDefault="003254C6" w:rsidP="003254C6">
      <w:pPr>
        <w:rPr>
          <w:sz w:val="22"/>
          <w:szCs w:val="22"/>
        </w:rPr>
      </w:pPr>
      <w:bookmarkStart w:id="34" w:name="sub_1021"/>
      <w:bookmarkEnd w:id="33"/>
      <w:r w:rsidRPr="00AB4688">
        <w:rPr>
          <w:sz w:val="22"/>
          <w:szCs w:val="22"/>
        </w:rPr>
        <w:t>21. Решение уполномоченного органа о присвоении объекту адресации адреса принимается одновременно:</w:t>
      </w:r>
    </w:p>
    <w:p w:rsidR="003254C6" w:rsidRPr="00AB4688" w:rsidRDefault="003254C6" w:rsidP="003254C6">
      <w:pPr>
        <w:rPr>
          <w:sz w:val="22"/>
          <w:szCs w:val="22"/>
        </w:rPr>
      </w:pPr>
      <w:bookmarkStart w:id="35" w:name="sub_1211"/>
      <w:bookmarkEnd w:id="34"/>
      <w:r w:rsidRPr="00AB4688">
        <w:rPr>
          <w:sz w:val="22"/>
          <w:szCs w:val="22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3254C6" w:rsidRPr="00AB4688" w:rsidRDefault="003254C6" w:rsidP="003254C6">
      <w:pPr>
        <w:rPr>
          <w:sz w:val="22"/>
          <w:szCs w:val="22"/>
        </w:rPr>
      </w:pPr>
      <w:bookmarkStart w:id="36" w:name="sub_1212"/>
      <w:bookmarkEnd w:id="35"/>
      <w:r w:rsidRPr="00AB4688">
        <w:rPr>
          <w:sz w:val="22"/>
          <w:szCs w:val="22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</w:t>
      </w:r>
      <w:hyperlink r:id="rId21" w:history="1">
        <w:r w:rsidRPr="00AB4688">
          <w:rPr>
            <w:rStyle w:val="a6"/>
            <w:sz w:val="22"/>
            <w:szCs w:val="22"/>
          </w:rPr>
          <w:t>Земельным кодексом</w:t>
        </w:r>
      </w:hyperlink>
      <w:r w:rsidRPr="00AB4688">
        <w:rPr>
          <w:sz w:val="22"/>
          <w:szCs w:val="22"/>
        </w:rPr>
        <w:t xml:space="preserve"> Российской Федерации;</w:t>
      </w:r>
    </w:p>
    <w:p w:rsidR="003254C6" w:rsidRPr="00AB4688" w:rsidRDefault="003254C6" w:rsidP="003254C6">
      <w:pPr>
        <w:rPr>
          <w:sz w:val="22"/>
          <w:szCs w:val="22"/>
        </w:rPr>
      </w:pPr>
      <w:bookmarkStart w:id="37" w:name="sub_1213"/>
      <w:bookmarkEnd w:id="36"/>
      <w:r w:rsidRPr="00AB4688">
        <w:rPr>
          <w:sz w:val="22"/>
          <w:szCs w:val="22"/>
        </w:rPr>
        <w:t xml:space="preserve">в) с заключением уполномоченным органом договора о развитии застроенной территории в соответствии с </w:t>
      </w:r>
      <w:hyperlink r:id="rId22" w:history="1">
        <w:r w:rsidRPr="00AB4688">
          <w:rPr>
            <w:rStyle w:val="a6"/>
            <w:sz w:val="22"/>
            <w:szCs w:val="22"/>
          </w:rPr>
          <w:t>Градостроительным кодексом</w:t>
        </w:r>
      </w:hyperlink>
      <w:r w:rsidRPr="00AB4688">
        <w:rPr>
          <w:sz w:val="22"/>
          <w:szCs w:val="22"/>
        </w:rPr>
        <w:t xml:space="preserve"> Российской Федерации;</w:t>
      </w:r>
    </w:p>
    <w:p w:rsidR="003254C6" w:rsidRPr="00AB4688" w:rsidRDefault="003254C6" w:rsidP="003254C6">
      <w:pPr>
        <w:rPr>
          <w:sz w:val="22"/>
          <w:szCs w:val="22"/>
        </w:rPr>
      </w:pPr>
      <w:bookmarkStart w:id="38" w:name="sub_1214"/>
      <w:bookmarkEnd w:id="37"/>
      <w:r w:rsidRPr="00AB4688">
        <w:rPr>
          <w:sz w:val="22"/>
          <w:szCs w:val="22"/>
        </w:rPr>
        <w:t>г) с утверждением проекта планировки территории;</w:t>
      </w:r>
    </w:p>
    <w:p w:rsidR="003254C6" w:rsidRPr="00AB4688" w:rsidRDefault="003254C6" w:rsidP="003254C6">
      <w:pPr>
        <w:rPr>
          <w:sz w:val="22"/>
          <w:szCs w:val="22"/>
        </w:rPr>
      </w:pPr>
      <w:bookmarkStart w:id="39" w:name="sub_1215"/>
      <w:bookmarkEnd w:id="38"/>
      <w:proofErr w:type="spellStart"/>
      <w:r w:rsidRPr="00AB4688">
        <w:rPr>
          <w:sz w:val="22"/>
          <w:szCs w:val="22"/>
        </w:rPr>
        <w:t>д</w:t>
      </w:r>
      <w:proofErr w:type="spellEnd"/>
      <w:r w:rsidRPr="00AB4688">
        <w:rPr>
          <w:sz w:val="22"/>
          <w:szCs w:val="22"/>
        </w:rPr>
        <w:t>) с принятием решения о строительстве объекта адресации.</w:t>
      </w:r>
    </w:p>
    <w:p w:rsidR="003254C6" w:rsidRPr="00AB4688" w:rsidRDefault="003254C6" w:rsidP="003254C6">
      <w:pPr>
        <w:rPr>
          <w:sz w:val="22"/>
          <w:szCs w:val="22"/>
        </w:rPr>
      </w:pPr>
      <w:bookmarkStart w:id="40" w:name="sub_1022"/>
      <w:bookmarkEnd w:id="39"/>
      <w:r w:rsidRPr="00AB4688">
        <w:rPr>
          <w:sz w:val="22"/>
          <w:szCs w:val="22"/>
        </w:rPr>
        <w:t>22. Решение уполномоченного органа о присвоении объекту адресации адреса содержит:</w:t>
      </w:r>
    </w:p>
    <w:bookmarkEnd w:id="40"/>
    <w:p w:rsidR="003254C6" w:rsidRPr="00AB4688" w:rsidRDefault="003254C6" w:rsidP="003254C6">
      <w:pPr>
        <w:rPr>
          <w:sz w:val="22"/>
          <w:szCs w:val="22"/>
        </w:rPr>
      </w:pPr>
      <w:r w:rsidRPr="00AB4688">
        <w:rPr>
          <w:sz w:val="22"/>
          <w:szCs w:val="22"/>
        </w:rPr>
        <w:t>присвоенный объекту адресации адрес;</w:t>
      </w:r>
    </w:p>
    <w:p w:rsidR="003254C6" w:rsidRPr="00AB4688" w:rsidRDefault="003254C6" w:rsidP="003254C6">
      <w:pPr>
        <w:rPr>
          <w:sz w:val="22"/>
          <w:szCs w:val="22"/>
        </w:rPr>
      </w:pPr>
      <w:r w:rsidRPr="00AB4688">
        <w:rPr>
          <w:sz w:val="22"/>
          <w:szCs w:val="22"/>
        </w:rPr>
        <w:t>реквизиты и наименования документов, на основании которых принято решение о присвоении адреса;</w:t>
      </w:r>
    </w:p>
    <w:p w:rsidR="003254C6" w:rsidRPr="00AB4688" w:rsidRDefault="003254C6" w:rsidP="003254C6">
      <w:pPr>
        <w:rPr>
          <w:sz w:val="22"/>
          <w:szCs w:val="22"/>
        </w:rPr>
      </w:pPr>
      <w:r w:rsidRPr="00AB4688">
        <w:rPr>
          <w:sz w:val="22"/>
          <w:szCs w:val="22"/>
        </w:rPr>
        <w:t>описание местоположения объекта адресации;</w:t>
      </w:r>
    </w:p>
    <w:p w:rsidR="003254C6" w:rsidRPr="00AB4688" w:rsidRDefault="003254C6" w:rsidP="003254C6">
      <w:pPr>
        <w:rPr>
          <w:sz w:val="22"/>
          <w:szCs w:val="22"/>
        </w:rPr>
      </w:pPr>
      <w:r w:rsidRPr="00AB4688">
        <w:rPr>
          <w:sz w:val="22"/>
          <w:szCs w:val="22"/>
        </w:rPr>
        <w:t>кадастровые номера, адреса и сведения об объектах недвижимости, из которых образуется объект адресации;</w:t>
      </w:r>
    </w:p>
    <w:p w:rsidR="003254C6" w:rsidRPr="00AB4688" w:rsidRDefault="003254C6" w:rsidP="003254C6">
      <w:pPr>
        <w:rPr>
          <w:sz w:val="22"/>
          <w:szCs w:val="22"/>
        </w:rPr>
      </w:pPr>
      <w:r w:rsidRPr="00AB4688">
        <w:rPr>
          <w:sz w:val="22"/>
          <w:szCs w:val="22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3254C6" w:rsidRPr="00AB4688" w:rsidRDefault="003254C6" w:rsidP="003254C6">
      <w:pPr>
        <w:rPr>
          <w:sz w:val="22"/>
          <w:szCs w:val="22"/>
        </w:rPr>
      </w:pPr>
      <w:r w:rsidRPr="00AB4688">
        <w:rPr>
          <w:sz w:val="22"/>
          <w:szCs w:val="22"/>
        </w:rPr>
        <w:t>другие необходимые сведения, определенные уполномоченным органом.</w:t>
      </w:r>
    </w:p>
    <w:p w:rsidR="003254C6" w:rsidRPr="00AB4688" w:rsidRDefault="003254C6" w:rsidP="003254C6">
      <w:pPr>
        <w:rPr>
          <w:sz w:val="22"/>
          <w:szCs w:val="22"/>
        </w:rPr>
      </w:pPr>
      <w:r w:rsidRPr="00AB4688">
        <w:rPr>
          <w:sz w:val="22"/>
          <w:szCs w:val="22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3254C6" w:rsidRPr="00AB4688" w:rsidRDefault="003254C6" w:rsidP="003254C6">
      <w:pPr>
        <w:rPr>
          <w:sz w:val="22"/>
          <w:szCs w:val="22"/>
        </w:rPr>
      </w:pPr>
      <w:bookmarkStart w:id="41" w:name="sub_1023"/>
      <w:r w:rsidRPr="00AB4688">
        <w:rPr>
          <w:sz w:val="22"/>
          <w:szCs w:val="22"/>
        </w:rPr>
        <w:t>23. Решение уполномоченного органа об аннулировании адреса объекта адресации содержит:</w:t>
      </w:r>
    </w:p>
    <w:bookmarkEnd w:id="41"/>
    <w:p w:rsidR="003254C6" w:rsidRPr="00AB4688" w:rsidRDefault="003254C6" w:rsidP="003254C6">
      <w:pPr>
        <w:rPr>
          <w:sz w:val="22"/>
          <w:szCs w:val="22"/>
        </w:rPr>
      </w:pPr>
      <w:r w:rsidRPr="00AB4688">
        <w:rPr>
          <w:sz w:val="22"/>
          <w:szCs w:val="22"/>
        </w:rPr>
        <w:t>аннулируемый адрес объекта адресации;</w:t>
      </w:r>
    </w:p>
    <w:p w:rsidR="003254C6" w:rsidRPr="00AB4688" w:rsidRDefault="003254C6" w:rsidP="003254C6">
      <w:pPr>
        <w:rPr>
          <w:sz w:val="22"/>
          <w:szCs w:val="22"/>
        </w:rPr>
      </w:pPr>
      <w:r w:rsidRPr="00AB4688">
        <w:rPr>
          <w:sz w:val="22"/>
          <w:szCs w:val="22"/>
        </w:rPr>
        <w:t>уникальный номер аннулируемого адреса объекта адресации в государственном адресном реестре;</w:t>
      </w:r>
    </w:p>
    <w:p w:rsidR="003254C6" w:rsidRPr="00AB4688" w:rsidRDefault="003254C6" w:rsidP="003254C6">
      <w:pPr>
        <w:rPr>
          <w:sz w:val="22"/>
          <w:szCs w:val="22"/>
        </w:rPr>
      </w:pPr>
      <w:r w:rsidRPr="00AB4688">
        <w:rPr>
          <w:sz w:val="22"/>
          <w:szCs w:val="22"/>
        </w:rPr>
        <w:t>причину аннулирования адреса объекта адресации;</w:t>
      </w:r>
    </w:p>
    <w:p w:rsidR="003254C6" w:rsidRPr="00AB4688" w:rsidRDefault="003254C6" w:rsidP="003254C6">
      <w:pPr>
        <w:rPr>
          <w:sz w:val="22"/>
          <w:szCs w:val="22"/>
        </w:rPr>
      </w:pPr>
      <w:r w:rsidRPr="00AB4688">
        <w:rPr>
          <w:sz w:val="22"/>
          <w:szCs w:val="22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3254C6" w:rsidRPr="00AB4688" w:rsidRDefault="003254C6" w:rsidP="003254C6">
      <w:pPr>
        <w:rPr>
          <w:sz w:val="22"/>
          <w:szCs w:val="22"/>
        </w:rPr>
      </w:pPr>
      <w:r w:rsidRPr="00AB4688">
        <w:rPr>
          <w:sz w:val="22"/>
          <w:szCs w:val="22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3254C6" w:rsidRPr="00AB4688" w:rsidRDefault="003254C6" w:rsidP="003254C6">
      <w:pPr>
        <w:rPr>
          <w:sz w:val="22"/>
          <w:szCs w:val="22"/>
        </w:rPr>
      </w:pPr>
      <w:r w:rsidRPr="00AB4688">
        <w:rPr>
          <w:sz w:val="22"/>
          <w:szCs w:val="22"/>
        </w:rPr>
        <w:t>другие необходимые сведения, определенные уполномоченным органом.</w:t>
      </w:r>
    </w:p>
    <w:p w:rsidR="003254C6" w:rsidRPr="00AB4688" w:rsidRDefault="003254C6" w:rsidP="003254C6">
      <w:pPr>
        <w:rPr>
          <w:sz w:val="22"/>
          <w:szCs w:val="22"/>
        </w:rPr>
      </w:pPr>
      <w:r w:rsidRPr="00AB4688">
        <w:rPr>
          <w:sz w:val="22"/>
          <w:szCs w:val="22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3254C6" w:rsidRPr="00AB4688" w:rsidRDefault="003254C6" w:rsidP="003254C6">
      <w:pPr>
        <w:rPr>
          <w:sz w:val="22"/>
          <w:szCs w:val="22"/>
        </w:rPr>
      </w:pPr>
      <w:bookmarkStart w:id="42" w:name="sub_1024"/>
      <w:r w:rsidRPr="00AB4688">
        <w:rPr>
          <w:sz w:val="22"/>
          <w:szCs w:val="22"/>
        </w:rPr>
        <w:lastRenderedPageBreak/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3254C6" w:rsidRPr="00AB4688" w:rsidRDefault="003254C6" w:rsidP="003254C6">
      <w:pPr>
        <w:rPr>
          <w:sz w:val="22"/>
          <w:szCs w:val="22"/>
        </w:rPr>
      </w:pPr>
      <w:bookmarkStart w:id="43" w:name="sub_1025"/>
      <w:bookmarkEnd w:id="42"/>
      <w:r w:rsidRPr="00AB4688">
        <w:rPr>
          <w:sz w:val="22"/>
          <w:szCs w:val="22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3254C6" w:rsidRPr="00AB4688" w:rsidRDefault="003254C6" w:rsidP="003254C6">
      <w:pPr>
        <w:rPr>
          <w:sz w:val="22"/>
          <w:szCs w:val="22"/>
        </w:rPr>
      </w:pPr>
      <w:bookmarkStart w:id="44" w:name="sub_1026"/>
      <w:bookmarkEnd w:id="43"/>
      <w:r w:rsidRPr="00AB4688">
        <w:rPr>
          <w:sz w:val="22"/>
          <w:szCs w:val="22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3254C6" w:rsidRPr="00AB4688" w:rsidRDefault="003254C6" w:rsidP="003254C6">
      <w:pPr>
        <w:rPr>
          <w:sz w:val="22"/>
          <w:szCs w:val="22"/>
        </w:rPr>
      </w:pPr>
      <w:bookmarkStart w:id="45" w:name="sub_1027"/>
      <w:bookmarkEnd w:id="44"/>
      <w:r w:rsidRPr="00AB4688">
        <w:rPr>
          <w:sz w:val="22"/>
          <w:szCs w:val="22"/>
        </w:rPr>
        <w:t xml:space="preserve">27. </w:t>
      </w:r>
      <w:hyperlink r:id="rId23" w:history="1">
        <w:r w:rsidRPr="00AB4688">
          <w:rPr>
            <w:rStyle w:val="a6"/>
            <w:sz w:val="22"/>
            <w:szCs w:val="22"/>
          </w:rPr>
          <w:t>Заявление</w:t>
        </w:r>
      </w:hyperlink>
      <w:r w:rsidRPr="00AB4688">
        <w:rPr>
          <w:sz w:val="22"/>
          <w:szCs w:val="22"/>
        </w:rPr>
        <w:t xml:space="preserve">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3254C6" w:rsidRPr="00AB4688" w:rsidRDefault="003254C6" w:rsidP="003254C6">
      <w:pPr>
        <w:rPr>
          <w:sz w:val="22"/>
          <w:szCs w:val="22"/>
        </w:rPr>
      </w:pPr>
      <w:bookmarkStart w:id="46" w:name="sub_1271"/>
      <w:bookmarkEnd w:id="45"/>
      <w:r w:rsidRPr="00AB4688">
        <w:rPr>
          <w:sz w:val="22"/>
          <w:szCs w:val="22"/>
        </w:rPr>
        <w:t>а) право хозяйственного ведения;</w:t>
      </w:r>
    </w:p>
    <w:p w:rsidR="003254C6" w:rsidRPr="00AB4688" w:rsidRDefault="003254C6" w:rsidP="003254C6">
      <w:pPr>
        <w:rPr>
          <w:sz w:val="22"/>
          <w:szCs w:val="22"/>
        </w:rPr>
      </w:pPr>
      <w:bookmarkStart w:id="47" w:name="sub_1272"/>
      <w:bookmarkEnd w:id="46"/>
      <w:r w:rsidRPr="00AB4688">
        <w:rPr>
          <w:sz w:val="22"/>
          <w:szCs w:val="22"/>
        </w:rPr>
        <w:t>б) право оперативного управления;</w:t>
      </w:r>
    </w:p>
    <w:p w:rsidR="003254C6" w:rsidRPr="00AB4688" w:rsidRDefault="003254C6" w:rsidP="003254C6">
      <w:pPr>
        <w:rPr>
          <w:sz w:val="22"/>
          <w:szCs w:val="22"/>
        </w:rPr>
      </w:pPr>
      <w:bookmarkStart w:id="48" w:name="sub_1273"/>
      <w:bookmarkEnd w:id="47"/>
      <w:r w:rsidRPr="00AB4688">
        <w:rPr>
          <w:sz w:val="22"/>
          <w:szCs w:val="22"/>
        </w:rPr>
        <w:t>в) право пожизненно наследуемого владения;</w:t>
      </w:r>
    </w:p>
    <w:p w:rsidR="003254C6" w:rsidRPr="00AB4688" w:rsidRDefault="003254C6" w:rsidP="003254C6">
      <w:pPr>
        <w:rPr>
          <w:sz w:val="22"/>
          <w:szCs w:val="22"/>
        </w:rPr>
      </w:pPr>
      <w:bookmarkStart w:id="49" w:name="sub_1274"/>
      <w:bookmarkEnd w:id="48"/>
      <w:r w:rsidRPr="00AB4688">
        <w:rPr>
          <w:sz w:val="22"/>
          <w:szCs w:val="22"/>
        </w:rPr>
        <w:t>г) право постоянного (бессрочного) пользования.</w:t>
      </w:r>
    </w:p>
    <w:bookmarkEnd w:id="49"/>
    <w:p w:rsidR="003254C6" w:rsidRPr="00AB4688" w:rsidRDefault="003254C6" w:rsidP="003254C6">
      <w:pPr>
        <w:rPr>
          <w:sz w:val="22"/>
          <w:szCs w:val="22"/>
        </w:rPr>
      </w:pPr>
      <w:r w:rsidRPr="00AB4688">
        <w:rPr>
          <w:sz w:val="22"/>
          <w:szCs w:val="22"/>
        </w:rPr>
        <w:t xml:space="preserve">28. Заявление составляется лицами, указанными в </w:t>
      </w:r>
      <w:hyperlink w:anchor="sub_1027" w:history="1">
        <w:r w:rsidRPr="00AB4688">
          <w:rPr>
            <w:rStyle w:val="a6"/>
            <w:sz w:val="22"/>
            <w:szCs w:val="22"/>
          </w:rPr>
          <w:t>пункте 27</w:t>
        </w:r>
      </w:hyperlink>
      <w:r w:rsidRPr="00AB4688">
        <w:rPr>
          <w:sz w:val="22"/>
          <w:szCs w:val="22"/>
        </w:rPr>
        <w:t xml:space="preserve"> настоящих Правил (далее - заявитель), по </w:t>
      </w:r>
      <w:hyperlink r:id="rId24" w:history="1">
        <w:r w:rsidRPr="00AB4688">
          <w:rPr>
            <w:rStyle w:val="a6"/>
            <w:sz w:val="22"/>
            <w:szCs w:val="22"/>
          </w:rPr>
          <w:t>форме</w:t>
        </w:r>
      </w:hyperlink>
      <w:r w:rsidRPr="00AB4688">
        <w:rPr>
          <w:sz w:val="22"/>
          <w:szCs w:val="22"/>
        </w:rPr>
        <w:t>, устанавливаемой Министерством финансов Российской Федерации.</w:t>
      </w:r>
    </w:p>
    <w:p w:rsidR="003254C6" w:rsidRPr="00AB4688" w:rsidRDefault="003254C6" w:rsidP="003254C6">
      <w:pPr>
        <w:rPr>
          <w:sz w:val="22"/>
          <w:szCs w:val="22"/>
        </w:rPr>
      </w:pPr>
      <w:bookmarkStart w:id="50" w:name="sub_1029"/>
      <w:r w:rsidRPr="00AB4688">
        <w:rPr>
          <w:sz w:val="22"/>
          <w:szCs w:val="22"/>
        </w:rPr>
        <w:t xml:space="preserve">29. С </w:t>
      </w:r>
      <w:hyperlink r:id="rId25" w:history="1">
        <w:r w:rsidRPr="00AB4688">
          <w:rPr>
            <w:rStyle w:val="a6"/>
            <w:sz w:val="22"/>
            <w:szCs w:val="22"/>
          </w:rPr>
          <w:t>заявлением</w:t>
        </w:r>
      </w:hyperlink>
      <w:r w:rsidRPr="00AB4688">
        <w:rPr>
          <w:sz w:val="22"/>
          <w:szCs w:val="22"/>
        </w:rPr>
        <w:t xml:space="preserve"> вправе обратиться представители заявителя, действующие в силу полномочий, основанных на оформленной в установленном </w:t>
      </w:r>
      <w:hyperlink r:id="rId26" w:history="1">
        <w:r w:rsidRPr="00AB4688">
          <w:rPr>
            <w:rStyle w:val="a6"/>
            <w:sz w:val="22"/>
            <w:szCs w:val="22"/>
          </w:rPr>
          <w:t>законодательством</w:t>
        </w:r>
      </w:hyperlink>
      <w:r w:rsidRPr="00AB4688">
        <w:rPr>
          <w:sz w:val="22"/>
          <w:szCs w:val="22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bookmarkEnd w:id="50"/>
    <w:p w:rsidR="003254C6" w:rsidRPr="00AB4688" w:rsidRDefault="003254C6" w:rsidP="003254C6">
      <w:pPr>
        <w:rPr>
          <w:sz w:val="22"/>
          <w:szCs w:val="22"/>
        </w:rPr>
      </w:pPr>
      <w:r w:rsidRPr="00AB4688">
        <w:rPr>
          <w:sz w:val="22"/>
          <w:szCs w:val="22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3254C6" w:rsidRPr="00AB4688" w:rsidRDefault="003254C6" w:rsidP="003254C6">
      <w:pPr>
        <w:rPr>
          <w:sz w:val="22"/>
          <w:szCs w:val="22"/>
        </w:rPr>
      </w:pPr>
      <w:r w:rsidRPr="00AB4688">
        <w:rPr>
          <w:sz w:val="22"/>
          <w:szCs w:val="22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3254C6" w:rsidRPr="00AB4688" w:rsidRDefault="003254C6" w:rsidP="003254C6">
      <w:pPr>
        <w:rPr>
          <w:sz w:val="22"/>
          <w:szCs w:val="22"/>
        </w:rPr>
      </w:pPr>
      <w:bookmarkStart w:id="51" w:name="sub_1030"/>
      <w:r w:rsidRPr="00AB4688">
        <w:rPr>
          <w:sz w:val="22"/>
          <w:szCs w:val="22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3254C6" w:rsidRPr="00AB4688" w:rsidRDefault="003254C6" w:rsidP="003254C6">
      <w:pPr>
        <w:rPr>
          <w:sz w:val="22"/>
          <w:szCs w:val="22"/>
        </w:rPr>
      </w:pPr>
      <w:bookmarkStart w:id="52" w:name="sub_1031"/>
      <w:bookmarkEnd w:id="51"/>
      <w:r w:rsidRPr="00AB4688">
        <w:rPr>
          <w:sz w:val="22"/>
          <w:szCs w:val="22"/>
        </w:rPr>
        <w:t xml:space="preserve">31. </w:t>
      </w:r>
      <w:proofErr w:type="gramStart"/>
      <w:r w:rsidRPr="00AB4688">
        <w:rPr>
          <w:sz w:val="22"/>
          <w:szCs w:val="22"/>
        </w:rPr>
        <w:t xml:space="preserve"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hyperlink r:id="rId27" w:history="1">
        <w:r w:rsidRPr="00AB4688">
          <w:rPr>
            <w:rStyle w:val="a6"/>
            <w:sz w:val="22"/>
            <w:szCs w:val="22"/>
          </w:rPr>
          <w:t>"Единый портал</w:t>
        </w:r>
      </w:hyperlink>
      <w:r w:rsidRPr="00AB4688">
        <w:rPr>
          <w:sz w:val="22"/>
          <w:szCs w:val="22"/>
        </w:rPr>
        <w:t xml:space="preserve">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AB4688">
        <w:rPr>
          <w:sz w:val="22"/>
          <w:szCs w:val="22"/>
        </w:rPr>
        <w:t xml:space="preserve"> (функций) (далее - региональный портал), </w:t>
      </w:r>
      <w:hyperlink r:id="rId28" w:history="1">
        <w:r w:rsidRPr="00AB4688">
          <w:rPr>
            <w:rStyle w:val="a6"/>
            <w:sz w:val="22"/>
            <w:szCs w:val="22"/>
          </w:rPr>
          <w:t>портала</w:t>
        </w:r>
      </w:hyperlink>
      <w:r w:rsidRPr="00AB4688">
        <w:rPr>
          <w:sz w:val="22"/>
          <w:szCs w:val="22"/>
        </w:rPr>
        <w:t xml:space="preserve">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bookmarkEnd w:id="52"/>
    <w:p w:rsidR="003254C6" w:rsidRPr="00AB4688" w:rsidRDefault="003254C6" w:rsidP="003254C6">
      <w:pPr>
        <w:rPr>
          <w:sz w:val="22"/>
          <w:szCs w:val="22"/>
        </w:rPr>
      </w:pPr>
      <w:r w:rsidRPr="00AB4688">
        <w:rPr>
          <w:sz w:val="22"/>
          <w:szCs w:val="22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3254C6" w:rsidRPr="00AB4688" w:rsidRDefault="003254C6" w:rsidP="003254C6">
      <w:pPr>
        <w:rPr>
          <w:sz w:val="22"/>
          <w:szCs w:val="22"/>
        </w:rPr>
      </w:pPr>
      <w:r w:rsidRPr="00AB4688">
        <w:rPr>
          <w:sz w:val="22"/>
          <w:szCs w:val="22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3254C6" w:rsidRPr="00AB4688" w:rsidRDefault="003254C6" w:rsidP="003254C6">
      <w:pPr>
        <w:rPr>
          <w:sz w:val="22"/>
          <w:szCs w:val="22"/>
        </w:rPr>
      </w:pPr>
      <w:r w:rsidRPr="00AB4688">
        <w:rPr>
          <w:sz w:val="22"/>
          <w:szCs w:val="22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3254C6" w:rsidRPr="00AB4688" w:rsidRDefault="003254C6" w:rsidP="003254C6">
      <w:pPr>
        <w:rPr>
          <w:sz w:val="22"/>
          <w:szCs w:val="22"/>
        </w:rPr>
      </w:pPr>
      <w:bookmarkStart w:id="53" w:name="sub_1032"/>
      <w:r w:rsidRPr="00AB4688">
        <w:rPr>
          <w:sz w:val="22"/>
          <w:szCs w:val="22"/>
        </w:rPr>
        <w:t xml:space="preserve">32. </w:t>
      </w:r>
      <w:hyperlink r:id="rId29" w:history="1">
        <w:r w:rsidRPr="00AB4688">
          <w:rPr>
            <w:rStyle w:val="a6"/>
            <w:sz w:val="22"/>
            <w:szCs w:val="22"/>
          </w:rPr>
          <w:t>Заявление</w:t>
        </w:r>
      </w:hyperlink>
      <w:r w:rsidRPr="00AB4688">
        <w:rPr>
          <w:sz w:val="22"/>
          <w:szCs w:val="22"/>
        </w:rPr>
        <w:t xml:space="preserve"> подписывается заявителем либо представителем заявителя.</w:t>
      </w:r>
    </w:p>
    <w:bookmarkEnd w:id="53"/>
    <w:p w:rsidR="003254C6" w:rsidRPr="00AB4688" w:rsidRDefault="003254C6" w:rsidP="003254C6">
      <w:pPr>
        <w:rPr>
          <w:sz w:val="22"/>
          <w:szCs w:val="22"/>
        </w:rPr>
      </w:pPr>
      <w:r w:rsidRPr="00AB4688">
        <w:rPr>
          <w:sz w:val="22"/>
          <w:szCs w:val="22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30" w:history="1">
        <w:r w:rsidRPr="00AB4688">
          <w:rPr>
            <w:rStyle w:val="a6"/>
            <w:sz w:val="22"/>
            <w:szCs w:val="22"/>
          </w:rPr>
          <w:t>законодательством</w:t>
        </w:r>
      </w:hyperlink>
      <w:r w:rsidRPr="00AB4688">
        <w:rPr>
          <w:sz w:val="22"/>
          <w:szCs w:val="22"/>
        </w:rPr>
        <w:t xml:space="preserve"> Российской Федерации.</w:t>
      </w:r>
    </w:p>
    <w:p w:rsidR="003254C6" w:rsidRPr="00AB4688" w:rsidRDefault="003254C6" w:rsidP="003254C6">
      <w:pPr>
        <w:rPr>
          <w:sz w:val="22"/>
          <w:szCs w:val="22"/>
        </w:rPr>
      </w:pPr>
      <w:r w:rsidRPr="00AB4688">
        <w:rPr>
          <w:sz w:val="22"/>
          <w:szCs w:val="22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</w:t>
      </w:r>
      <w:hyperlink r:id="rId31" w:history="1">
        <w:r w:rsidRPr="00AB4688">
          <w:rPr>
            <w:rStyle w:val="a6"/>
            <w:sz w:val="22"/>
            <w:szCs w:val="22"/>
          </w:rPr>
          <w:t>квалифицированной электронной подписи</w:t>
        </w:r>
      </w:hyperlink>
      <w:r w:rsidRPr="00AB4688">
        <w:rPr>
          <w:sz w:val="22"/>
          <w:szCs w:val="22"/>
        </w:rPr>
        <w:t>.</w:t>
      </w:r>
    </w:p>
    <w:p w:rsidR="003254C6" w:rsidRPr="00AB4688" w:rsidRDefault="003254C6" w:rsidP="003254C6">
      <w:pPr>
        <w:rPr>
          <w:sz w:val="22"/>
          <w:szCs w:val="22"/>
        </w:rPr>
      </w:pPr>
      <w:r w:rsidRPr="00AB4688">
        <w:rPr>
          <w:sz w:val="22"/>
          <w:szCs w:val="22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</w:t>
      </w:r>
      <w:r w:rsidRPr="00AB4688">
        <w:rPr>
          <w:sz w:val="22"/>
          <w:szCs w:val="22"/>
        </w:rPr>
        <w:lastRenderedPageBreak/>
        <w:t xml:space="preserve">использованием усиленной </w:t>
      </w:r>
      <w:hyperlink r:id="rId32" w:history="1">
        <w:r w:rsidRPr="00AB4688">
          <w:rPr>
            <w:rStyle w:val="a6"/>
            <w:sz w:val="22"/>
            <w:szCs w:val="22"/>
          </w:rPr>
          <w:t>квалифицированной электронной подписи</w:t>
        </w:r>
      </w:hyperlink>
      <w:r w:rsidRPr="00AB4688">
        <w:rPr>
          <w:sz w:val="22"/>
          <w:szCs w:val="22"/>
        </w:rPr>
        <w:t xml:space="preserve"> (в случае, если представитель заявителя действует на основании доверенности).</w:t>
      </w:r>
    </w:p>
    <w:p w:rsidR="003254C6" w:rsidRPr="00AB4688" w:rsidRDefault="003254C6" w:rsidP="003254C6">
      <w:pPr>
        <w:rPr>
          <w:sz w:val="22"/>
          <w:szCs w:val="22"/>
        </w:rPr>
      </w:pPr>
      <w:bookmarkStart w:id="54" w:name="sub_1033"/>
      <w:r w:rsidRPr="00AB4688">
        <w:rPr>
          <w:sz w:val="22"/>
          <w:szCs w:val="22"/>
        </w:rPr>
        <w:t xml:space="preserve">33. В случае представления </w:t>
      </w:r>
      <w:hyperlink r:id="rId33" w:history="1">
        <w:r w:rsidRPr="00AB4688">
          <w:rPr>
            <w:rStyle w:val="a6"/>
            <w:sz w:val="22"/>
            <w:szCs w:val="22"/>
          </w:rPr>
          <w:t>заявления</w:t>
        </w:r>
      </w:hyperlink>
      <w:r w:rsidRPr="00AB4688">
        <w:rPr>
          <w:sz w:val="22"/>
          <w:szCs w:val="22"/>
        </w:rPr>
        <w:t xml:space="preserve">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bookmarkEnd w:id="54"/>
    <w:p w:rsidR="003254C6" w:rsidRPr="00AB4688" w:rsidRDefault="003254C6" w:rsidP="003254C6">
      <w:pPr>
        <w:rPr>
          <w:sz w:val="22"/>
          <w:szCs w:val="22"/>
        </w:rPr>
      </w:pPr>
      <w:proofErr w:type="gramStart"/>
      <w:r w:rsidRPr="00AB4688">
        <w:rPr>
          <w:sz w:val="22"/>
          <w:szCs w:val="22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3254C6" w:rsidRPr="00AB4688" w:rsidRDefault="003254C6" w:rsidP="003254C6">
      <w:pPr>
        <w:rPr>
          <w:sz w:val="22"/>
          <w:szCs w:val="22"/>
        </w:rPr>
      </w:pPr>
      <w:bookmarkStart w:id="55" w:name="sub_1034"/>
      <w:r w:rsidRPr="00AB4688">
        <w:rPr>
          <w:sz w:val="22"/>
          <w:szCs w:val="22"/>
        </w:rPr>
        <w:t xml:space="preserve">34. К </w:t>
      </w:r>
      <w:hyperlink r:id="rId34" w:history="1">
        <w:r w:rsidRPr="00AB4688">
          <w:rPr>
            <w:rStyle w:val="a6"/>
            <w:sz w:val="22"/>
            <w:szCs w:val="22"/>
          </w:rPr>
          <w:t>заявлению</w:t>
        </w:r>
      </w:hyperlink>
      <w:r w:rsidRPr="00AB4688">
        <w:rPr>
          <w:sz w:val="22"/>
          <w:szCs w:val="22"/>
        </w:rPr>
        <w:t xml:space="preserve"> прилагаются следующие документы:</w:t>
      </w:r>
    </w:p>
    <w:p w:rsidR="003254C6" w:rsidRPr="00AB4688" w:rsidRDefault="003254C6" w:rsidP="003254C6">
      <w:pPr>
        <w:rPr>
          <w:sz w:val="22"/>
          <w:szCs w:val="22"/>
        </w:rPr>
      </w:pPr>
      <w:bookmarkStart w:id="56" w:name="sub_1341"/>
      <w:bookmarkEnd w:id="55"/>
      <w:r w:rsidRPr="00AB4688">
        <w:rPr>
          <w:sz w:val="22"/>
          <w:szCs w:val="22"/>
        </w:rPr>
        <w:t xml:space="preserve">а) правоустанавливающие и (или) </w:t>
      </w:r>
      <w:proofErr w:type="spellStart"/>
      <w:r w:rsidRPr="00AB4688">
        <w:rPr>
          <w:sz w:val="22"/>
          <w:szCs w:val="22"/>
        </w:rPr>
        <w:t>правоудостоверяющие</w:t>
      </w:r>
      <w:proofErr w:type="spellEnd"/>
      <w:r w:rsidRPr="00AB4688">
        <w:rPr>
          <w:sz w:val="22"/>
          <w:szCs w:val="22"/>
        </w:rPr>
        <w:t xml:space="preserve"> документы на объект (объекты) адресации;</w:t>
      </w:r>
    </w:p>
    <w:p w:rsidR="003254C6" w:rsidRPr="00AB4688" w:rsidRDefault="003254C6" w:rsidP="003254C6">
      <w:pPr>
        <w:rPr>
          <w:sz w:val="22"/>
          <w:szCs w:val="22"/>
        </w:rPr>
      </w:pPr>
      <w:bookmarkStart w:id="57" w:name="sub_1342"/>
      <w:bookmarkEnd w:id="56"/>
      <w:r w:rsidRPr="00AB4688">
        <w:rPr>
          <w:sz w:val="22"/>
          <w:szCs w:val="22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3254C6" w:rsidRPr="00AB4688" w:rsidRDefault="003254C6" w:rsidP="003254C6">
      <w:pPr>
        <w:rPr>
          <w:sz w:val="22"/>
          <w:szCs w:val="22"/>
        </w:rPr>
      </w:pPr>
      <w:bookmarkStart w:id="58" w:name="sub_1343"/>
      <w:bookmarkEnd w:id="57"/>
      <w:r w:rsidRPr="00AB4688">
        <w:rPr>
          <w:sz w:val="22"/>
          <w:szCs w:val="22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3254C6" w:rsidRPr="00AB4688" w:rsidRDefault="003254C6" w:rsidP="003254C6">
      <w:pPr>
        <w:rPr>
          <w:sz w:val="22"/>
          <w:szCs w:val="22"/>
        </w:rPr>
      </w:pPr>
      <w:bookmarkStart w:id="59" w:name="sub_1344"/>
      <w:bookmarkEnd w:id="58"/>
      <w:r w:rsidRPr="00AB4688">
        <w:rPr>
          <w:sz w:val="22"/>
          <w:szCs w:val="22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3254C6" w:rsidRPr="00AB4688" w:rsidRDefault="003254C6" w:rsidP="003254C6">
      <w:pPr>
        <w:rPr>
          <w:sz w:val="22"/>
          <w:szCs w:val="22"/>
        </w:rPr>
      </w:pPr>
      <w:bookmarkStart w:id="60" w:name="sub_1345"/>
      <w:bookmarkEnd w:id="59"/>
      <w:proofErr w:type="spellStart"/>
      <w:r w:rsidRPr="00AB4688">
        <w:rPr>
          <w:sz w:val="22"/>
          <w:szCs w:val="22"/>
        </w:rPr>
        <w:t>д</w:t>
      </w:r>
      <w:proofErr w:type="spellEnd"/>
      <w:r w:rsidRPr="00AB4688">
        <w:rPr>
          <w:sz w:val="22"/>
          <w:szCs w:val="22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3254C6" w:rsidRPr="00AB4688" w:rsidRDefault="003254C6" w:rsidP="003254C6">
      <w:pPr>
        <w:rPr>
          <w:sz w:val="22"/>
          <w:szCs w:val="22"/>
        </w:rPr>
      </w:pPr>
      <w:bookmarkStart w:id="61" w:name="sub_1346"/>
      <w:bookmarkEnd w:id="60"/>
      <w:r w:rsidRPr="00AB4688">
        <w:rPr>
          <w:sz w:val="22"/>
          <w:szCs w:val="22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3254C6" w:rsidRPr="00AB4688" w:rsidRDefault="003254C6" w:rsidP="003254C6">
      <w:pPr>
        <w:rPr>
          <w:sz w:val="22"/>
          <w:szCs w:val="22"/>
        </w:rPr>
      </w:pPr>
      <w:bookmarkStart w:id="62" w:name="sub_1347"/>
      <w:bookmarkEnd w:id="61"/>
      <w:r w:rsidRPr="00AB4688">
        <w:rPr>
          <w:sz w:val="22"/>
          <w:szCs w:val="22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3254C6" w:rsidRPr="00AB4688" w:rsidRDefault="003254C6" w:rsidP="003254C6">
      <w:pPr>
        <w:rPr>
          <w:sz w:val="22"/>
          <w:szCs w:val="22"/>
        </w:rPr>
      </w:pPr>
      <w:bookmarkStart w:id="63" w:name="sub_1348"/>
      <w:bookmarkEnd w:id="62"/>
      <w:proofErr w:type="spellStart"/>
      <w:r w:rsidRPr="00AB4688">
        <w:rPr>
          <w:sz w:val="22"/>
          <w:szCs w:val="22"/>
        </w:rPr>
        <w:t>з</w:t>
      </w:r>
      <w:proofErr w:type="spellEnd"/>
      <w:r w:rsidRPr="00AB4688">
        <w:rPr>
          <w:sz w:val="22"/>
          <w:szCs w:val="22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sub_1141" w:history="1">
        <w:r w:rsidRPr="00AB4688">
          <w:rPr>
            <w:rStyle w:val="a6"/>
            <w:sz w:val="22"/>
            <w:szCs w:val="22"/>
          </w:rPr>
          <w:t>подпункте "а" пункта 14</w:t>
        </w:r>
      </w:hyperlink>
      <w:r w:rsidRPr="00AB4688">
        <w:rPr>
          <w:sz w:val="22"/>
          <w:szCs w:val="22"/>
        </w:rPr>
        <w:t xml:space="preserve"> настоящих Правил);</w:t>
      </w:r>
    </w:p>
    <w:p w:rsidR="003254C6" w:rsidRPr="00AB4688" w:rsidRDefault="003254C6" w:rsidP="003254C6">
      <w:pPr>
        <w:rPr>
          <w:sz w:val="22"/>
          <w:szCs w:val="22"/>
        </w:rPr>
      </w:pPr>
      <w:bookmarkStart w:id="64" w:name="sub_1349"/>
      <w:bookmarkEnd w:id="63"/>
      <w:r w:rsidRPr="00AB4688">
        <w:rPr>
          <w:sz w:val="22"/>
          <w:szCs w:val="22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sub_1142" w:history="1">
        <w:r w:rsidRPr="00AB4688">
          <w:rPr>
            <w:rStyle w:val="a6"/>
            <w:sz w:val="22"/>
            <w:szCs w:val="22"/>
          </w:rPr>
          <w:t>подпункте "б" пункта 14</w:t>
        </w:r>
      </w:hyperlink>
      <w:r w:rsidRPr="00AB4688">
        <w:rPr>
          <w:sz w:val="22"/>
          <w:szCs w:val="22"/>
        </w:rPr>
        <w:t xml:space="preserve"> настоящих Правил).</w:t>
      </w:r>
    </w:p>
    <w:p w:rsidR="003254C6" w:rsidRPr="00AB4688" w:rsidRDefault="003254C6" w:rsidP="003254C6">
      <w:pPr>
        <w:rPr>
          <w:sz w:val="22"/>
          <w:szCs w:val="22"/>
        </w:rPr>
      </w:pPr>
      <w:bookmarkStart w:id="65" w:name="sub_1035"/>
      <w:bookmarkEnd w:id="64"/>
      <w:r w:rsidRPr="00AB4688">
        <w:rPr>
          <w:sz w:val="22"/>
          <w:szCs w:val="22"/>
        </w:rPr>
        <w:t xml:space="preserve">35. </w:t>
      </w:r>
      <w:proofErr w:type="gramStart"/>
      <w:r w:rsidRPr="00AB4688">
        <w:rPr>
          <w:sz w:val="22"/>
          <w:szCs w:val="22"/>
        </w:rPr>
        <w:t xml:space="preserve">Уполномоченные органы запрашивают документы, указанные в </w:t>
      </w:r>
      <w:hyperlink w:anchor="sub_1034" w:history="1">
        <w:r w:rsidRPr="00AB4688">
          <w:rPr>
            <w:rStyle w:val="a6"/>
            <w:sz w:val="22"/>
            <w:szCs w:val="22"/>
          </w:rPr>
          <w:t>пункте 34</w:t>
        </w:r>
      </w:hyperlink>
      <w:r w:rsidRPr="00AB4688">
        <w:rPr>
          <w:sz w:val="22"/>
          <w:szCs w:val="22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bookmarkEnd w:id="65"/>
    <w:p w:rsidR="003254C6" w:rsidRPr="00AB4688" w:rsidRDefault="003254C6" w:rsidP="003254C6">
      <w:pPr>
        <w:rPr>
          <w:sz w:val="22"/>
          <w:szCs w:val="22"/>
        </w:rPr>
      </w:pPr>
      <w:r w:rsidRPr="00AB4688">
        <w:rPr>
          <w:sz w:val="22"/>
          <w:szCs w:val="22"/>
        </w:rPr>
        <w:t xml:space="preserve">Заявители (представители заявителя) при подаче </w:t>
      </w:r>
      <w:hyperlink r:id="rId35" w:history="1">
        <w:r w:rsidRPr="00AB4688">
          <w:rPr>
            <w:rStyle w:val="a6"/>
            <w:sz w:val="22"/>
            <w:szCs w:val="22"/>
          </w:rPr>
          <w:t>заявления</w:t>
        </w:r>
      </w:hyperlink>
      <w:r w:rsidRPr="00AB4688">
        <w:rPr>
          <w:sz w:val="22"/>
          <w:szCs w:val="22"/>
        </w:rPr>
        <w:t xml:space="preserve"> вправе приложить к нему документы, указанные в </w:t>
      </w:r>
      <w:hyperlink w:anchor="sub_1034" w:history="1">
        <w:r w:rsidRPr="00AB4688">
          <w:rPr>
            <w:rStyle w:val="a6"/>
            <w:sz w:val="22"/>
            <w:szCs w:val="22"/>
          </w:rPr>
          <w:t>пункте 34</w:t>
        </w:r>
      </w:hyperlink>
      <w:r w:rsidRPr="00AB4688">
        <w:rPr>
          <w:sz w:val="22"/>
          <w:szCs w:val="22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3254C6" w:rsidRPr="00AB4688" w:rsidRDefault="003254C6" w:rsidP="003254C6">
      <w:pPr>
        <w:rPr>
          <w:sz w:val="22"/>
          <w:szCs w:val="22"/>
        </w:rPr>
      </w:pPr>
      <w:r w:rsidRPr="00AB4688">
        <w:rPr>
          <w:sz w:val="22"/>
          <w:szCs w:val="22"/>
        </w:rPr>
        <w:t xml:space="preserve">Документы, указанные в </w:t>
      </w:r>
      <w:hyperlink w:anchor="sub_1034" w:history="1">
        <w:r w:rsidRPr="00AB4688">
          <w:rPr>
            <w:rStyle w:val="a6"/>
            <w:sz w:val="22"/>
            <w:szCs w:val="22"/>
          </w:rPr>
          <w:t>пункте 34</w:t>
        </w:r>
      </w:hyperlink>
      <w:r w:rsidRPr="00AB4688">
        <w:rPr>
          <w:sz w:val="22"/>
          <w:szCs w:val="22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</w:t>
      </w:r>
      <w:hyperlink r:id="rId36" w:history="1">
        <w:r w:rsidRPr="00AB4688">
          <w:rPr>
            <w:rStyle w:val="a6"/>
            <w:sz w:val="22"/>
            <w:szCs w:val="22"/>
          </w:rPr>
          <w:t>квалифицированной электронной подписи</w:t>
        </w:r>
      </w:hyperlink>
      <w:r w:rsidRPr="00AB4688">
        <w:rPr>
          <w:sz w:val="22"/>
          <w:szCs w:val="22"/>
        </w:rPr>
        <w:t>.</w:t>
      </w:r>
    </w:p>
    <w:p w:rsidR="003254C6" w:rsidRPr="00AB4688" w:rsidRDefault="003254C6" w:rsidP="003254C6">
      <w:pPr>
        <w:rPr>
          <w:sz w:val="22"/>
          <w:szCs w:val="22"/>
        </w:rPr>
      </w:pPr>
      <w:bookmarkStart w:id="66" w:name="sub_1036"/>
      <w:r w:rsidRPr="00AB4688">
        <w:rPr>
          <w:sz w:val="22"/>
          <w:szCs w:val="22"/>
        </w:rPr>
        <w:t xml:space="preserve">36. Если </w:t>
      </w:r>
      <w:hyperlink r:id="rId37" w:history="1">
        <w:r w:rsidRPr="00AB4688">
          <w:rPr>
            <w:rStyle w:val="a6"/>
            <w:sz w:val="22"/>
            <w:szCs w:val="22"/>
          </w:rPr>
          <w:t>заявление</w:t>
        </w:r>
      </w:hyperlink>
      <w:r w:rsidRPr="00AB4688">
        <w:rPr>
          <w:sz w:val="22"/>
          <w:szCs w:val="22"/>
        </w:rPr>
        <w:t xml:space="preserve"> и документы, указанные в </w:t>
      </w:r>
      <w:hyperlink w:anchor="sub_1034" w:history="1">
        <w:r w:rsidRPr="00AB4688">
          <w:rPr>
            <w:rStyle w:val="a6"/>
            <w:sz w:val="22"/>
            <w:szCs w:val="22"/>
          </w:rPr>
          <w:t>пункте 34</w:t>
        </w:r>
      </w:hyperlink>
      <w:r w:rsidRPr="00AB4688">
        <w:rPr>
          <w:sz w:val="22"/>
          <w:szCs w:val="22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bookmarkEnd w:id="66"/>
    <w:p w:rsidR="003254C6" w:rsidRPr="00AB4688" w:rsidRDefault="003254C6" w:rsidP="003254C6">
      <w:pPr>
        <w:rPr>
          <w:sz w:val="22"/>
          <w:szCs w:val="22"/>
        </w:rPr>
      </w:pPr>
      <w:r w:rsidRPr="00AB4688">
        <w:rPr>
          <w:sz w:val="22"/>
          <w:szCs w:val="22"/>
        </w:rPr>
        <w:t>В случае</w:t>
      </w:r>
      <w:proofErr w:type="gramStart"/>
      <w:r w:rsidRPr="00AB4688">
        <w:rPr>
          <w:sz w:val="22"/>
          <w:szCs w:val="22"/>
        </w:rPr>
        <w:t>,</w:t>
      </w:r>
      <w:proofErr w:type="gramEnd"/>
      <w:r w:rsidRPr="00AB4688">
        <w:rPr>
          <w:sz w:val="22"/>
          <w:szCs w:val="22"/>
        </w:rPr>
        <w:t xml:space="preserve"> если заявление и документы, указанные в </w:t>
      </w:r>
      <w:hyperlink w:anchor="sub_1034" w:history="1">
        <w:r w:rsidRPr="00AB4688">
          <w:rPr>
            <w:rStyle w:val="a6"/>
            <w:sz w:val="22"/>
            <w:szCs w:val="22"/>
          </w:rPr>
          <w:t>пункте 34</w:t>
        </w:r>
      </w:hyperlink>
      <w:r w:rsidRPr="00AB4688">
        <w:rPr>
          <w:sz w:val="22"/>
          <w:szCs w:val="22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3254C6" w:rsidRPr="00AB4688" w:rsidRDefault="003254C6" w:rsidP="003254C6">
      <w:pPr>
        <w:rPr>
          <w:sz w:val="22"/>
          <w:szCs w:val="22"/>
        </w:rPr>
      </w:pPr>
      <w:proofErr w:type="gramStart"/>
      <w:r w:rsidRPr="00AB4688">
        <w:rPr>
          <w:sz w:val="22"/>
          <w:szCs w:val="22"/>
        </w:rPr>
        <w:t xml:space="preserve">Получение заявления и документов, указанных в </w:t>
      </w:r>
      <w:hyperlink w:anchor="sub_1034" w:history="1">
        <w:r w:rsidRPr="00AB4688">
          <w:rPr>
            <w:rStyle w:val="a6"/>
            <w:sz w:val="22"/>
            <w:szCs w:val="22"/>
          </w:rPr>
          <w:t>пункте 34</w:t>
        </w:r>
      </w:hyperlink>
      <w:r w:rsidRPr="00AB4688">
        <w:rPr>
          <w:sz w:val="22"/>
          <w:szCs w:val="22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</w:t>
      </w:r>
      <w:r w:rsidRPr="00AB4688">
        <w:rPr>
          <w:sz w:val="22"/>
          <w:szCs w:val="22"/>
        </w:rPr>
        <w:lastRenderedPageBreak/>
        <w:t>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3254C6" w:rsidRPr="00AB4688" w:rsidRDefault="003254C6" w:rsidP="003254C6">
      <w:pPr>
        <w:rPr>
          <w:sz w:val="22"/>
          <w:szCs w:val="22"/>
        </w:rPr>
      </w:pPr>
      <w:proofErr w:type="gramStart"/>
      <w:r w:rsidRPr="00AB4688">
        <w:rPr>
          <w:sz w:val="22"/>
          <w:szCs w:val="22"/>
        </w:rPr>
        <w:t xml:space="preserve">Сообщение о получении заявления и документов, указанных в </w:t>
      </w:r>
      <w:hyperlink w:anchor="sub_1034" w:history="1">
        <w:r w:rsidRPr="00AB4688">
          <w:rPr>
            <w:rStyle w:val="a6"/>
            <w:sz w:val="22"/>
            <w:szCs w:val="22"/>
          </w:rPr>
          <w:t>пункте 34</w:t>
        </w:r>
      </w:hyperlink>
      <w:r w:rsidRPr="00AB4688">
        <w:rPr>
          <w:sz w:val="22"/>
          <w:szCs w:val="22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</w:t>
      </w:r>
      <w:hyperlink r:id="rId38" w:history="1">
        <w:r w:rsidRPr="00AB4688">
          <w:rPr>
            <w:rStyle w:val="a6"/>
            <w:sz w:val="22"/>
            <w:szCs w:val="22"/>
          </w:rPr>
          <w:t>едином портале</w:t>
        </w:r>
      </w:hyperlink>
      <w:r w:rsidRPr="00AB4688">
        <w:rPr>
          <w:sz w:val="22"/>
          <w:szCs w:val="22"/>
        </w:rPr>
        <w:t xml:space="preserve">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3254C6" w:rsidRPr="00AB4688" w:rsidRDefault="003254C6" w:rsidP="003254C6">
      <w:pPr>
        <w:rPr>
          <w:sz w:val="22"/>
          <w:szCs w:val="22"/>
        </w:rPr>
      </w:pPr>
      <w:r w:rsidRPr="00AB4688">
        <w:rPr>
          <w:sz w:val="22"/>
          <w:szCs w:val="22"/>
        </w:rPr>
        <w:t xml:space="preserve">Сообщение о получении заявления и документов, указанных в </w:t>
      </w:r>
      <w:hyperlink w:anchor="sub_1034" w:history="1">
        <w:r w:rsidRPr="00AB4688">
          <w:rPr>
            <w:rStyle w:val="a6"/>
            <w:sz w:val="22"/>
            <w:szCs w:val="22"/>
          </w:rPr>
          <w:t>пункте 34</w:t>
        </w:r>
      </w:hyperlink>
      <w:r w:rsidRPr="00AB4688">
        <w:rPr>
          <w:sz w:val="22"/>
          <w:szCs w:val="22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3254C6" w:rsidRPr="00AB4688" w:rsidRDefault="003254C6" w:rsidP="003254C6">
      <w:pPr>
        <w:rPr>
          <w:sz w:val="22"/>
          <w:szCs w:val="22"/>
        </w:rPr>
      </w:pPr>
      <w:bookmarkStart w:id="67" w:name="sub_1037"/>
      <w:r w:rsidRPr="00AB4688">
        <w:rPr>
          <w:sz w:val="22"/>
          <w:szCs w:val="22"/>
        </w:rPr>
        <w:t xml:space="preserve">37. Решение о присвоении объекту адресации адреса или аннулировании его адреса, а также </w:t>
      </w:r>
      <w:hyperlink r:id="rId39" w:history="1">
        <w:r w:rsidRPr="00AB4688">
          <w:rPr>
            <w:rStyle w:val="a6"/>
            <w:sz w:val="22"/>
            <w:szCs w:val="22"/>
          </w:rPr>
          <w:t>решение</w:t>
        </w:r>
      </w:hyperlink>
      <w:r w:rsidRPr="00AB4688">
        <w:rPr>
          <w:sz w:val="22"/>
          <w:szCs w:val="22"/>
        </w:rPr>
        <w:t xml:space="preserve">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3254C6" w:rsidRPr="00AB4688" w:rsidRDefault="003254C6" w:rsidP="003254C6">
      <w:pPr>
        <w:rPr>
          <w:sz w:val="22"/>
          <w:szCs w:val="22"/>
        </w:rPr>
      </w:pPr>
      <w:bookmarkStart w:id="68" w:name="sub_1038"/>
      <w:bookmarkEnd w:id="67"/>
      <w:r w:rsidRPr="00AB4688">
        <w:rPr>
          <w:sz w:val="22"/>
          <w:szCs w:val="22"/>
        </w:rPr>
        <w:t xml:space="preserve">38. В случае представления заявления через многофункциональный центр срок, указанный в </w:t>
      </w:r>
      <w:hyperlink w:anchor="sub_1037" w:history="1">
        <w:r w:rsidRPr="00AB4688">
          <w:rPr>
            <w:rStyle w:val="a6"/>
            <w:sz w:val="22"/>
            <w:szCs w:val="22"/>
          </w:rPr>
          <w:t>пункте 37</w:t>
        </w:r>
      </w:hyperlink>
      <w:r w:rsidRPr="00AB4688">
        <w:rPr>
          <w:sz w:val="22"/>
          <w:szCs w:val="22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sub_1034" w:history="1">
        <w:r w:rsidRPr="00AB4688">
          <w:rPr>
            <w:rStyle w:val="a6"/>
            <w:sz w:val="22"/>
            <w:szCs w:val="22"/>
          </w:rPr>
          <w:t>пункте 34</w:t>
        </w:r>
      </w:hyperlink>
      <w:r w:rsidRPr="00AB4688">
        <w:rPr>
          <w:sz w:val="22"/>
          <w:szCs w:val="22"/>
        </w:rPr>
        <w:t xml:space="preserve"> настоящих Правил (при их наличии), в уполномоченный орган.</w:t>
      </w:r>
    </w:p>
    <w:p w:rsidR="003254C6" w:rsidRPr="00AB4688" w:rsidRDefault="003254C6" w:rsidP="003254C6">
      <w:pPr>
        <w:rPr>
          <w:sz w:val="22"/>
          <w:szCs w:val="22"/>
        </w:rPr>
      </w:pPr>
      <w:bookmarkStart w:id="69" w:name="sub_1039"/>
      <w:bookmarkEnd w:id="68"/>
      <w:r w:rsidRPr="00AB4688">
        <w:rPr>
          <w:sz w:val="22"/>
          <w:szCs w:val="22"/>
        </w:rPr>
        <w:t xml:space="preserve">39. Решение уполномоченного органа о присвоении объекту адресации адреса или аннулировании его адреса, а также </w:t>
      </w:r>
      <w:hyperlink r:id="rId40" w:history="1">
        <w:r w:rsidRPr="00AB4688">
          <w:rPr>
            <w:rStyle w:val="a6"/>
            <w:sz w:val="22"/>
            <w:szCs w:val="22"/>
          </w:rPr>
          <w:t>решение</w:t>
        </w:r>
      </w:hyperlink>
      <w:r w:rsidRPr="00AB4688">
        <w:rPr>
          <w:sz w:val="22"/>
          <w:szCs w:val="22"/>
        </w:rPr>
        <w:t xml:space="preserve">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bookmarkEnd w:id="69"/>
    <w:p w:rsidR="003254C6" w:rsidRPr="00AB4688" w:rsidRDefault="003254C6" w:rsidP="003254C6">
      <w:pPr>
        <w:rPr>
          <w:sz w:val="22"/>
          <w:szCs w:val="22"/>
        </w:rPr>
      </w:pPr>
      <w:r w:rsidRPr="00AB4688">
        <w:rPr>
          <w:sz w:val="22"/>
          <w:szCs w:val="22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hyperlink r:id="rId41" w:history="1">
        <w:r w:rsidRPr="00AB4688">
          <w:rPr>
            <w:rStyle w:val="a6"/>
            <w:sz w:val="22"/>
            <w:szCs w:val="22"/>
          </w:rPr>
          <w:t>единого портала</w:t>
        </w:r>
      </w:hyperlink>
      <w:r w:rsidRPr="00AB4688">
        <w:rPr>
          <w:sz w:val="22"/>
          <w:szCs w:val="22"/>
        </w:rPr>
        <w:t xml:space="preserve">, региональных порталов или портала адресной системы, не позднее одного рабочего дня со дня истечения срока, указанного в </w:t>
      </w:r>
      <w:hyperlink w:anchor="sub_1037" w:history="1">
        <w:r w:rsidRPr="00AB4688">
          <w:rPr>
            <w:rStyle w:val="a6"/>
            <w:sz w:val="22"/>
            <w:szCs w:val="22"/>
          </w:rPr>
          <w:t>пунктах 37</w:t>
        </w:r>
      </w:hyperlink>
      <w:r w:rsidRPr="00AB4688">
        <w:rPr>
          <w:sz w:val="22"/>
          <w:szCs w:val="22"/>
        </w:rPr>
        <w:t xml:space="preserve"> и </w:t>
      </w:r>
      <w:hyperlink w:anchor="sub_1038" w:history="1">
        <w:r w:rsidRPr="00AB4688">
          <w:rPr>
            <w:rStyle w:val="a6"/>
            <w:sz w:val="22"/>
            <w:szCs w:val="22"/>
          </w:rPr>
          <w:t>38</w:t>
        </w:r>
      </w:hyperlink>
      <w:r w:rsidRPr="00AB4688">
        <w:rPr>
          <w:sz w:val="22"/>
          <w:szCs w:val="22"/>
        </w:rPr>
        <w:t xml:space="preserve"> настоящих Правил;</w:t>
      </w:r>
    </w:p>
    <w:p w:rsidR="003254C6" w:rsidRPr="00AB4688" w:rsidRDefault="003254C6" w:rsidP="003254C6">
      <w:pPr>
        <w:rPr>
          <w:sz w:val="22"/>
          <w:szCs w:val="22"/>
        </w:rPr>
      </w:pPr>
      <w:r w:rsidRPr="00AB4688">
        <w:rPr>
          <w:sz w:val="22"/>
          <w:szCs w:val="22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AB4688">
        <w:rPr>
          <w:sz w:val="22"/>
          <w:szCs w:val="22"/>
        </w:rPr>
        <w:t>днем</w:t>
      </w:r>
      <w:proofErr w:type="gramEnd"/>
      <w:r w:rsidRPr="00AB4688">
        <w:rPr>
          <w:sz w:val="22"/>
          <w:szCs w:val="22"/>
        </w:rPr>
        <w:t xml:space="preserve"> со дня истечения установленного </w:t>
      </w:r>
      <w:hyperlink w:anchor="sub_1037" w:history="1">
        <w:r w:rsidRPr="00AB4688">
          <w:rPr>
            <w:rStyle w:val="a6"/>
            <w:sz w:val="22"/>
            <w:szCs w:val="22"/>
          </w:rPr>
          <w:t>пунктами 37</w:t>
        </w:r>
      </w:hyperlink>
      <w:r w:rsidRPr="00AB4688">
        <w:rPr>
          <w:sz w:val="22"/>
          <w:szCs w:val="22"/>
        </w:rPr>
        <w:t xml:space="preserve"> и </w:t>
      </w:r>
      <w:hyperlink w:anchor="sub_1038" w:history="1">
        <w:r w:rsidRPr="00AB4688">
          <w:rPr>
            <w:rStyle w:val="a6"/>
            <w:sz w:val="22"/>
            <w:szCs w:val="22"/>
          </w:rPr>
          <w:t>38</w:t>
        </w:r>
      </w:hyperlink>
      <w:r w:rsidRPr="00AB4688">
        <w:rPr>
          <w:sz w:val="22"/>
          <w:szCs w:val="22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3254C6" w:rsidRPr="00AB4688" w:rsidRDefault="003254C6" w:rsidP="003254C6">
      <w:pPr>
        <w:rPr>
          <w:sz w:val="22"/>
          <w:szCs w:val="22"/>
        </w:rPr>
      </w:pPr>
      <w:r w:rsidRPr="00AB4688">
        <w:rPr>
          <w:sz w:val="22"/>
          <w:szCs w:val="22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AB4688">
        <w:rPr>
          <w:sz w:val="22"/>
          <w:szCs w:val="22"/>
        </w:rPr>
        <w:t>центр</w:t>
      </w:r>
      <w:proofErr w:type="gramEnd"/>
      <w:r w:rsidRPr="00AB4688">
        <w:rPr>
          <w:sz w:val="22"/>
          <w:szCs w:val="22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sub_1037" w:history="1">
        <w:r w:rsidRPr="00AB4688">
          <w:rPr>
            <w:rStyle w:val="a6"/>
            <w:sz w:val="22"/>
            <w:szCs w:val="22"/>
          </w:rPr>
          <w:t>пунктами 37</w:t>
        </w:r>
      </w:hyperlink>
      <w:r w:rsidRPr="00AB4688">
        <w:rPr>
          <w:sz w:val="22"/>
          <w:szCs w:val="22"/>
        </w:rPr>
        <w:t xml:space="preserve"> и </w:t>
      </w:r>
      <w:hyperlink w:anchor="sub_1038" w:history="1">
        <w:r w:rsidRPr="00AB4688">
          <w:rPr>
            <w:rStyle w:val="a6"/>
            <w:sz w:val="22"/>
            <w:szCs w:val="22"/>
          </w:rPr>
          <w:t>38</w:t>
        </w:r>
      </w:hyperlink>
      <w:r w:rsidRPr="00AB4688">
        <w:rPr>
          <w:sz w:val="22"/>
          <w:szCs w:val="22"/>
        </w:rPr>
        <w:t xml:space="preserve"> настоящих Правил.</w:t>
      </w:r>
    </w:p>
    <w:p w:rsidR="003254C6" w:rsidRPr="00AB4688" w:rsidRDefault="003254C6" w:rsidP="003254C6">
      <w:pPr>
        <w:rPr>
          <w:sz w:val="22"/>
          <w:szCs w:val="22"/>
        </w:rPr>
      </w:pPr>
      <w:bookmarkStart w:id="70" w:name="sub_1040"/>
      <w:r w:rsidRPr="00AB4688">
        <w:rPr>
          <w:sz w:val="22"/>
          <w:szCs w:val="22"/>
        </w:rPr>
        <w:t>40. В присвоении объекту адресации адреса или аннулировании его адреса может быть отказано в случаях, если:</w:t>
      </w:r>
    </w:p>
    <w:p w:rsidR="003254C6" w:rsidRPr="00AB4688" w:rsidRDefault="003254C6" w:rsidP="003254C6">
      <w:pPr>
        <w:rPr>
          <w:sz w:val="22"/>
          <w:szCs w:val="22"/>
        </w:rPr>
      </w:pPr>
      <w:bookmarkStart w:id="71" w:name="sub_1401"/>
      <w:bookmarkEnd w:id="70"/>
      <w:proofErr w:type="gramStart"/>
      <w:r w:rsidRPr="00AB4688">
        <w:rPr>
          <w:sz w:val="22"/>
          <w:szCs w:val="22"/>
        </w:rPr>
        <w:t xml:space="preserve">а) с </w:t>
      </w:r>
      <w:hyperlink r:id="rId42" w:history="1">
        <w:r w:rsidRPr="00AB4688">
          <w:rPr>
            <w:rStyle w:val="a6"/>
            <w:sz w:val="22"/>
            <w:szCs w:val="22"/>
          </w:rPr>
          <w:t>заявлением</w:t>
        </w:r>
      </w:hyperlink>
      <w:r w:rsidRPr="00AB4688">
        <w:rPr>
          <w:sz w:val="22"/>
          <w:szCs w:val="22"/>
        </w:rPr>
        <w:t xml:space="preserve"> о присвоении объекту адресации адреса обратилось лицо, не указанное в </w:t>
      </w:r>
      <w:hyperlink w:anchor="sub_1027" w:history="1">
        <w:r w:rsidRPr="00AB4688">
          <w:rPr>
            <w:rStyle w:val="a6"/>
            <w:sz w:val="22"/>
            <w:szCs w:val="22"/>
          </w:rPr>
          <w:t>пунктах 27</w:t>
        </w:r>
      </w:hyperlink>
      <w:r w:rsidRPr="00AB4688">
        <w:rPr>
          <w:sz w:val="22"/>
          <w:szCs w:val="22"/>
        </w:rPr>
        <w:t xml:space="preserve"> и </w:t>
      </w:r>
      <w:hyperlink w:anchor="sub_1029" w:history="1">
        <w:r w:rsidRPr="00AB4688">
          <w:rPr>
            <w:rStyle w:val="a6"/>
            <w:sz w:val="22"/>
            <w:szCs w:val="22"/>
          </w:rPr>
          <w:t>29</w:t>
        </w:r>
      </w:hyperlink>
      <w:r w:rsidRPr="00AB4688">
        <w:rPr>
          <w:sz w:val="22"/>
          <w:szCs w:val="22"/>
        </w:rPr>
        <w:t xml:space="preserve"> настоящих Правил;</w:t>
      </w:r>
      <w:proofErr w:type="gramEnd"/>
    </w:p>
    <w:p w:rsidR="003254C6" w:rsidRPr="00AB4688" w:rsidRDefault="003254C6" w:rsidP="003254C6">
      <w:pPr>
        <w:rPr>
          <w:sz w:val="22"/>
          <w:szCs w:val="22"/>
        </w:rPr>
      </w:pPr>
      <w:bookmarkStart w:id="72" w:name="sub_1402"/>
      <w:bookmarkEnd w:id="71"/>
      <w:r w:rsidRPr="00AB4688">
        <w:rPr>
          <w:sz w:val="22"/>
          <w:szCs w:val="22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AB4688">
        <w:rPr>
          <w:sz w:val="22"/>
          <w:szCs w:val="22"/>
        </w:rPr>
        <w:t>необходимых</w:t>
      </w:r>
      <w:proofErr w:type="gramEnd"/>
      <w:r w:rsidRPr="00AB4688">
        <w:rPr>
          <w:sz w:val="22"/>
          <w:szCs w:val="22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254C6" w:rsidRPr="00AB4688" w:rsidRDefault="003254C6" w:rsidP="003254C6">
      <w:pPr>
        <w:rPr>
          <w:sz w:val="22"/>
          <w:szCs w:val="22"/>
        </w:rPr>
      </w:pPr>
      <w:bookmarkStart w:id="73" w:name="sub_1403"/>
      <w:bookmarkEnd w:id="72"/>
      <w:r w:rsidRPr="00AB4688">
        <w:rPr>
          <w:sz w:val="22"/>
          <w:szCs w:val="22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3254C6" w:rsidRPr="00AB4688" w:rsidRDefault="003254C6" w:rsidP="003254C6">
      <w:pPr>
        <w:rPr>
          <w:sz w:val="22"/>
          <w:szCs w:val="22"/>
        </w:rPr>
      </w:pPr>
      <w:bookmarkStart w:id="74" w:name="sub_1404"/>
      <w:bookmarkEnd w:id="73"/>
      <w:r w:rsidRPr="00AB4688">
        <w:rPr>
          <w:sz w:val="22"/>
          <w:szCs w:val="22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sub_1005" w:history="1">
        <w:r w:rsidRPr="00AB4688">
          <w:rPr>
            <w:rStyle w:val="a6"/>
            <w:sz w:val="22"/>
            <w:szCs w:val="22"/>
          </w:rPr>
          <w:t>пунктах 5</w:t>
        </w:r>
      </w:hyperlink>
      <w:r w:rsidRPr="00AB4688">
        <w:rPr>
          <w:sz w:val="22"/>
          <w:szCs w:val="22"/>
        </w:rPr>
        <w:t xml:space="preserve">, </w:t>
      </w:r>
      <w:hyperlink w:anchor="sub_1008" w:history="1">
        <w:r w:rsidRPr="00AB4688">
          <w:rPr>
            <w:rStyle w:val="a6"/>
            <w:sz w:val="22"/>
            <w:szCs w:val="22"/>
          </w:rPr>
          <w:t>8 - 11</w:t>
        </w:r>
      </w:hyperlink>
      <w:r w:rsidRPr="00AB4688">
        <w:rPr>
          <w:sz w:val="22"/>
          <w:szCs w:val="22"/>
        </w:rPr>
        <w:t xml:space="preserve"> и </w:t>
      </w:r>
      <w:hyperlink w:anchor="sub_1014" w:history="1">
        <w:r w:rsidRPr="00AB4688">
          <w:rPr>
            <w:rStyle w:val="a6"/>
            <w:sz w:val="22"/>
            <w:szCs w:val="22"/>
          </w:rPr>
          <w:t>14 - 18</w:t>
        </w:r>
      </w:hyperlink>
      <w:r w:rsidRPr="00AB4688">
        <w:rPr>
          <w:sz w:val="22"/>
          <w:szCs w:val="22"/>
        </w:rPr>
        <w:t xml:space="preserve"> настоящих Правил.</w:t>
      </w:r>
    </w:p>
    <w:p w:rsidR="003254C6" w:rsidRPr="00AB4688" w:rsidRDefault="003254C6" w:rsidP="003254C6">
      <w:pPr>
        <w:rPr>
          <w:sz w:val="22"/>
          <w:szCs w:val="22"/>
        </w:rPr>
      </w:pPr>
      <w:bookmarkStart w:id="75" w:name="sub_1041"/>
      <w:bookmarkEnd w:id="74"/>
      <w:r w:rsidRPr="00AB4688">
        <w:rPr>
          <w:sz w:val="22"/>
          <w:szCs w:val="22"/>
        </w:rPr>
        <w:t xml:space="preserve">41. </w:t>
      </w:r>
      <w:hyperlink r:id="rId43" w:history="1">
        <w:r w:rsidRPr="00AB4688">
          <w:rPr>
            <w:rStyle w:val="a6"/>
            <w:sz w:val="22"/>
            <w:szCs w:val="22"/>
          </w:rPr>
          <w:t>Решение</w:t>
        </w:r>
      </w:hyperlink>
      <w:r w:rsidRPr="00AB4688">
        <w:rPr>
          <w:sz w:val="22"/>
          <w:szCs w:val="22"/>
        </w:rPr>
        <w:t xml:space="preserve">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sub_1040" w:history="1">
        <w:r w:rsidRPr="00AB4688">
          <w:rPr>
            <w:rStyle w:val="a6"/>
            <w:sz w:val="22"/>
            <w:szCs w:val="22"/>
          </w:rPr>
          <w:t>пункта 40</w:t>
        </w:r>
      </w:hyperlink>
      <w:r w:rsidRPr="00AB4688">
        <w:rPr>
          <w:sz w:val="22"/>
          <w:szCs w:val="22"/>
        </w:rPr>
        <w:t xml:space="preserve"> настоящих Правил, являющиеся основанием для принятия такого решения.</w:t>
      </w:r>
    </w:p>
    <w:p w:rsidR="003254C6" w:rsidRPr="00AB4688" w:rsidRDefault="003254C6" w:rsidP="003254C6">
      <w:pPr>
        <w:rPr>
          <w:sz w:val="22"/>
          <w:szCs w:val="22"/>
        </w:rPr>
      </w:pPr>
      <w:bookmarkStart w:id="76" w:name="sub_1042"/>
      <w:bookmarkEnd w:id="75"/>
      <w:r w:rsidRPr="00AB4688">
        <w:rPr>
          <w:sz w:val="22"/>
          <w:szCs w:val="22"/>
        </w:rPr>
        <w:t xml:space="preserve">42. </w:t>
      </w:r>
      <w:hyperlink r:id="rId44" w:history="1">
        <w:r w:rsidRPr="00AB4688">
          <w:rPr>
            <w:rStyle w:val="a6"/>
            <w:sz w:val="22"/>
            <w:szCs w:val="22"/>
          </w:rPr>
          <w:t>Форма</w:t>
        </w:r>
      </w:hyperlink>
      <w:r w:rsidRPr="00AB4688">
        <w:rPr>
          <w:sz w:val="22"/>
          <w:szCs w:val="22"/>
        </w:rPr>
        <w:t xml:space="preserve">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3254C6" w:rsidRPr="00AB4688" w:rsidRDefault="003254C6" w:rsidP="003254C6">
      <w:pPr>
        <w:rPr>
          <w:sz w:val="22"/>
          <w:szCs w:val="22"/>
        </w:rPr>
      </w:pPr>
      <w:bookmarkStart w:id="77" w:name="sub_1043"/>
      <w:bookmarkEnd w:id="76"/>
      <w:r w:rsidRPr="00AB4688">
        <w:rPr>
          <w:sz w:val="22"/>
          <w:szCs w:val="22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3254C6" w:rsidRPr="00AB4688" w:rsidRDefault="003254C6" w:rsidP="003254C6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78" w:name="sub_1300"/>
      <w:bookmarkEnd w:id="77"/>
      <w:r w:rsidRPr="00AB4688">
        <w:rPr>
          <w:rFonts w:ascii="Times New Roman" w:hAnsi="Times New Roman" w:cs="Times New Roman"/>
          <w:sz w:val="22"/>
          <w:szCs w:val="22"/>
        </w:rPr>
        <w:t>III. Структура адреса</w:t>
      </w:r>
    </w:p>
    <w:p w:rsidR="003254C6" w:rsidRPr="00AB4688" w:rsidRDefault="003254C6" w:rsidP="003254C6">
      <w:pPr>
        <w:rPr>
          <w:sz w:val="22"/>
          <w:szCs w:val="22"/>
        </w:rPr>
      </w:pPr>
      <w:bookmarkStart w:id="79" w:name="sub_1044"/>
      <w:bookmarkEnd w:id="78"/>
      <w:r w:rsidRPr="00AB4688">
        <w:rPr>
          <w:sz w:val="22"/>
          <w:szCs w:val="22"/>
        </w:rPr>
        <w:t xml:space="preserve">44. Структура адреса включает в себя следующую последовательность </w:t>
      </w:r>
      <w:proofErr w:type="spellStart"/>
      <w:r w:rsidRPr="00AB4688">
        <w:rPr>
          <w:sz w:val="22"/>
          <w:szCs w:val="22"/>
        </w:rPr>
        <w:t>адресообразующих</w:t>
      </w:r>
      <w:proofErr w:type="spellEnd"/>
      <w:r w:rsidRPr="00AB4688">
        <w:rPr>
          <w:sz w:val="22"/>
          <w:szCs w:val="22"/>
        </w:rPr>
        <w:t xml:space="preserve"> элементов, описанных идентифицирующими их реквизитами (далее - реквизит адреса):</w:t>
      </w:r>
    </w:p>
    <w:p w:rsidR="003254C6" w:rsidRPr="00AB4688" w:rsidRDefault="003254C6" w:rsidP="003254C6">
      <w:pPr>
        <w:rPr>
          <w:sz w:val="22"/>
          <w:szCs w:val="22"/>
        </w:rPr>
      </w:pPr>
      <w:bookmarkStart w:id="80" w:name="sub_10441"/>
      <w:bookmarkEnd w:id="79"/>
      <w:r w:rsidRPr="00AB4688">
        <w:rPr>
          <w:sz w:val="22"/>
          <w:szCs w:val="22"/>
        </w:rPr>
        <w:t>а) наименование страны (Российская Федерация);</w:t>
      </w:r>
    </w:p>
    <w:p w:rsidR="003254C6" w:rsidRPr="00AB4688" w:rsidRDefault="003254C6" w:rsidP="003254C6">
      <w:pPr>
        <w:rPr>
          <w:sz w:val="22"/>
          <w:szCs w:val="22"/>
        </w:rPr>
      </w:pPr>
      <w:bookmarkStart w:id="81" w:name="sub_10442"/>
      <w:bookmarkEnd w:id="80"/>
      <w:r w:rsidRPr="00AB4688">
        <w:rPr>
          <w:sz w:val="22"/>
          <w:szCs w:val="22"/>
        </w:rPr>
        <w:t>б) наименование субъекта Российской Федерации;</w:t>
      </w:r>
    </w:p>
    <w:p w:rsidR="003254C6" w:rsidRPr="00AB4688" w:rsidRDefault="003254C6" w:rsidP="003254C6">
      <w:pPr>
        <w:rPr>
          <w:sz w:val="22"/>
          <w:szCs w:val="22"/>
        </w:rPr>
      </w:pPr>
      <w:bookmarkStart w:id="82" w:name="sub_10443"/>
      <w:bookmarkEnd w:id="81"/>
      <w:r w:rsidRPr="00AB4688">
        <w:rPr>
          <w:sz w:val="22"/>
          <w:szCs w:val="22"/>
        </w:rPr>
        <w:lastRenderedPageBreak/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3254C6" w:rsidRPr="00AB4688" w:rsidRDefault="003254C6" w:rsidP="003254C6">
      <w:pPr>
        <w:rPr>
          <w:sz w:val="22"/>
          <w:szCs w:val="22"/>
        </w:rPr>
      </w:pPr>
      <w:bookmarkStart w:id="83" w:name="sub_10444"/>
      <w:bookmarkEnd w:id="82"/>
      <w:r w:rsidRPr="00AB4688">
        <w:rPr>
          <w:sz w:val="22"/>
          <w:szCs w:val="22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3254C6" w:rsidRPr="00AB4688" w:rsidRDefault="003254C6" w:rsidP="003254C6">
      <w:pPr>
        <w:rPr>
          <w:sz w:val="22"/>
          <w:szCs w:val="22"/>
        </w:rPr>
      </w:pPr>
      <w:bookmarkStart w:id="84" w:name="sub_10445"/>
      <w:bookmarkEnd w:id="83"/>
      <w:proofErr w:type="spellStart"/>
      <w:r w:rsidRPr="00AB4688">
        <w:rPr>
          <w:sz w:val="22"/>
          <w:szCs w:val="22"/>
        </w:rPr>
        <w:t>д</w:t>
      </w:r>
      <w:proofErr w:type="spellEnd"/>
      <w:r w:rsidRPr="00AB4688">
        <w:rPr>
          <w:sz w:val="22"/>
          <w:szCs w:val="22"/>
        </w:rPr>
        <w:t>) наименование населенного пункта;</w:t>
      </w:r>
    </w:p>
    <w:p w:rsidR="003254C6" w:rsidRPr="00AB4688" w:rsidRDefault="003254C6" w:rsidP="003254C6">
      <w:pPr>
        <w:rPr>
          <w:sz w:val="22"/>
          <w:szCs w:val="22"/>
        </w:rPr>
      </w:pPr>
      <w:bookmarkStart w:id="85" w:name="sub_10446"/>
      <w:bookmarkEnd w:id="84"/>
      <w:r w:rsidRPr="00AB4688">
        <w:rPr>
          <w:sz w:val="22"/>
          <w:szCs w:val="22"/>
        </w:rPr>
        <w:t>е) наименование элемента планировочной структуры;</w:t>
      </w:r>
    </w:p>
    <w:p w:rsidR="003254C6" w:rsidRPr="00AB4688" w:rsidRDefault="003254C6" w:rsidP="003254C6">
      <w:pPr>
        <w:rPr>
          <w:sz w:val="22"/>
          <w:szCs w:val="22"/>
        </w:rPr>
      </w:pPr>
      <w:bookmarkStart w:id="86" w:name="sub_10447"/>
      <w:bookmarkEnd w:id="85"/>
      <w:r w:rsidRPr="00AB4688">
        <w:rPr>
          <w:sz w:val="22"/>
          <w:szCs w:val="22"/>
        </w:rPr>
        <w:t>ж) наименование элемента улично-дорожной сети;</w:t>
      </w:r>
    </w:p>
    <w:p w:rsidR="003254C6" w:rsidRPr="00AB4688" w:rsidRDefault="003254C6" w:rsidP="003254C6">
      <w:pPr>
        <w:rPr>
          <w:sz w:val="22"/>
          <w:szCs w:val="22"/>
        </w:rPr>
      </w:pPr>
      <w:bookmarkStart w:id="87" w:name="sub_10448"/>
      <w:bookmarkEnd w:id="86"/>
      <w:proofErr w:type="spellStart"/>
      <w:r w:rsidRPr="00AB4688">
        <w:rPr>
          <w:sz w:val="22"/>
          <w:szCs w:val="22"/>
        </w:rPr>
        <w:t>з</w:t>
      </w:r>
      <w:proofErr w:type="spellEnd"/>
      <w:r w:rsidRPr="00AB4688">
        <w:rPr>
          <w:sz w:val="22"/>
          <w:szCs w:val="22"/>
        </w:rPr>
        <w:t>) номер земельного участка;</w:t>
      </w:r>
    </w:p>
    <w:p w:rsidR="003254C6" w:rsidRPr="00AB4688" w:rsidRDefault="003254C6" w:rsidP="003254C6">
      <w:pPr>
        <w:rPr>
          <w:sz w:val="22"/>
          <w:szCs w:val="22"/>
        </w:rPr>
      </w:pPr>
      <w:bookmarkStart w:id="88" w:name="sub_10449"/>
      <w:bookmarkEnd w:id="87"/>
      <w:r w:rsidRPr="00AB4688">
        <w:rPr>
          <w:sz w:val="22"/>
          <w:szCs w:val="22"/>
        </w:rPr>
        <w:t>и) тип и номер здания, сооружения или объекта незавершенного строительства;</w:t>
      </w:r>
    </w:p>
    <w:p w:rsidR="003254C6" w:rsidRPr="00AB4688" w:rsidRDefault="003254C6" w:rsidP="003254C6">
      <w:pPr>
        <w:rPr>
          <w:sz w:val="22"/>
          <w:szCs w:val="22"/>
        </w:rPr>
      </w:pPr>
      <w:bookmarkStart w:id="89" w:name="sub_104410"/>
      <w:bookmarkEnd w:id="88"/>
      <w:r w:rsidRPr="00AB4688">
        <w:rPr>
          <w:sz w:val="22"/>
          <w:szCs w:val="22"/>
        </w:rPr>
        <w:t>к) тип и номер помещения, расположенного в здании или сооружении.</w:t>
      </w:r>
    </w:p>
    <w:p w:rsidR="003254C6" w:rsidRPr="00AB4688" w:rsidRDefault="003254C6" w:rsidP="003254C6">
      <w:pPr>
        <w:rPr>
          <w:sz w:val="22"/>
          <w:szCs w:val="22"/>
        </w:rPr>
      </w:pPr>
      <w:bookmarkStart w:id="90" w:name="sub_1045"/>
      <w:bookmarkEnd w:id="89"/>
      <w:r w:rsidRPr="00AB4688">
        <w:rPr>
          <w:sz w:val="22"/>
          <w:szCs w:val="22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AB4688">
        <w:rPr>
          <w:sz w:val="22"/>
          <w:szCs w:val="22"/>
        </w:rPr>
        <w:t>адресообразующих</w:t>
      </w:r>
      <w:proofErr w:type="spellEnd"/>
      <w:r w:rsidRPr="00AB4688">
        <w:rPr>
          <w:sz w:val="22"/>
          <w:szCs w:val="22"/>
        </w:rPr>
        <w:t xml:space="preserve"> элементов в структуре адреса, указанная в </w:t>
      </w:r>
      <w:hyperlink w:anchor="sub_1044" w:history="1">
        <w:r w:rsidRPr="00AB4688">
          <w:rPr>
            <w:rStyle w:val="a6"/>
            <w:sz w:val="22"/>
            <w:szCs w:val="22"/>
          </w:rPr>
          <w:t>пункте 44</w:t>
        </w:r>
      </w:hyperlink>
      <w:r w:rsidRPr="00AB4688">
        <w:rPr>
          <w:sz w:val="22"/>
          <w:szCs w:val="22"/>
        </w:rPr>
        <w:t xml:space="preserve"> настоящих Правил.</w:t>
      </w:r>
    </w:p>
    <w:p w:rsidR="003254C6" w:rsidRPr="00AB4688" w:rsidRDefault="003254C6" w:rsidP="003254C6">
      <w:pPr>
        <w:rPr>
          <w:sz w:val="22"/>
          <w:szCs w:val="22"/>
        </w:rPr>
      </w:pPr>
      <w:bookmarkStart w:id="91" w:name="sub_1046"/>
      <w:bookmarkEnd w:id="90"/>
      <w:r w:rsidRPr="00AB4688">
        <w:rPr>
          <w:sz w:val="22"/>
          <w:szCs w:val="22"/>
        </w:rPr>
        <w:t xml:space="preserve">46. Перечень </w:t>
      </w:r>
      <w:proofErr w:type="spellStart"/>
      <w:r w:rsidRPr="00AB4688">
        <w:rPr>
          <w:sz w:val="22"/>
          <w:szCs w:val="22"/>
        </w:rPr>
        <w:t>адресообразующих</w:t>
      </w:r>
      <w:proofErr w:type="spellEnd"/>
      <w:r w:rsidRPr="00AB4688">
        <w:rPr>
          <w:sz w:val="22"/>
          <w:szCs w:val="22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3254C6" w:rsidRPr="00AB4688" w:rsidRDefault="003254C6" w:rsidP="003254C6">
      <w:pPr>
        <w:rPr>
          <w:sz w:val="22"/>
          <w:szCs w:val="22"/>
        </w:rPr>
      </w:pPr>
      <w:bookmarkStart w:id="92" w:name="sub_1047"/>
      <w:bookmarkEnd w:id="91"/>
      <w:r w:rsidRPr="00AB4688">
        <w:rPr>
          <w:sz w:val="22"/>
          <w:szCs w:val="22"/>
        </w:rPr>
        <w:t xml:space="preserve">47. Обязательными </w:t>
      </w:r>
      <w:proofErr w:type="spellStart"/>
      <w:r w:rsidRPr="00AB4688">
        <w:rPr>
          <w:sz w:val="22"/>
          <w:szCs w:val="22"/>
        </w:rPr>
        <w:t>адресообразующими</w:t>
      </w:r>
      <w:proofErr w:type="spellEnd"/>
      <w:r w:rsidRPr="00AB4688">
        <w:rPr>
          <w:sz w:val="22"/>
          <w:szCs w:val="22"/>
        </w:rPr>
        <w:t xml:space="preserve"> элементами для всех видов объектов адресации являются:</w:t>
      </w:r>
    </w:p>
    <w:p w:rsidR="003254C6" w:rsidRPr="00AB4688" w:rsidRDefault="003254C6" w:rsidP="003254C6">
      <w:pPr>
        <w:rPr>
          <w:sz w:val="22"/>
          <w:szCs w:val="22"/>
        </w:rPr>
      </w:pPr>
      <w:bookmarkStart w:id="93" w:name="sub_10471"/>
      <w:bookmarkEnd w:id="92"/>
      <w:r w:rsidRPr="00AB4688">
        <w:rPr>
          <w:sz w:val="22"/>
          <w:szCs w:val="22"/>
        </w:rPr>
        <w:t>а) страна;</w:t>
      </w:r>
    </w:p>
    <w:p w:rsidR="003254C6" w:rsidRPr="00AB4688" w:rsidRDefault="003254C6" w:rsidP="003254C6">
      <w:pPr>
        <w:rPr>
          <w:sz w:val="22"/>
          <w:szCs w:val="22"/>
        </w:rPr>
      </w:pPr>
      <w:bookmarkStart w:id="94" w:name="sub_10472"/>
      <w:bookmarkEnd w:id="93"/>
      <w:r w:rsidRPr="00AB4688">
        <w:rPr>
          <w:sz w:val="22"/>
          <w:szCs w:val="22"/>
        </w:rPr>
        <w:t>б) субъект Российской Федерации;</w:t>
      </w:r>
    </w:p>
    <w:p w:rsidR="003254C6" w:rsidRPr="00AB4688" w:rsidRDefault="003254C6" w:rsidP="003254C6">
      <w:pPr>
        <w:rPr>
          <w:sz w:val="22"/>
          <w:szCs w:val="22"/>
        </w:rPr>
      </w:pPr>
      <w:bookmarkStart w:id="95" w:name="sub_10473"/>
      <w:bookmarkEnd w:id="94"/>
      <w:r w:rsidRPr="00AB4688">
        <w:rPr>
          <w:sz w:val="22"/>
          <w:szCs w:val="22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bookmarkEnd w:id="95"/>
    <w:p w:rsidR="003254C6" w:rsidRPr="00AB4688" w:rsidRDefault="003254C6" w:rsidP="003254C6">
      <w:pPr>
        <w:rPr>
          <w:sz w:val="22"/>
          <w:szCs w:val="22"/>
        </w:rPr>
      </w:pPr>
      <w:r w:rsidRPr="00AB4688">
        <w:rPr>
          <w:sz w:val="22"/>
          <w:szCs w:val="22"/>
        </w:rPr>
        <w:t xml:space="preserve">г) городское или сельское поселение в составе муниципального района (для муниципального района) </w:t>
      </w:r>
    </w:p>
    <w:p w:rsidR="003254C6" w:rsidRPr="00AB4688" w:rsidRDefault="003254C6" w:rsidP="003254C6">
      <w:pPr>
        <w:rPr>
          <w:sz w:val="22"/>
          <w:szCs w:val="22"/>
        </w:rPr>
      </w:pPr>
      <w:proofErr w:type="spellStart"/>
      <w:r w:rsidRPr="00AB4688">
        <w:rPr>
          <w:sz w:val="22"/>
          <w:szCs w:val="22"/>
        </w:rPr>
        <w:t>д</w:t>
      </w:r>
      <w:proofErr w:type="spellEnd"/>
      <w:r w:rsidRPr="00AB4688">
        <w:rPr>
          <w:sz w:val="22"/>
          <w:szCs w:val="22"/>
        </w:rPr>
        <w:t xml:space="preserve">) населенный пункт </w:t>
      </w:r>
      <w:bookmarkStart w:id="96" w:name="sub_1048"/>
    </w:p>
    <w:p w:rsidR="003254C6" w:rsidRPr="00AB4688" w:rsidRDefault="003254C6" w:rsidP="003254C6">
      <w:pPr>
        <w:rPr>
          <w:sz w:val="22"/>
          <w:szCs w:val="22"/>
        </w:rPr>
      </w:pPr>
      <w:r w:rsidRPr="00AB4688">
        <w:rPr>
          <w:sz w:val="22"/>
          <w:szCs w:val="22"/>
        </w:rPr>
        <w:t xml:space="preserve">48. Иные </w:t>
      </w:r>
      <w:proofErr w:type="spellStart"/>
      <w:r w:rsidRPr="00AB4688">
        <w:rPr>
          <w:sz w:val="22"/>
          <w:szCs w:val="22"/>
        </w:rPr>
        <w:t>адресообразующие</w:t>
      </w:r>
      <w:proofErr w:type="spellEnd"/>
      <w:r w:rsidRPr="00AB4688">
        <w:rPr>
          <w:sz w:val="22"/>
          <w:szCs w:val="22"/>
        </w:rPr>
        <w:t xml:space="preserve"> элементы применяются в зависимости от вида объекта адресации.</w:t>
      </w:r>
    </w:p>
    <w:p w:rsidR="003254C6" w:rsidRPr="00AB4688" w:rsidRDefault="003254C6" w:rsidP="003254C6">
      <w:pPr>
        <w:rPr>
          <w:sz w:val="22"/>
          <w:szCs w:val="22"/>
        </w:rPr>
      </w:pPr>
      <w:bookmarkStart w:id="97" w:name="sub_1049"/>
      <w:bookmarkEnd w:id="96"/>
      <w:r w:rsidRPr="00AB4688">
        <w:rPr>
          <w:sz w:val="22"/>
          <w:szCs w:val="22"/>
        </w:rPr>
        <w:t xml:space="preserve">49. Структура адреса земельного участка в дополнение к обязательным </w:t>
      </w:r>
      <w:proofErr w:type="spellStart"/>
      <w:r w:rsidRPr="00AB4688">
        <w:rPr>
          <w:sz w:val="22"/>
          <w:szCs w:val="22"/>
        </w:rPr>
        <w:t>адресообразующим</w:t>
      </w:r>
      <w:proofErr w:type="spellEnd"/>
      <w:r w:rsidRPr="00AB4688">
        <w:rPr>
          <w:sz w:val="22"/>
          <w:szCs w:val="22"/>
        </w:rPr>
        <w:t xml:space="preserve"> элементам, указанным в </w:t>
      </w:r>
      <w:hyperlink w:anchor="sub_1047" w:history="1">
        <w:r w:rsidRPr="00AB4688">
          <w:rPr>
            <w:rStyle w:val="a6"/>
            <w:sz w:val="22"/>
            <w:szCs w:val="22"/>
          </w:rPr>
          <w:t>пункте 47</w:t>
        </w:r>
      </w:hyperlink>
      <w:r w:rsidRPr="00AB4688">
        <w:rPr>
          <w:sz w:val="22"/>
          <w:szCs w:val="22"/>
        </w:rPr>
        <w:t xml:space="preserve"> настоящих Правил, включает в себя следующие </w:t>
      </w:r>
      <w:proofErr w:type="spellStart"/>
      <w:r w:rsidRPr="00AB4688">
        <w:rPr>
          <w:sz w:val="22"/>
          <w:szCs w:val="22"/>
        </w:rPr>
        <w:t>адресообразующие</w:t>
      </w:r>
      <w:proofErr w:type="spellEnd"/>
      <w:r w:rsidRPr="00AB4688">
        <w:rPr>
          <w:sz w:val="22"/>
          <w:szCs w:val="22"/>
        </w:rPr>
        <w:t xml:space="preserve"> элементы, описанные идентифицирующими их реквизитами:</w:t>
      </w:r>
    </w:p>
    <w:p w:rsidR="003254C6" w:rsidRPr="00AB4688" w:rsidRDefault="003254C6" w:rsidP="003254C6">
      <w:pPr>
        <w:rPr>
          <w:sz w:val="22"/>
          <w:szCs w:val="22"/>
        </w:rPr>
      </w:pPr>
      <w:bookmarkStart w:id="98" w:name="sub_10491"/>
      <w:bookmarkEnd w:id="97"/>
      <w:r w:rsidRPr="00AB4688">
        <w:rPr>
          <w:sz w:val="22"/>
          <w:szCs w:val="22"/>
        </w:rPr>
        <w:t>а) наименование элемента планировочной структуры (при наличии);</w:t>
      </w:r>
    </w:p>
    <w:p w:rsidR="003254C6" w:rsidRPr="00AB4688" w:rsidRDefault="003254C6" w:rsidP="003254C6">
      <w:pPr>
        <w:rPr>
          <w:sz w:val="22"/>
          <w:szCs w:val="22"/>
        </w:rPr>
      </w:pPr>
      <w:bookmarkStart w:id="99" w:name="sub_10492"/>
      <w:bookmarkEnd w:id="98"/>
      <w:r w:rsidRPr="00AB4688">
        <w:rPr>
          <w:sz w:val="22"/>
          <w:szCs w:val="22"/>
        </w:rPr>
        <w:t>б) наименование элемента улично-дорожной сети (при наличии);</w:t>
      </w:r>
    </w:p>
    <w:p w:rsidR="003254C6" w:rsidRPr="00AB4688" w:rsidRDefault="003254C6" w:rsidP="003254C6">
      <w:pPr>
        <w:rPr>
          <w:sz w:val="22"/>
          <w:szCs w:val="22"/>
        </w:rPr>
      </w:pPr>
      <w:bookmarkStart w:id="100" w:name="sub_10493"/>
      <w:bookmarkEnd w:id="99"/>
      <w:r w:rsidRPr="00AB4688">
        <w:rPr>
          <w:sz w:val="22"/>
          <w:szCs w:val="22"/>
        </w:rPr>
        <w:t>в) номер земельного участка.</w:t>
      </w:r>
    </w:p>
    <w:p w:rsidR="003254C6" w:rsidRPr="00AB4688" w:rsidRDefault="003254C6" w:rsidP="003254C6">
      <w:pPr>
        <w:rPr>
          <w:sz w:val="22"/>
          <w:szCs w:val="22"/>
        </w:rPr>
      </w:pPr>
      <w:bookmarkStart w:id="101" w:name="sub_1050"/>
      <w:bookmarkEnd w:id="100"/>
      <w:r w:rsidRPr="00AB4688">
        <w:rPr>
          <w:sz w:val="22"/>
          <w:szCs w:val="22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AB4688">
        <w:rPr>
          <w:sz w:val="22"/>
          <w:szCs w:val="22"/>
        </w:rPr>
        <w:t>адресообразующим</w:t>
      </w:r>
      <w:proofErr w:type="spellEnd"/>
      <w:r w:rsidRPr="00AB4688">
        <w:rPr>
          <w:sz w:val="22"/>
          <w:szCs w:val="22"/>
        </w:rPr>
        <w:t xml:space="preserve"> элементам, указанным в </w:t>
      </w:r>
      <w:hyperlink w:anchor="sub_1047" w:history="1">
        <w:r w:rsidRPr="00AB4688">
          <w:rPr>
            <w:rStyle w:val="a6"/>
            <w:sz w:val="22"/>
            <w:szCs w:val="22"/>
          </w:rPr>
          <w:t>пункте 47</w:t>
        </w:r>
      </w:hyperlink>
      <w:r w:rsidRPr="00AB4688">
        <w:rPr>
          <w:sz w:val="22"/>
          <w:szCs w:val="22"/>
        </w:rPr>
        <w:t xml:space="preserve"> настоящих Правил, включает в себя следующие </w:t>
      </w:r>
      <w:proofErr w:type="spellStart"/>
      <w:r w:rsidRPr="00AB4688">
        <w:rPr>
          <w:sz w:val="22"/>
          <w:szCs w:val="22"/>
        </w:rPr>
        <w:t>адресообразующие</w:t>
      </w:r>
      <w:proofErr w:type="spellEnd"/>
      <w:r w:rsidRPr="00AB4688">
        <w:rPr>
          <w:sz w:val="22"/>
          <w:szCs w:val="22"/>
        </w:rPr>
        <w:t xml:space="preserve"> элементы, описанные идентифицирующими их реквизитами:</w:t>
      </w:r>
    </w:p>
    <w:p w:rsidR="003254C6" w:rsidRPr="00AB4688" w:rsidRDefault="003254C6" w:rsidP="003254C6">
      <w:pPr>
        <w:rPr>
          <w:sz w:val="22"/>
          <w:szCs w:val="22"/>
        </w:rPr>
      </w:pPr>
      <w:bookmarkStart w:id="102" w:name="sub_10501"/>
      <w:bookmarkEnd w:id="101"/>
      <w:r w:rsidRPr="00AB4688">
        <w:rPr>
          <w:sz w:val="22"/>
          <w:szCs w:val="22"/>
        </w:rPr>
        <w:t>а) наименование элемента планировочной структуры (при наличии);</w:t>
      </w:r>
    </w:p>
    <w:p w:rsidR="003254C6" w:rsidRPr="00AB4688" w:rsidRDefault="003254C6" w:rsidP="003254C6">
      <w:pPr>
        <w:rPr>
          <w:sz w:val="22"/>
          <w:szCs w:val="22"/>
        </w:rPr>
      </w:pPr>
      <w:bookmarkStart w:id="103" w:name="sub_10502"/>
      <w:bookmarkEnd w:id="102"/>
      <w:r w:rsidRPr="00AB4688">
        <w:rPr>
          <w:sz w:val="22"/>
          <w:szCs w:val="22"/>
        </w:rPr>
        <w:t>б) наименование элемента улично-дорожной сети (при наличии);</w:t>
      </w:r>
    </w:p>
    <w:p w:rsidR="003254C6" w:rsidRPr="00AB4688" w:rsidRDefault="003254C6" w:rsidP="003254C6">
      <w:pPr>
        <w:rPr>
          <w:sz w:val="22"/>
          <w:szCs w:val="22"/>
        </w:rPr>
      </w:pPr>
      <w:bookmarkStart w:id="104" w:name="sub_10503"/>
      <w:bookmarkEnd w:id="103"/>
      <w:r w:rsidRPr="00AB4688">
        <w:rPr>
          <w:sz w:val="22"/>
          <w:szCs w:val="22"/>
        </w:rPr>
        <w:t>в) тип и номер здания, сооружения или объекта незавершенного строительства.</w:t>
      </w:r>
    </w:p>
    <w:p w:rsidR="003254C6" w:rsidRPr="00AB4688" w:rsidRDefault="003254C6" w:rsidP="003254C6">
      <w:pPr>
        <w:rPr>
          <w:sz w:val="22"/>
          <w:szCs w:val="22"/>
        </w:rPr>
      </w:pPr>
      <w:bookmarkStart w:id="105" w:name="sub_1051"/>
      <w:bookmarkEnd w:id="104"/>
      <w:r w:rsidRPr="00AB4688">
        <w:rPr>
          <w:sz w:val="22"/>
          <w:szCs w:val="22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AB4688">
        <w:rPr>
          <w:sz w:val="22"/>
          <w:szCs w:val="22"/>
        </w:rPr>
        <w:t>адресообразующим</w:t>
      </w:r>
      <w:proofErr w:type="spellEnd"/>
      <w:r w:rsidRPr="00AB4688">
        <w:rPr>
          <w:sz w:val="22"/>
          <w:szCs w:val="22"/>
        </w:rPr>
        <w:t xml:space="preserve"> элементам, указанным в </w:t>
      </w:r>
      <w:hyperlink w:anchor="sub_1047" w:history="1">
        <w:r w:rsidRPr="00AB4688">
          <w:rPr>
            <w:rStyle w:val="a6"/>
            <w:sz w:val="22"/>
            <w:szCs w:val="22"/>
          </w:rPr>
          <w:t>пункте 47</w:t>
        </w:r>
      </w:hyperlink>
      <w:r w:rsidRPr="00AB4688">
        <w:rPr>
          <w:sz w:val="22"/>
          <w:szCs w:val="22"/>
        </w:rPr>
        <w:t xml:space="preserve"> настоящих Правил, включает в себя следующие </w:t>
      </w:r>
      <w:proofErr w:type="spellStart"/>
      <w:r w:rsidRPr="00AB4688">
        <w:rPr>
          <w:sz w:val="22"/>
          <w:szCs w:val="22"/>
        </w:rPr>
        <w:t>адресообразующие</w:t>
      </w:r>
      <w:proofErr w:type="spellEnd"/>
      <w:r w:rsidRPr="00AB4688">
        <w:rPr>
          <w:sz w:val="22"/>
          <w:szCs w:val="22"/>
        </w:rPr>
        <w:t xml:space="preserve"> элементы, описанные идентифицирующими их реквизитами:</w:t>
      </w:r>
    </w:p>
    <w:p w:rsidR="003254C6" w:rsidRPr="00AB4688" w:rsidRDefault="003254C6" w:rsidP="003254C6">
      <w:pPr>
        <w:rPr>
          <w:sz w:val="22"/>
          <w:szCs w:val="22"/>
        </w:rPr>
      </w:pPr>
      <w:bookmarkStart w:id="106" w:name="sub_10511"/>
      <w:bookmarkEnd w:id="105"/>
      <w:r w:rsidRPr="00AB4688">
        <w:rPr>
          <w:sz w:val="22"/>
          <w:szCs w:val="22"/>
        </w:rPr>
        <w:t>а) наименование элемента планировочной структуры (при наличии);</w:t>
      </w:r>
    </w:p>
    <w:p w:rsidR="003254C6" w:rsidRPr="00AB4688" w:rsidRDefault="003254C6" w:rsidP="003254C6">
      <w:pPr>
        <w:rPr>
          <w:sz w:val="22"/>
          <w:szCs w:val="22"/>
        </w:rPr>
      </w:pPr>
      <w:bookmarkStart w:id="107" w:name="sub_10512"/>
      <w:bookmarkEnd w:id="106"/>
      <w:r w:rsidRPr="00AB4688">
        <w:rPr>
          <w:sz w:val="22"/>
          <w:szCs w:val="22"/>
        </w:rPr>
        <w:t>б) наименование элемента улично-дорожной сети (при наличии);</w:t>
      </w:r>
    </w:p>
    <w:p w:rsidR="003254C6" w:rsidRPr="00AB4688" w:rsidRDefault="003254C6" w:rsidP="003254C6">
      <w:pPr>
        <w:rPr>
          <w:sz w:val="22"/>
          <w:szCs w:val="22"/>
        </w:rPr>
      </w:pPr>
      <w:bookmarkStart w:id="108" w:name="sub_10513"/>
      <w:bookmarkEnd w:id="107"/>
      <w:r w:rsidRPr="00AB4688">
        <w:rPr>
          <w:sz w:val="22"/>
          <w:szCs w:val="22"/>
        </w:rPr>
        <w:t>в) тип и номер здания, сооружения;</w:t>
      </w:r>
    </w:p>
    <w:p w:rsidR="003254C6" w:rsidRPr="00AB4688" w:rsidRDefault="003254C6" w:rsidP="003254C6">
      <w:pPr>
        <w:rPr>
          <w:sz w:val="22"/>
          <w:szCs w:val="22"/>
        </w:rPr>
      </w:pPr>
      <w:bookmarkStart w:id="109" w:name="sub_10514"/>
      <w:bookmarkEnd w:id="108"/>
      <w:r w:rsidRPr="00AB4688">
        <w:rPr>
          <w:sz w:val="22"/>
          <w:szCs w:val="22"/>
        </w:rPr>
        <w:t>г) тип и номер помещения в пределах здания, сооружения;</w:t>
      </w:r>
    </w:p>
    <w:p w:rsidR="003254C6" w:rsidRPr="00AB4688" w:rsidRDefault="003254C6" w:rsidP="003254C6">
      <w:pPr>
        <w:rPr>
          <w:sz w:val="22"/>
          <w:szCs w:val="22"/>
        </w:rPr>
      </w:pPr>
      <w:bookmarkStart w:id="110" w:name="sub_10515"/>
      <w:bookmarkEnd w:id="109"/>
      <w:proofErr w:type="spellStart"/>
      <w:r w:rsidRPr="00AB4688">
        <w:rPr>
          <w:sz w:val="22"/>
          <w:szCs w:val="22"/>
        </w:rPr>
        <w:t>д</w:t>
      </w:r>
      <w:proofErr w:type="spellEnd"/>
      <w:r w:rsidRPr="00AB4688">
        <w:rPr>
          <w:sz w:val="22"/>
          <w:szCs w:val="22"/>
        </w:rPr>
        <w:t>) тип и номер помещения в пределах квартиры (в отношении коммунальных квартир).</w:t>
      </w:r>
    </w:p>
    <w:p w:rsidR="003254C6" w:rsidRPr="00AB4688" w:rsidRDefault="003254C6" w:rsidP="003254C6">
      <w:pPr>
        <w:rPr>
          <w:sz w:val="22"/>
          <w:szCs w:val="22"/>
        </w:rPr>
      </w:pPr>
      <w:bookmarkStart w:id="111" w:name="sub_1052"/>
      <w:bookmarkEnd w:id="110"/>
      <w:r w:rsidRPr="00AB4688">
        <w:rPr>
          <w:sz w:val="22"/>
          <w:szCs w:val="22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AB4688">
        <w:rPr>
          <w:sz w:val="22"/>
          <w:szCs w:val="22"/>
        </w:rPr>
        <w:t>адресообразующих</w:t>
      </w:r>
      <w:proofErr w:type="spellEnd"/>
      <w:r w:rsidRPr="00AB4688">
        <w:rPr>
          <w:sz w:val="22"/>
          <w:szCs w:val="22"/>
        </w:rPr>
        <w:t xml:space="preserve"> элементов устанавливаются Министерством финансов Российской Федерации.</w:t>
      </w:r>
    </w:p>
    <w:p w:rsidR="003254C6" w:rsidRPr="00AB4688" w:rsidRDefault="003254C6" w:rsidP="003254C6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112" w:name="sub_1400"/>
      <w:bookmarkEnd w:id="111"/>
      <w:r w:rsidRPr="00AB4688">
        <w:rPr>
          <w:rFonts w:ascii="Times New Roman" w:hAnsi="Times New Roman" w:cs="Times New Roman"/>
          <w:sz w:val="22"/>
          <w:szCs w:val="22"/>
        </w:rPr>
        <w:t>IV. Правила написания наименований и нумерации объектов адресации</w:t>
      </w:r>
    </w:p>
    <w:p w:rsidR="003254C6" w:rsidRPr="00AB4688" w:rsidRDefault="003254C6" w:rsidP="003254C6">
      <w:pPr>
        <w:rPr>
          <w:sz w:val="22"/>
          <w:szCs w:val="22"/>
        </w:rPr>
      </w:pPr>
      <w:bookmarkStart w:id="113" w:name="sub_1053"/>
      <w:bookmarkEnd w:id="112"/>
      <w:r w:rsidRPr="00AB4688">
        <w:rPr>
          <w:sz w:val="22"/>
          <w:szCs w:val="22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bookmarkEnd w:id="113"/>
    <w:p w:rsidR="003254C6" w:rsidRPr="00AB4688" w:rsidRDefault="003254C6" w:rsidP="003254C6">
      <w:pPr>
        <w:rPr>
          <w:sz w:val="22"/>
          <w:szCs w:val="22"/>
        </w:rPr>
      </w:pPr>
      <w:r w:rsidRPr="00AB4688">
        <w:rPr>
          <w:sz w:val="22"/>
          <w:szCs w:val="22"/>
        </w:rPr>
        <w:t xml:space="preserve"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</w:t>
      </w:r>
      <w:r w:rsidRPr="00AB4688">
        <w:rPr>
          <w:sz w:val="22"/>
          <w:szCs w:val="22"/>
        </w:rPr>
        <w:lastRenderedPageBreak/>
        <w:t>соответствующим наименованиям государственного реестра муниципальных образований Российской Федерации.</w:t>
      </w:r>
    </w:p>
    <w:p w:rsidR="003254C6" w:rsidRPr="00AB4688" w:rsidRDefault="003254C6" w:rsidP="003254C6">
      <w:pPr>
        <w:rPr>
          <w:sz w:val="22"/>
          <w:szCs w:val="22"/>
        </w:rPr>
      </w:pPr>
      <w:r w:rsidRPr="00AB4688">
        <w:rPr>
          <w:sz w:val="22"/>
          <w:szCs w:val="22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3254C6" w:rsidRPr="00AB4688" w:rsidRDefault="003254C6" w:rsidP="003254C6">
      <w:pPr>
        <w:rPr>
          <w:sz w:val="22"/>
          <w:szCs w:val="22"/>
        </w:rPr>
      </w:pPr>
      <w:r w:rsidRPr="00AB4688">
        <w:rPr>
          <w:sz w:val="22"/>
          <w:szCs w:val="22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45" w:history="1">
        <w:r w:rsidRPr="00AB4688">
          <w:rPr>
            <w:rStyle w:val="a6"/>
            <w:sz w:val="22"/>
            <w:szCs w:val="22"/>
          </w:rPr>
          <w:t>Конституции</w:t>
        </w:r>
      </w:hyperlink>
      <w:r w:rsidRPr="00AB4688">
        <w:rPr>
          <w:sz w:val="22"/>
          <w:szCs w:val="22"/>
        </w:rPr>
        <w:t xml:space="preserve"> Российской Федерации.</w:t>
      </w:r>
    </w:p>
    <w:p w:rsidR="003254C6" w:rsidRPr="00AB4688" w:rsidRDefault="003254C6" w:rsidP="003254C6">
      <w:pPr>
        <w:rPr>
          <w:sz w:val="22"/>
          <w:szCs w:val="22"/>
        </w:rPr>
      </w:pPr>
      <w:proofErr w:type="gramStart"/>
      <w:r w:rsidRPr="00AB4688">
        <w:rPr>
          <w:sz w:val="22"/>
          <w:szCs w:val="22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AB4688">
        <w:rPr>
          <w:sz w:val="22"/>
          <w:szCs w:val="22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3254C6" w:rsidRPr="00AB4688" w:rsidRDefault="003254C6" w:rsidP="003254C6">
      <w:pPr>
        <w:rPr>
          <w:sz w:val="22"/>
          <w:szCs w:val="22"/>
        </w:rPr>
      </w:pPr>
      <w:bookmarkStart w:id="114" w:name="sub_1054"/>
      <w:r w:rsidRPr="00AB4688">
        <w:rPr>
          <w:sz w:val="22"/>
          <w:szCs w:val="22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3254C6" w:rsidRPr="00AB4688" w:rsidRDefault="003254C6" w:rsidP="003254C6">
      <w:pPr>
        <w:rPr>
          <w:sz w:val="22"/>
          <w:szCs w:val="22"/>
        </w:rPr>
      </w:pPr>
      <w:bookmarkStart w:id="115" w:name="sub_10541"/>
      <w:bookmarkEnd w:id="114"/>
      <w:r w:rsidRPr="00AB4688">
        <w:rPr>
          <w:sz w:val="22"/>
          <w:szCs w:val="22"/>
        </w:rPr>
        <w:t>а) "</w:t>
      </w:r>
      <w:proofErr w:type="gramStart"/>
      <w:r w:rsidRPr="00AB4688">
        <w:rPr>
          <w:sz w:val="22"/>
          <w:szCs w:val="22"/>
        </w:rPr>
        <w:t>-"</w:t>
      </w:r>
      <w:proofErr w:type="gramEnd"/>
      <w:r w:rsidRPr="00AB4688">
        <w:rPr>
          <w:sz w:val="22"/>
          <w:szCs w:val="22"/>
        </w:rPr>
        <w:t xml:space="preserve"> - дефис;</w:t>
      </w:r>
    </w:p>
    <w:p w:rsidR="003254C6" w:rsidRPr="00AB4688" w:rsidRDefault="003254C6" w:rsidP="003254C6">
      <w:pPr>
        <w:rPr>
          <w:sz w:val="22"/>
          <w:szCs w:val="22"/>
        </w:rPr>
      </w:pPr>
      <w:bookmarkStart w:id="116" w:name="sub_10542"/>
      <w:bookmarkEnd w:id="115"/>
      <w:r w:rsidRPr="00AB4688">
        <w:rPr>
          <w:sz w:val="22"/>
          <w:szCs w:val="22"/>
        </w:rPr>
        <w:t>б) "</w:t>
      </w:r>
      <w:proofErr w:type="gramStart"/>
      <w:r w:rsidRPr="00AB4688">
        <w:rPr>
          <w:sz w:val="22"/>
          <w:szCs w:val="22"/>
        </w:rPr>
        <w:t>."</w:t>
      </w:r>
      <w:proofErr w:type="gramEnd"/>
      <w:r w:rsidRPr="00AB4688">
        <w:rPr>
          <w:sz w:val="22"/>
          <w:szCs w:val="22"/>
        </w:rPr>
        <w:t xml:space="preserve"> - точка;</w:t>
      </w:r>
    </w:p>
    <w:p w:rsidR="003254C6" w:rsidRPr="00AB4688" w:rsidRDefault="003254C6" w:rsidP="003254C6">
      <w:pPr>
        <w:rPr>
          <w:sz w:val="22"/>
          <w:szCs w:val="22"/>
        </w:rPr>
      </w:pPr>
      <w:bookmarkStart w:id="117" w:name="sub_10543"/>
      <w:bookmarkEnd w:id="116"/>
      <w:r w:rsidRPr="00AB4688">
        <w:rPr>
          <w:sz w:val="22"/>
          <w:szCs w:val="22"/>
        </w:rPr>
        <w:t>в</w:t>
      </w:r>
      <w:proofErr w:type="gramStart"/>
      <w:r w:rsidRPr="00AB4688">
        <w:rPr>
          <w:sz w:val="22"/>
          <w:szCs w:val="22"/>
        </w:rPr>
        <w:t xml:space="preserve">) "(" - </w:t>
      </w:r>
      <w:proofErr w:type="gramEnd"/>
      <w:r w:rsidRPr="00AB4688">
        <w:rPr>
          <w:sz w:val="22"/>
          <w:szCs w:val="22"/>
        </w:rPr>
        <w:t>открывающая круглая скобка;</w:t>
      </w:r>
    </w:p>
    <w:p w:rsidR="003254C6" w:rsidRPr="00AB4688" w:rsidRDefault="003254C6" w:rsidP="003254C6">
      <w:pPr>
        <w:rPr>
          <w:sz w:val="22"/>
          <w:szCs w:val="22"/>
        </w:rPr>
      </w:pPr>
      <w:bookmarkStart w:id="118" w:name="sub_10544"/>
      <w:bookmarkEnd w:id="117"/>
      <w:proofErr w:type="gramStart"/>
      <w:r w:rsidRPr="00AB4688">
        <w:rPr>
          <w:sz w:val="22"/>
          <w:szCs w:val="22"/>
        </w:rPr>
        <w:t>г) ")" - закрывающая круглая скобка;</w:t>
      </w:r>
      <w:proofErr w:type="gramEnd"/>
    </w:p>
    <w:p w:rsidR="003254C6" w:rsidRPr="00AB4688" w:rsidRDefault="003254C6" w:rsidP="003254C6">
      <w:pPr>
        <w:rPr>
          <w:sz w:val="22"/>
          <w:szCs w:val="22"/>
        </w:rPr>
      </w:pPr>
      <w:bookmarkStart w:id="119" w:name="sub_10545"/>
      <w:bookmarkEnd w:id="118"/>
      <w:proofErr w:type="spellStart"/>
      <w:r w:rsidRPr="00AB4688">
        <w:rPr>
          <w:sz w:val="22"/>
          <w:szCs w:val="22"/>
        </w:rPr>
        <w:t>д</w:t>
      </w:r>
      <w:proofErr w:type="spellEnd"/>
      <w:r w:rsidRPr="00AB4688">
        <w:rPr>
          <w:sz w:val="22"/>
          <w:szCs w:val="22"/>
        </w:rPr>
        <w:t>) "N" - знак номера.</w:t>
      </w:r>
    </w:p>
    <w:p w:rsidR="003254C6" w:rsidRPr="00AB4688" w:rsidRDefault="003254C6" w:rsidP="003254C6">
      <w:pPr>
        <w:rPr>
          <w:sz w:val="22"/>
          <w:szCs w:val="22"/>
        </w:rPr>
      </w:pPr>
      <w:bookmarkStart w:id="120" w:name="sub_1055"/>
      <w:bookmarkEnd w:id="119"/>
      <w:r w:rsidRPr="00AB4688">
        <w:rPr>
          <w:sz w:val="22"/>
          <w:szCs w:val="22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3254C6" w:rsidRPr="00AB4688" w:rsidRDefault="003254C6" w:rsidP="003254C6">
      <w:pPr>
        <w:rPr>
          <w:sz w:val="22"/>
          <w:szCs w:val="22"/>
        </w:rPr>
      </w:pPr>
      <w:bookmarkStart w:id="121" w:name="sub_1056"/>
      <w:bookmarkEnd w:id="120"/>
      <w:r w:rsidRPr="00AB4688">
        <w:rPr>
          <w:sz w:val="22"/>
          <w:szCs w:val="22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3254C6" w:rsidRPr="00AB4688" w:rsidRDefault="003254C6" w:rsidP="003254C6">
      <w:pPr>
        <w:rPr>
          <w:sz w:val="22"/>
          <w:szCs w:val="22"/>
        </w:rPr>
      </w:pPr>
      <w:bookmarkStart w:id="122" w:name="sub_1057"/>
      <w:bookmarkEnd w:id="121"/>
      <w:r w:rsidRPr="00AB4688">
        <w:rPr>
          <w:sz w:val="22"/>
          <w:szCs w:val="22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3254C6" w:rsidRPr="00AB4688" w:rsidRDefault="003254C6" w:rsidP="003254C6">
      <w:pPr>
        <w:rPr>
          <w:sz w:val="22"/>
          <w:szCs w:val="22"/>
        </w:rPr>
      </w:pPr>
      <w:bookmarkStart w:id="123" w:name="sub_1058"/>
      <w:bookmarkEnd w:id="122"/>
      <w:r w:rsidRPr="00AB4688">
        <w:rPr>
          <w:sz w:val="22"/>
          <w:szCs w:val="22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3254C6" w:rsidRPr="00AB4688" w:rsidRDefault="003254C6" w:rsidP="003254C6">
      <w:pPr>
        <w:rPr>
          <w:sz w:val="22"/>
          <w:szCs w:val="22"/>
        </w:rPr>
      </w:pPr>
      <w:bookmarkStart w:id="124" w:name="sub_1059"/>
      <w:bookmarkEnd w:id="123"/>
      <w:r w:rsidRPr="00AB4688">
        <w:rPr>
          <w:sz w:val="22"/>
          <w:szCs w:val="22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3254C6" w:rsidRPr="00AB4688" w:rsidRDefault="003254C6" w:rsidP="003254C6">
      <w:pPr>
        <w:rPr>
          <w:sz w:val="22"/>
          <w:szCs w:val="22"/>
        </w:rPr>
      </w:pPr>
      <w:bookmarkStart w:id="125" w:name="sub_1060"/>
      <w:bookmarkEnd w:id="124"/>
      <w:r w:rsidRPr="00AB4688">
        <w:rPr>
          <w:sz w:val="22"/>
          <w:szCs w:val="22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AB4688">
        <w:rPr>
          <w:sz w:val="22"/>
          <w:szCs w:val="22"/>
        </w:rPr>
        <w:t>сети, представляющие собой имя и фамилию или звание и фамилию употребляются</w:t>
      </w:r>
      <w:proofErr w:type="gramEnd"/>
      <w:r w:rsidRPr="00AB4688">
        <w:rPr>
          <w:sz w:val="22"/>
          <w:szCs w:val="22"/>
        </w:rPr>
        <w:t xml:space="preserve"> с полным написанием имени и фамилии или звания и фамилии.</w:t>
      </w:r>
    </w:p>
    <w:p w:rsidR="003254C6" w:rsidRPr="00AB4688" w:rsidRDefault="003254C6" w:rsidP="003254C6">
      <w:pPr>
        <w:rPr>
          <w:sz w:val="22"/>
          <w:szCs w:val="22"/>
        </w:rPr>
      </w:pPr>
      <w:bookmarkStart w:id="126" w:name="sub_1061"/>
      <w:bookmarkEnd w:id="125"/>
      <w:r w:rsidRPr="00AB4688">
        <w:rPr>
          <w:sz w:val="22"/>
          <w:szCs w:val="22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bookmarkEnd w:id="126"/>
    <w:p w:rsidR="003254C6" w:rsidRPr="00AB4688" w:rsidRDefault="003254C6" w:rsidP="003254C6">
      <w:pPr>
        <w:rPr>
          <w:sz w:val="22"/>
          <w:szCs w:val="22"/>
        </w:rPr>
      </w:pPr>
      <w:r w:rsidRPr="00AB4688">
        <w:rPr>
          <w:sz w:val="22"/>
          <w:szCs w:val="22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 w:rsidRPr="00AB4688">
        <w:rPr>
          <w:sz w:val="22"/>
          <w:szCs w:val="22"/>
        </w:rPr>
        <w:t>з</w:t>
      </w:r>
      <w:proofErr w:type="spellEnd"/>
      <w:r w:rsidRPr="00AB4688">
        <w:rPr>
          <w:sz w:val="22"/>
          <w:szCs w:val="22"/>
        </w:rPr>
        <w:t>", "</w:t>
      </w:r>
      <w:proofErr w:type="spellStart"/>
      <w:r w:rsidRPr="00AB4688">
        <w:rPr>
          <w:sz w:val="22"/>
          <w:szCs w:val="22"/>
        </w:rPr>
        <w:t>й</w:t>
      </w:r>
      <w:proofErr w:type="spellEnd"/>
      <w:r w:rsidRPr="00AB4688">
        <w:rPr>
          <w:sz w:val="22"/>
          <w:szCs w:val="22"/>
        </w:rPr>
        <w:t>", "</w:t>
      </w:r>
      <w:proofErr w:type="spellStart"/>
      <w:r w:rsidRPr="00AB4688">
        <w:rPr>
          <w:sz w:val="22"/>
          <w:szCs w:val="22"/>
        </w:rPr>
        <w:t>ъ</w:t>
      </w:r>
      <w:proofErr w:type="spellEnd"/>
      <w:r w:rsidRPr="00AB4688">
        <w:rPr>
          <w:sz w:val="22"/>
          <w:szCs w:val="22"/>
        </w:rPr>
        <w:t>", "</w:t>
      </w:r>
      <w:proofErr w:type="spellStart"/>
      <w:r w:rsidRPr="00AB4688">
        <w:rPr>
          <w:sz w:val="22"/>
          <w:szCs w:val="22"/>
        </w:rPr>
        <w:t>ы</w:t>
      </w:r>
      <w:proofErr w:type="spellEnd"/>
      <w:r w:rsidRPr="00AB4688">
        <w:rPr>
          <w:sz w:val="22"/>
          <w:szCs w:val="22"/>
        </w:rPr>
        <w:t>" и "</w:t>
      </w:r>
      <w:proofErr w:type="spellStart"/>
      <w:r w:rsidRPr="00AB4688">
        <w:rPr>
          <w:sz w:val="22"/>
          <w:szCs w:val="22"/>
        </w:rPr>
        <w:t>ь</w:t>
      </w:r>
      <w:proofErr w:type="spellEnd"/>
      <w:r w:rsidRPr="00AB4688">
        <w:rPr>
          <w:sz w:val="22"/>
          <w:szCs w:val="22"/>
        </w:rPr>
        <w:t>", а также символ "/" - косая черта.</w:t>
      </w:r>
    </w:p>
    <w:p w:rsidR="003254C6" w:rsidRPr="00AB4688" w:rsidRDefault="003254C6" w:rsidP="003254C6">
      <w:pPr>
        <w:rPr>
          <w:sz w:val="22"/>
          <w:szCs w:val="22"/>
        </w:rPr>
      </w:pPr>
      <w:bookmarkStart w:id="127" w:name="sub_1062"/>
      <w:r w:rsidRPr="00AB4688">
        <w:rPr>
          <w:sz w:val="22"/>
          <w:szCs w:val="22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3254C6" w:rsidRPr="00AB4688" w:rsidRDefault="003254C6" w:rsidP="003254C6">
      <w:pPr>
        <w:rPr>
          <w:sz w:val="22"/>
          <w:szCs w:val="22"/>
        </w:rPr>
      </w:pPr>
      <w:bookmarkStart w:id="128" w:name="sub_1063"/>
      <w:bookmarkEnd w:id="127"/>
      <w:r w:rsidRPr="00AB4688">
        <w:rPr>
          <w:sz w:val="22"/>
          <w:szCs w:val="22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bookmarkEnd w:id="128"/>
    <w:p w:rsidR="003254C6" w:rsidRPr="00AB4688" w:rsidRDefault="003254C6" w:rsidP="003254C6">
      <w:pPr>
        <w:rPr>
          <w:sz w:val="22"/>
          <w:szCs w:val="22"/>
        </w:rPr>
      </w:pPr>
    </w:p>
    <w:p w:rsidR="003254C6" w:rsidRPr="00AB4688" w:rsidRDefault="003254C6" w:rsidP="003254C6">
      <w:pPr>
        <w:tabs>
          <w:tab w:val="left" w:pos="851"/>
          <w:tab w:val="left" w:pos="993"/>
        </w:tabs>
        <w:jc w:val="both"/>
        <w:rPr>
          <w:b/>
          <w:sz w:val="22"/>
          <w:szCs w:val="22"/>
          <w:lang w:eastAsia="en-US"/>
        </w:rPr>
      </w:pPr>
    </w:p>
    <w:sectPr w:rsidR="003254C6" w:rsidRPr="00AB4688" w:rsidSect="00AB468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61B1D"/>
    <w:multiLevelType w:val="hybridMultilevel"/>
    <w:tmpl w:val="6DB0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06112"/>
    <w:rsid w:val="003254C6"/>
    <w:rsid w:val="00406112"/>
    <w:rsid w:val="00AB4688"/>
    <w:rsid w:val="00C431C9"/>
    <w:rsid w:val="00CB52E7"/>
    <w:rsid w:val="00E11B5E"/>
    <w:rsid w:val="00ED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54C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6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54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254C6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5">
    <w:name w:val="Цветовое выделение"/>
    <w:uiPriority w:val="99"/>
    <w:rsid w:val="003254C6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3254C6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54874&amp;sub=27023" TargetMode="External"/><Relationship Id="rId13" Type="http://schemas.openxmlformats.org/officeDocument/2006/relationships/hyperlink" Target="http://internet.garant.ru/document?id=12038258&amp;sub=51017" TargetMode="External"/><Relationship Id="rId18" Type="http://schemas.openxmlformats.org/officeDocument/2006/relationships/hyperlink" Target="http://internet.garant.ru/document?id=12054874&amp;sub=27023" TargetMode="External"/><Relationship Id="rId26" Type="http://schemas.openxmlformats.org/officeDocument/2006/relationships/hyperlink" Target="http://internet.garant.ru/document?id=10064072&amp;sub=185" TargetMode="External"/><Relationship Id="rId39" Type="http://schemas.openxmlformats.org/officeDocument/2006/relationships/hyperlink" Target="http://internet.garant.ru/document?id=70765886&amp;sub=2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12024624&amp;sub=11117" TargetMode="External"/><Relationship Id="rId34" Type="http://schemas.openxmlformats.org/officeDocument/2006/relationships/hyperlink" Target="http://internet.garant.ru/document?id=70765886&amp;sub=1000" TargetMode="External"/><Relationship Id="rId42" Type="http://schemas.openxmlformats.org/officeDocument/2006/relationships/hyperlink" Target="http://internet.garant.ru/document?id=70765886&amp;sub=1000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internet.garant.ru/document?id=12054874&amp;sub=27021" TargetMode="External"/><Relationship Id="rId12" Type="http://schemas.openxmlformats.org/officeDocument/2006/relationships/hyperlink" Target="http://internet.garant.ru/document?id=12054874&amp;sub=300" TargetMode="External"/><Relationship Id="rId17" Type="http://schemas.openxmlformats.org/officeDocument/2006/relationships/hyperlink" Target="http://internet.garant.ru/document?id=12054874&amp;sub=27021" TargetMode="External"/><Relationship Id="rId25" Type="http://schemas.openxmlformats.org/officeDocument/2006/relationships/hyperlink" Target="http://internet.garant.ru/document?id=70765886&amp;sub=1000" TargetMode="External"/><Relationship Id="rId33" Type="http://schemas.openxmlformats.org/officeDocument/2006/relationships/hyperlink" Target="http://internet.garant.ru/document?id=70765886&amp;sub=1000" TargetMode="External"/><Relationship Id="rId38" Type="http://schemas.openxmlformats.org/officeDocument/2006/relationships/hyperlink" Target="http://internet.garant.ru/document?id=890941&amp;sub=2770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70945042&amp;sub=21" TargetMode="External"/><Relationship Id="rId20" Type="http://schemas.openxmlformats.org/officeDocument/2006/relationships/hyperlink" Target="http://internet.garant.ru/document?id=12054874&amp;sub=2405" TargetMode="External"/><Relationship Id="rId29" Type="http://schemas.openxmlformats.org/officeDocument/2006/relationships/hyperlink" Target="http://internet.garant.ru/document?id=70765886&amp;sub=1000" TargetMode="External"/><Relationship Id="rId41" Type="http://schemas.openxmlformats.org/officeDocument/2006/relationships/hyperlink" Target="http://internet.garant.ru/document?id=890941&amp;sub=2770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internet.garant.ru/document?id=12054874&amp;sub=300" TargetMode="External"/><Relationship Id="rId24" Type="http://schemas.openxmlformats.org/officeDocument/2006/relationships/hyperlink" Target="http://internet.garant.ru/document?id=70765886&amp;sub=1000" TargetMode="External"/><Relationship Id="rId32" Type="http://schemas.openxmlformats.org/officeDocument/2006/relationships/hyperlink" Target="http://internet.garant.ru/document?id=12084522&amp;sub=54" TargetMode="External"/><Relationship Id="rId37" Type="http://schemas.openxmlformats.org/officeDocument/2006/relationships/hyperlink" Target="http://internet.garant.ru/document?id=70765886&amp;sub=1000" TargetMode="External"/><Relationship Id="rId40" Type="http://schemas.openxmlformats.org/officeDocument/2006/relationships/hyperlink" Target="http://internet.garant.ru/document?id=70765886&amp;sub=2000" TargetMode="External"/><Relationship Id="rId45" Type="http://schemas.openxmlformats.org/officeDocument/2006/relationships/hyperlink" Target="http://internet.garant.ru/document?id=10003000&amp;sub=0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internet.garant.ru/document?id=12054874&amp;sub=22" TargetMode="External"/><Relationship Id="rId23" Type="http://schemas.openxmlformats.org/officeDocument/2006/relationships/hyperlink" Target="http://internet.garant.ru/document?id=70765886&amp;sub=1000" TargetMode="External"/><Relationship Id="rId28" Type="http://schemas.openxmlformats.org/officeDocument/2006/relationships/hyperlink" Target="http://internet.garant.ru/document?id=890941&amp;sub=267461844" TargetMode="External"/><Relationship Id="rId36" Type="http://schemas.openxmlformats.org/officeDocument/2006/relationships/hyperlink" Target="http://internet.garant.ru/document?id=12084522&amp;sub=54" TargetMode="External"/><Relationship Id="rId10" Type="http://schemas.openxmlformats.org/officeDocument/2006/relationships/hyperlink" Target="http://internet.garant.ru/document?id=12038258&amp;sub=4102" TargetMode="External"/><Relationship Id="rId19" Type="http://schemas.openxmlformats.org/officeDocument/2006/relationships/hyperlink" Target="http://internet.garant.ru/document?id=12054874&amp;sub=2404" TargetMode="External"/><Relationship Id="rId31" Type="http://schemas.openxmlformats.org/officeDocument/2006/relationships/hyperlink" Target="http://internet.garant.ru/document?id=12084522&amp;sub=54" TargetMode="External"/><Relationship Id="rId44" Type="http://schemas.openxmlformats.org/officeDocument/2006/relationships/hyperlink" Target="http://internet.garant.ru/document?id=70765886&amp;sub=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945042&amp;sub=22" TargetMode="External"/><Relationship Id="rId14" Type="http://schemas.openxmlformats.org/officeDocument/2006/relationships/hyperlink" Target="http://internet.garant.ru/document?id=12038291&amp;sub=400" TargetMode="External"/><Relationship Id="rId22" Type="http://schemas.openxmlformats.org/officeDocument/2006/relationships/hyperlink" Target="http://internet.garant.ru/document?id=12038258&amp;sub=462" TargetMode="External"/><Relationship Id="rId27" Type="http://schemas.openxmlformats.org/officeDocument/2006/relationships/hyperlink" Target="http://internet.garant.ru/document?id=890941&amp;sub=2770" TargetMode="External"/><Relationship Id="rId30" Type="http://schemas.openxmlformats.org/officeDocument/2006/relationships/hyperlink" Target="http://internet.garant.ru/document?id=10064072&amp;sub=185" TargetMode="External"/><Relationship Id="rId35" Type="http://schemas.openxmlformats.org/officeDocument/2006/relationships/hyperlink" Target="http://internet.garant.ru/document?id=70765886&amp;sub=1000" TargetMode="External"/><Relationship Id="rId43" Type="http://schemas.openxmlformats.org/officeDocument/2006/relationships/hyperlink" Target="http://internet.garant.ru/document?id=70765886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5893</Words>
  <Characters>33591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dcterms:created xsi:type="dcterms:W3CDTF">2015-08-25T13:35:00Z</dcterms:created>
  <dcterms:modified xsi:type="dcterms:W3CDTF">2015-08-25T14:06:00Z</dcterms:modified>
</cp:coreProperties>
</file>