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CE9" w:rsidRDefault="00A26CE9"/>
    <w:tbl>
      <w:tblPr>
        <w:tblpPr w:leftFromText="180" w:rightFromText="180" w:vertAnchor="text" w:horzAnchor="margin" w:tblpXSpec="center" w:tblpY="-2525"/>
        <w:tblW w:w="10908" w:type="dxa"/>
        <w:tblLook w:val="01E0"/>
      </w:tblPr>
      <w:tblGrid>
        <w:gridCol w:w="4608"/>
        <w:gridCol w:w="1513"/>
        <w:gridCol w:w="4787"/>
      </w:tblGrid>
      <w:tr w:rsidR="00A26CE9" w:rsidRPr="00A26CE9" w:rsidTr="00A26CE9">
        <w:trPr>
          <w:trHeight w:val="1602"/>
        </w:trPr>
        <w:tc>
          <w:tcPr>
            <w:tcW w:w="4608" w:type="dxa"/>
          </w:tcPr>
          <w:p w:rsidR="00A26CE9" w:rsidRPr="00A26CE9" w:rsidRDefault="00A26CE9" w:rsidP="00A26CE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A26CE9" w:rsidRPr="00A26CE9" w:rsidRDefault="00A26CE9" w:rsidP="00A26CE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26CE9">
              <w:rPr>
                <w:rFonts w:ascii="Times New Roman" w:hAnsi="Times New Roman" w:cs="Times New Roman"/>
                <w:b/>
              </w:rPr>
              <w:t>ХАЛЬМГ ТАҢҺЧИН</w:t>
            </w:r>
          </w:p>
          <w:p w:rsidR="00A26CE9" w:rsidRPr="00A26CE9" w:rsidRDefault="00A26CE9" w:rsidP="00A26CE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26CE9">
              <w:rPr>
                <w:rFonts w:ascii="Times New Roman" w:hAnsi="Times New Roman" w:cs="Times New Roman"/>
                <w:b/>
              </w:rPr>
              <w:t>АДЫК СЕЛӘНӘ МУНИЦИПАЛЬН БҮРДӘЦИН АДМИНИСТРАЦИН</w:t>
            </w:r>
          </w:p>
          <w:p w:rsidR="00A26CE9" w:rsidRPr="00A26CE9" w:rsidRDefault="00A26CE9" w:rsidP="00A26CE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26CE9">
              <w:rPr>
                <w:rFonts w:ascii="Times New Roman" w:hAnsi="Times New Roman" w:cs="Times New Roman"/>
                <w:b/>
              </w:rPr>
              <w:t>ТОГТАВР</w:t>
            </w:r>
          </w:p>
        </w:tc>
        <w:tc>
          <w:tcPr>
            <w:tcW w:w="1513" w:type="dxa"/>
            <w:hideMark/>
          </w:tcPr>
          <w:p w:rsidR="00A26CE9" w:rsidRPr="00A26CE9" w:rsidRDefault="00D957A4" w:rsidP="00A26CE9">
            <w:pPr>
              <w:jc w:val="center"/>
              <w:rPr>
                <w:rFonts w:ascii="Times New Roman" w:hAnsi="Times New Roman" w:cs="Times New Roman"/>
              </w:rPr>
            </w:pPr>
            <w:r w:rsidRPr="00D957A4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.25pt;margin-top:19.5pt;width:64.8pt;height:66.2pt;z-index:-251658752;visibility:visible;mso-wrap-edited:f;mso-position-horizontal-relative:text;mso-position-vertical-relative:text" wrapcoords="-162 0 -162 21407 21600 21407 21600 0 -162 0">
                  <v:imagedata r:id="rId4" o:title="" croptop="4369f" cropbottom="4369f" cropleft="8937f" cropright="14043f"/>
                  <w10:wrap type="tight"/>
                </v:shape>
                <o:OLEObject Type="Embed" ProgID="Word.Picture.8" ShapeID="_x0000_s1027" DrawAspect="Content" ObjectID="_1503473620" r:id="rId5"/>
              </w:pict>
            </w:r>
          </w:p>
        </w:tc>
        <w:tc>
          <w:tcPr>
            <w:tcW w:w="4787" w:type="dxa"/>
            <w:hideMark/>
          </w:tcPr>
          <w:p w:rsidR="00A26CE9" w:rsidRDefault="00A26CE9" w:rsidP="00A26CE9">
            <w:pPr>
              <w:rPr>
                <w:rFonts w:ascii="Times New Roman" w:hAnsi="Times New Roman" w:cs="Times New Roman"/>
                <w:b/>
              </w:rPr>
            </w:pPr>
            <w:r w:rsidRPr="00A26CE9">
              <w:rPr>
                <w:rFonts w:ascii="Times New Roman" w:hAnsi="Times New Roman" w:cs="Times New Roman"/>
                <w:b/>
              </w:rPr>
              <w:t xml:space="preserve">                     </w:t>
            </w:r>
          </w:p>
          <w:p w:rsidR="00A26CE9" w:rsidRPr="00A26CE9" w:rsidRDefault="00A26CE9" w:rsidP="00A26CE9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Pr="00A26CE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A26CE9">
              <w:rPr>
                <w:rFonts w:ascii="Times New Roman" w:hAnsi="Times New Roman" w:cs="Times New Roman"/>
                <w:b/>
              </w:rPr>
              <w:t xml:space="preserve">ПОСТАНОВЛЕНИЕ </w:t>
            </w:r>
          </w:p>
          <w:p w:rsidR="00A26CE9" w:rsidRPr="00A26CE9" w:rsidRDefault="00A26CE9" w:rsidP="00A26CE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26CE9">
              <w:rPr>
                <w:rFonts w:ascii="Times New Roman" w:hAnsi="Times New Roman" w:cs="Times New Roman"/>
                <w:b/>
              </w:rPr>
              <w:t xml:space="preserve">                     АДМИНИСТРАЦИИ</w:t>
            </w:r>
          </w:p>
          <w:p w:rsidR="00A26CE9" w:rsidRPr="00A26CE9" w:rsidRDefault="00A26CE9" w:rsidP="00A26CE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26CE9">
              <w:rPr>
                <w:rFonts w:ascii="Times New Roman" w:hAnsi="Times New Roman" w:cs="Times New Roman"/>
                <w:b/>
              </w:rPr>
              <w:t>АДЫКОВСКОГО СЕЛЬСКОГО    МУНИЦИПАЛЬНОГО ОБРАЗОВАНИЯ РЕСПУБЛИКИ КАЛМЫКИЯ</w:t>
            </w:r>
          </w:p>
        </w:tc>
      </w:tr>
    </w:tbl>
    <w:p w:rsidR="00A26CE9" w:rsidRPr="00A26CE9" w:rsidRDefault="00A26CE9" w:rsidP="00A26CE9">
      <w:pPr>
        <w:pBdr>
          <w:bottom w:val="single" w:sz="12" w:space="11" w:color="auto"/>
        </w:pBdr>
        <w:spacing w:after="0"/>
        <w:jc w:val="center"/>
        <w:rPr>
          <w:rFonts w:ascii="Times New Roman" w:hAnsi="Times New Roman" w:cs="Times New Roman"/>
        </w:rPr>
      </w:pPr>
      <w:r w:rsidRPr="00A26CE9">
        <w:rPr>
          <w:rFonts w:ascii="Times New Roman" w:hAnsi="Times New Roman" w:cs="Times New Roman"/>
        </w:rPr>
        <w:t>359250, Республика Калмыкия Черноземельский район п. Адык ул. Мира, 2а,</w:t>
      </w:r>
    </w:p>
    <w:p w:rsidR="00A26CE9" w:rsidRPr="00A26CE9" w:rsidRDefault="00A26CE9" w:rsidP="00A26CE9">
      <w:pPr>
        <w:pBdr>
          <w:bottom w:val="single" w:sz="12" w:space="11" w:color="auto"/>
        </w:pBdr>
        <w:tabs>
          <w:tab w:val="left" w:pos="540"/>
        </w:tabs>
        <w:spacing w:after="0"/>
        <w:jc w:val="center"/>
        <w:rPr>
          <w:rFonts w:ascii="Times New Roman" w:hAnsi="Times New Roman" w:cs="Times New Roman"/>
        </w:rPr>
      </w:pPr>
      <w:r w:rsidRPr="00A26CE9">
        <w:rPr>
          <w:rFonts w:ascii="Times New Roman" w:hAnsi="Times New Roman" w:cs="Times New Roman"/>
        </w:rPr>
        <w:t xml:space="preserve">тел. /факс (84743) 9-31-34, </w:t>
      </w:r>
      <w:r w:rsidRPr="00A26CE9">
        <w:rPr>
          <w:rFonts w:ascii="Times New Roman" w:hAnsi="Times New Roman" w:cs="Times New Roman"/>
          <w:lang w:val="en-US"/>
        </w:rPr>
        <w:t>email</w:t>
      </w:r>
      <w:r w:rsidRPr="00A26CE9">
        <w:rPr>
          <w:rFonts w:ascii="Times New Roman" w:hAnsi="Times New Roman" w:cs="Times New Roman"/>
        </w:rPr>
        <w:t xml:space="preserve">: </w:t>
      </w:r>
      <w:r w:rsidRPr="00A26CE9">
        <w:rPr>
          <w:rFonts w:ascii="Times New Roman" w:hAnsi="Times New Roman" w:cs="Times New Roman"/>
          <w:lang w:val="en-US"/>
        </w:rPr>
        <w:t>smo</w:t>
      </w:r>
      <w:r w:rsidRPr="00A26CE9">
        <w:rPr>
          <w:rFonts w:ascii="Times New Roman" w:hAnsi="Times New Roman" w:cs="Times New Roman"/>
        </w:rPr>
        <w:t>-</w:t>
      </w:r>
      <w:r w:rsidRPr="00A26CE9">
        <w:rPr>
          <w:rFonts w:ascii="Times New Roman" w:hAnsi="Times New Roman" w:cs="Times New Roman"/>
          <w:lang w:val="en-US"/>
        </w:rPr>
        <w:t>adk</w:t>
      </w:r>
      <w:r w:rsidRPr="00A26CE9">
        <w:rPr>
          <w:rFonts w:ascii="Times New Roman" w:hAnsi="Times New Roman" w:cs="Times New Roman"/>
        </w:rPr>
        <w:t>.</w:t>
      </w:r>
      <w:r w:rsidRPr="00A26CE9">
        <w:rPr>
          <w:rFonts w:ascii="Times New Roman" w:hAnsi="Times New Roman" w:cs="Times New Roman"/>
          <w:lang w:val="en-US"/>
        </w:rPr>
        <w:t>ru</w:t>
      </w:r>
      <w:r w:rsidRPr="00A26CE9">
        <w:rPr>
          <w:rFonts w:ascii="Times New Roman" w:hAnsi="Times New Roman" w:cs="Times New Roman"/>
        </w:rPr>
        <w:t>,</w:t>
      </w:r>
      <w:proofErr w:type="spellStart"/>
      <w:r w:rsidRPr="00A26CE9">
        <w:rPr>
          <w:rFonts w:ascii="Times New Roman" w:hAnsi="Times New Roman" w:cs="Times New Roman"/>
        </w:rPr>
        <w:t>веб-сайт</w:t>
      </w:r>
      <w:proofErr w:type="spellEnd"/>
      <w:r w:rsidRPr="00A26CE9">
        <w:rPr>
          <w:rFonts w:ascii="Times New Roman" w:hAnsi="Times New Roman" w:cs="Times New Roman"/>
        </w:rPr>
        <w:t xml:space="preserve">: </w:t>
      </w:r>
      <w:r w:rsidRPr="00A26CE9">
        <w:rPr>
          <w:rFonts w:ascii="Times New Roman" w:hAnsi="Times New Roman" w:cs="Times New Roman"/>
          <w:lang w:val="en-US"/>
        </w:rPr>
        <w:t>http</w:t>
      </w:r>
      <w:r w:rsidRPr="00A26CE9">
        <w:rPr>
          <w:rFonts w:ascii="Times New Roman" w:hAnsi="Times New Roman" w:cs="Times New Roman"/>
        </w:rPr>
        <w:t>//</w:t>
      </w:r>
      <w:r w:rsidRPr="00A26CE9">
        <w:rPr>
          <w:rFonts w:ascii="Times New Roman" w:hAnsi="Times New Roman" w:cs="Times New Roman"/>
          <w:lang w:val="en-US"/>
        </w:rPr>
        <w:t>smo</w:t>
      </w:r>
      <w:r w:rsidRPr="00A26CE9">
        <w:rPr>
          <w:rFonts w:ascii="Times New Roman" w:hAnsi="Times New Roman" w:cs="Times New Roman"/>
        </w:rPr>
        <w:t>-</w:t>
      </w:r>
      <w:r w:rsidRPr="00A26CE9">
        <w:rPr>
          <w:rFonts w:ascii="Times New Roman" w:hAnsi="Times New Roman" w:cs="Times New Roman"/>
          <w:lang w:val="en-US"/>
        </w:rPr>
        <w:t>adk</w:t>
      </w:r>
      <w:r w:rsidRPr="00A26CE9">
        <w:rPr>
          <w:rFonts w:ascii="Times New Roman" w:hAnsi="Times New Roman" w:cs="Times New Roman"/>
        </w:rPr>
        <w:t>.</w:t>
      </w:r>
      <w:r w:rsidRPr="00A26CE9">
        <w:rPr>
          <w:rFonts w:ascii="Times New Roman" w:hAnsi="Times New Roman" w:cs="Times New Roman"/>
          <w:lang w:val="en-US"/>
        </w:rPr>
        <w:t>ru</w:t>
      </w:r>
    </w:p>
    <w:p w:rsidR="00A26CE9" w:rsidRDefault="00A26CE9" w:rsidP="00A26CE9">
      <w:pPr>
        <w:spacing w:after="0"/>
        <w:rPr>
          <w:rFonts w:ascii="Times New Roman" w:hAnsi="Times New Roman" w:cs="Times New Roman"/>
        </w:rPr>
      </w:pPr>
    </w:p>
    <w:p w:rsidR="00A26CE9" w:rsidRPr="00A26CE9" w:rsidRDefault="00A26CE9" w:rsidP="00A26CE9">
      <w:pPr>
        <w:spacing w:after="0"/>
        <w:rPr>
          <w:rFonts w:ascii="Times New Roman" w:hAnsi="Times New Roman" w:cs="Times New Roman"/>
        </w:rPr>
      </w:pPr>
      <w:r w:rsidRPr="00A26CE9">
        <w:rPr>
          <w:rFonts w:ascii="Times New Roman" w:hAnsi="Times New Roman" w:cs="Times New Roman"/>
        </w:rPr>
        <w:t xml:space="preserve">«06 »   августа  2015                                                    </w:t>
      </w:r>
      <w:r w:rsidRPr="00A26CE9">
        <w:rPr>
          <w:rFonts w:ascii="Times New Roman" w:hAnsi="Times New Roman" w:cs="Times New Roman"/>
          <w:b/>
        </w:rPr>
        <w:t>№ 23</w:t>
      </w:r>
      <w:r w:rsidRPr="00A26CE9">
        <w:rPr>
          <w:rFonts w:ascii="Times New Roman" w:hAnsi="Times New Roman" w:cs="Times New Roman"/>
        </w:rPr>
        <w:t xml:space="preserve">                                                               п</w:t>
      </w:r>
      <w:proofErr w:type="gramStart"/>
      <w:r w:rsidRPr="00A26CE9">
        <w:rPr>
          <w:rFonts w:ascii="Times New Roman" w:hAnsi="Times New Roman" w:cs="Times New Roman"/>
        </w:rPr>
        <w:t>.А</w:t>
      </w:r>
      <w:proofErr w:type="gramEnd"/>
      <w:r w:rsidRPr="00A26CE9">
        <w:rPr>
          <w:rFonts w:ascii="Times New Roman" w:hAnsi="Times New Roman" w:cs="Times New Roman"/>
        </w:rPr>
        <w:t>дык</w:t>
      </w:r>
    </w:p>
    <w:p w:rsidR="00A26CE9" w:rsidRPr="00A26CE9" w:rsidRDefault="00A26CE9" w:rsidP="00A26CE9">
      <w:pPr>
        <w:rPr>
          <w:rFonts w:ascii="Times New Roman" w:hAnsi="Times New Roman" w:cs="Times New Roman"/>
        </w:rPr>
      </w:pPr>
    </w:p>
    <w:p w:rsidR="00A26CE9" w:rsidRPr="00A26CE9" w:rsidRDefault="00A26CE9" w:rsidP="00A26CE9">
      <w:pPr>
        <w:spacing w:after="0"/>
        <w:jc w:val="right"/>
        <w:rPr>
          <w:rFonts w:ascii="Times New Roman" w:hAnsi="Times New Roman" w:cs="Times New Roman"/>
          <w:b/>
        </w:rPr>
      </w:pPr>
      <w:r w:rsidRPr="00A26CE9">
        <w:rPr>
          <w:rFonts w:ascii="Times New Roman" w:hAnsi="Times New Roman" w:cs="Times New Roman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A26CE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>«  Об утверждении схемы р</w:t>
      </w:r>
      <w:r w:rsidRPr="00A26CE9">
        <w:rPr>
          <w:rFonts w:ascii="Times New Roman" w:hAnsi="Times New Roman" w:cs="Times New Roman"/>
          <w:b/>
        </w:rPr>
        <w:t>асположения</w:t>
      </w:r>
    </w:p>
    <w:p w:rsidR="00A26CE9" w:rsidRPr="00A26CE9" w:rsidRDefault="00A26CE9" w:rsidP="00A26CE9">
      <w:pPr>
        <w:spacing w:after="0"/>
        <w:jc w:val="right"/>
        <w:rPr>
          <w:rFonts w:ascii="Times New Roman" w:hAnsi="Times New Roman" w:cs="Times New Roman"/>
          <w:b/>
        </w:rPr>
      </w:pPr>
      <w:r w:rsidRPr="00A26CE9">
        <w:rPr>
          <w:rFonts w:ascii="Times New Roman" w:hAnsi="Times New Roman" w:cs="Times New Roman"/>
          <w:b/>
        </w:rPr>
        <w:t>земельного участка или земельных участков</w:t>
      </w:r>
    </w:p>
    <w:p w:rsidR="00A26CE9" w:rsidRPr="00A26CE9" w:rsidRDefault="00A26CE9" w:rsidP="00A26CE9">
      <w:pPr>
        <w:spacing w:after="0"/>
        <w:jc w:val="right"/>
        <w:rPr>
          <w:rFonts w:ascii="Times New Roman" w:hAnsi="Times New Roman" w:cs="Times New Roman"/>
          <w:b/>
        </w:rPr>
      </w:pPr>
      <w:r w:rsidRPr="00A26CE9">
        <w:rPr>
          <w:rFonts w:ascii="Times New Roman" w:hAnsi="Times New Roman" w:cs="Times New Roman"/>
          <w:b/>
        </w:rPr>
        <w:t xml:space="preserve"> на кадастровом плане территории»</w:t>
      </w:r>
    </w:p>
    <w:p w:rsidR="00A26CE9" w:rsidRPr="00A26CE9" w:rsidRDefault="00A26CE9" w:rsidP="00A26CE9">
      <w:pPr>
        <w:spacing w:after="0"/>
        <w:jc w:val="right"/>
        <w:rPr>
          <w:rFonts w:ascii="Times New Roman" w:hAnsi="Times New Roman" w:cs="Times New Roman"/>
        </w:rPr>
      </w:pPr>
    </w:p>
    <w:p w:rsidR="00A26CE9" w:rsidRPr="00A26CE9" w:rsidRDefault="00A26CE9" w:rsidP="00A26CE9">
      <w:pPr>
        <w:rPr>
          <w:rFonts w:ascii="Times New Roman" w:hAnsi="Times New Roman" w:cs="Times New Roman"/>
        </w:rPr>
      </w:pPr>
    </w:p>
    <w:p w:rsidR="00A26CE9" w:rsidRPr="00A26CE9" w:rsidRDefault="00A26CE9" w:rsidP="00A26CE9">
      <w:pPr>
        <w:jc w:val="both"/>
        <w:rPr>
          <w:rFonts w:ascii="Times New Roman" w:hAnsi="Times New Roman" w:cs="Times New Roman"/>
          <w:sz w:val="24"/>
          <w:szCs w:val="24"/>
        </w:rPr>
      </w:pPr>
      <w:r w:rsidRPr="00A26CE9">
        <w:rPr>
          <w:rFonts w:ascii="Times New Roman" w:hAnsi="Times New Roman" w:cs="Times New Roman"/>
          <w:sz w:val="24"/>
          <w:szCs w:val="24"/>
        </w:rPr>
        <w:t xml:space="preserve">В соответствии с пунктами 13 и 14 ст. 11.10 Земельного Кодекса российской Федерации и на основании заявления </w:t>
      </w:r>
      <w:proofErr w:type="spellStart"/>
      <w:r w:rsidRPr="00A26CE9">
        <w:rPr>
          <w:rFonts w:ascii="Times New Roman" w:hAnsi="Times New Roman" w:cs="Times New Roman"/>
          <w:sz w:val="24"/>
          <w:szCs w:val="24"/>
        </w:rPr>
        <w:t>Бюрчиева</w:t>
      </w:r>
      <w:proofErr w:type="spellEnd"/>
      <w:r w:rsidRPr="00A26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E9">
        <w:rPr>
          <w:rFonts w:ascii="Times New Roman" w:hAnsi="Times New Roman" w:cs="Times New Roman"/>
          <w:sz w:val="24"/>
          <w:szCs w:val="24"/>
        </w:rPr>
        <w:t>Баатра</w:t>
      </w:r>
      <w:proofErr w:type="spellEnd"/>
      <w:r w:rsidRPr="00A26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E9">
        <w:rPr>
          <w:rFonts w:ascii="Times New Roman" w:hAnsi="Times New Roman" w:cs="Times New Roman"/>
          <w:sz w:val="24"/>
          <w:szCs w:val="24"/>
        </w:rPr>
        <w:t>Мяшяевича</w:t>
      </w:r>
      <w:proofErr w:type="spellEnd"/>
      <w:r w:rsidRPr="00A26CE9">
        <w:rPr>
          <w:rFonts w:ascii="Times New Roman" w:hAnsi="Times New Roman" w:cs="Times New Roman"/>
          <w:sz w:val="24"/>
          <w:szCs w:val="24"/>
        </w:rPr>
        <w:t xml:space="preserve"> от </w:t>
      </w:r>
      <w:r w:rsidR="00B138A8">
        <w:rPr>
          <w:rFonts w:ascii="Times New Roman" w:hAnsi="Times New Roman" w:cs="Times New Roman"/>
          <w:sz w:val="24"/>
          <w:szCs w:val="24"/>
        </w:rPr>
        <w:t>05</w:t>
      </w:r>
      <w:r w:rsidRPr="00A26CE9">
        <w:rPr>
          <w:rFonts w:ascii="Times New Roman" w:hAnsi="Times New Roman" w:cs="Times New Roman"/>
          <w:sz w:val="24"/>
          <w:szCs w:val="24"/>
        </w:rPr>
        <w:t xml:space="preserve">.08.2015 года,  администрация </w:t>
      </w:r>
      <w:proofErr w:type="spellStart"/>
      <w:r w:rsidRPr="00A26CE9">
        <w:rPr>
          <w:rFonts w:ascii="Times New Roman" w:hAnsi="Times New Roman" w:cs="Times New Roman"/>
          <w:sz w:val="24"/>
          <w:szCs w:val="24"/>
        </w:rPr>
        <w:t>Адыкоского</w:t>
      </w:r>
      <w:proofErr w:type="spellEnd"/>
      <w:r w:rsidRPr="00A26CE9">
        <w:rPr>
          <w:rFonts w:ascii="Times New Roman" w:hAnsi="Times New Roman" w:cs="Times New Roman"/>
          <w:sz w:val="24"/>
          <w:szCs w:val="24"/>
        </w:rPr>
        <w:t xml:space="preserve"> сельского муниципального образования Республики Калмыкия</w:t>
      </w:r>
    </w:p>
    <w:p w:rsidR="00A26CE9" w:rsidRPr="00A26CE9" w:rsidRDefault="00A26CE9" w:rsidP="00A26C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CE9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A26CE9" w:rsidRPr="00A26CE9" w:rsidRDefault="00A26CE9" w:rsidP="00A26CE9">
      <w:pPr>
        <w:jc w:val="both"/>
        <w:rPr>
          <w:rFonts w:ascii="Times New Roman" w:hAnsi="Times New Roman" w:cs="Times New Roman"/>
          <w:sz w:val="24"/>
          <w:szCs w:val="24"/>
        </w:rPr>
      </w:pPr>
      <w:r w:rsidRPr="00A26CE9">
        <w:rPr>
          <w:rFonts w:ascii="Times New Roman" w:hAnsi="Times New Roman" w:cs="Times New Roman"/>
          <w:sz w:val="24"/>
          <w:szCs w:val="24"/>
        </w:rPr>
        <w:t xml:space="preserve">1.  Утвердить </w:t>
      </w:r>
      <w:proofErr w:type="spellStart"/>
      <w:r w:rsidRPr="00A26CE9">
        <w:rPr>
          <w:rFonts w:ascii="Times New Roman" w:hAnsi="Times New Roman" w:cs="Times New Roman"/>
          <w:sz w:val="24"/>
          <w:szCs w:val="24"/>
        </w:rPr>
        <w:t>Бюрчиеву</w:t>
      </w:r>
      <w:proofErr w:type="spellEnd"/>
      <w:r w:rsidRPr="00A26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E9">
        <w:rPr>
          <w:rFonts w:ascii="Times New Roman" w:hAnsi="Times New Roman" w:cs="Times New Roman"/>
          <w:sz w:val="24"/>
          <w:szCs w:val="24"/>
        </w:rPr>
        <w:t>Баатру</w:t>
      </w:r>
      <w:proofErr w:type="spellEnd"/>
      <w:r w:rsidRPr="00A26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E9">
        <w:rPr>
          <w:rFonts w:ascii="Times New Roman" w:hAnsi="Times New Roman" w:cs="Times New Roman"/>
          <w:sz w:val="24"/>
          <w:szCs w:val="24"/>
        </w:rPr>
        <w:t>Мяшяевичу</w:t>
      </w:r>
      <w:proofErr w:type="spellEnd"/>
      <w:r w:rsidRPr="00A26CE9">
        <w:rPr>
          <w:rFonts w:ascii="Times New Roman" w:hAnsi="Times New Roman" w:cs="Times New Roman"/>
          <w:sz w:val="24"/>
          <w:szCs w:val="24"/>
        </w:rPr>
        <w:t xml:space="preserve"> схему расположения земельного участка из земель населенных пунктов на кадастровом плане территории, расположенного по адресу: Республика Калмыкия, </w:t>
      </w:r>
      <w:proofErr w:type="spellStart"/>
      <w:r w:rsidRPr="00A26CE9">
        <w:rPr>
          <w:rFonts w:ascii="Times New Roman" w:hAnsi="Times New Roman" w:cs="Times New Roman"/>
          <w:sz w:val="24"/>
          <w:szCs w:val="24"/>
        </w:rPr>
        <w:t>черноземельский</w:t>
      </w:r>
      <w:proofErr w:type="spellEnd"/>
      <w:r w:rsidRPr="00A26CE9">
        <w:rPr>
          <w:rFonts w:ascii="Times New Roman" w:hAnsi="Times New Roman" w:cs="Times New Roman"/>
          <w:sz w:val="24"/>
          <w:szCs w:val="24"/>
        </w:rPr>
        <w:t xml:space="preserve"> район, п. Адык, ул. Совхозная, дом 8 кв. в границах территориальной зоны Ж-1.17 п. Адык Адыковского сельского муниципального образования Республики Калмыкия, в кадастровом квартале 08:10:030101, с видом разрешенного использования – приусадебный участок личного подсобного хозяйства, код вида разрешенного использования – 2.2,  площадью 654 м</w:t>
      </w:r>
      <w:proofErr w:type="gramStart"/>
      <w:r w:rsidRPr="00A26CE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26CE9">
        <w:rPr>
          <w:rFonts w:ascii="Times New Roman" w:hAnsi="Times New Roman" w:cs="Times New Roman"/>
          <w:sz w:val="24"/>
          <w:szCs w:val="24"/>
          <w:vertAlign w:val="superscript"/>
        </w:rPr>
        <w:t xml:space="preserve">   </w:t>
      </w:r>
      <w:r w:rsidRPr="00A26CE9">
        <w:rPr>
          <w:rFonts w:ascii="Times New Roman" w:hAnsi="Times New Roman" w:cs="Times New Roman"/>
          <w:sz w:val="24"/>
          <w:szCs w:val="24"/>
        </w:rPr>
        <w:t>согласно приложению.</w:t>
      </w:r>
    </w:p>
    <w:p w:rsidR="00A26CE9" w:rsidRPr="00A26CE9" w:rsidRDefault="00A26CE9" w:rsidP="00A26CE9">
      <w:pPr>
        <w:jc w:val="both"/>
        <w:rPr>
          <w:rFonts w:ascii="Times New Roman" w:hAnsi="Times New Roman" w:cs="Times New Roman"/>
          <w:sz w:val="24"/>
          <w:szCs w:val="24"/>
        </w:rPr>
      </w:pPr>
      <w:r w:rsidRPr="00A26CE9">
        <w:rPr>
          <w:rFonts w:ascii="Times New Roman" w:hAnsi="Times New Roman" w:cs="Times New Roman"/>
          <w:sz w:val="24"/>
          <w:szCs w:val="24"/>
        </w:rPr>
        <w:t>2.  Присвоить почтовый адрес вышеуказанному земельному участку: Республика Калмыкия, Черноземельский район, п. Адык, ул. Совхозная, дом 8 кв. 2.</w:t>
      </w:r>
    </w:p>
    <w:p w:rsidR="00A26CE9" w:rsidRPr="00A26CE9" w:rsidRDefault="00A26CE9" w:rsidP="00A26CE9">
      <w:pPr>
        <w:jc w:val="both"/>
        <w:rPr>
          <w:rFonts w:ascii="Times New Roman" w:hAnsi="Times New Roman" w:cs="Times New Roman"/>
          <w:sz w:val="24"/>
          <w:szCs w:val="24"/>
        </w:rPr>
      </w:pPr>
      <w:r w:rsidRPr="00A26CE9">
        <w:rPr>
          <w:rFonts w:ascii="Times New Roman" w:hAnsi="Times New Roman" w:cs="Times New Roman"/>
          <w:sz w:val="24"/>
          <w:szCs w:val="24"/>
        </w:rPr>
        <w:t>3.  Настоящее Постановление действует в течение двух лет со дня его принятия.</w:t>
      </w:r>
    </w:p>
    <w:p w:rsidR="00A26CE9" w:rsidRPr="00A26CE9" w:rsidRDefault="00A26CE9" w:rsidP="00A26CE9">
      <w:pPr>
        <w:jc w:val="both"/>
        <w:rPr>
          <w:rFonts w:ascii="Times New Roman" w:hAnsi="Times New Roman" w:cs="Times New Roman"/>
          <w:sz w:val="24"/>
          <w:szCs w:val="24"/>
        </w:rPr>
      </w:pPr>
      <w:r w:rsidRPr="00A26CE9">
        <w:rPr>
          <w:rFonts w:ascii="Times New Roman" w:hAnsi="Times New Roman" w:cs="Times New Roman"/>
          <w:sz w:val="24"/>
          <w:szCs w:val="24"/>
        </w:rPr>
        <w:t>4. Направить настоящее постановление с приложением схемы расположения земельного участка в срок не более пяти рабочих дней со дня его принятия в федеральный орган исполнительной власти, уполномоченный в области государственного  кадастрового учета недвижимого имущества и ведения государственного кадастра недвижимости.</w:t>
      </w:r>
    </w:p>
    <w:p w:rsidR="00A26CE9" w:rsidRPr="00A26CE9" w:rsidRDefault="00A26CE9" w:rsidP="00A26CE9">
      <w:pPr>
        <w:jc w:val="both"/>
        <w:rPr>
          <w:rFonts w:ascii="Times New Roman" w:hAnsi="Times New Roman" w:cs="Times New Roman"/>
          <w:sz w:val="24"/>
          <w:szCs w:val="24"/>
        </w:rPr>
      </w:pPr>
      <w:r w:rsidRPr="00A26CE9">
        <w:rPr>
          <w:rFonts w:ascii="Times New Roman" w:hAnsi="Times New Roman" w:cs="Times New Roman"/>
          <w:sz w:val="24"/>
          <w:szCs w:val="24"/>
        </w:rPr>
        <w:t>5. Настоящее постановление вступает в силу со дня подписания</w:t>
      </w:r>
    </w:p>
    <w:p w:rsidR="00A26CE9" w:rsidRPr="00A26CE9" w:rsidRDefault="00A26CE9" w:rsidP="00A26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6CE9" w:rsidRPr="00A26CE9" w:rsidRDefault="00A26CE9" w:rsidP="00A26C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6CE9">
        <w:rPr>
          <w:rFonts w:ascii="Times New Roman" w:hAnsi="Times New Roman" w:cs="Times New Roman"/>
          <w:b/>
          <w:sz w:val="24"/>
          <w:szCs w:val="24"/>
        </w:rPr>
        <w:t>И.о</w:t>
      </w:r>
      <w:proofErr w:type="gramStart"/>
      <w:r w:rsidRPr="00A26CE9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A26CE9">
        <w:rPr>
          <w:rFonts w:ascii="Times New Roman" w:hAnsi="Times New Roman" w:cs="Times New Roman"/>
          <w:b/>
          <w:sz w:val="24"/>
          <w:szCs w:val="24"/>
        </w:rPr>
        <w:t xml:space="preserve">лавы  администрации  Адыковского </w:t>
      </w:r>
    </w:p>
    <w:p w:rsidR="00A26CE9" w:rsidRPr="00A26CE9" w:rsidRDefault="00A26CE9" w:rsidP="00A26C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6CE9">
        <w:rPr>
          <w:rFonts w:ascii="Times New Roman" w:hAnsi="Times New Roman" w:cs="Times New Roman"/>
          <w:b/>
          <w:sz w:val="24"/>
          <w:szCs w:val="24"/>
        </w:rPr>
        <w:t>сельского  муниципального  образования</w:t>
      </w:r>
    </w:p>
    <w:p w:rsidR="00A26CE9" w:rsidRPr="00A26CE9" w:rsidRDefault="00A26CE9" w:rsidP="00A26C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6CE9">
        <w:rPr>
          <w:rFonts w:ascii="Times New Roman" w:hAnsi="Times New Roman" w:cs="Times New Roman"/>
          <w:b/>
          <w:sz w:val="24"/>
          <w:szCs w:val="24"/>
        </w:rPr>
        <w:t>Республики  Калмыкия                                                                     /Мергульчиева Б.Н./</w:t>
      </w:r>
    </w:p>
    <w:p w:rsidR="00A130DD" w:rsidRDefault="00A26CE9" w:rsidP="00A26CE9">
      <w:pPr>
        <w:rPr>
          <w:rFonts w:ascii="Times New Roman" w:hAnsi="Times New Roman" w:cs="Times New Roman"/>
        </w:rPr>
      </w:pPr>
      <w:r w:rsidRPr="00A26CE9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</w:p>
    <w:p w:rsidR="00B138A8" w:rsidRPr="00163A63" w:rsidRDefault="00B138A8" w:rsidP="00B138A8">
      <w:pPr>
        <w:ind w:left="5387"/>
      </w:pPr>
      <w:r w:rsidRPr="00163A63">
        <w:lastRenderedPageBreak/>
        <w:t>УТВЕРЖДЕНА</w:t>
      </w:r>
    </w:p>
    <w:p w:rsidR="00B138A8" w:rsidRPr="00163A63" w:rsidRDefault="00B138A8" w:rsidP="00B138A8">
      <w:pPr>
        <w:spacing w:before="240"/>
        <w:ind w:left="5387"/>
      </w:pPr>
      <w:r w:rsidRPr="00163A63">
        <w:t>Постановление</w:t>
      </w:r>
    </w:p>
    <w:p w:rsidR="00B138A8" w:rsidRPr="00163A63" w:rsidRDefault="00B138A8" w:rsidP="00B138A8">
      <w:pPr>
        <w:ind w:left="5387"/>
      </w:pPr>
      <w:r w:rsidRPr="00163A63">
        <w:t xml:space="preserve">от </w:t>
      </w:r>
      <w:r>
        <w:t>06.08.2015г.</w:t>
      </w:r>
      <w:r w:rsidRPr="00163A63">
        <w:t xml:space="preserve">  № </w:t>
      </w:r>
      <w:r>
        <w:t>23</w:t>
      </w:r>
    </w:p>
    <w:p w:rsidR="00B138A8" w:rsidRPr="00163A63" w:rsidRDefault="00B138A8" w:rsidP="00B138A8">
      <w:pPr>
        <w:ind w:left="5387"/>
      </w:pPr>
      <w:r w:rsidRPr="00163A63">
        <w:t>Администрация Адыковского сельского муниципального образования</w:t>
      </w:r>
    </w:p>
    <w:p w:rsidR="00B138A8" w:rsidRPr="00163A63" w:rsidRDefault="00B138A8" w:rsidP="00B138A8">
      <w:pPr>
        <w:spacing w:before="240"/>
        <w:jc w:val="center"/>
      </w:pPr>
      <w:r w:rsidRPr="00163A63">
        <w:t>СХЕМА</w:t>
      </w:r>
    </w:p>
    <w:p w:rsidR="00B138A8" w:rsidRPr="00163A63" w:rsidRDefault="00B138A8" w:rsidP="00B138A8">
      <w:pPr>
        <w:spacing w:before="240"/>
        <w:jc w:val="center"/>
      </w:pPr>
      <w:r w:rsidRPr="00163A63">
        <w:t>расположения земельного участка или земельных участков на кадастровом плане территории</w:t>
      </w:r>
    </w:p>
    <w:p w:rsidR="00B138A8" w:rsidRPr="00163A63" w:rsidRDefault="00B138A8" w:rsidP="00B138A8"/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9"/>
        <w:gridCol w:w="2198"/>
        <w:gridCol w:w="3175"/>
        <w:gridCol w:w="3127"/>
      </w:tblGrid>
      <w:tr w:rsidR="00B138A8" w:rsidRPr="00163A63" w:rsidTr="009F2B34">
        <w:tc>
          <w:tcPr>
            <w:tcW w:w="0" w:type="auto"/>
            <w:gridSpan w:val="4"/>
            <w:vAlign w:val="center"/>
          </w:tcPr>
          <w:p w:rsidR="00B138A8" w:rsidRPr="00163A63" w:rsidRDefault="00B138A8" w:rsidP="009F2B34">
            <w:r w:rsidRPr="00163A63">
              <w:t>Условный номер земельного участка  -</w:t>
            </w:r>
          </w:p>
        </w:tc>
      </w:tr>
      <w:tr w:rsidR="00B138A8" w:rsidRPr="00163A63" w:rsidTr="009F2B34">
        <w:tc>
          <w:tcPr>
            <w:tcW w:w="0" w:type="auto"/>
            <w:gridSpan w:val="4"/>
            <w:vAlign w:val="center"/>
          </w:tcPr>
          <w:p w:rsidR="00B138A8" w:rsidRPr="00163A63" w:rsidRDefault="00B138A8" w:rsidP="009F2B34">
            <w:r w:rsidRPr="00163A63">
              <w:t>Площадь земельного участка  654 м²</w:t>
            </w:r>
          </w:p>
        </w:tc>
      </w:tr>
      <w:tr w:rsidR="00B138A8" w:rsidRPr="00163A63" w:rsidTr="009F2B34">
        <w:tc>
          <w:tcPr>
            <w:tcW w:w="0" w:type="auto"/>
            <w:gridSpan w:val="4"/>
            <w:vAlign w:val="center"/>
          </w:tcPr>
          <w:p w:rsidR="00B138A8" w:rsidRPr="00163A63" w:rsidRDefault="00B138A8" w:rsidP="009F2B34">
            <w:r w:rsidRPr="00163A63">
              <w:t xml:space="preserve">Местоположение  359250, Республика Калмыкия, Черноземельский р-н, Адык </w:t>
            </w:r>
            <w:proofErr w:type="spellStart"/>
            <w:proofErr w:type="gramStart"/>
            <w:r w:rsidRPr="00163A63">
              <w:t>п</w:t>
            </w:r>
            <w:proofErr w:type="spellEnd"/>
            <w:proofErr w:type="gramEnd"/>
            <w:r w:rsidRPr="00163A63">
              <w:t xml:space="preserve">, Совхозная </w:t>
            </w:r>
            <w:proofErr w:type="spellStart"/>
            <w:r w:rsidRPr="00163A63">
              <w:t>ул</w:t>
            </w:r>
            <w:proofErr w:type="spellEnd"/>
            <w:r w:rsidRPr="00163A63">
              <w:t xml:space="preserve">, </w:t>
            </w:r>
            <w:proofErr w:type="spellStart"/>
            <w:r w:rsidRPr="00163A63">
              <w:t>д</w:t>
            </w:r>
            <w:proofErr w:type="spellEnd"/>
            <w:r w:rsidRPr="00163A63">
              <w:t xml:space="preserve"> 8, </w:t>
            </w:r>
            <w:proofErr w:type="spellStart"/>
            <w:r w:rsidRPr="00163A63">
              <w:t>кв</w:t>
            </w:r>
            <w:proofErr w:type="spellEnd"/>
            <w:r w:rsidRPr="00163A63">
              <w:t xml:space="preserve"> 2</w:t>
            </w:r>
          </w:p>
        </w:tc>
      </w:tr>
      <w:tr w:rsidR="00B138A8" w:rsidRPr="00163A63" w:rsidTr="009F2B34">
        <w:tc>
          <w:tcPr>
            <w:tcW w:w="3213" w:type="dxa"/>
            <w:gridSpan w:val="2"/>
            <w:vMerge w:val="restart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 xml:space="preserve">Координаты, </w:t>
            </w:r>
            <w:proofErr w:type="gramStart"/>
            <w:r w:rsidRPr="00163A63">
              <w:t>м</w:t>
            </w:r>
            <w:proofErr w:type="gramEnd"/>
          </w:p>
        </w:tc>
      </w:tr>
      <w:tr w:rsidR="00B138A8" w:rsidRPr="00163A63" w:rsidTr="009F2B34">
        <w:tc>
          <w:tcPr>
            <w:tcW w:w="0" w:type="auto"/>
            <w:gridSpan w:val="2"/>
            <w:vMerge/>
          </w:tcPr>
          <w:p w:rsidR="00B138A8" w:rsidRPr="00163A63" w:rsidRDefault="00B138A8" w:rsidP="009F2B34"/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X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Y</w:t>
            </w:r>
          </w:p>
        </w:tc>
      </w:tr>
      <w:tr w:rsidR="00B138A8" w:rsidRPr="00163A63" w:rsidTr="009F2B34">
        <w:tc>
          <w:tcPr>
            <w:tcW w:w="3213" w:type="dxa"/>
            <w:gridSpan w:val="2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1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2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3</w:t>
            </w:r>
          </w:p>
        </w:tc>
      </w:tr>
      <w:tr w:rsidR="00B138A8" w:rsidRPr="00163A63" w:rsidTr="009F2B34">
        <w:tc>
          <w:tcPr>
            <w:tcW w:w="3213" w:type="dxa"/>
            <w:gridSpan w:val="2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н</w:t>
            </w:r>
            <w:proofErr w:type="gramStart"/>
            <w:r w:rsidRPr="00163A63">
              <w:t>1</w:t>
            </w:r>
            <w:proofErr w:type="gramEnd"/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73986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49235</w:t>
            </w:r>
          </w:p>
        </w:tc>
      </w:tr>
      <w:tr w:rsidR="00B138A8" w:rsidRPr="00163A63" w:rsidTr="009F2B34">
        <w:tc>
          <w:tcPr>
            <w:tcW w:w="3213" w:type="dxa"/>
            <w:gridSpan w:val="2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н</w:t>
            </w:r>
            <w:proofErr w:type="gramStart"/>
            <w:r w:rsidRPr="00163A63">
              <w:t>2</w:t>
            </w:r>
            <w:proofErr w:type="gramEnd"/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73979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49272</w:t>
            </w:r>
          </w:p>
        </w:tc>
      </w:tr>
      <w:tr w:rsidR="00B138A8" w:rsidRPr="00163A63" w:rsidTr="009F2B34">
        <w:tc>
          <w:tcPr>
            <w:tcW w:w="3213" w:type="dxa"/>
            <w:gridSpan w:val="2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н3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73962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49269</w:t>
            </w:r>
          </w:p>
        </w:tc>
      </w:tr>
      <w:tr w:rsidR="00B138A8" w:rsidRPr="00163A63" w:rsidTr="009F2B34">
        <w:tc>
          <w:tcPr>
            <w:tcW w:w="3213" w:type="dxa"/>
            <w:gridSpan w:val="2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н</w:t>
            </w:r>
            <w:proofErr w:type="gramStart"/>
            <w:r w:rsidRPr="00163A63">
              <w:t>4</w:t>
            </w:r>
            <w:proofErr w:type="gramEnd"/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73969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49232</w:t>
            </w:r>
          </w:p>
        </w:tc>
      </w:tr>
      <w:tr w:rsidR="00B138A8" w:rsidRPr="00163A63" w:rsidTr="009F2B34">
        <w:tc>
          <w:tcPr>
            <w:tcW w:w="3213" w:type="dxa"/>
            <w:gridSpan w:val="2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н</w:t>
            </w:r>
            <w:proofErr w:type="gramStart"/>
            <w:r w:rsidRPr="00163A63">
              <w:t>1</w:t>
            </w:r>
            <w:proofErr w:type="gramEnd"/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73986</w:t>
            </w:r>
          </w:p>
        </w:tc>
        <w:tc>
          <w:tcPr>
            <w:tcW w:w="3213" w:type="dxa"/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49235</w:t>
            </w:r>
          </w:p>
        </w:tc>
      </w:tr>
      <w:tr w:rsidR="00B138A8" w:rsidRPr="00163A63" w:rsidTr="009F2B34">
        <w:tc>
          <w:tcPr>
            <w:tcW w:w="9639" w:type="dxa"/>
            <w:gridSpan w:val="4"/>
          </w:tcPr>
          <w:p w:rsidR="00B138A8" w:rsidRPr="00163A63" w:rsidRDefault="00B138A8" w:rsidP="009F2B34">
            <w:r w:rsidRPr="00163A63">
              <w:t>Система координат: Местная</w:t>
            </w:r>
          </w:p>
        </w:tc>
      </w:tr>
      <w:tr w:rsidR="00B138A8" w:rsidRPr="00163A63" w:rsidTr="009F2B34">
        <w:tc>
          <w:tcPr>
            <w:tcW w:w="9639" w:type="dxa"/>
            <w:gridSpan w:val="4"/>
          </w:tcPr>
          <w:p w:rsidR="00B138A8" w:rsidRPr="00163A63" w:rsidRDefault="00B138A8" w:rsidP="009F2B34">
            <w:r w:rsidRPr="00163A63">
              <w:t>Квартал: 08:10:030101</w:t>
            </w:r>
          </w:p>
        </w:tc>
      </w:tr>
      <w:tr w:rsidR="00B138A8" w:rsidTr="009F2B34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B138A8" w:rsidRDefault="00B138A8" w:rsidP="009F2B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4350" cy="4324350"/>
                  <wp:effectExtent l="19050" t="0" r="0" b="0"/>
                  <wp:docPr id="2" name="149276ac-d57d-4c18-b9d9-4c218b66a14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276ac-d57d-4c18-b9d9-4c218b66a14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432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8A8" w:rsidRPr="00163A63" w:rsidTr="009F2B34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B138A8" w:rsidRPr="00163A63" w:rsidRDefault="00B138A8" w:rsidP="009F2B34">
            <w:pPr>
              <w:jc w:val="center"/>
            </w:pPr>
            <w:r w:rsidRPr="00163A63">
              <w:t>Масштаб 1:2000</w:t>
            </w:r>
          </w:p>
        </w:tc>
      </w:tr>
      <w:tr w:rsidR="00B138A8" w:rsidRPr="00163A63" w:rsidTr="009F2B34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B138A8" w:rsidRPr="00163A63" w:rsidRDefault="00B138A8" w:rsidP="009F2B34">
            <w:r w:rsidRPr="00163A63">
              <w:t>Условные обозначения:</w:t>
            </w:r>
          </w:p>
        </w:tc>
      </w:tr>
      <w:tr w:rsidR="00B138A8" w:rsidRPr="00163A63" w:rsidTr="009F2B34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B138A8" w:rsidRPr="00163A63" w:rsidRDefault="00B138A8" w:rsidP="009F2B3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19050" t="0" r="9525" b="0"/>
                  <wp:docPr id="3" name="2bfdf571-8031-416d-912c-2a29c21f35d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fdf571-8031-416d-912c-2a29c21f35d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B138A8" w:rsidRPr="00163A63" w:rsidRDefault="00B138A8" w:rsidP="009F2B34">
            <w:r w:rsidRPr="00163A63"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B138A8" w:rsidRPr="00163A63" w:rsidTr="009F2B34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B138A8" w:rsidRPr="00163A63" w:rsidRDefault="00B138A8" w:rsidP="009F2B3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19050" t="0" r="9525" b="0"/>
                  <wp:docPr id="4" name="e10f6617-ba78-41c5-b8f9-15cf388fe67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0f6617-ba78-41c5-b8f9-15cf388fe6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B138A8" w:rsidRPr="00163A63" w:rsidRDefault="00B138A8" w:rsidP="009F2B34">
            <w:r w:rsidRPr="00163A63">
              <w:t>Границы земельных участков, установленные (уточненные) при проведении кадастровых работ, отражающиеся в масштабе</w:t>
            </w:r>
          </w:p>
        </w:tc>
      </w:tr>
      <w:tr w:rsidR="00B138A8" w:rsidRPr="00163A63" w:rsidTr="009F2B34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B138A8" w:rsidRPr="00163A63" w:rsidRDefault="00B138A8" w:rsidP="009F2B3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19050" t="0" r="9525" b="0"/>
                  <wp:docPr id="5" name="a191a7d7-4bba-4d2e-b4b5-c105ddeb8f8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91a7d7-4bba-4d2e-b4b5-c105ddeb8f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B138A8" w:rsidRPr="00163A63" w:rsidRDefault="00B138A8" w:rsidP="009F2B34">
            <w:r w:rsidRPr="00163A63">
              <w:t>Границы земельных участков, установленные в соответствии федеральным законодательством, включенные в ГКН, отражающиеся в масштабе</w:t>
            </w:r>
          </w:p>
        </w:tc>
      </w:tr>
      <w:tr w:rsidR="00B138A8" w:rsidRPr="00163A63" w:rsidTr="009F2B34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B138A8" w:rsidRPr="00163A63" w:rsidRDefault="00B138A8" w:rsidP="009F2B3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19050" t="0" r="9525" b="0"/>
                  <wp:docPr id="6" name="48ff4c80-1fa9-433e-9e0c-e1606c72d4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ff4c80-1fa9-433e-9e0c-e1606c72d43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B138A8" w:rsidRPr="00163A63" w:rsidRDefault="00B138A8" w:rsidP="009F2B34">
            <w:r w:rsidRPr="00163A63">
              <w:t>Надписи вновь образованного земельного участка</w:t>
            </w:r>
          </w:p>
        </w:tc>
      </w:tr>
      <w:tr w:rsidR="00B138A8" w:rsidRPr="00163A63" w:rsidTr="009F2B34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B138A8" w:rsidRPr="00163A63" w:rsidRDefault="00B138A8" w:rsidP="009F2B3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19050" t="0" r="9525" b="0"/>
                  <wp:docPr id="7" name="de42ad92-8fa2-4276-a1c6-fe753ca13f5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2ad92-8fa2-4276-a1c6-fe753ca13f5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B138A8" w:rsidRPr="00163A63" w:rsidRDefault="00B138A8" w:rsidP="009F2B34">
            <w:r w:rsidRPr="00163A63">
              <w:t>Надписи кадастрового номера земельного участка</w:t>
            </w:r>
          </w:p>
        </w:tc>
      </w:tr>
    </w:tbl>
    <w:p w:rsidR="00B138A8" w:rsidRPr="00163A63" w:rsidRDefault="00B138A8" w:rsidP="00B138A8"/>
    <w:p w:rsidR="00B138A8" w:rsidRPr="00A26CE9" w:rsidRDefault="00B138A8" w:rsidP="00A26CE9">
      <w:pPr>
        <w:rPr>
          <w:rFonts w:ascii="Times New Roman" w:hAnsi="Times New Roman" w:cs="Times New Roman"/>
        </w:rPr>
      </w:pPr>
    </w:p>
    <w:sectPr w:rsidR="00B138A8" w:rsidRPr="00A26CE9" w:rsidSect="00A26CE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6CE9"/>
    <w:rsid w:val="00A130DD"/>
    <w:rsid w:val="00A26CE9"/>
    <w:rsid w:val="00B138A8"/>
    <w:rsid w:val="00D1158A"/>
    <w:rsid w:val="00D95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1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528</Words>
  <Characters>3015</Characters>
  <Application>Microsoft Office Word</Application>
  <DocSecurity>0</DocSecurity>
  <Lines>25</Lines>
  <Paragraphs>7</Paragraphs>
  <ScaleCrop>false</ScaleCrop>
  <Company>Microsoft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Баирта</cp:lastModifiedBy>
  <cp:revision>3</cp:revision>
  <cp:lastPrinted>2015-09-11T06:47:00Z</cp:lastPrinted>
  <dcterms:created xsi:type="dcterms:W3CDTF">2015-08-31T07:40:00Z</dcterms:created>
  <dcterms:modified xsi:type="dcterms:W3CDTF">2015-09-11T06:47:00Z</dcterms:modified>
</cp:coreProperties>
</file>