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3A3BC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ДЕВЯТ</w:t>
      </w:r>
      <w:r w:rsidR="00BA3956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Е Н И Е </w:t>
      </w:r>
    </w:p>
    <w:p w:rsidR="00203ACB" w:rsidRPr="00EB1C12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3BC8">
        <w:rPr>
          <w:rFonts w:ascii="Times New Roman" w:eastAsia="Times New Roman" w:hAnsi="Times New Roman" w:cs="Times New Roman"/>
          <w:sz w:val="24"/>
          <w:szCs w:val="24"/>
        </w:rPr>
        <w:t>30 дека</w:t>
      </w:r>
      <w:r w:rsidR="00781F7C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BA395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 w:rsidR="00EB64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BC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1E2DB1" w:rsidRDefault="001E2DB1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201</w:t>
      </w:r>
      <w:r w:rsidR="00BA3956">
        <w:rPr>
          <w:rFonts w:ascii="Times New Roman" w:hAnsi="Times New Roman" w:cs="Times New Roman"/>
          <w:b/>
          <w:sz w:val="24"/>
          <w:szCs w:val="24"/>
        </w:rPr>
        <w:t>9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>
        <w:rPr>
          <w:rFonts w:ascii="Times New Roman" w:hAnsi="Times New Roman" w:cs="Times New Roman"/>
          <w:b/>
          <w:sz w:val="24"/>
          <w:szCs w:val="24"/>
        </w:rPr>
        <w:t>20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-202</w:t>
      </w:r>
      <w:r w:rsidR="00BA3956">
        <w:rPr>
          <w:rFonts w:ascii="Times New Roman" w:hAnsi="Times New Roman" w:cs="Times New Roman"/>
          <w:b/>
          <w:sz w:val="24"/>
          <w:szCs w:val="24"/>
        </w:rPr>
        <w:t>1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</w:t>
      </w:r>
      <w:r w:rsidR="00BA3956">
        <w:rPr>
          <w:rFonts w:ascii="Times New Roman" w:hAnsi="Times New Roman" w:cs="Times New Roman"/>
          <w:b/>
          <w:sz w:val="24"/>
          <w:szCs w:val="24"/>
        </w:rPr>
        <w:t>8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>
        <w:rPr>
          <w:rFonts w:ascii="Times New Roman" w:hAnsi="Times New Roman" w:cs="Times New Roman"/>
          <w:b/>
          <w:sz w:val="24"/>
          <w:szCs w:val="24"/>
        </w:rPr>
        <w:t>23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Калмыкия 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12.201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10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29.12.201</w:t>
      </w:r>
      <w:r w:rsidR="00A13FE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Н.А. Джусубалиева</w:t>
      </w:r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A4058A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 w:rsidR="00797632">
        <w:rPr>
          <w:rFonts w:ascii="Times New Roman" w:hAnsi="Times New Roman" w:cs="Times New Roman"/>
          <w:sz w:val="20"/>
          <w:szCs w:val="20"/>
        </w:rPr>
        <w:t>30.12</w:t>
      </w:r>
      <w:r w:rsidR="00BA3956">
        <w:rPr>
          <w:rFonts w:ascii="Times New Roman" w:hAnsi="Times New Roman" w:cs="Times New Roman"/>
          <w:sz w:val="20"/>
          <w:szCs w:val="20"/>
        </w:rPr>
        <w:t>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B647B">
        <w:rPr>
          <w:rFonts w:ascii="Times New Roman" w:hAnsi="Times New Roman" w:cs="Times New Roman"/>
          <w:sz w:val="20"/>
          <w:szCs w:val="20"/>
        </w:rPr>
        <w:t>2</w:t>
      </w:r>
      <w:r w:rsidR="00797632"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 w:rsidR="00BA3956">
        <w:rPr>
          <w:rFonts w:ascii="Times New Roman" w:hAnsi="Times New Roman" w:cs="Times New Roman"/>
          <w:sz w:val="20"/>
          <w:szCs w:val="20"/>
        </w:rPr>
        <w:t>20</w:t>
      </w:r>
      <w:r w:rsidR="00CB7F8F">
        <w:rPr>
          <w:rFonts w:ascii="Times New Roman" w:hAnsi="Times New Roman" w:cs="Times New Roman"/>
          <w:sz w:val="20"/>
          <w:szCs w:val="20"/>
        </w:rPr>
        <w:t>-202</w:t>
      </w:r>
      <w:r w:rsidR="00BA3956">
        <w:rPr>
          <w:rFonts w:ascii="Times New Roman" w:hAnsi="Times New Roman" w:cs="Times New Roman"/>
          <w:sz w:val="20"/>
          <w:szCs w:val="20"/>
        </w:rPr>
        <w:t>1</w:t>
      </w:r>
      <w:r w:rsidR="00CB7F8F">
        <w:rPr>
          <w:rFonts w:ascii="Times New Roman" w:hAnsi="Times New Roman" w:cs="Times New Roman"/>
          <w:sz w:val="20"/>
          <w:szCs w:val="20"/>
        </w:rPr>
        <w:t xml:space="preserve">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3956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BA3956"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Pr="00780D1F" w:rsidRDefault="00A4058A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781F7C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Pr="00781F7C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1F7C">
        <w:rPr>
          <w:rFonts w:ascii="Times New Roman" w:hAnsi="Times New Roman" w:cs="Times New Roman"/>
          <w:b/>
        </w:rPr>
        <w:t>на 2019 год, плановый 2020-2021гг.</w:t>
      </w:r>
    </w:p>
    <w:tbl>
      <w:tblPr>
        <w:tblW w:w="100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245"/>
        <w:gridCol w:w="992"/>
        <w:gridCol w:w="851"/>
        <w:gridCol w:w="850"/>
      </w:tblGrid>
      <w:tr w:rsidR="00797632" w:rsidRPr="00797632" w:rsidTr="008C619B">
        <w:tc>
          <w:tcPr>
            <w:tcW w:w="2127" w:type="dxa"/>
            <w:shd w:val="clear" w:color="auto" w:fill="auto"/>
            <w:vAlign w:val="center"/>
          </w:tcPr>
          <w:p w:rsidR="00797632" w:rsidRPr="00797632" w:rsidRDefault="00797632" w:rsidP="008C6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97632" w:rsidRPr="00797632" w:rsidRDefault="00797632" w:rsidP="008C619B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32" w:rsidRPr="00797632" w:rsidRDefault="00797632" w:rsidP="008C6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  <w:r w:rsidR="008C619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797632" w:rsidRPr="00797632" w:rsidRDefault="00797632" w:rsidP="008C6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  <w:tc>
          <w:tcPr>
            <w:tcW w:w="850" w:type="dxa"/>
            <w:vAlign w:val="center"/>
          </w:tcPr>
          <w:p w:rsidR="00797632" w:rsidRPr="00797632" w:rsidRDefault="00797632" w:rsidP="008C61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2021г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2545,6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1467,00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1467,00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623,6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623,6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560,00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97632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797632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97632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797632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pStyle w:val="1"/>
              <w:widowControl/>
              <w:snapToGrid w:val="0"/>
              <w:ind w:left="33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797632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242,00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512,00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512,00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242,00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512,00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242,00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502,00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502,00</w:t>
            </w:r>
          </w:p>
        </w:tc>
      </w:tr>
      <w:tr w:rsidR="00797632" w:rsidRPr="00797632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278,00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320,00</w:t>
            </w:r>
          </w:p>
        </w:tc>
      </w:tr>
      <w:tr w:rsidR="00797632" w:rsidRPr="00797632" w:rsidTr="00797632">
        <w:trPr>
          <w:trHeight w:val="3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246,00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245,00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150,00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200,00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96,00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45,00</w:t>
            </w:r>
          </w:p>
        </w:tc>
      </w:tr>
      <w:tr w:rsidR="00797632" w:rsidRPr="00797632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797632" w:rsidRPr="00797632" w:rsidTr="0079763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97632" w:rsidRPr="00797632" w:rsidTr="0079763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97632" w:rsidRPr="00797632" w:rsidTr="0079763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1400,00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</w:t>
            </w: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97632" w:rsidRPr="00797632" w:rsidTr="00797632">
        <w:trPr>
          <w:trHeight w:val="979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1400,00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2008,6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328,4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328,4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2008,6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328,4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328,4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1668,8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238,6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238,6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238,8</w:t>
            </w:r>
          </w:p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1430,0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1430,0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202 25467 00 0000 150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       250,00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202 25467 10 0000 150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89,8</w:t>
            </w:r>
          </w:p>
        </w:tc>
      </w:tr>
      <w:tr w:rsidR="00797632" w:rsidRPr="00797632" w:rsidTr="00797632">
        <w:trPr>
          <w:trHeight w:val="424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97632" w:rsidRPr="00797632" w:rsidTr="00797632">
        <w:trPr>
          <w:trHeight w:val="627"/>
        </w:trPr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1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850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2 02 40014 00 0000 150 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97632" w:rsidRPr="00797632" w:rsidTr="00797632">
        <w:tc>
          <w:tcPr>
            <w:tcW w:w="2127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97632" w:rsidRPr="00797632" w:rsidTr="0079763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4554,2</w:t>
            </w:r>
          </w:p>
        </w:tc>
        <w:tc>
          <w:tcPr>
            <w:tcW w:w="851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1795,4</w:t>
            </w:r>
          </w:p>
        </w:tc>
        <w:tc>
          <w:tcPr>
            <w:tcW w:w="850" w:type="dxa"/>
          </w:tcPr>
          <w:p w:rsidR="00797632" w:rsidRPr="00797632" w:rsidRDefault="00797632" w:rsidP="0079763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632">
              <w:rPr>
                <w:rFonts w:ascii="Times New Roman" w:hAnsi="Times New Roman" w:cs="Times New Roman"/>
                <w:b/>
                <w:sz w:val="18"/>
                <w:szCs w:val="18"/>
              </w:rPr>
              <w:t>1795,4</w:t>
            </w:r>
          </w:p>
        </w:tc>
      </w:tr>
    </w:tbl>
    <w:p w:rsidR="00781F7C" w:rsidRPr="00781F7C" w:rsidRDefault="00781F7C" w:rsidP="00797632">
      <w:pPr>
        <w:spacing w:after="0"/>
        <w:jc w:val="center"/>
        <w:rPr>
          <w:rFonts w:ascii="Times New Roman" w:hAnsi="Times New Roman" w:cs="Times New Roman"/>
          <w:b/>
        </w:rPr>
      </w:pPr>
    </w:p>
    <w:p w:rsidR="00BA3956" w:rsidRDefault="00BA3956" w:rsidP="00BA395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97632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781F7C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781F7C"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36484E" w:rsidRDefault="0036484E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36484E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484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p w:rsidR="008A596C" w:rsidRDefault="008A596C" w:rsidP="00781F7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tbl>
      <w:tblPr>
        <w:tblW w:w="10508" w:type="dxa"/>
        <w:tblInd w:w="96" w:type="dxa"/>
        <w:tblLook w:val="04A0"/>
      </w:tblPr>
      <w:tblGrid>
        <w:gridCol w:w="784"/>
        <w:gridCol w:w="945"/>
        <w:gridCol w:w="1260"/>
        <w:gridCol w:w="851"/>
        <w:gridCol w:w="4116"/>
        <w:gridCol w:w="851"/>
        <w:gridCol w:w="850"/>
        <w:gridCol w:w="851"/>
      </w:tblGrid>
      <w:tr w:rsidR="004E49EF" w:rsidRPr="00797632" w:rsidTr="007B0E26">
        <w:trPr>
          <w:trHeight w:val="54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6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E49EF" w:rsidRPr="00797632" w:rsidRDefault="004E49EF" w:rsidP="004E4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4E4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4E4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9EF" w:rsidRPr="007B0E26" w:rsidRDefault="004E49EF" w:rsidP="004E49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1 812,10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994,70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4E49EF" w:rsidRPr="00797632" w:rsidTr="007B0E26">
        <w:trPr>
          <w:trHeight w:val="27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1 107,00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647,90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642,90</w:t>
            </w:r>
          </w:p>
        </w:tc>
      </w:tr>
      <w:tr w:rsidR="004E49EF" w:rsidRPr="00797632" w:rsidTr="007B0E26">
        <w:trPr>
          <w:trHeight w:val="57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1 107,00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647,90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642,90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1 107,00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647,90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642,90</w:t>
            </w:r>
          </w:p>
        </w:tc>
      </w:tr>
      <w:tr w:rsidR="004E49EF" w:rsidRPr="00797632" w:rsidTr="007B0E26">
        <w:trPr>
          <w:trHeight w:val="49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147,00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656,00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364,90</w:t>
            </w:r>
          </w:p>
        </w:tc>
      </w:tr>
      <w:tr w:rsidR="004E49EF" w:rsidRPr="00797632" w:rsidTr="007B0E26">
        <w:trPr>
          <w:trHeight w:val="52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</w:tr>
      <w:tr w:rsidR="004E49EF" w:rsidRPr="00797632" w:rsidTr="007B0E26">
        <w:trPr>
          <w:trHeight w:val="33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629,00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4E49EF" w:rsidRPr="00797632" w:rsidTr="007B0E26">
        <w:trPr>
          <w:trHeight w:val="27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Премии,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31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131,00</w:t>
            </w:r>
          </w:p>
        </w:tc>
      </w:tr>
      <w:tr w:rsidR="004E49EF" w:rsidRPr="00797632" w:rsidTr="007B0E26">
        <w:trPr>
          <w:trHeight w:val="36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4E49EF" w:rsidRPr="00797632" w:rsidTr="007B0E26">
        <w:trPr>
          <w:trHeight w:val="48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4E49EF" w:rsidRPr="00797632" w:rsidTr="007B0E26">
        <w:trPr>
          <w:trHeight w:val="60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4E49EF" w:rsidRPr="00797632" w:rsidTr="007B0E26">
        <w:trPr>
          <w:trHeight w:val="8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4E49EF" w:rsidRPr="00797632" w:rsidTr="007B0E26">
        <w:trPr>
          <w:trHeight w:val="66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4E49EF" w:rsidRPr="00797632" w:rsidTr="007B0E26">
        <w:trPr>
          <w:trHeight w:val="49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4E49EF" w:rsidRPr="00797632" w:rsidTr="007B0E26">
        <w:trPr>
          <w:trHeight w:val="37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4E49EF" w:rsidRPr="00797632" w:rsidTr="007B0E26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</w:tr>
      <w:tr w:rsidR="004E49EF" w:rsidRPr="00797632" w:rsidTr="007B0E26">
        <w:trPr>
          <w:trHeight w:val="3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4E49EF" w:rsidRPr="00797632" w:rsidTr="007B0E26">
        <w:trPr>
          <w:trHeight w:val="31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0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375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4E49EF" w:rsidRPr="00797632" w:rsidTr="007B0E26">
        <w:trPr>
          <w:trHeight w:val="276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239,30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76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4E49EF" w:rsidRPr="00797632" w:rsidTr="007B0E26">
        <w:trPr>
          <w:trHeight w:val="28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Озеленение территории СМО(ГМО)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49EF" w:rsidRPr="00797632" w:rsidTr="007B0E26">
        <w:trPr>
          <w:trHeight w:val="516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713,00</w:t>
            </w:r>
          </w:p>
        </w:tc>
      </w:tr>
      <w:tr w:rsidR="004E49EF" w:rsidRPr="00797632" w:rsidTr="007B0E26">
        <w:trPr>
          <w:trHeight w:val="276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1 230,00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64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76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28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54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E49EF" w:rsidRPr="00797632" w:rsidTr="007B0E26">
        <w:trPr>
          <w:trHeight w:val="288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4 817,70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E49EF" w:rsidRPr="00797632" w:rsidRDefault="004E49EF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7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1 916,40</w:t>
            </w:r>
          </w:p>
        </w:tc>
      </w:tr>
    </w:tbl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97632" w:rsidRDefault="00797632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BA3956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97632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781F7C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781F7C"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Default="00276958" w:rsidP="00BA39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 xml:space="preserve">Распределения расходов местного бюджета на 2019год и плановый 2020-2021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61F1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DE61F1" w:rsidRPr="00DE61F1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03" w:type="dxa"/>
        <w:tblInd w:w="96" w:type="dxa"/>
        <w:tblLook w:val="04A0"/>
      </w:tblPr>
      <w:tblGrid>
        <w:gridCol w:w="1005"/>
        <w:gridCol w:w="1276"/>
        <w:gridCol w:w="850"/>
        <w:gridCol w:w="4252"/>
        <w:gridCol w:w="1040"/>
        <w:gridCol w:w="1040"/>
        <w:gridCol w:w="1040"/>
      </w:tblGrid>
      <w:tr w:rsidR="007B0E26" w:rsidRPr="007B0E26" w:rsidTr="007B0E26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3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7B0E26" w:rsidRPr="007B0E26" w:rsidTr="007B0E26">
        <w:trPr>
          <w:trHeight w:val="371"/>
        </w:trPr>
        <w:tc>
          <w:tcPr>
            <w:tcW w:w="1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</w:t>
            </w:r>
          </w:p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0E2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0E2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7B0E2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2021г.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1 812,10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994,70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578,30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225,00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578,30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172,50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124,00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7B0E26" w:rsidRPr="007B0E26" w:rsidTr="007B0E26">
        <w:trPr>
          <w:trHeight w:val="2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1 107,00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B0E26" w:rsidRPr="007B0E26" w:rsidTr="007B0E26">
        <w:trPr>
          <w:trHeight w:val="5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1 107,00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B0E26" w:rsidRPr="007B0E26" w:rsidTr="007B0E26">
        <w:trPr>
          <w:trHeight w:val="51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1 107,00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647,90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642,90</w:t>
            </w:r>
          </w:p>
        </w:tc>
      </w:tr>
      <w:tr w:rsidR="007B0E26" w:rsidRPr="007B0E26" w:rsidTr="007B0E26">
        <w:trPr>
          <w:trHeight w:val="49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270,00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112,50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34,50</w:t>
            </w:r>
          </w:p>
        </w:tc>
      </w:tr>
      <w:tr w:rsidR="007B0E26" w:rsidRPr="007B0E26" w:rsidTr="007B0E26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656,00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364,90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364,90</w:t>
            </w:r>
          </w:p>
        </w:tc>
      </w:tr>
      <w:tr w:rsidR="007B0E26" w:rsidRPr="007B0E26" w:rsidTr="007B0E26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629,00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294,00</w:t>
            </w:r>
          </w:p>
        </w:tc>
      </w:tr>
      <w:tr w:rsidR="007B0E26" w:rsidRPr="007B0E26" w:rsidTr="007B0E26">
        <w:trPr>
          <w:trHeight w:val="3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Премии,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гранты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7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96,00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136,00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131,00</w:t>
            </w:r>
          </w:p>
        </w:tc>
      </w:tr>
      <w:tr w:rsidR="007B0E26" w:rsidRPr="007B0E26" w:rsidTr="007B0E26">
        <w:trPr>
          <w:trHeight w:val="31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7B0E26" w:rsidRPr="007B0E26" w:rsidTr="007B0E26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B0E26" w:rsidRPr="007B0E26" w:rsidTr="007B0E26">
        <w:trPr>
          <w:trHeight w:val="48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7B0E26" w:rsidRPr="007B0E26" w:rsidTr="007B0E26">
        <w:trPr>
          <w:trHeight w:val="79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7B0E26" w:rsidRPr="007B0E26" w:rsidTr="007B0E26">
        <w:trPr>
          <w:trHeight w:val="62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E2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7B0E26" w:rsidRPr="007B0E26" w:rsidTr="007B0E26">
        <w:trPr>
          <w:trHeight w:val="49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89,80</w:t>
            </w:r>
          </w:p>
        </w:tc>
      </w:tr>
      <w:tr w:rsidR="007B0E26" w:rsidRPr="007B0E26" w:rsidTr="007B0E26">
        <w:trPr>
          <w:trHeight w:val="63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86,80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7B0E26" w:rsidRPr="007B0E26" w:rsidTr="007B0E26">
        <w:trPr>
          <w:trHeight w:val="52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66,66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69,00</w:t>
            </w:r>
          </w:p>
        </w:tc>
      </w:tr>
      <w:tr w:rsidR="007B0E26" w:rsidRPr="007B0E26" w:rsidTr="007B0E26">
        <w:trPr>
          <w:trHeight w:val="39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20,80</w:t>
            </w:r>
          </w:p>
        </w:tc>
      </w:tr>
      <w:tr w:rsidR="007B0E26" w:rsidRPr="007B0E26" w:rsidTr="007B0E26">
        <w:trPr>
          <w:trHeight w:val="3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31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868,80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118,90</w:t>
            </w:r>
          </w:p>
        </w:tc>
      </w:tr>
      <w:tr w:rsidR="007B0E26" w:rsidRPr="007B0E26" w:rsidTr="007B0E26">
        <w:trPr>
          <w:trHeight w:val="312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7B0E26" w:rsidRPr="007B0E26" w:rsidTr="007B0E26">
        <w:trPr>
          <w:trHeight w:val="50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</w:rPr>
              <w:t>Комплексное развитие систем коммунальной инфраструктуры на территории СМО (ГМО) РК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2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2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78503 15510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568,80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118,90</w:t>
            </w:r>
          </w:p>
        </w:tc>
      </w:tr>
      <w:tr w:rsidR="007B0E26" w:rsidRPr="007B0E26" w:rsidTr="007B0E26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СМО (ГМО)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2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239,30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Уличное освещение территории СМО (ГМО)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7B0E26" w:rsidRPr="007B0E26" w:rsidTr="007B0E26">
        <w:trPr>
          <w:trHeight w:val="52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7B0E26" w:rsidRPr="007B0E26" w:rsidTr="007B0E26">
        <w:trPr>
          <w:trHeight w:val="52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работ и услуг для обеспечения государственных(муниципальных)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118,90</w:t>
            </w:r>
          </w:p>
        </w:tc>
      </w:tr>
      <w:tr w:rsidR="007B0E26" w:rsidRPr="007B0E26" w:rsidTr="007B0E26">
        <w:trPr>
          <w:trHeight w:val="288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Cs/>
              </w:rPr>
              <w:t>Озеленение территории СМО(ГМО)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261,50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7B0E26" w:rsidRPr="007B0E26" w:rsidTr="007B0E26">
        <w:trPr>
          <w:trHeight w:val="51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B0E26">
              <w:rPr>
                <w:rFonts w:ascii="Times New Roman" w:eastAsia="Times New Roman" w:hAnsi="Times New Roman" w:cs="Times New Roman"/>
                <w:sz w:val="19"/>
                <w:szCs w:val="19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7B0E26">
              <w:rPr>
                <w:rFonts w:ascii="Times New Roman" w:eastAsia="Times New Roman" w:hAnsi="Times New Roman" w:cs="Times New Roman"/>
                <w:sz w:val="19"/>
                <w:szCs w:val="19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713,00</w:t>
            </w:r>
          </w:p>
        </w:tc>
      </w:tr>
      <w:tr w:rsidR="007B0E26" w:rsidRPr="007B0E26" w:rsidTr="007B0E26">
        <w:trPr>
          <w:trHeight w:val="435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713,00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1 230,00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547,00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370,00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166,00</w:t>
            </w:r>
          </w:p>
        </w:tc>
      </w:tr>
      <w:tr w:rsidR="007B0E26" w:rsidRPr="007B0E26" w:rsidTr="007B0E26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 ,работ и услуг для обеспечения государственных</w:t>
            </w:r>
            <w:r w:rsid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64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540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E20AEB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</w:t>
            </w:r>
            <w:r w:rsidR="00E20AEB"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E20AE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E20AEB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76"/>
        </w:trPr>
        <w:tc>
          <w:tcPr>
            <w:tcW w:w="1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B0E26" w:rsidRPr="007B0E26" w:rsidTr="007B0E26">
        <w:trPr>
          <w:trHeight w:val="288"/>
        </w:trPr>
        <w:tc>
          <w:tcPr>
            <w:tcW w:w="73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7B0E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4 817,70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1 921,40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7B0E26" w:rsidRPr="007B0E26" w:rsidRDefault="007B0E26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0E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1 916,40</w:t>
            </w:r>
          </w:p>
        </w:tc>
      </w:tr>
    </w:tbl>
    <w:p w:rsidR="00445713" w:rsidRPr="00A4058A" w:rsidRDefault="00445713" w:rsidP="0078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BA39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E20AE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1F7C" w:rsidRDefault="00797632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781F7C" w:rsidRPr="00A4058A">
        <w:rPr>
          <w:rFonts w:ascii="Times New Roman" w:hAnsi="Times New Roman" w:cs="Times New Roman"/>
          <w:sz w:val="20"/>
          <w:szCs w:val="20"/>
        </w:rPr>
        <w:t xml:space="preserve">«О внесении изменений в решение Собрания депутатов Адыковского </w:t>
      </w:r>
      <w:r w:rsidR="00781F7C">
        <w:rPr>
          <w:rFonts w:ascii="Times New Roman" w:hAnsi="Times New Roman" w:cs="Times New Roman"/>
          <w:sz w:val="20"/>
          <w:szCs w:val="20"/>
        </w:rPr>
        <w:t>СМО РК</w:t>
      </w:r>
    </w:p>
    <w:p w:rsidR="00781F7C" w:rsidRPr="00A4058A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</w:t>
      </w:r>
      <w:r>
        <w:rPr>
          <w:rFonts w:ascii="Times New Roman" w:hAnsi="Times New Roman" w:cs="Times New Roman"/>
          <w:sz w:val="20"/>
          <w:szCs w:val="20"/>
        </w:rPr>
        <w:t>20-2021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44ED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2019год и плановый 2020-2021год по целевым статьям расходов ведомственной классификации расходов бюджетов Российской Федерации</w:t>
      </w:r>
    </w:p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60" w:type="dxa"/>
        <w:tblInd w:w="96" w:type="dxa"/>
        <w:tblLook w:val="04A0"/>
      </w:tblPr>
      <w:tblGrid>
        <w:gridCol w:w="1116"/>
        <w:gridCol w:w="11"/>
        <w:gridCol w:w="1295"/>
        <w:gridCol w:w="4678"/>
        <w:gridCol w:w="1134"/>
        <w:gridCol w:w="1134"/>
        <w:gridCol w:w="992"/>
      </w:tblGrid>
      <w:tr w:rsidR="00FE2D3C" w:rsidRPr="00E20AEB" w:rsidTr="00BB49A2">
        <w:trPr>
          <w:trHeight w:val="324"/>
        </w:trPr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FE2D3C" w:rsidRPr="00E20AEB" w:rsidTr="00FE2D3C">
        <w:trPr>
          <w:trHeight w:val="324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0AE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0AE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E2D3C" w:rsidRPr="00E20AEB" w:rsidRDefault="00FE2D3C" w:rsidP="00FE2D3C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E20AE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2021г.</w:t>
            </w:r>
          </w:p>
        </w:tc>
      </w:tr>
      <w:tr w:rsidR="00FE2D3C" w:rsidRPr="00E20AEB" w:rsidTr="00FE2D3C">
        <w:trPr>
          <w:trHeight w:val="33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1 812,10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1 019,70</w:t>
            </w:r>
          </w:p>
        </w:tc>
      </w:tr>
      <w:tr w:rsidR="00FE2D3C" w:rsidRPr="00E20AEB" w:rsidTr="00E20AEB">
        <w:trPr>
          <w:trHeight w:val="33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578,30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225,00</w:t>
            </w:r>
          </w:p>
        </w:tc>
      </w:tr>
      <w:tr w:rsidR="00FE2D3C" w:rsidRPr="00E20AEB" w:rsidTr="00E20AEB">
        <w:trPr>
          <w:trHeight w:val="27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78101 00120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225,00</w:t>
            </w:r>
          </w:p>
        </w:tc>
      </w:tr>
      <w:tr w:rsidR="00FE2D3C" w:rsidRPr="00E20AEB" w:rsidTr="00E20AEB">
        <w:trPr>
          <w:trHeight w:val="36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1 107,00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667,90</w:t>
            </w:r>
          </w:p>
        </w:tc>
      </w:tr>
      <w:tr w:rsidR="00FE2D3C" w:rsidRPr="00E20AEB" w:rsidTr="00E20AEB">
        <w:trPr>
          <w:trHeight w:val="555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1 107,00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FE2D3C" w:rsidRPr="00E20AEB" w:rsidTr="00E20AEB">
        <w:trPr>
          <w:trHeight w:val="405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1 107,00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667,90</w:t>
            </w:r>
          </w:p>
        </w:tc>
      </w:tr>
      <w:tr w:rsidR="00FE2D3C" w:rsidRPr="00E20AEB" w:rsidTr="00E20AEB">
        <w:trPr>
          <w:trHeight w:val="750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126,80</w:t>
            </w:r>
          </w:p>
        </w:tc>
      </w:tr>
      <w:tr w:rsidR="00FE2D3C" w:rsidRPr="00E20AEB" w:rsidTr="00E20AEB">
        <w:trPr>
          <w:trHeight w:val="585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AE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126,80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126,80</w:t>
            </w:r>
          </w:p>
        </w:tc>
      </w:tr>
      <w:tr w:rsidR="00FE2D3C" w:rsidRPr="00E20AEB" w:rsidTr="00E20AEB">
        <w:trPr>
          <w:trHeight w:val="525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89,80</w:t>
            </w:r>
          </w:p>
        </w:tc>
      </w:tr>
      <w:tr w:rsidR="00FE2D3C" w:rsidRPr="00E20AEB" w:rsidTr="00E20AEB">
        <w:trPr>
          <w:trHeight w:val="276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89,80</w:t>
            </w:r>
          </w:p>
        </w:tc>
      </w:tr>
      <w:tr w:rsidR="00FE2D3C" w:rsidRPr="00E20AEB" w:rsidTr="00E20AEB">
        <w:trPr>
          <w:trHeight w:val="312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2D3C" w:rsidRPr="00E20AEB" w:rsidTr="00E20AEB">
        <w:trPr>
          <w:trHeight w:val="516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78503 15510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Комплексное развитие систем коммунальной инфраструктуры на территории СМО (ГМО) РК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FE2D3C" w:rsidRPr="00E20AEB" w:rsidTr="00E20AEB">
        <w:trPr>
          <w:trHeight w:val="288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118,90</w:t>
            </w:r>
          </w:p>
        </w:tc>
      </w:tr>
      <w:tr w:rsidR="00FE2D3C" w:rsidRPr="00E20AEB" w:rsidTr="00E20AEB">
        <w:trPr>
          <w:trHeight w:val="276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239,30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FE2D3C" w:rsidRPr="00E20AEB" w:rsidTr="00E20AEB">
        <w:trPr>
          <w:trHeight w:val="276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118,90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118,90</w:t>
            </w:r>
          </w:p>
        </w:tc>
      </w:tr>
      <w:tr w:rsidR="00FE2D3C" w:rsidRPr="00E20AEB" w:rsidTr="00E20AEB">
        <w:trPr>
          <w:trHeight w:val="401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СМО(ГМО)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261,50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FE2D3C" w:rsidRPr="00E20AEB" w:rsidTr="00E20AEB">
        <w:trPr>
          <w:trHeight w:val="264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713,00</w:t>
            </w:r>
          </w:p>
        </w:tc>
      </w:tr>
      <w:tr w:rsidR="00FE2D3C" w:rsidRPr="00E20AEB" w:rsidTr="00E20AEB">
        <w:trPr>
          <w:trHeight w:val="264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1 697,00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713,00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713,00</w:t>
            </w:r>
          </w:p>
        </w:tc>
      </w:tr>
      <w:tr w:rsidR="00FE2D3C" w:rsidRPr="00E20AEB" w:rsidTr="00E20AEB">
        <w:trPr>
          <w:trHeight w:val="276"/>
        </w:trPr>
        <w:tc>
          <w:tcPr>
            <w:tcW w:w="1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L4670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  <w:r w:rsidRPr="00FE2D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20AE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E2D3C" w:rsidRPr="00E20AEB" w:rsidTr="00E20AEB">
        <w:trPr>
          <w:trHeight w:val="288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4 817,70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E2D3C" w:rsidRPr="00E20AEB" w:rsidRDefault="00FE2D3C" w:rsidP="00E20AE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0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1 941,40</w:t>
            </w:r>
          </w:p>
        </w:tc>
      </w:tr>
    </w:tbl>
    <w:p w:rsidR="004D44ED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FE2D3C" w:rsidRDefault="00FE2D3C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10</w:t>
      </w:r>
    </w:p>
    <w:p w:rsidR="00781F7C" w:rsidRPr="00E3432B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Pr="00E3432B">
        <w:rPr>
          <w:rFonts w:ascii="Times New Roman" w:hAnsi="Times New Roman" w:cs="Times New Roman"/>
          <w:sz w:val="20"/>
          <w:szCs w:val="20"/>
        </w:rPr>
        <w:t xml:space="preserve">Собрания депутатов Адыковского СМО РК </w:t>
      </w:r>
    </w:p>
    <w:p w:rsidR="00781F7C" w:rsidRPr="00E3432B" w:rsidRDefault="00797632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30.12.2019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781F7C" w:rsidRPr="00E3432B">
        <w:rPr>
          <w:rFonts w:ascii="Times New Roman" w:hAnsi="Times New Roman" w:cs="Times New Roman"/>
          <w:sz w:val="20"/>
          <w:szCs w:val="20"/>
        </w:rPr>
        <w:t>«О внесении изменений в решение Собрания депутатов Адыковского СМО РК</w:t>
      </w:r>
    </w:p>
    <w:p w:rsidR="00781F7C" w:rsidRPr="00E3432B" w:rsidRDefault="00781F7C" w:rsidP="00781F7C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E3432B">
        <w:rPr>
          <w:rFonts w:ascii="Times New Roman" w:hAnsi="Times New Roman" w:cs="Times New Roman"/>
          <w:sz w:val="20"/>
          <w:szCs w:val="20"/>
        </w:rPr>
        <w:t xml:space="preserve">  «О бюджете Адыковского  СМО РК на 2011 год и плановый период  2020-2021 годы» от 29.12.2018 года № 23»</w:t>
      </w:r>
    </w:p>
    <w:p w:rsidR="004D44ED" w:rsidRPr="00E3432B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E3432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32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год, плановый 2020-2021гг.</w:t>
      </w:r>
    </w:p>
    <w:p w:rsidR="004D44ED" w:rsidRPr="008169AE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8169AE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8169AE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405" w:type="dxa"/>
        <w:tblInd w:w="108" w:type="dxa"/>
        <w:tblLayout w:type="fixed"/>
        <w:tblLook w:val="04A0"/>
      </w:tblPr>
      <w:tblGrid>
        <w:gridCol w:w="2977"/>
        <w:gridCol w:w="2835"/>
        <w:gridCol w:w="1531"/>
        <w:gridCol w:w="1531"/>
        <w:gridCol w:w="1531"/>
      </w:tblGrid>
      <w:tr w:rsidR="00FE2D3C" w:rsidRPr="00FE2D3C" w:rsidTr="00FE2D3C">
        <w:trPr>
          <w:trHeight w:val="152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2020г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2021г</w:t>
            </w:r>
          </w:p>
        </w:tc>
      </w:tr>
      <w:tr w:rsidR="00FE2D3C" w:rsidRPr="00FE2D3C" w:rsidTr="00FE2D3C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2D3C" w:rsidRPr="00FE2D3C" w:rsidTr="00FE2D3C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263,50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146,00</w:t>
            </w:r>
          </w:p>
        </w:tc>
      </w:tr>
      <w:tr w:rsidR="00FE2D3C" w:rsidRPr="00FE2D3C" w:rsidTr="00FE2D3C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D3C" w:rsidRPr="00FE2D3C" w:rsidTr="00FE2D3C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D3C" w:rsidRPr="00FE2D3C" w:rsidTr="00FE2D3C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D3C" w:rsidRPr="00FE2D3C" w:rsidTr="00FE2D3C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D3C" w:rsidRPr="00FE2D3C" w:rsidTr="00FE2D3C">
        <w:trPr>
          <w:trHeight w:val="25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D3C" w:rsidRPr="00FE2D3C" w:rsidTr="00FE2D3C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263,50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146,00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146,00</w:t>
            </w:r>
          </w:p>
        </w:tc>
      </w:tr>
      <w:tr w:rsidR="00FE2D3C" w:rsidRPr="00FE2D3C" w:rsidTr="00FE2D3C">
        <w:trPr>
          <w:trHeight w:val="28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FE2D3C">
              <w:rPr>
                <w:rFonts w:ascii="Times New Roman" w:eastAsia="Times New Roman" w:hAnsi="Times New Roman" w:cs="Times New Roman"/>
              </w:rPr>
              <w:t> 554,20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</w:tr>
      <w:tr w:rsidR="00FE2D3C" w:rsidRPr="00FE2D3C" w:rsidTr="00FE2D3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-4 554,20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</w:tr>
      <w:tr w:rsidR="00FE2D3C" w:rsidRPr="00FE2D3C" w:rsidTr="00FE2D3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-4 554,20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</w:tr>
      <w:tr w:rsidR="00FE2D3C" w:rsidRPr="00FE2D3C" w:rsidTr="00FE2D3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-4 554,20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-1 795,40</w:t>
            </w:r>
          </w:p>
        </w:tc>
      </w:tr>
      <w:tr w:rsidR="00FE2D3C" w:rsidRPr="00FE2D3C" w:rsidTr="00FE2D3C">
        <w:trPr>
          <w:trHeight w:val="28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4 817,70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</w:tr>
      <w:tr w:rsidR="00FE2D3C" w:rsidRPr="00FE2D3C" w:rsidTr="00FE2D3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4 817,70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</w:tr>
      <w:tr w:rsidR="00FE2D3C" w:rsidRPr="00FE2D3C" w:rsidTr="00FE2D3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4 817,70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</w:tr>
      <w:tr w:rsidR="00FE2D3C" w:rsidRPr="00FE2D3C" w:rsidTr="00FE2D3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4 817,70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2D3C" w:rsidRPr="00FE2D3C" w:rsidRDefault="00FE2D3C" w:rsidP="00FE2D3C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E2D3C">
              <w:rPr>
                <w:rFonts w:ascii="Times New Roman" w:eastAsia="Times New Roman" w:hAnsi="Times New Roman" w:cs="Times New Roman"/>
              </w:rPr>
              <w:t>1 941,40</w:t>
            </w:r>
          </w:p>
        </w:tc>
      </w:tr>
    </w:tbl>
    <w:p w:rsidR="004D44ED" w:rsidRPr="008169AE" w:rsidRDefault="004D44ED" w:rsidP="00FE2D3C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81" w:rsidRDefault="00541281" w:rsidP="001E2DB1">
      <w:pPr>
        <w:spacing w:after="0" w:line="240" w:lineRule="auto"/>
      </w:pPr>
      <w:r>
        <w:separator/>
      </w:r>
    </w:p>
  </w:endnote>
  <w:endnote w:type="continuationSeparator" w:id="1">
    <w:p w:rsidR="00541281" w:rsidRDefault="00541281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5818"/>
      <w:docPartObj>
        <w:docPartGallery w:val="Page Numbers (Bottom of Page)"/>
        <w:docPartUnique/>
      </w:docPartObj>
    </w:sdtPr>
    <w:sdtContent>
      <w:p w:rsidR="007B0E26" w:rsidRDefault="007B0E26">
        <w:pPr>
          <w:pStyle w:val="ae"/>
          <w:jc w:val="right"/>
        </w:pPr>
        <w:fldSimple w:instr=" PAGE   \* MERGEFORMAT ">
          <w:r w:rsidR="008C619B">
            <w:rPr>
              <w:noProof/>
            </w:rPr>
            <w:t>4</w:t>
          </w:r>
        </w:fldSimple>
      </w:p>
    </w:sdtContent>
  </w:sdt>
  <w:p w:rsidR="007B0E26" w:rsidRDefault="007B0E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81" w:rsidRDefault="00541281" w:rsidP="001E2DB1">
      <w:pPr>
        <w:spacing w:after="0" w:line="240" w:lineRule="auto"/>
      </w:pPr>
      <w:r>
        <w:separator/>
      </w:r>
    </w:p>
  </w:footnote>
  <w:footnote w:type="continuationSeparator" w:id="1">
    <w:p w:rsidR="00541281" w:rsidRDefault="00541281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ACB"/>
    <w:rsid w:val="00017FB4"/>
    <w:rsid w:val="000605AD"/>
    <w:rsid w:val="000E00E8"/>
    <w:rsid w:val="00123C53"/>
    <w:rsid w:val="00134A1C"/>
    <w:rsid w:val="00135F19"/>
    <w:rsid w:val="001474FC"/>
    <w:rsid w:val="00150D3B"/>
    <w:rsid w:val="00180E06"/>
    <w:rsid w:val="00187BBE"/>
    <w:rsid w:val="00194309"/>
    <w:rsid w:val="001B50E2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316FD0"/>
    <w:rsid w:val="003203F0"/>
    <w:rsid w:val="00337648"/>
    <w:rsid w:val="0036484E"/>
    <w:rsid w:val="003A3BC8"/>
    <w:rsid w:val="003A5221"/>
    <w:rsid w:val="003B67B9"/>
    <w:rsid w:val="003D1A41"/>
    <w:rsid w:val="003E13CB"/>
    <w:rsid w:val="003E1C32"/>
    <w:rsid w:val="00410056"/>
    <w:rsid w:val="00445713"/>
    <w:rsid w:val="00480A56"/>
    <w:rsid w:val="004D0154"/>
    <w:rsid w:val="004D44ED"/>
    <w:rsid w:val="004D7CDD"/>
    <w:rsid w:val="004E49EF"/>
    <w:rsid w:val="00541281"/>
    <w:rsid w:val="00564586"/>
    <w:rsid w:val="00572EE1"/>
    <w:rsid w:val="00583499"/>
    <w:rsid w:val="005B4358"/>
    <w:rsid w:val="005F51C2"/>
    <w:rsid w:val="00600925"/>
    <w:rsid w:val="00606037"/>
    <w:rsid w:val="00610F79"/>
    <w:rsid w:val="00611E41"/>
    <w:rsid w:val="00620648"/>
    <w:rsid w:val="00621743"/>
    <w:rsid w:val="006615CB"/>
    <w:rsid w:val="006A2040"/>
    <w:rsid w:val="006A2418"/>
    <w:rsid w:val="006B3F66"/>
    <w:rsid w:val="006D3CC6"/>
    <w:rsid w:val="006D7158"/>
    <w:rsid w:val="007104F0"/>
    <w:rsid w:val="00717CE3"/>
    <w:rsid w:val="007342F4"/>
    <w:rsid w:val="007466BB"/>
    <w:rsid w:val="00751F51"/>
    <w:rsid w:val="00754BF2"/>
    <w:rsid w:val="00780D1F"/>
    <w:rsid w:val="00781F7C"/>
    <w:rsid w:val="00797632"/>
    <w:rsid w:val="007A2209"/>
    <w:rsid w:val="007B0E26"/>
    <w:rsid w:val="00825102"/>
    <w:rsid w:val="00853342"/>
    <w:rsid w:val="00863D9E"/>
    <w:rsid w:val="00883819"/>
    <w:rsid w:val="008A596C"/>
    <w:rsid w:val="008B0576"/>
    <w:rsid w:val="008C1BCC"/>
    <w:rsid w:val="008C4141"/>
    <w:rsid w:val="008C619B"/>
    <w:rsid w:val="008D1764"/>
    <w:rsid w:val="008E6E7F"/>
    <w:rsid w:val="008E7B93"/>
    <w:rsid w:val="008F14EE"/>
    <w:rsid w:val="00915BE0"/>
    <w:rsid w:val="00954939"/>
    <w:rsid w:val="00A00F8A"/>
    <w:rsid w:val="00A13FE1"/>
    <w:rsid w:val="00A34ED7"/>
    <w:rsid w:val="00A4058A"/>
    <w:rsid w:val="00A40900"/>
    <w:rsid w:val="00A54B4D"/>
    <w:rsid w:val="00A720F9"/>
    <w:rsid w:val="00A72EF0"/>
    <w:rsid w:val="00AA6716"/>
    <w:rsid w:val="00AE63BB"/>
    <w:rsid w:val="00B0488D"/>
    <w:rsid w:val="00BA3956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16144"/>
    <w:rsid w:val="00D615F1"/>
    <w:rsid w:val="00D73811"/>
    <w:rsid w:val="00DA370F"/>
    <w:rsid w:val="00DC605D"/>
    <w:rsid w:val="00DE61F1"/>
    <w:rsid w:val="00E11396"/>
    <w:rsid w:val="00E13754"/>
    <w:rsid w:val="00E20AEB"/>
    <w:rsid w:val="00E3432B"/>
    <w:rsid w:val="00E717BC"/>
    <w:rsid w:val="00E9283E"/>
    <w:rsid w:val="00EA2A5D"/>
    <w:rsid w:val="00EA2D87"/>
    <w:rsid w:val="00EA3E4A"/>
    <w:rsid w:val="00EB1C12"/>
    <w:rsid w:val="00EB647B"/>
    <w:rsid w:val="00EB7332"/>
    <w:rsid w:val="00ED4D72"/>
    <w:rsid w:val="00EF2900"/>
    <w:rsid w:val="00EF5A3D"/>
    <w:rsid w:val="00F11FC4"/>
    <w:rsid w:val="00F675C5"/>
    <w:rsid w:val="00FA1D9A"/>
    <w:rsid w:val="00FD39B8"/>
    <w:rsid w:val="00FE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E2DB1"/>
  </w:style>
  <w:style w:type="paragraph" w:styleId="ae">
    <w:name w:val="footer"/>
    <w:basedOn w:val="a"/>
    <w:link w:val="af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2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997E-3B79-4CAB-9165-D417B0ED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9</Pages>
  <Words>3577</Words>
  <Characters>20390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50</cp:revision>
  <cp:lastPrinted>2020-01-29T10:05:00Z</cp:lastPrinted>
  <dcterms:created xsi:type="dcterms:W3CDTF">2016-02-08T14:37:00Z</dcterms:created>
  <dcterms:modified xsi:type="dcterms:W3CDTF">2020-01-29T10:13:00Z</dcterms:modified>
</cp:coreProperties>
</file>