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1D4A63" w:rsidRPr="00C92912" w:rsidTr="005D611F">
        <w:trPr>
          <w:trHeight w:val="1602"/>
        </w:trPr>
        <w:tc>
          <w:tcPr>
            <w:tcW w:w="3528" w:type="dxa"/>
          </w:tcPr>
          <w:p w:rsidR="001D4A63" w:rsidRPr="00C92912" w:rsidRDefault="001D4A63" w:rsidP="005D611F">
            <w:pPr>
              <w:jc w:val="center"/>
              <w:rPr>
                <w:b/>
                <w:sz w:val="22"/>
                <w:szCs w:val="22"/>
              </w:rPr>
            </w:pPr>
          </w:p>
          <w:p w:rsidR="001D4A63" w:rsidRPr="00C92912" w:rsidRDefault="001D4A63" w:rsidP="005D611F">
            <w:pPr>
              <w:jc w:val="center"/>
              <w:rPr>
                <w:b/>
                <w:sz w:val="22"/>
                <w:szCs w:val="22"/>
              </w:rPr>
            </w:pPr>
            <w:r w:rsidRPr="00C92912">
              <w:rPr>
                <w:b/>
                <w:sz w:val="22"/>
                <w:szCs w:val="22"/>
              </w:rPr>
              <w:t>ХАЛЬМГ ТАҢҺЧИН</w:t>
            </w:r>
          </w:p>
          <w:p w:rsidR="001D4A63" w:rsidRPr="00C4572E" w:rsidRDefault="001D4A63" w:rsidP="00C4572E">
            <w:pPr>
              <w:jc w:val="center"/>
              <w:rPr>
                <w:b/>
                <w:sz w:val="22"/>
                <w:szCs w:val="22"/>
              </w:rPr>
            </w:pPr>
            <w:r w:rsidRPr="00C92912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 w:rsidR="00C92912">
              <w:rPr>
                <w:b/>
                <w:sz w:val="22"/>
                <w:szCs w:val="22"/>
              </w:rPr>
              <w:t xml:space="preserve">ИН </w:t>
            </w:r>
            <w:r w:rsidR="00C4572E"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  <w:hideMark/>
          </w:tcPr>
          <w:p w:rsidR="001D4A63" w:rsidRPr="00C92912" w:rsidRDefault="00CF6553" w:rsidP="005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9805208" r:id="rId6"/>
              </w:pict>
            </w:r>
          </w:p>
        </w:tc>
        <w:tc>
          <w:tcPr>
            <w:tcW w:w="4607" w:type="dxa"/>
          </w:tcPr>
          <w:p w:rsidR="001D4A63" w:rsidRPr="00C92912" w:rsidRDefault="001D4A63" w:rsidP="005D611F">
            <w:pPr>
              <w:jc w:val="center"/>
              <w:rPr>
                <w:sz w:val="22"/>
                <w:szCs w:val="22"/>
              </w:rPr>
            </w:pPr>
          </w:p>
          <w:p w:rsidR="001D4A63" w:rsidRPr="00C92912" w:rsidRDefault="00C4572E" w:rsidP="005D6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РАСПОРЯЖ</w:t>
            </w:r>
            <w:r w:rsidR="00C92912">
              <w:rPr>
                <w:b/>
                <w:sz w:val="22"/>
                <w:szCs w:val="22"/>
              </w:rPr>
              <w:t>ЕНИ</w:t>
            </w:r>
            <w:r w:rsidR="001D4A63" w:rsidRPr="00C92912">
              <w:rPr>
                <w:b/>
                <w:sz w:val="22"/>
                <w:szCs w:val="22"/>
              </w:rPr>
              <w:t xml:space="preserve">Е АДМИНИСТРАЦИИ АДЫКОВСКОГО СЕЛЬСКОГО МУНИЦИПАЛЬНОГО ОБРАЗОВАНИЯ </w:t>
            </w:r>
          </w:p>
          <w:p w:rsidR="001D4A63" w:rsidRPr="00C92912" w:rsidRDefault="001D4A63" w:rsidP="005D611F">
            <w:pPr>
              <w:jc w:val="center"/>
              <w:rPr>
                <w:b/>
                <w:sz w:val="22"/>
                <w:szCs w:val="22"/>
              </w:rPr>
            </w:pPr>
            <w:r w:rsidRPr="00C92912">
              <w:rPr>
                <w:b/>
                <w:sz w:val="22"/>
                <w:szCs w:val="22"/>
              </w:rPr>
              <w:t>РЕСПУБЛИКИ КАЛМЫКИЯ</w:t>
            </w:r>
          </w:p>
        </w:tc>
      </w:tr>
    </w:tbl>
    <w:p w:rsidR="001D4A63" w:rsidRDefault="001D4A63" w:rsidP="001D4A63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1D4A63" w:rsidRDefault="001D4A63" w:rsidP="001D4A63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 w:rsidRPr="00F97F65">
        <w:rPr>
          <w:b/>
        </w:rPr>
        <w:t xml:space="preserve"> </w:t>
      </w:r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1D4A63" w:rsidRDefault="00C4572E" w:rsidP="001D4A63">
      <w:pPr>
        <w:rPr>
          <w:b/>
        </w:rPr>
      </w:pPr>
      <w:r w:rsidRPr="00C4572E">
        <w:rPr>
          <w:b/>
        </w:rPr>
        <w:t>0</w:t>
      </w:r>
      <w:r>
        <w:rPr>
          <w:b/>
          <w:lang w:val="en-US"/>
        </w:rPr>
        <w:t>7</w:t>
      </w:r>
      <w:r w:rsidR="00C92912">
        <w:rPr>
          <w:b/>
        </w:rPr>
        <w:t xml:space="preserve"> августа 2020</w:t>
      </w:r>
      <w:r w:rsidR="001D4A63">
        <w:rPr>
          <w:b/>
        </w:rPr>
        <w:t xml:space="preserve"> г</w:t>
      </w:r>
      <w:r w:rsidR="00C92912">
        <w:rPr>
          <w:b/>
        </w:rPr>
        <w:t>.</w:t>
      </w:r>
      <w:r w:rsidR="001D4A63">
        <w:rPr>
          <w:b/>
        </w:rPr>
        <w:t xml:space="preserve">                                          № </w:t>
      </w:r>
      <w:r w:rsidR="00C92912">
        <w:rPr>
          <w:b/>
        </w:rPr>
        <w:t>2</w:t>
      </w:r>
      <w:r w:rsidR="001D4A63">
        <w:rPr>
          <w:b/>
        </w:rPr>
        <w:t>5                                                    п. Адык</w:t>
      </w:r>
    </w:p>
    <w:p w:rsidR="007D37D9" w:rsidRDefault="007D37D9" w:rsidP="001D4A63">
      <w:pPr>
        <w:rPr>
          <w:b/>
        </w:rPr>
      </w:pPr>
    </w:p>
    <w:p w:rsidR="001D4A63" w:rsidRDefault="001D4A63" w:rsidP="001D4A63">
      <w:pPr>
        <w:rPr>
          <w:b/>
        </w:rPr>
      </w:pPr>
    </w:p>
    <w:p w:rsidR="00C92912" w:rsidRPr="00C92912" w:rsidRDefault="00C92912" w:rsidP="00C92912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92912">
        <w:rPr>
          <w:b/>
          <w:color w:val="000000"/>
        </w:rPr>
        <w:t>«О наделении полномочиями должностных лиц администрации</w:t>
      </w:r>
    </w:p>
    <w:p w:rsidR="00C92912" w:rsidRPr="00C92912" w:rsidRDefault="00C92912" w:rsidP="00C92912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92912">
        <w:rPr>
          <w:b/>
          <w:color w:val="000000"/>
        </w:rPr>
        <w:t xml:space="preserve"> Адыковского сельского муниципального образования Республики Калмыкия </w:t>
      </w:r>
    </w:p>
    <w:p w:rsidR="00C92912" w:rsidRPr="00C92912" w:rsidRDefault="00C92912" w:rsidP="00C92912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92912">
        <w:rPr>
          <w:b/>
          <w:color w:val="000000"/>
        </w:rPr>
        <w:t>по выдаче (вручению) предписаний и составлению протоколов</w:t>
      </w:r>
    </w:p>
    <w:p w:rsidR="00C92912" w:rsidRPr="00C92912" w:rsidRDefault="00C92912" w:rsidP="00C92912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92912">
        <w:rPr>
          <w:b/>
          <w:color w:val="000000"/>
        </w:rPr>
        <w:t xml:space="preserve"> об административных правонарушениях"</w:t>
      </w:r>
    </w:p>
    <w:p w:rsidR="00C92912" w:rsidRPr="00C92912" w:rsidRDefault="00C92912" w:rsidP="00C92912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C92912">
        <w:rPr>
          <w:rFonts w:ascii="Arial" w:hAnsi="Arial" w:cs="Arial"/>
          <w:color w:val="000000"/>
          <w:sz w:val="16"/>
          <w:szCs w:val="16"/>
        </w:rPr>
        <w:t> </w:t>
      </w:r>
    </w:p>
    <w:p w:rsidR="007D37D9" w:rsidRDefault="00C92912" w:rsidP="00C92912">
      <w:pPr>
        <w:shd w:val="clear" w:color="auto" w:fill="FFFFFF"/>
        <w:spacing w:line="195" w:lineRule="atLeast"/>
        <w:ind w:firstLine="567"/>
        <w:jc w:val="both"/>
      </w:pPr>
      <w:r w:rsidRPr="00C92912">
        <w:t xml:space="preserve"> В соответствии с Кодексом об административных правонарушениях Российской Федерации, в целях реализации Закона Р</w:t>
      </w:r>
      <w:r>
        <w:t>еспублики Калмыкия от 19.11.</w:t>
      </w:r>
      <w:r w:rsidRPr="00C92912">
        <w:t>2012 года</w:t>
      </w:r>
      <w:r>
        <w:t xml:space="preserve"> </w:t>
      </w:r>
      <w:r w:rsidRPr="00C92912">
        <w:t>№384-</w:t>
      </w:r>
      <w:r w:rsidRPr="00C92912">
        <w:rPr>
          <w:lang w:val="en-US"/>
        </w:rPr>
        <w:t>IV</w:t>
      </w:r>
      <w:r w:rsidRPr="00C92912">
        <w:t xml:space="preserve">-З «Об административных правонарушениях в Республике Калмыкия», </w:t>
      </w:r>
      <w:r w:rsidRPr="00CB7A6B">
        <w:t>Правила</w:t>
      </w:r>
      <w:r>
        <w:t>ми</w:t>
      </w:r>
      <w:r w:rsidRPr="00CB7A6B">
        <w:t xml:space="preserve"> благоустройства территории Адыковского сельского муниципального образования Республики Калмыкия</w:t>
      </w:r>
      <w:r>
        <w:t xml:space="preserve">, утвержденными Решением Собрания депутатов Адыковского сельского муниципального образования Республики Калмыкия от 24.07.2020г №17 , </w:t>
      </w:r>
      <w:r w:rsidRPr="00C92912">
        <w:t xml:space="preserve"> руководствуясь Уставом Адыковского сельского муниципального образования Республики Калмыкия</w:t>
      </w:r>
      <w:r>
        <w:t xml:space="preserve">, администрация Адыковского сельского муниципального образования Республики Калмыкия </w:t>
      </w:r>
    </w:p>
    <w:p w:rsidR="00C92912" w:rsidRDefault="00C92912" w:rsidP="00C92912">
      <w:pPr>
        <w:shd w:val="clear" w:color="auto" w:fill="FFFFFF"/>
        <w:spacing w:line="195" w:lineRule="atLeast"/>
        <w:jc w:val="center"/>
      </w:pPr>
    </w:p>
    <w:p w:rsidR="00C92912" w:rsidRDefault="00C92912" w:rsidP="00C92912">
      <w:pPr>
        <w:shd w:val="clear" w:color="auto" w:fill="FFFFFF"/>
        <w:spacing w:line="195" w:lineRule="atLeast"/>
        <w:jc w:val="center"/>
      </w:pPr>
      <w:r>
        <w:t>п о с т а н о в л я е т:</w:t>
      </w:r>
    </w:p>
    <w:p w:rsidR="00C92912" w:rsidRDefault="00C92912" w:rsidP="00C92912">
      <w:pPr>
        <w:shd w:val="clear" w:color="auto" w:fill="FFFFFF"/>
        <w:spacing w:line="195" w:lineRule="atLeast"/>
        <w:jc w:val="center"/>
      </w:pPr>
    </w:p>
    <w:p w:rsidR="00C92912" w:rsidRDefault="00C92912" w:rsidP="00C92912">
      <w:pPr>
        <w:shd w:val="clear" w:color="auto" w:fill="FFFFFF"/>
        <w:spacing w:line="360" w:lineRule="auto"/>
        <w:ind w:firstLine="567"/>
      </w:pPr>
      <w:r>
        <w:t xml:space="preserve">1. </w:t>
      </w:r>
      <w:r w:rsidRPr="00C92912">
        <w:rPr>
          <w:color w:val="000000"/>
          <w:shd w:val="clear" w:color="auto" w:fill="FFFFFF"/>
        </w:rPr>
        <w:t xml:space="preserve">Наделить полномочиями по </w:t>
      </w:r>
      <w:r w:rsidRPr="00C92912">
        <w:rPr>
          <w:color w:val="000000"/>
        </w:rPr>
        <w:t xml:space="preserve">выдаче (вручению) предписаний и </w:t>
      </w:r>
      <w:r w:rsidRPr="00C92912">
        <w:rPr>
          <w:color w:val="000000"/>
          <w:shd w:val="clear" w:color="auto" w:fill="FFFFFF"/>
        </w:rPr>
        <w:t>составлению протоколов об административных правонарушениях, предусмотренных статьями </w:t>
      </w:r>
      <w:r w:rsidRPr="00C92912">
        <w:t xml:space="preserve"> </w:t>
      </w:r>
      <w:r w:rsidRPr="00C92912">
        <w:rPr>
          <w:color w:val="2D2D2D"/>
          <w:spacing w:val="1"/>
          <w:shd w:val="clear" w:color="auto" w:fill="FFFFFF"/>
        </w:rPr>
        <w:t xml:space="preserve">7, 7.1, 7.2, 8 - 13, 16, 17 </w:t>
      </w:r>
      <w:r w:rsidRPr="00C92912">
        <w:t>Закона Республики Калмыкия от 19 ноября 2012 года</w:t>
      </w:r>
      <w:r>
        <w:t xml:space="preserve"> </w:t>
      </w:r>
      <w:r w:rsidRPr="00C92912">
        <w:t>№384-</w:t>
      </w:r>
      <w:r w:rsidRPr="00C92912">
        <w:rPr>
          <w:lang w:val="en-US"/>
        </w:rPr>
        <w:t>IV</w:t>
      </w:r>
      <w:r w:rsidRPr="00C92912">
        <w:t>-З «Об административных правонарушениях в Республике Калмыкия»</w:t>
      </w:r>
      <w:r>
        <w:t xml:space="preserve"> должностных лиц администрации Адыковского сельского муниципального образования Республики Калмыкия:</w:t>
      </w:r>
    </w:p>
    <w:p w:rsidR="00C92912" w:rsidRDefault="00C92912" w:rsidP="00C92912">
      <w:pPr>
        <w:shd w:val="clear" w:color="auto" w:fill="FFFFFF"/>
        <w:spacing w:line="360" w:lineRule="auto"/>
        <w:ind w:firstLine="567"/>
      </w:pPr>
      <w:r>
        <w:t>-Главу Адыковского СМО РК (ахлачи);</w:t>
      </w:r>
    </w:p>
    <w:p w:rsidR="00C92912" w:rsidRDefault="00C92912" w:rsidP="00C92912">
      <w:pPr>
        <w:shd w:val="clear" w:color="auto" w:fill="FFFFFF"/>
        <w:spacing w:line="360" w:lineRule="auto"/>
        <w:ind w:firstLine="567"/>
      </w:pPr>
      <w:r>
        <w:t>-главного специалиста администрации.</w:t>
      </w:r>
    </w:p>
    <w:p w:rsidR="00C92912" w:rsidRDefault="00C92912" w:rsidP="00C92912">
      <w:pPr>
        <w:shd w:val="clear" w:color="auto" w:fill="FFFFFF"/>
        <w:spacing w:line="360" w:lineRule="auto"/>
        <w:ind w:firstLine="567"/>
      </w:pPr>
      <w:r>
        <w:t>2.</w:t>
      </w:r>
      <w:r w:rsidRPr="00C92912">
        <w:t xml:space="preserve"> </w:t>
      </w:r>
      <w:r w:rsidRPr="00A04D1B">
        <w:t xml:space="preserve">Настоящее постановление подлежит официальному опубликованию (обнародованию) и размещению на официальном сайте администрации </w:t>
      </w:r>
      <w:r>
        <w:t xml:space="preserve">Адыковского </w:t>
      </w:r>
      <w:r w:rsidRPr="00A04D1B">
        <w:t>сельского муниципального образования Республики Калмыкия.</w:t>
      </w:r>
    </w:p>
    <w:p w:rsidR="00C92912" w:rsidRPr="00A04D1B" w:rsidRDefault="00C92912" w:rsidP="00C92912">
      <w:pPr>
        <w:shd w:val="clear" w:color="auto" w:fill="FFFFFF"/>
        <w:spacing w:line="360" w:lineRule="auto"/>
        <w:ind w:firstLine="567"/>
      </w:pPr>
      <w:r>
        <w:t>3.</w:t>
      </w:r>
      <w:r w:rsidRPr="00A04D1B">
        <w:t>Контроль за исполнением настоящего постановления оставляю за собой.</w:t>
      </w:r>
    </w:p>
    <w:p w:rsidR="00C92912" w:rsidRDefault="00C92912" w:rsidP="00C92912">
      <w:pPr>
        <w:shd w:val="clear" w:color="auto" w:fill="FFFFFF"/>
        <w:ind w:firstLine="567"/>
      </w:pPr>
    </w:p>
    <w:p w:rsidR="00C92912" w:rsidRPr="00C92912" w:rsidRDefault="00C92912" w:rsidP="00C92912">
      <w:pPr>
        <w:shd w:val="clear" w:color="auto" w:fill="FFFFFF"/>
        <w:ind w:firstLine="567"/>
      </w:pPr>
    </w:p>
    <w:p w:rsidR="007D37D9" w:rsidRPr="007D37D9" w:rsidRDefault="007D37D9" w:rsidP="00C92912">
      <w:pPr>
        <w:shd w:val="clear" w:color="auto" w:fill="FFFFFF"/>
        <w:ind w:firstLine="567"/>
        <w:jc w:val="both"/>
        <w:rPr>
          <w:b/>
        </w:rPr>
      </w:pPr>
      <w:r w:rsidRPr="007D37D9">
        <w:rPr>
          <w:b/>
        </w:rPr>
        <w:t>Глав</w:t>
      </w:r>
      <w:r w:rsidR="00C92912">
        <w:rPr>
          <w:b/>
        </w:rPr>
        <w:t xml:space="preserve">а </w:t>
      </w:r>
      <w:r w:rsidRPr="007D37D9">
        <w:rPr>
          <w:b/>
        </w:rPr>
        <w:t xml:space="preserve">Адыковского сельского </w:t>
      </w:r>
    </w:p>
    <w:p w:rsidR="007D37D9" w:rsidRPr="007D37D9" w:rsidRDefault="007D37D9" w:rsidP="00C92912">
      <w:pPr>
        <w:shd w:val="clear" w:color="auto" w:fill="FFFFFF"/>
        <w:ind w:firstLine="567"/>
        <w:jc w:val="both"/>
        <w:rPr>
          <w:b/>
        </w:rPr>
      </w:pPr>
      <w:r w:rsidRPr="007D37D9">
        <w:rPr>
          <w:b/>
        </w:rPr>
        <w:t>муниципального образования</w:t>
      </w:r>
    </w:p>
    <w:p w:rsidR="001D4A63" w:rsidRPr="00C92912" w:rsidRDefault="007D37D9" w:rsidP="00C92912">
      <w:pPr>
        <w:shd w:val="clear" w:color="auto" w:fill="FFFFFF"/>
        <w:ind w:firstLine="567"/>
        <w:rPr>
          <w:b/>
          <w:color w:val="304855"/>
        </w:rPr>
      </w:pPr>
      <w:r w:rsidRPr="007D37D9">
        <w:rPr>
          <w:b/>
        </w:rPr>
        <w:t>Республики</w:t>
      </w:r>
      <w:r w:rsidR="00C92912">
        <w:rPr>
          <w:b/>
        </w:rPr>
        <w:t xml:space="preserve"> Калмыкия (ахлачи)</w:t>
      </w:r>
      <w:r w:rsidR="001D4A63" w:rsidRPr="007D37D9">
        <w:rPr>
          <w:rFonts w:ascii="Tahoma" w:hAnsi="Tahoma" w:cs="Tahoma"/>
          <w:b/>
          <w:color w:val="304855"/>
          <w:sz w:val="28"/>
          <w:szCs w:val="28"/>
        </w:rPr>
        <w:t> </w:t>
      </w:r>
      <w:r w:rsidR="00C92912">
        <w:rPr>
          <w:rFonts w:ascii="Tahoma" w:hAnsi="Tahoma" w:cs="Tahoma"/>
          <w:b/>
          <w:color w:val="304855"/>
          <w:sz w:val="28"/>
          <w:szCs w:val="28"/>
        </w:rPr>
        <w:t xml:space="preserve">                            </w:t>
      </w:r>
      <w:r w:rsidR="00C92912" w:rsidRPr="00C92912">
        <w:rPr>
          <w:b/>
        </w:rPr>
        <w:t>Мергульчиева Б.Н.</w:t>
      </w:r>
    </w:p>
    <w:p w:rsidR="00CB52E7" w:rsidRPr="007D37D9" w:rsidRDefault="00CB52E7" w:rsidP="00C92912">
      <w:pPr>
        <w:rPr>
          <w:b/>
        </w:rPr>
      </w:pPr>
    </w:p>
    <w:sectPr w:rsidR="00CB52E7" w:rsidRPr="007D37D9" w:rsidSect="001D4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1B8"/>
    <w:multiLevelType w:val="hybridMultilevel"/>
    <w:tmpl w:val="4522AAD0"/>
    <w:lvl w:ilvl="0" w:tplc="91FCD6E2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A63"/>
    <w:rsid w:val="000C47FC"/>
    <w:rsid w:val="0013587C"/>
    <w:rsid w:val="001D4A63"/>
    <w:rsid w:val="002D2015"/>
    <w:rsid w:val="007D37D9"/>
    <w:rsid w:val="00AE27F9"/>
    <w:rsid w:val="00C4572E"/>
    <w:rsid w:val="00C92912"/>
    <w:rsid w:val="00CB52E7"/>
    <w:rsid w:val="00CF6553"/>
    <w:rsid w:val="00D6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4A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A63"/>
  </w:style>
  <w:style w:type="paragraph" w:styleId="a5">
    <w:name w:val="List Paragraph"/>
    <w:basedOn w:val="a"/>
    <w:uiPriority w:val="34"/>
    <w:qFormat/>
    <w:rsid w:val="001D4A6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29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4</cp:revision>
  <cp:lastPrinted>2020-08-24T16:42:00Z</cp:lastPrinted>
  <dcterms:created xsi:type="dcterms:W3CDTF">2015-07-27T06:31:00Z</dcterms:created>
  <dcterms:modified xsi:type="dcterms:W3CDTF">2020-08-24T17:13:00Z</dcterms:modified>
</cp:coreProperties>
</file>