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1400"/>
        <w:gridCol w:w="4961"/>
      </w:tblGrid>
      <w:tr w:rsidR="00D83088" w:rsidTr="00F560BB">
        <w:trPr>
          <w:trHeight w:val="1602"/>
        </w:trPr>
        <w:tc>
          <w:tcPr>
            <w:tcW w:w="3528" w:type="dxa"/>
          </w:tcPr>
          <w:p w:rsidR="00D83088" w:rsidRDefault="00D83088" w:rsidP="00F560BB">
            <w:pPr>
              <w:jc w:val="center"/>
              <w:rPr>
                <w:b/>
              </w:rPr>
            </w:pPr>
          </w:p>
          <w:p w:rsidR="00D83088" w:rsidRDefault="00D83088" w:rsidP="00F560BB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D83088" w:rsidRDefault="00D83088" w:rsidP="00F560BB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D83088" w:rsidRDefault="00D83088" w:rsidP="00F560B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7383565" r:id="rId6"/>
              </w:pict>
            </w:r>
          </w:p>
        </w:tc>
        <w:tc>
          <w:tcPr>
            <w:tcW w:w="4961" w:type="dxa"/>
          </w:tcPr>
          <w:p w:rsidR="00D83088" w:rsidRDefault="00D83088" w:rsidP="00F560BB">
            <w:pPr>
              <w:jc w:val="center"/>
            </w:pPr>
          </w:p>
          <w:p w:rsidR="00D83088" w:rsidRDefault="00D83088" w:rsidP="00F560B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АДМИНИСТРАЦИИ АДЫКОВСКОГО СЕЛЬСКОГО МУНИЦИПАЛЬНОГО ОБРАЗОВАНИЯ </w:t>
            </w:r>
          </w:p>
          <w:p w:rsidR="00D83088" w:rsidRDefault="00D83088" w:rsidP="00F560BB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D83088" w:rsidRDefault="00D83088" w:rsidP="00D83088">
      <w:pPr>
        <w:pBdr>
          <w:bottom w:val="single" w:sz="12" w:space="11" w:color="auto"/>
        </w:pBdr>
        <w:jc w:val="center"/>
      </w:pPr>
    </w:p>
    <w:p w:rsidR="00D83088" w:rsidRDefault="00D83088" w:rsidP="00D83088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83088" w:rsidRDefault="00D83088" w:rsidP="00D83088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D83088" w:rsidRDefault="00D83088" w:rsidP="00D83088"/>
    <w:p w:rsidR="00D83088" w:rsidRDefault="00D83088" w:rsidP="00D83088"/>
    <w:p w:rsidR="00D83088" w:rsidRDefault="00F52231" w:rsidP="00D83088">
      <w:pPr>
        <w:rPr>
          <w:b/>
        </w:rPr>
      </w:pPr>
      <w:r>
        <w:rPr>
          <w:b/>
        </w:rPr>
        <w:t>13</w:t>
      </w:r>
      <w:r w:rsidR="00D83088">
        <w:rPr>
          <w:b/>
        </w:rPr>
        <w:t xml:space="preserve">  ноября  </w:t>
      </w:r>
      <w:smartTag w:uri="urn:schemas-microsoft-com:office:smarttags" w:element="metricconverter">
        <w:smartTagPr>
          <w:attr w:name="ProductID" w:val="2014 г"/>
        </w:smartTagPr>
        <w:r w:rsidR="00D83088">
          <w:rPr>
            <w:b/>
          </w:rPr>
          <w:t>2014 г</w:t>
        </w:r>
      </w:smartTag>
      <w:r w:rsidR="00D83088">
        <w:rPr>
          <w:b/>
        </w:rPr>
        <w:t xml:space="preserve">              </w:t>
      </w:r>
      <w:r>
        <w:rPr>
          <w:b/>
        </w:rPr>
        <w:t xml:space="preserve">                            № 26</w:t>
      </w:r>
      <w:r w:rsidR="00D83088">
        <w:rPr>
          <w:b/>
        </w:rPr>
        <w:t xml:space="preserve">                                                п. Адык</w:t>
      </w:r>
    </w:p>
    <w:p w:rsidR="00D83088" w:rsidRDefault="00D83088" w:rsidP="00F52231">
      <w:pPr>
        <w:jc w:val="center"/>
        <w:rPr>
          <w:b/>
        </w:rPr>
      </w:pPr>
    </w:p>
    <w:p w:rsidR="00D83088" w:rsidRDefault="00D83088" w:rsidP="00F52231">
      <w:pPr>
        <w:jc w:val="center"/>
        <w:rPr>
          <w:b/>
        </w:rPr>
      </w:pPr>
      <w:r>
        <w:rPr>
          <w:b/>
        </w:rPr>
        <w:t>О порядке формирования и ведения Реестра муниципальных услуг.</w:t>
      </w:r>
    </w:p>
    <w:p w:rsidR="00D83088" w:rsidRDefault="00D83088" w:rsidP="00D83088">
      <w:pPr>
        <w:rPr>
          <w:b/>
        </w:rPr>
      </w:pPr>
    </w:p>
    <w:p w:rsidR="00D83088" w:rsidRDefault="005B1D52" w:rsidP="00D83088">
      <w:r>
        <w:t xml:space="preserve">       </w:t>
      </w:r>
      <w:r w:rsidRPr="00DF6BD8">
        <w:t xml:space="preserve">Во исполнение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F6BD8">
          <w:t>2010 г</w:t>
        </w:r>
      </w:smartTag>
      <w:r w:rsidRPr="00DF6BD8">
        <w:t>. № 210-ФЗ «Об организации предоставления государственных и муниципальных услуг», в целях определения муниципальных  услуг, их состава и создания информационной ба</w:t>
      </w:r>
      <w:r>
        <w:t xml:space="preserve">зы муниципальных услуг </w:t>
      </w:r>
    </w:p>
    <w:p w:rsidR="005B1D52" w:rsidRDefault="005B1D52" w:rsidP="00D83088"/>
    <w:p w:rsidR="005B1D52" w:rsidRPr="005B1D52" w:rsidRDefault="005B1D52" w:rsidP="005B1D52">
      <w:pPr>
        <w:jc w:val="center"/>
        <w:rPr>
          <w:b/>
        </w:rPr>
      </w:pPr>
      <w:r w:rsidRPr="005B1D52">
        <w:rPr>
          <w:b/>
        </w:rPr>
        <w:t>постановляю:</w:t>
      </w:r>
    </w:p>
    <w:p w:rsidR="005B1D52" w:rsidRDefault="005B1D52" w:rsidP="00D83088"/>
    <w:p w:rsidR="005B1D52" w:rsidRDefault="005B1D52" w:rsidP="005B1D52">
      <w:pPr>
        <w:pStyle w:val="a4"/>
        <w:numPr>
          <w:ilvl w:val="0"/>
          <w:numId w:val="1"/>
        </w:numPr>
        <w:spacing w:line="360" w:lineRule="auto"/>
        <w:jc w:val="both"/>
      </w:pPr>
      <w:r w:rsidRPr="005B1D52">
        <w:t>Утвердить   Порядок формирования и ведения реестра муниципальных услуг согласно приложению.</w:t>
      </w:r>
    </w:p>
    <w:p w:rsidR="005B1D52" w:rsidRPr="005B1D52" w:rsidRDefault="005B1D52" w:rsidP="005B1D52">
      <w:pPr>
        <w:pStyle w:val="a4"/>
        <w:spacing w:line="360" w:lineRule="auto"/>
        <w:jc w:val="both"/>
      </w:pPr>
    </w:p>
    <w:p w:rsidR="005B1D52" w:rsidRPr="005B1D52" w:rsidRDefault="005B1D52" w:rsidP="005B1D52">
      <w:pPr>
        <w:pStyle w:val="a4"/>
        <w:numPr>
          <w:ilvl w:val="0"/>
          <w:numId w:val="1"/>
        </w:numPr>
        <w:spacing w:line="360" w:lineRule="auto"/>
        <w:jc w:val="both"/>
      </w:pPr>
      <w:r w:rsidRPr="005B1D52">
        <w:rPr>
          <w:color w:val="000000"/>
        </w:rPr>
        <w:t>Настоящее постановление вступает в силу с момента официального опубликовани</w:t>
      </w:r>
      <w:r>
        <w:rPr>
          <w:color w:val="000000"/>
        </w:rPr>
        <w:t>я.</w:t>
      </w:r>
    </w:p>
    <w:p w:rsidR="005B1D52" w:rsidRDefault="005B1D52" w:rsidP="005B1D52">
      <w:pPr>
        <w:pStyle w:val="a4"/>
      </w:pPr>
    </w:p>
    <w:p w:rsidR="005B1D52" w:rsidRDefault="005B1D52" w:rsidP="005B1D5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right="14"/>
        <w:jc w:val="both"/>
      </w:pPr>
      <w:r w:rsidRPr="005B1D52">
        <w:t xml:space="preserve">Ведущему специалисту Мергульчиевой Б.Н. опубликовать и </w:t>
      </w:r>
      <w:r>
        <w:t>по</w:t>
      </w:r>
      <w:r w:rsidRPr="005B1D52">
        <w:t xml:space="preserve">местить настоящее постановление  на официальном сайте администрации Адыковского сельского муниципального образования Республики Калмыкия </w:t>
      </w:r>
      <w:r w:rsidRPr="005B1D52">
        <w:rPr>
          <w:color w:val="0000FF"/>
        </w:rPr>
        <w:t>(</w:t>
      </w:r>
      <w:hyperlink r:id="rId7" w:history="1">
        <w:r w:rsidRPr="005B1D52">
          <w:rPr>
            <w:rStyle w:val="a5"/>
          </w:rPr>
          <w:t>http://</w:t>
        </w:r>
        <w:r w:rsidRPr="005B1D52">
          <w:rPr>
            <w:rStyle w:val="a5"/>
            <w:lang w:val="en-US"/>
          </w:rPr>
          <w:t>www</w:t>
        </w:r>
        <w:r w:rsidRPr="005B1D52">
          <w:rPr>
            <w:rStyle w:val="a5"/>
          </w:rPr>
          <w:t>.</w:t>
        </w:r>
        <w:r w:rsidRPr="005B1D52">
          <w:rPr>
            <w:rStyle w:val="a5"/>
            <w:lang w:val="en-US"/>
          </w:rPr>
          <w:t>smo</w:t>
        </w:r>
        <w:r w:rsidRPr="005B1D52">
          <w:rPr>
            <w:rStyle w:val="a5"/>
          </w:rPr>
          <w:t>-</w:t>
        </w:r>
        <w:r w:rsidRPr="005B1D52">
          <w:rPr>
            <w:rStyle w:val="a5"/>
            <w:lang w:val="en-US"/>
          </w:rPr>
          <w:t>adk</w:t>
        </w:r>
        <w:r w:rsidRPr="005B1D52">
          <w:rPr>
            <w:rStyle w:val="a5"/>
          </w:rPr>
          <w:t>.</w:t>
        </w:r>
        <w:r w:rsidRPr="005B1D52">
          <w:rPr>
            <w:rStyle w:val="a5"/>
            <w:lang w:val="en-US"/>
          </w:rPr>
          <w:t>ru</w:t>
        </w:r>
        <w:r w:rsidRPr="005B1D52">
          <w:rPr>
            <w:rStyle w:val="a5"/>
          </w:rPr>
          <w:t>/</w:t>
        </w:r>
      </w:hyperlink>
      <w:r w:rsidRPr="005B1D52">
        <w:t>).</w:t>
      </w:r>
    </w:p>
    <w:p w:rsidR="005B1D52" w:rsidRDefault="005B1D52" w:rsidP="005B1D52">
      <w:pPr>
        <w:pStyle w:val="a4"/>
      </w:pPr>
    </w:p>
    <w:p w:rsidR="005B1D52" w:rsidRPr="005B1D52" w:rsidRDefault="005B1D52" w:rsidP="005B1D52">
      <w:pPr>
        <w:pStyle w:val="a4"/>
        <w:numPr>
          <w:ilvl w:val="0"/>
          <w:numId w:val="1"/>
        </w:numPr>
      </w:pPr>
      <w:r w:rsidRPr="005B1D52">
        <w:t>Контроль над исполнением постановления оставляю за собой.</w:t>
      </w:r>
    </w:p>
    <w:p w:rsidR="005B1D52" w:rsidRPr="005B1D52" w:rsidRDefault="005B1D52" w:rsidP="005B1D52">
      <w:pPr>
        <w:pStyle w:val="a4"/>
      </w:pPr>
    </w:p>
    <w:p w:rsidR="00D83088" w:rsidRPr="005B1D52" w:rsidRDefault="00D83088" w:rsidP="00D83088"/>
    <w:p w:rsidR="009F2436" w:rsidRDefault="009F2436"/>
    <w:p w:rsidR="005B1D52" w:rsidRDefault="005B1D52"/>
    <w:p w:rsidR="005B1D52" w:rsidRDefault="005B1D52"/>
    <w:p w:rsidR="005B1D52" w:rsidRPr="005B1D52" w:rsidRDefault="005B1D52">
      <w:pPr>
        <w:rPr>
          <w:b/>
        </w:rPr>
      </w:pPr>
      <w:r w:rsidRPr="005B1D52">
        <w:rPr>
          <w:b/>
        </w:rPr>
        <w:t>Глава администрации</w:t>
      </w:r>
    </w:p>
    <w:p w:rsidR="005B1D52" w:rsidRPr="005B1D52" w:rsidRDefault="005B1D52">
      <w:pPr>
        <w:rPr>
          <w:b/>
        </w:rPr>
      </w:pPr>
      <w:r w:rsidRPr="005B1D52">
        <w:rPr>
          <w:b/>
        </w:rPr>
        <w:t>Адыковского сельского</w:t>
      </w:r>
    </w:p>
    <w:p w:rsidR="005B1D52" w:rsidRPr="005B1D52" w:rsidRDefault="005B1D52">
      <w:pPr>
        <w:rPr>
          <w:b/>
        </w:rPr>
      </w:pPr>
      <w:r w:rsidRPr="005B1D52">
        <w:rPr>
          <w:b/>
        </w:rPr>
        <w:t>муниципального образования</w:t>
      </w:r>
    </w:p>
    <w:p w:rsidR="005B1D52" w:rsidRDefault="005B1D52">
      <w:pPr>
        <w:rPr>
          <w:b/>
        </w:rPr>
      </w:pPr>
      <w:r w:rsidRPr="005B1D52">
        <w:rPr>
          <w:b/>
        </w:rPr>
        <w:t>Республики Калмыкия                                                                  П.</w:t>
      </w:r>
      <w:r>
        <w:rPr>
          <w:b/>
        </w:rPr>
        <w:t xml:space="preserve"> </w:t>
      </w:r>
      <w:r w:rsidRPr="005B1D52">
        <w:rPr>
          <w:b/>
        </w:rPr>
        <w:t>В.</w:t>
      </w:r>
      <w:r>
        <w:rPr>
          <w:b/>
        </w:rPr>
        <w:t xml:space="preserve"> </w:t>
      </w:r>
      <w:r w:rsidRPr="005B1D52">
        <w:rPr>
          <w:b/>
        </w:rPr>
        <w:t>Онгулданов</w:t>
      </w:r>
    </w:p>
    <w:p w:rsidR="005B1D52" w:rsidRDefault="005B1D52">
      <w:pPr>
        <w:rPr>
          <w:b/>
        </w:rPr>
      </w:pPr>
    </w:p>
    <w:p w:rsidR="005B1D52" w:rsidRDefault="005B1D52">
      <w:pPr>
        <w:rPr>
          <w:b/>
        </w:rPr>
      </w:pPr>
    </w:p>
    <w:p w:rsidR="005B1D52" w:rsidRDefault="005B1D52">
      <w:pPr>
        <w:rPr>
          <w:b/>
        </w:rPr>
      </w:pPr>
    </w:p>
    <w:p w:rsidR="00F52231" w:rsidRDefault="00F52231">
      <w:pPr>
        <w:rPr>
          <w:b/>
        </w:rPr>
      </w:pPr>
    </w:p>
    <w:p w:rsidR="00F52231" w:rsidRDefault="00F52231">
      <w:pPr>
        <w:rPr>
          <w:b/>
        </w:rPr>
      </w:pPr>
    </w:p>
    <w:p w:rsidR="00F52231" w:rsidRDefault="00F52231">
      <w:pPr>
        <w:rPr>
          <w:b/>
        </w:rPr>
      </w:pPr>
    </w:p>
    <w:p w:rsidR="005B1D52" w:rsidRDefault="005B1D52">
      <w:pPr>
        <w:rPr>
          <w:b/>
        </w:rPr>
      </w:pPr>
    </w:p>
    <w:p w:rsidR="005B1D52" w:rsidRDefault="005B1D52">
      <w:pPr>
        <w:rPr>
          <w:b/>
        </w:rPr>
      </w:pPr>
    </w:p>
    <w:p w:rsidR="005B1D52" w:rsidRPr="00F52231" w:rsidRDefault="005B1D52" w:rsidP="00F52231">
      <w:pPr>
        <w:jc w:val="right"/>
        <w:rPr>
          <w:sz w:val="18"/>
          <w:szCs w:val="18"/>
        </w:rPr>
      </w:pPr>
      <w:r w:rsidRPr="00F52231">
        <w:rPr>
          <w:sz w:val="18"/>
          <w:szCs w:val="18"/>
        </w:rPr>
        <w:lastRenderedPageBreak/>
        <w:t>Приложение к постановлению</w:t>
      </w:r>
    </w:p>
    <w:p w:rsidR="005B1D52" w:rsidRPr="00F52231" w:rsidRDefault="005B1D52" w:rsidP="00F52231">
      <w:pPr>
        <w:jc w:val="right"/>
        <w:rPr>
          <w:sz w:val="18"/>
          <w:szCs w:val="18"/>
        </w:rPr>
      </w:pPr>
      <w:r w:rsidRPr="00F52231">
        <w:rPr>
          <w:sz w:val="18"/>
          <w:szCs w:val="18"/>
        </w:rPr>
        <w:t xml:space="preserve">Главы администрации Адыковского СМО РК </w:t>
      </w:r>
    </w:p>
    <w:p w:rsidR="005B1D52" w:rsidRPr="00F52231" w:rsidRDefault="00F52231" w:rsidP="00F52231">
      <w:pPr>
        <w:jc w:val="right"/>
        <w:rPr>
          <w:sz w:val="18"/>
          <w:szCs w:val="18"/>
        </w:rPr>
      </w:pPr>
      <w:r w:rsidRPr="00F52231">
        <w:rPr>
          <w:sz w:val="18"/>
          <w:szCs w:val="18"/>
        </w:rPr>
        <w:t>о</w:t>
      </w:r>
      <w:r w:rsidR="005B1D52" w:rsidRPr="00F52231">
        <w:rPr>
          <w:sz w:val="18"/>
          <w:szCs w:val="18"/>
        </w:rPr>
        <w:t>т</w:t>
      </w:r>
      <w:r w:rsidRPr="00F52231">
        <w:rPr>
          <w:sz w:val="18"/>
          <w:szCs w:val="18"/>
        </w:rPr>
        <w:t xml:space="preserve"> 13.11.2014 года № 26</w:t>
      </w:r>
    </w:p>
    <w:p w:rsidR="00F52231" w:rsidRPr="00F52231" w:rsidRDefault="00F52231" w:rsidP="00F52231">
      <w:pPr>
        <w:jc w:val="right"/>
        <w:rPr>
          <w:sz w:val="18"/>
          <w:szCs w:val="18"/>
        </w:rPr>
      </w:pPr>
    </w:p>
    <w:p w:rsidR="00F52231" w:rsidRPr="00DF6BD8" w:rsidRDefault="00F52231" w:rsidP="00F52231">
      <w:pPr>
        <w:ind w:left="720"/>
        <w:jc w:val="center"/>
        <w:rPr>
          <w:b/>
        </w:rPr>
      </w:pPr>
      <w:r w:rsidRPr="00DF6BD8">
        <w:rPr>
          <w:b/>
        </w:rPr>
        <w:t>ПОРЯДОК</w:t>
      </w:r>
    </w:p>
    <w:p w:rsidR="00F52231" w:rsidRPr="00DF6BD8" w:rsidRDefault="00F52231" w:rsidP="00F52231">
      <w:pPr>
        <w:ind w:left="720"/>
        <w:jc w:val="center"/>
        <w:rPr>
          <w:b/>
        </w:rPr>
      </w:pPr>
      <w:r w:rsidRPr="00DF6BD8">
        <w:rPr>
          <w:b/>
        </w:rPr>
        <w:t>формирования и ведения реестра муниципальных услуг</w:t>
      </w:r>
    </w:p>
    <w:p w:rsidR="00F52231" w:rsidRDefault="00F52231" w:rsidP="00F52231">
      <w:pPr>
        <w:spacing w:line="276" w:lineRule="auto"/>
        <w:ind w:left="720"/>
        <w:jc w:val="center"/>
        <w:rPr>
          <w:b/>
        </w:rPr>
      </w:pPr>
    </w:p>
    <w:p w:rsidR="00F52231" w:rsidRPr="00DF6BD8" w:rsidRDefault="00F52231" w:rsidP="00F52231">
      <w:pPr>
        <w:spacing w:line="276" w:lineRule="auto"/>
        <w:ind w:left="720"/>
        <w:jc w:val="center"/>
        <w:rPr>
          <w:b/>
        </w:rPr>
      </w:pPr>
      <w:r w:rsidRPr="00DF6BD8">
        <w:rPr>
          <w:b/>
        </w:rPr>
        <w:t>1.Общие положения</w:t>
      </w:r>
    </w:p>
    <w:p w:rsidR="00F52231" w:rsidRPr="00DF6BD8" w:rsidRDefault="00F52231" w:rsidP="00F52231">
      <w:pPr>
        <w:pStyle w:val="a6"/>
        <w:spacing w:before="0" w:beforeAutospacing="0" w:after="0" w:line="276" w:lineRule="auto"/>
        <w:ind w:firstLine="696"/>
        <w:jc w:val="both"/>
      </w:pPr>
      <w:r w:rsidRPr="00DF6BD8">
        <w:t xml:space="preserve">1.1. Порядок формирования и ведения реестра муниципальных услуг </w:t>
      </w:r>
      <w:r>
        <w:t>Адыковского сельского муниципального образования</w:t>
      </w:r>
      <w:r w:rsidRPr="00DF6BD8">
        <w:t xml:space="preserve"> (далее - Порядок) регулирует деятельность по формированию и ведению реестра муниципальных услуг (функций) (далее - Реестр), предоставляемых </w:t>
      </w:r>
      <w:r>
        <w:t>А</w:t>
      </w:r>
      <w:r w:rsidRPr="00DF6BD8">
        <w:t xml:space="preserve">дминистрацией </w:t>
      </w:r>
      <w:r>
        <w:t>Адыковского сельского муниципального образования Республики Калмыкия</w:t>
      </w:r>
      <w:r w:rsidRPr="00DF6BD8">
        <w:t xml:space="preserve"> (далее – органы, предоставляющие услуги).</w:t>
      </w:r>
    </w:p>
    <w:p w:rsidR="00F52231" w:rsidRPr="00DF6BD8" w:rsidRDefault="00F52231" w:rsidP="00F52231">
      <w:pPr>
        <w:ind w:firstLine="540"/>
        <w:jc w:val="both"/>
      </w:pPr>
      <w:r w:rsidRPr="00DF6BD8">
        <w:t xml:space="preserve"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</w:t>
      </w:r>
      <w:r>
        <w:t>Адыковского СМО РК</w:t>
      </w:r>
      <w:r w:rsidRPr="00DF6BD8">
        <w:t xml:space="preserve"> муниципальных услугах, их объеме и качестве.</w:t>
      </w:r>
    </w:p>
    <w:p w:rsidR="00F52231" w:rsidRPr="00DF6BD8" w:rsidRDefault="00F52231" w:rsidP="00F52231">
      <w:pPr>
        <w:ind w:firstLine="540"/>
        <w:jc w:val="both"/>
      </w:pPr>
      <w:r w:rsidRPr="00DF6BD8">
        <w:t>1.3.Основные понятия, используемые в Порядке:</w:t>
      </w:r>
    </w:p>
    <w:p w:rsidR="00F52231" w:rsidRPr="00DF6BD8" w:rsidRDefault="00F52231" w:rsidP="00F52231">
      <w:pPr>
        <w:ind w:firstLine="567"/>
        <w:jc w:val="both"/>
      </w:pPr>
      <w:proofErr w:type="gramStart"/>
      <w:r w:rsidRPr="00DF6BD8">
        <w:t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образования;</w:t>
      </w:r>
      <w:proofErr w:type="gramEnd"/>
    </w:p>
    <w:p w:rsidR="00F52231" w:rsidRPr="00DF6BD8" w:rsidRDefault="00F52231" w:rsidP="00F52231">
      <w:pPr>
        <w:ind w:firstLine="567"/>
        <w:jc w:val="both"/>
      </w:pPr>
      <w:r w:rsidRPr="00DF6BD8"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1.4.Ведение реестра муниципальных услуг осуществляется для решения следующих задач: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1)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3)</w:t>
      </w:r>
      <w:r w:rsidRPr="00DF6BD8">
        <w:t>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4)</w:t>
      </w:r>
      <w:r w:rsidRPr="00DF6BD8">
        <w:t xml:space="preserve"> формирование информационной базы для оценки объемов расходных обязательств бюджета </w:t>
      </w:r>
      <w:r>
        <w:t>Адыковского</w:t>
      </w:r>
      <w:r w:rsidRPr="00DF6BD8">
        <w:t xml:space="preserve">  </w:t>
      </w:r>
      <w:r>
        <w:t>СМО</w:t>
      </w:r>
      <w:r w:rsidRPr="00DF6BD8">
        <w:t>;</w:t>
      </w:r>
    </w:p>
    <w:p w:rsidR="00F52231" w:rsidRDefault="00F52231" w:rsidP="00F52231">
      <w:pPr>
        <w:tabs>
          <w:tab w:val="left" w:pos="0"/>
        </w:tabs>
        <w:jc w:val="both"/>
      </w:pPr>
      <w:r>
        <w:t>5)</w:t>
      </w:r>
      <w:r w:rsidRPr="00DF6BD8">
        <w:t xml:space="preserve"> обеспечение соответствия деятельности органов местного самоуправления </w:t>
      </w:r>
      <w:r>
        <w:t>Адыковского</w:t>
      </w:r>
      <w:r w:rsidRPr="00DF6BD8">
        <w:t xml:space="preserve"> сельского поселения по предоставлению муниципальных услуг (функций) требованиям действующего законодательства Российской Федерации, муниципальных правовых актов </w:t>
      </w:r>
      <w:r>
        <w:t>Адыковского</w:t>
      </w:r>
      <w:r w:rsidRPr="00DF6BD8">
        <w:t xml:space="preserve"> сельского поселения.</w:t>
      </w:r>
    </w:p>
    <w:p w:rsidR="00F52231" w:rsidRDefault="00F52231" w:rsidP="00F52231">
      <w:pPr>
        <w:tabs>
          <w:tab w:val="left" w:pos="0"/>
        </w:tabs>
        <w:jc w:val="center"/>
        <w:rPr>
          <w:b/>
        </w:rPr>
      </w:pPr>
    </w:p>
    <w:p w:rsidR="00F52231" w:rsidRDefault="00F52231" w:rsidP="00F52231">
      <w:pPr>
        <w:tabs>
          <w:tab w:val="left" w:pos="0"/>
        </w:tabs>
        <w:jc w:val="center"/>
        <w:rPr>
          <w:b/>
        </w:rPr>
      </w:pPr>
      <w:r w:rsidRPr="00855CA7">
        <w:rPr>
          <w:b/>
        </w:rPr>
        <w:t>2.Принципы формирования и ведения Реестра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2.1. Формирование и ведение реестра муниципальных услуг осуществляется в соответствии со следующими принципами: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1)</w:t>
      </w:r>
      <w:r w:rsidRPr="00DF6BD8">
        <w:t xml:space="preserve"> единства требований к определению и включению муниципальных услуг (функций) в реестр муниципальных услуг;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2)</w:t>
      </w:r>
      <w:r w:rsidRPr="00DF6BD8">
        <w:t xml:space="preserve"> полноты описания и отражения муниципальных услуг (функций) в реестре муниципальных услуг;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 xml:space="preserve">3) </w:t>
      </w:r>
      <w:r w:rsidRPr="00DF6BD8">
        <w:t>публичности реестра муниципальных услуг (функций);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 xml:space="preserve">4) </w:t>
      </w:r>
      <w:r w:rsidRPr="00DF6BD8">
        <w:t xml:space="preserve">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</w:t>
      </w:r>
      <w:r w:rsidR="00747D11">
        <w:t>Адыковского СМО</w:t>
      </w:r>
      <w:r w:rsidRPr="00DF6BD8">
        <w:t>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lastRenderedPageBreak/>
        <w:t xml:space="preserve">5) </w:t>
      </w:r>
      <w:r w:rsidRPr="00DF6BD8">
        <w:t xml:space="preserve">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F52231" w:rsidRPr="00DF6BD8" w:rsidRDefault="00F52231" w:rsidP="00F52231">
      <w:pPr>
        <w:tabs>
          <w:tab w:val="left" w:pos="0"/>
        </w:tabs>
        <w:jc w:val="both"/>
      </w:pPr>
    </w:p>
    <w:p w:rsidR="00F52231" w:rsidRDefault="00F52231" w:rsidP="00F52231">
      <w:pPr>
        <w:tabs>
          <w:tab w:val="left" w:pos="0"/>
        </w:tabs>
        <w:jc w:val="center"/>
        <w:rPr>
          <w:b/>
        </w:rPr>
      </w:pPr>
      <w:r w:rsidRPr="00855CA7">
        <w:rPr>
          <w:b/>
        </w:rPr>
        <w:t>3.Содержание Реестра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3.1. Формирование и ведение реестра муниципальных услуг осуществляется на бумажном носителе и в электронной форме.</w:t>
      </w:r>
    </w:p>
    <w:p w:rsidR="00F52231" w:rsidRDefault="00F52231" w:rsidP="00F52231">
      <w:pPr>
        <w:tabs>
          <w:tab w:val="left" w:pos="0"/>
        </w:tabs>
        <w:jc w:val="both"/>
      </w:pPr>
      <w:r w:rsidRPr="00DF6BD8"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747D11" w:rsidRPr="00DF6BD8" w:rsidRDefault="00747D11" w:rsidP="00F52231">
      <w:pPr>
        <w:tabs>
          <w:tab w:val="left" w:pos="0"/>
        </w:tabs>
        <w:jc w:val="both"/>
      </w:pPr>
      <w:r>
        <w:t>1)  порядковый номер;</w:t>
      </w:r>
    </w:p>
    <w:p w:rsidR="00F52231" w:rsidRDefault="00747D11" w:rsidP="00F52231">
      <w:pPr>
        <w:tabs>
          <w:tab w:val="left" w:pos="0"/>
        </w:tabs>
        <w:jc w:val="both"/>
      </w:pPr>
      <w:r>
        <w:t>2</w:t>
      </w:r>
      <w:r w:rsidR="00F52231">
        <w:t xml:space="preserve">) </w:t>
      </w:r>
      <w:r w:rsidR="00F52231" w:rsidRPr="00DF6BD8">
        <w:t xml:space="preserve">о муниципальных услугах, предоставляемых </w:t>
      </w:r>
      <w:r w:rsidR="00F52231">
        <w:t>А</w:t>
      </w:r>
      <w:r w:rsidR="00F52231" w:rsidRPr="00DF6BD8">
        <w:t xml:space="preserve">дминистрацией </w:t>
      </w:r>
      <w:r>
        <w:t>Адыковского сельского муниципального образования Республики Калмыкия</w:t>
      </w:r>
      <w:r w:rsidR="00F52231" w:rsidRPr="00DF6BD8">
        <w:t xml:space="preserve">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F52231" w:rsidRPr="00DF6BD8">
          <w:t>2010 г</w:t>
        </w:r>
      </w:smartTag>
      <w:r w:rsidR="00F52231" w:rsidRPr="00DF6BD8">
        <w:t>. N 210-ФЗ "Об организации предоставления государственных и муниципальных услуг";</w:t>
      </w:r>
    </w:p>
    <w:p w:rsidR="00747D11" w:rsidRDefault="00747D11" w:rsidP="00F52231">
      <w:pPr>
        <w:tabs>
          <w:tab w:val="left" w:pos="0"/>
        </w:tabs>
        <w:jc w:val="both"/>
      </w:pPr>
      <w:r>
        <w:t>3) нормативный акт, устанавливающий осуществление муниципальной услуги;</w:t>
      </w:r>
    </w:p>
    <w:p w:rsidR="00747D11" w:rsidRDefault="00747D11" w:rsidP="00F52231">
      <w:pPr>
        <w:tabs>
          <w:tab w:val="left" w:pos="0"/>
        </w:tabs>
        <w:jc w:val="both"/>
      </w:pPr>
      <w:r>
        <w:t>4) исполнитель муниципальной услуги;</w:t>
      </w:r>
    </w:p>
    <w:p w:rsidR="00747D11" w:rsidRPr="00DF6BD8" w:rsidRDefault="00747D11" w:rsidP="00F52231">
      <w:pPr>
        <w:tabs>
          <w:tab w:val="left" w:pos="0"/>
        </w:tabs>
        <w:jc w:val="both"/>
      </w:pPr>
      <w:r>
        <w:t>5) тип требования муниципальной услуги (физическое лицо, юридическое лицо)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3.4. Описание муниципальной услуги (функции) в Реестре осуществляется на русском языке в форме, доступной для понимания.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 xml:space="preserve">3.5.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 </w:t>
      </w:r>
      <w:r w:rsidR="00747D11">
        <w:t>администрации Адыковского сельского муниципального образования республики Калмыкия</w:t>
      </w:r>
      <w:r>
        <w:t>.</w:t>
      </w:r>
    </w:p>
    <w:p w:rsidR="00F52231" w:rsidRPr="00DF6BD8" w:rsidRDefault="00F52231" w:rsidP="00F52231">
      <w:pPr>
        <w:tabs>
          <w:tab w:val="left" w:pos="0"/>
        </w:tabs>
        <w:jc w:val="both"/>
      </w:pPr>
    </w:p>
    <w:p w:rsidR="00F52231" w:rsidRPr="00855CA7" w:rsidRDefault="00F52231" w:rsidP="00F52231">
      <w:pPr>
        <w:tabs>
          <w:tab w:val="left" w:pos="0"/>
        </w:tabs>
        <w:jc w:val="center"/>
        <w:rPr>
          <w:b/>
        </w:rPr>
      </w:pPr>
      <w:r w:rsidRPr="00855CA7">
        <w:rPr>
          <w:b/>
        </w:rPr>
        <w:t>4.Формирование и ведение Реестра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 xml:space="preserve">4.1. Формирование и ведение реестра муниципальных услуг (функций) на бумажном носителе осуществляется ответственным должностным лицом </w:t>
      </w:r>
      <w:r>
        <w:t>А</w:t>
      </w:r>
      <w:r w:rsidRPr="00DF6BD8">
        <w:t>дминистрации поселения.</w:t>
      </w:r>
    </w:p>
    <w:p w:rsidR="00F52231" w:rsidRPr="00B26B21" w:rsidRDefault="00F52231" w:rsidP="00F52231">
      <w:pPr>
        <w:jc w:val="both"/>
      </w:pPr>
      <w:r w:rsidRPr="00DF6BD8">
        <w:t xml:space="preserve">4.2. Сводный Реестр формируется </w:t>
      </w:r>
      <w:r>
        <w:t xml:space="preserve"> </w:t>
      </w:r>
      <w:r w:rsidRPr="00DF6BD8">
        <w:t xml:space="preserve"> по форме согласно </w:t>
      </w:r>
      <w:r>
        <w:t>п</w:t>
      </w:r>
      <w:r w:rsidRPr="00DF6BD8">
        <w:t>риложению</w:t>
      </w:r>
      <w:r>
        <w:t xml:space="preserve"> №</w:t>
      </w:r>
      <w:r w:rsidRPr="00DF6BD8">
        <w:t xml:space="preserve"> 1</w:t>
      </w:r>
      <w:r>
        <w:t xml:space="preserve">,  </w:t>
      </w:r>
      <w:r w:rsidRPr="00DF6BD8">
        <w:t xml:space="preserve"> имеет наименование "Реестр муниципальных услуг</w:t>
      </w:r>
      <w:r w:rsidR="00747D11">
        <w:t>, оказываемых населению Адыковского сельского муниципального образования Республики Калмыкия»</w:t>
      </w:r>
      <w:r w:rsidRPr="00DF6BD8">
        <w:t xml:space="preserve"> </w:t>
      </w:r>
      <w:r>
        <w:t>и заполняется в соответствии  с</w:t>
      </w:r>
      <w:r w:rsidRPr="00B26B21">
        <w:rPr>
          <w:b/>
        </w:rPr>
        <w:t xml:space="preserve"> </w:t>
      </w:r>
      <w:r w:rsidRPr="00B26B21">
        <w:t>требования</w:t>
      </w:r>
      <w:r>
        <w:t xml:space="preserve">ми </w:t>
      </w:r>
      <w:r w:rsidRPr="00B26B21">
        <w:t xml:space="preserve"> к внесению сведений в реестр муниципальных услуг</w:t>
      </w:r>
      <w:r w:rsidR="00747D11">
        <w:t>и.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 xml:space="preserve">4.3. Глава </w:t>
      </w:r>
      <w:r w:rsidR="00747D11">
        <w:t>а</w:t>
      </w:r>
      <w:r w:rsidRPr="00DF6BD8">
        <w:t xml:space="preserve">дминистрации </w:t>
      </w:r>
      <w:r w:rsidR="00747D11">
        <w:t>Адыковского СМО РК</w:t>
      </w:r>
      <w:r>
        <w:t xml:space="preserve"> </w:t>
      </w:r>
      <w:r w:rsidRPr="00DF6BD8">
        <w:t xml:space="preserve"> определяет должностн</w:t>
      </w:r>
      <w:r>
        <w:t>ое</w:t>
      </w:r>
      <w:r w:rsidRPr="00DF6BD8">
        <w:t xml:space="preserve"> лиц</w:t>
      </w:r>
      <w:r>
        <w:t>о</w:t>
      </w:r>
      <w:r w:rsidRPr="00DF6BD8">
        <w:t>, ответственн</w:t>
      </w:r>
      <w:r>
        <w:t>ое</w:t>
      </w:r>
      <w:r w:rsidRPr="00DF6BD8">
        <w:t xml:space="preserve"> за формирование и предоставление сведений о муниципальных услугах (функциях) для размещения в Реестре.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4.4. Ответственное должностное лицо формирует и предоставляет для размещения в Реестре сведения (изменения в сведениях) о муниципальных услугах (функциях).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4.5.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1)</w:t>
      </w:r>
      <w:r w:rsidRPr="00DF6BD8">
        <w:t xml:space="preserve"> сбор, обработку, учет, регистрацию, хранение данных, поступающих от специалистов </w:t>
      </w:r>
      <w:r w:rsidR="00747D11">
        <w:t>а</w:t>
      </w:r>
      <w:r w:rsidRPr="00DF6BD8">
        <w:t xml:space="preserve">дминистрации </w:t>
      </w:r>
      <w:r w:rsidR="00747D11">
        <w:t>Адыковского СМО РК</w:t>
      </w:r>
      <w:r w:rsidRPr="00DF6BD8">
        <w:t>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 xml:space="preserve">2) </w:t>
      </w:r>
      <w:r w:rsidRPr="00DF6BD8">
        <w:t xml:space="preserve"> методическое обеспечение ведения реестра муниципальных услуг (функций);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3)</w:t>
      </w:r>
      <w:r w:rsidRPr="00DF6BD8">
        <w:t xml:space="preserve"> организацию предоставления сведений из реестра муниципальных услуг (функций);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4)</w:t>
      </w:r>
      <w:r w:rsidRPr="00DF6BD8">
        <w:t xml:space="preserve"> контроль </w:t>
      </w:r>
      <w:r w:rsidR="00747D11">
        <w:t>над</w:t>
      </w:r>
      <w:r w:rsidRPr="00DF6BD8">
        <w:t xml:space="preserve"> соблюдением правил ведения реестра муниципальных услуг (функций).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 xml:space="preserve">4.5. Реестр муниципальных услуг, формирование и ведение которого осуществляется на бумажном носителе, утверждается постановлением </w:t>
      </w:r>
      <w:r w:rsidR="00747D11">
        <w:t>а</w:t>
      </w:r>
      <w:r w:rsidRPr="00DF6BD8">
        <w:t xml:space="preserve">дминистрации </w:t>
      </w:r>
      <w:r w:rsidR="00747D11">
        <w:t>Адыковского СМО РК.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4.7. Сведения из реестра муниципальных услуг предоставляются потребителям муниципальной услуги бесплатно.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lastRenderedPageBreak/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F52231" w:rsidRPr="00DF6BD8" w:rsidRDefault="00F52231" w:rsidP="00D42F7E">
      <w:pPr>
        <w:tabs>
          <w:tab w:val="left" w:pos="0"/>
        </w:tabs>
        <w:jc w:val="both"/>
      </w:pPr>
      <w:r w:rsidRPr="00DF6BD8"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</w:t>
      </w:r>
      <w:r w:rsidR="00D42F7E">
        <w:t>а</w:t>
      </w:r>
      <w:r w:rsidRPr="00DF6BD8">
        <w:t xml:space="preserve">дминистрации </w:t>
      </w:r>
      <w:r w:rsidR="00D42F7E">
        <w:t>Адыковского СМО РК</w:t>
      </w:r>
      <w:r w:rsidRPr="00DF6BD8">
        <w:t xml:space="preserve"> по направлениям деятельности. Ответственность за формирование сведений об услугах,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несет </w:t>
      </w:r>
      <w:r w:rsidR="00D42F7E">
        <w:t>а</w:t>
      </w:r>
      <w:r w:rsidRPr="00DF6BD8">
        <w:t xml:space="preserve">дминистрация </w:t>
      </w:r>
      <w:r w:rsidR="00D42F7E">
        <w:t>Адыковского СМО РК.</w:t>
      </w:r>
    </w:p>
    <w:p w:rsidR="00F52231" w:rsidRPr="00DF6BD8" w:rsidRDefault="00F52231" w:rsidP="00F52231">
      <w:pPr>
        <w:tabs>
          <w:tab w:val="left" w:pos="0"/>
        </w:tabs>
        <w:jc w:val="both"/>
      </w:pPr>
    </w:p>
    <w:p w:rsidR="00F52231" w:rsidRPr="001D0C77" w:rsidRDefault="00F52231" w:rsidP="00F52231">
      <w:pPr>
        <w:tabs>
          <w:tab w:val="left" w:pos="0"/>
        </w:tabs>
        <w:jc w:val="center"/>
        <w:rPr>
          <w:b/>
        </w:rPr>
      </w:pPr>
      <w:r w:rsidRPr="001D0C77">
        <w:rPr>
          <w:b/>
        </w:rPr>
        <w:t>5.Функции ответственных лиц за подготовку и предоставление</w:t>
      </w:r>
    </w:p>
    <w:p w:rsidR="00F52231" w:rsidRDefault="00F52231" w:rsidP="00F52231">
      <w:pPr>
        <w:tabs>
          <w:tab w:val="left" w:pos="0"/>
        </w:tabs>
        <w:jc w:val="center"/>
        <w:rPr>
          <w:b/>
        </w:rPr>
      </w:pPr>
      <w:r w:rsidRPr="001D0C77">
        <w:rPr>
          <w:b/>
        </w:rPr>
        <w:t>сведений о муниципальных услугах (функциях) (далее – ответственные лица)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 xml:space="preserve">5.1. Специалисты </w:t>
      </w:r>
      <w:r w:rsidR="00D42F7E">
        <w:t>а</w:t>
      </w:r>
      <w:r w:rsidRPr="00DF6BD8">
        <w:t xml:space="preserve">дминистрации </w:t>
      </w:r>
      <w:r w:rsidR="00D42F7E">
        <w:t>Адыковского СМО РК</w:t>
      </w:r>
      <w:r>
        <w:t xml:space="preserve">, </w:t>
      </w:r>
      <w:r w:rsidRPr="00DF6BD8">
        <w:t xml:space="preserve">  </w:t>
      </w:r>
      <w:r>
        <w:t xml:space="preserve"> </w:t>
      </w:r>
      <w:r w:rsidRPr="00DF6BD8">
        <w:t xml:space="preserve"> предоставляющи</w:t>
      </w:r>
      <w:r>
        <w:t>е</w:t>
      </w:r>
      <w:r w:rsidRPr="00DF6BD8">
        <w:t xml:space="preserve"> муниципальные услуги: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1)</w:t>
      </w:r>
      <w:r w:rsidRPr="00DF6BD8">
        <w:t xml:space="preserve"> готовят и предоставляют </w:t>
      </w:r>
      <w:r>
        <w:t xml:space="preserve"> </w:t>
      </w:r>
      <w:r w:rsidRPr="00DF6BD8">
        <w:t xml:space="preserve"> ответственному должностному лицу по формированию и ведению Реестра с</w:t>
      </w:r>
      <w:r w:rsidR="00D42F7E">
        <w:t>ведения о муниципальных услугах.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 xml:space="preserve">2) </w:t>
      </w:r>
      <w:r w:rsidRPr="00DF6BD8">
        <w:t xml:space="preserve">систематически (не менее 1 раза в квартал) анализируют нормативные правовые акты Российской Федерации и </w:t>
      </w:r>
      <w:r w:rsidR="00D42F7E">
        <w:t>Республики Калмыкия</w:t>
      </w:r>
      <w:r>
        <w:t xml:space="preserve"> </w:t>
      </w:r>
      <w:r w:rsidRPr="00DF6BD8">
        <w:t xml:space="preserve"> с целью выявления новых муниципальных услуг, способов их предоставления;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3)</w:t>
      </w:r>
      <w:r w:rsidRPr="00DF6BD8">
        <w:t xml:space="preserve"> выносят ответственному должностному лицу предложения по изменению Реестра.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 xml:space="preserve">5.2.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проект постановления </w:t>
      </w:r>
      <w:r w:rsidR="00D42F7E">
        <w:t>а</w:t>
      </w:r>
      <w:r w:rsidRPr="00DF6BD8">
        <w:t xml:space="preserve">дминистрации </w:t>
      </w:r>
      <w:r w:rsidR="00D42F7E">
        <w:t>Адыковского СМО РК</w:t>
      </w:r>
      <w:r w:rsidRPr="00DF6BD8">
        <w:t xml:space="preserve"> о соответствующих изменениях в уполномоченный орган для проведения экспертизы.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 xml:space="preserve">5.3. К проекту постановления </w:t>
      </w:r>
      <w:r w:rsidR="00D42F7E">
        <w:t>а</w:t>
      </w:r>
      <w:r w:rsidRPr="00DF6BD8">
        <w:t xml:space="preserve">дминистрации </w:t>
      </w:r>
      <w:r w:rsidR="00D42F7E">
        <w:t>Адыковского СМО РК</w:t>
      </w:r>
      <w:r w:rsidRPr="00DF6BD8">
        <w:t xml:space="preserve"> о внесении изменений в Реестр, в том числе путем исключения из Реестра муниципальных услуг, уточнения муниципальных услуг прилагается пояснительная записка, которая в обязательном порядке должна содержать: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1)</w:t>
      </w:r>
      <w:r w:rsidRPr="00DF6BD8">
        <w:t xml:space="preserve"> наименование муниципальной услуги (функции), подлежащей включению, исключению, изменению или дополнению;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 xml:space="preserve">2) </w:t>
      </w:r>
      <w:r w:rsidRPr="00DF6BD8">
        <w:t xml:space="preserve"> содержание муниципальной услуги (функции) в случае включения новой услуги, новое описание содержания муниципальной услуги в случае внесения изменений;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3)</w:t>
      </w:r>
      <w:r w:rsidRPr="00DF6BD8">
        <w:t xml:space="preserve">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 xml:space="preserve">5.4. Ответственное должностное лицо в течение трех рабочих дней со дня предоставления специалистами сведений о муниципальных услугах (функциях) обеспечивает проверку на полноту сведений об этих услугах, а также </w:t>
      </w:r>
      <w:r>
        <w:t xml:space="preserve"> </w:t>
      </w:r>
      <w:r w:rsidRPr="00DF6BD8">
        <w:t>на соответствие нормативным правовым актам, регулирующим исполнение муниципальных услуг (функций).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 xml:space="preserve">5.5. Если по результатам проверки нарушений не выявлено, принимается соответствующее постановление </w:t>
      </w:r>
      <w:r w:rsidR="00D42F7E">
        <w:t>а</w:t>
      </w:r>
      <w:r w:rsidRPr="00DF6BD8">
        <w:t xml:space="preserve">дминистрации </w:t>
      </w:r>
      <w:r w:rsidR="00D42F7E">
        <w:t>Адыковского СМО РК</w:t>
      </w:r>
      <w:r w:rsidRPr="00DF6BD8">
        <w:t xml:space="preserve"> и сведения о муниципальных услугах размещаются в Реестре.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5.6.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F52231" w:rsidRPr="00DF6BD8" w:rsidRDefault="00F52231" w:rsidP="00F52231">
      <w:pPr>
        <w:tabs>
          <w:tab w:val="left" w:pos="0"/>
        </w:tabs>
        <w:jc w:val="both"/>
      </w:pPr>
    </w:p>
    <w:p w:rsidR="00F52231" w:rsidRPr="001E08D5" w:rsidRDefault="00F52231" w:rsidP="00F52231">
      <w:pPr>
        <w:tabs>
          <w:tab w:val="left" w:pos="0"/>
        </w:tabs>
        <w:jc w:val="center"/>
        <w:rPr>
          <w:b/>
        </w:rPr>
      </w:pPr>
      <w:r w:rsidRPr="001E08D5">
        <w:rPr>
          <w:b/>
        </w:rPr>
        <w:t>6.Функции ответственного должностного лица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F52231" w:rsidRPr="00DF6BD8" w:rsidRDefault="00F52231" w:rsidP="00F52231">
      <w:pPr>
        <w:tabs>
          <w:tab w:val="left" w:pos="0"/>
        </w:tabs>
        <w:jc w:val="both"/>
      </w:pPr>
      <w:proofErr w:type="gramStart"/>
      <w:r>
        <w:t>1)</w:t>
      </w:r>
      <w:r w:rsidRPr="00DF6BD8">
        <w:t xml:space="preserve"> контролирует своевременность и соответствие установленной форме предоставленных сведений о муниципальных услугах (функциях);</w:t>
      </w:r>
      <w:proofErr w:type="gramEnd"/>
    </w:p>
    <w:p w:rsidR="00F52231" w:rsidRPr="00DF6BD8" w:rsidRDefault="00F52231" w:rsidP="00F52231">
      <w:pPr>
        <w:tabs>
          <w:tab w:val="left" w:pos="0"/>
        </w:tabs>
        <w:jc w:val="both"/>
      </w:pPr>
      <w:r>
        <w:lastRenderedPageBreak/>
        <w:t>2)</w:t>
      </w:r>
      <w:r w:rsidRPr="00DF6BD8">
        <w:t xml:space="preserve"> подготавливает заключение о возможности внесения изменений в Реестр в случаях выявления фактов предоставления органом избыточных и</w:t>
      </w:r>
      <w:r>
        <w:t xml:space="preserve"> </w:t>
      </w:r>
      <w:r w:rsidRPr="00DF6BD8">
        <w:t>(или) дублирующих муниципальных услуг (функций);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>3)</w:t>
      </w:r>
      <w:r w:rsidRPr="00DF6BD8">
        <w:t xml:space="preserve">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F52231" w:rsidRPr="00DF6BD8" w:rsidRDefault="00F52231" w:rsidP="00F52231">
      <w:pPr>
        <w:tabs>
          <w:tab w:val="left" w:pos="0"/>
        </w:tabs>
        <w:jc w:val="both"/>
      </w:pPr>
      <w:r>
        <w:t xml:space="preserve">4) </w:t>
      </w:r>
      <w:r w:rsidRPr="00DF6BD8">
        <w:t>ежеквартально проводит анализ предоставляемых муниципальных услуг в целях поддержания Реестра в актуальном состоянии.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 xml:space="preserve">6.2. В рамках выполнения установленных функций ответственное должностное лицо взаимодействует </w:t>
      </w:r>
      <w:proofErr w:type="gramStart"/>
      <w:r w:rsidRPr="00DF6BD8">
        <w:t xml:space="preserve">со специалистами </w:t>
      </w:r>
      <w:r w:rsidR="00D42F7E">
        <w:t>а</w:t>
      </w:r>
      <w:r w:rsidRPr="00DF6BD8">
        <w:t>дминистрации по вопросам предоставления сведений в Реестр о муниципальных услугах в соответствующей сфере</w:t>
      </w:r>
      <w:proofErr w:type="gramEnd"/>
      <w:r w:rsidRPr="00DF6BD8">
        <w:t xml:space="preserve"> предоставления услуг.</w:t>
      </w:r>
    </w:p>
    <w:p w:rsidR="00F52231" w:rsidRPr="00DF6BD8" w:rsidRDefault="00F52231" w:rsidP="00F52231">
      <w:pPr>
        <w:tabs>
          <w:tab w:val="left" w:pos="0"/>
        </w:tabs>
        <w:jc w:val="both"/>
      </w:pPr>
    </w:p>
    <w:p w:rsidR="00F52231" w:rsidRPr="001E08D5" w:rsidRDefault="00F52231" w:rsidP="00F52231">
      <w:pPr>
        <w:tabs>
          <w:tab w:val="left" w:pos="0"/>
        </w:tabs>
        <w:jc w:val="center"/>
        <w:rPr>
          <w:b/>
        </w:rPr>
      </w:pPr>
      <w:r w:rsidRPr="001E08D5">
        <w:rPr>
          <w:b/>
        </w:rPr>
        <w:t>7.Ответственность</w:t>
      </w:r>
    </w:p>
    <w:p w:rsidR="00F52231" w:rsidRPr="00DF6BD8" w:rsidRDefault="00F52231" w:rsidP="00F52231">
      <w:pPr>
        <w:tabs>
          <w:tab w:val="left" w:pos="0"/>
        </w:tabs>
        <w:jc w:val="both"/>
      </w:pPr>
      <w:r w:rsidRPr="00DF6BD8">
        <w:t xml:space="preserve">7.1. Специалисты </w:t>
      </w:r>
      <w:r w:rsidR="00D42F7E">
        <w:t>а</w:t>
      </w:r>
      <w:r w:rsidRPr="00DF6BD8">
        <w:t xml:space="preserve">дминистрации </w:t>
      </w:r>
      <w:r w:rsidR="00D42F7E">
        <w:t>Адыковского СМО РК</w:t>
      </w:r>
      <w:r>
        <w:t xml:space="preserve">, </w:t>
      </w:r>
      <w:r w:rsidRPr="00DF6BD8">
        <w:t xml:space="preserve"> </w:t>
      </w:r>
      <w:r>
        <w:t xml:space="preserve"> </w:t>
      </w:r>
      <w:r w:rsidRPr="00DF6BD8">
        <w:t>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F52231" w:rsidRPr="00DF6BD8" w:rsidRDefault="00F52231" w:rsidP="00F52231">
      <w:pPr>
        <w:ind w:left="720"/>
      </w:pPr>
    </w:p>
    <w:p w:rsidR="00F52231" w:rsidRPr="00DF6BD8" w:rsidRDefault="00F52231" w:rsidP="00F52231">
      <w:pPr>
        <w:ind w:left="720"/>
      </w:pPr>
    </w:p>
    <w:p w:rsidR="00F52231" w:rsidRPr="00DF6BD8" w:rsidRDefault="00F52231" w:rsidP="00F52231">
      <w:pPr>
        <w:sectPr w:rsidR="00F52231" w:rsidRPr="00DF6BD8" w:rsidSect="003056E2">
          <w:pgSz w:w="11906" w:h="16838"/>
          <w:pgMar w:top="1134" w:right="850" w:bottom="180" w:left="1701" w:header="708" w:footer="708" w:gutter="0"/>
          <w:cols w:space="708"/>
          <w:docGrid w:linePitch="360"/>
        </w:sectPr>
      </w:pPr>
    </w:p>
    <w:p w:rsidR="00F52231" w:rsidRDefault="0074422C" w:rsidP="0074422C">
      <w:pPr>
        <w:jc w:val="right"/>
        <w:rPr>
          <w:sz w:val="18"/>
          <w:szCs w:val="18"/>
        </w:rPr>
      </w:pPr>
      <w:r w:rsidRPr="0074422C">
        <w:rPr>
          <w:sz w:val="18"/>
          <w:szCs w:val="18"/>
        </w:rPr>
        <w:lastRenderedPageBreak/>
        <w:t xml:space="preserve">Приложение </w:t>
      </w:r>
    </w:p>
    <w:p w:rsidR="0074422C" w:rsidRDefault="0074422C" w:rsidP="0074422C">
      <w:pPr>
        <w:jc w:val="right"/>
        <w:rPr>
          <w:sz w:val="18"/>
          <w:szCs w:val="18"/>
        </w:rPr>
      </w:pPr>
    </w:p>
    <w:p w:rsidR="0074422C" w:rsidRPr="0074422C" w:rsidRDefault="0074422C" w:rsidP="0074422C">
      <w:pPr>
        <w:jc w:val="right"/>
        <w:rPr>
          <w:sz w:val="18"/>
          <w:szCs w:val="18"/>
        </w:rPr>
      </w:pPr>
    </w:p>
    <w:p w:rsidR="0074422C" w:rsidRDefault="0074422C" w:rsidP="00D42F7E">
      <w:pPr>
        <w:jc w:val="right"/>
        <w:rPr>
          <w:b/>
        </w:rPr>
      </w:pPr>
    </w:p>
    <w:p w:rsidR="0074422C" w:rsidRPr="0074422C" w:rsidRDefault="0074422C" w:rsidP="0074422C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74422C">
        <w:rPr>
          <w:b/>
        </w:rPr>
        <w:t>РЕЕСТР</w:t>
      </w:r>
    </w:p>
    <w:p w:rsidR="0074422C" w:rsidRPr="0074422C" w:rsidRDefault="0074422C" w:rsidP="0074422C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74422C">
        <w:rPr>
          <w:b/>
        </w:rPr>
        <w:t xml:space="preserve">муниципальных услуг, оказываемых населению Адыковского сельского муниципального образования администрацией Адыковского сельского муниципального образования </w:t>
      </w:r>
    </w:p>
    <w:p w:rsidR="0074422C" w:rsidRPr="0074422C" w:rsidRDefault="0074422C" w:rsidP="0074422C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74422C">
        <w:rPr>
          <w:b/>
        </w:rPr>
        <w:t>Республики Калмыкия.</w:t>
      </w:r>
    </w:p>
    <w:p w:rsidR="0074422C" w:rsidRDefault="0074422C" w:rsidP="00D42F7E">
      <w:pPr>
        <w:jc w:val="right"/>
        <w:rPr>
          <w:b/>
        </w:rPr>
      </w:pPr>
    </w:p>
    <w:p w:rsidR="0074422C" w:rsidRDefault="0074422C" w:rsidP="00D42F7E">
      <w:pPr>
        <w:jc w:val="right"/>
        <w:rPr>
          <w:b/>
        </w:rPr>
      </w:pPr>
    </w:p>
    <w:p w:rsidR="0074422C" w:rsidRDefault="0074422C" w:rsidP="00D42F7E">
      <w:pPr>
        <w:jc w:val="right"/>
        <w:rPr>
          <w:b/>
        </w:rPr>
      </w:pPr>
    </w:p>
    <w:p w:rsidR="0074422C" w:rsidRPr="0074422C" w:rsidRDefault="0074422C" w:rsidP="00D42F7E">
      <w:pPr>
        <w:jc w:val="right"/>
        <w:rPr>
          <w:b/>
        </w:rPr>
      </w:pPr>
    </w:p>
    <w:p w:rsidR="0074422C" w:rsidRPr="0074422C" w:rsidRDefault="0074422C" w:rsidP="00D42F7E">
      <w:pPr>
        <w:jc w:val="right"/>
        <w:rPr>
          <w:b/>
        </w:rPr>
      </w:pPr>
    </w:p>
    <w:tbl>
      <w:tblPr>
        <w:tblStyle w:val="a3"/>
        <w:tblW w:w="9678" w:type="dxa"/>
        <w:tblLook w:val="04A0"/>
      </w:tblPr>
      <w:tblGrid>
        <w:gridCol w:w="655"/>
        <w:gridCol w:w="2228"/>
        <w:gridCol w:w="2814"/>
        <w:gridCol w:w="2011"/>
        <w:gridCol w:w="1970"/>
      </w:tblGrid>
      <w:tr w:rsidR="0074422C" w:rsidRPr="0074422C" w:rsidTr="00F560BB">
        <w:tc>
          <w:tcPr>
            <w:tcW w:w="670" w:type="dxa"/>
          </w:tcPr>
          <w:p w:rsidR="0074422C" w:rsidRPr="0074422C" w:rsidRDefault="0074422C" w:rsidP="00F560B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422C">
              <w:rPr>
                <w:b/>
              </w:rPr>
              <w:t>№</w:t>
            </w:r>
          </w:p>
        </w:tc>
        <w:tc>
          <w:tcPr>
            <w:tcW w:w="2249" w:type="dxa"/>
          </w:tcPr>
          <w:p w:rsidR="0074422C" w:rsidRPr="0074422C" w:rsidRDefault="0074422C" w:rsidP="00F560B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422C">
              <w:rPr>
                <w:b/>
              </w:rPr>
              <w:t>Наименование муниципальной услуги</w:t>
            </w:r>
          </w:p>
        </w:tc>
        <w:tc>
          <w:tcPr>
            <w:tcW w:w="2859" w:type="dxa"/>
          </w:tcPr>
          <w:p w:rsidR="0074422C" w:rsidRPr="0074422C" w:rsidRDefault="0074422C" w:rsidP="00F560B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422C">
              <w:rPr>
                <w:b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014" w:type="dxa"/>
          </w:tcPr>
          <w:p w:rsidR="0074422C" w:rsidRPr="0074422C" w:rsidRDefault="0074422C" w:rsidP="00F560B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422C">
              <w:rPr>
                <w:b/>
              </w:rPr>
              <w:t>Исполнитель муниципальной услуги</w:t>
            </w:r>
          </w:p>
        </w:tc>
        <w:tc>
          <w:tcPr>
            <w:tcW w:w="1886" w:type="dxa"/>
          </w:tcPr>
          <w:p w:rsidR="0074422C" w:rsidRPr="0074422C" w:rsidRDefault="0074422C" w:rsidP="00F560B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74422C">
              <w:rPr>
                <w:b/>
              </w:rPr>
              <w:t>Тип требования муниципальной услуги (физическое лицо, юридическое лицо)</w:t>
            </w:r>
          </w:p>
        </w:tc>
      </w:tr>
      <w:tr w:rsidR="0074422C" w:rsidRPr="0074422C" w:rsidTr="00F560BB">
        <w:tc>
          <w:tcPr>
            <w:tcW w:w="670" w:type="dxa"/>
          </w:tcPr>
          <w:p w:rsidR="0074422C" w:rsidRPr="0074422C" w:rsidRDefault="0074422C" w:rsidP="00F560B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49" w:type="dxa"/>
          </w:tcPr>
          <w:p w:rsidR="0074422C" w:rsidRPr="0074422C" w:rsidRDefault="0074422C" w:rsidP="00F560B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859" w:type="dxa"/>
          </w:tcPr>
          <w:p w:rsidR="0074422C" w:rsidRPr="0074422C" w:rsidRDefault="0074422C" w:rsidP="0074422C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84"/>
              <w:contextualSpacing w:val="0"/>
              <w:rPr>
                <w:b/>
              </w:rPr>
            </w:pPr>
          </w:p>
        </w:tc>
        <w:tc>
          <w:tcPr>
            <w:tcW w:w="2014" w:type="dxa"/>
          </w:tcPr>
          <w:p w:rsidR="0074422C" w:rsidRPr="0074422C" w:rsidRDefault="0074422C" w:rsidP="00F560B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886" w:type="dxa"/>
          </w:tcPr>
          <w:p w:rsidR="0074422C" w:rsidRPr="0074422C" w:rsidRDefault="0074422C" w:rsidP="00F560B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74422C" w:rsidRPr="005B1D52" w:rsidRDefault="0074422C" w:rsidP="00D42F7E">
      <w:pPr>
        <w:jc w:val="right"/>
        <w:rPr>
          <w:b/>
        </w:rPr>
      </w:pPr>
    </w:p>
    <w:sectPr w:rsidR="0074422C" w:rsidRPr="005B1D52" w:rsidSect="009F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F9A"/>
    <w:multiLevelType w:val="hybridMultilevel"/>
    <w:tmpl w:val="7F1CE2E0"/>
    <w:lvl w:ilvl="0" w:tplc="99BE8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07569"/>
    <w:multiLevelType w:val="hybridMultilevel"/>
    <w:tmpl w:val="08B2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D0FB4"/>
    <w:multiLevelType w:val="singleLevel"/>
    <w:tmpl w:val="3C9800D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088"/>
    <w:rsid w:val="002D151A"/>
    <w:rsid w:val="005B1D52"/>
    <w:rsid w:val="0074422C"/>
    <w:rsid w:val="00747D11"/>
    <w:rsid w:val="009F2436"/>
    <w:rsid w:val="00D42F7E"/>
    <w:rsid w:val="00D83088"/>
    <w:rsid w:val="00F5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D52"/>
    <w:pPr>
      <w:ind w:left="720"/>
      <w:contextualSpacing/>
    </w:pPr>
  </w:style>
  <w:style w:type="character" w:styleId="a5">
    <w:name w:val="Hyperlink"/>
    <w:rsid w:val="005B1D52"/>
    <w:rPr>
      <w:strike w:val="0"/>
      <w:dstrike w:val="0"/>
      <w:color w:val="1B4F81"/>
      <w:u w:val="none"/>
      <w:effect w:val="none"/>
    </w:rPr>
  </w:style>
  <w:style w:type="paragraph" w:styleId="a6">
    <w:name w:val="Normal (Web)"/>
    <w:basedOn w:val="a"/>
    <w:rsid w:val="00F5223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2014-11-13T07:38:00Z</dcterms:created>
  <dcterms:modified xsi:type="dcterms:W3CDTF">2014-11-13T08:33:00Z</dcterms:modified>
</cp:coreProperties>
</file>