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280" w:type="dxa"/>
        <w:tblLayout w:type="fixed"/>
        <w:tblLook w:val="01E0"/>
      </w:tblPr>
      <w:tblGrid>
        <w:gridCol w:w="4219"/>
        <w:gridCol w:w="1276"/>
        <w:gridCol w:w="4785"/>
      </w:tblGrid>
      <w:tr w:rsidR="002770ED" w:rsidRPr="00A26CE9" w:rsidTr="00FD47B3">
        <w:trPr>
          <w:trHeight w:val="1602"/>
        </w:trPr>
        <w:tc>
          <w:tcPr>
            <w:tcW w:w="4219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FD47B3" w:rsidRDefault="00FD47B3" w:rsidP="00780EA3">
            <w:pPr>
              <w:spacing w:line="276" w:lineRule="auto"/>
              <w:jc w:val="center"/>
              <w:rPr>
                <w:b/>
              </w:rPr>
            </w:pP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780EA3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276" w:type="dxa"/>
            <w:hideMark/>
          </w:tcPr>
          <w:p w:rsidR="002770ED" w:rsidRPr="00A26CE9" w:rsidRDefault="001804C6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48" DrawAspect="Content" ObjectID="_1608659180" r:id="rId8"/>
              </w:pict>
            </w:r>
          </w:p>
        </w:tc>
        <w:tc>
          <w:tcPr>
            <w:tcW w:w="4785" w:type="dxa"/>
            <w:hideMark/>
          </w:tcPr>
          <w:p w:rsidR="00FD47B3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FD47B3" w:rsidRDefault="00FD47B3" w:rsidP="00FD47B3">
            <w:pPr>
              <w:ind w:right="-142"/>
              <w:rPr>
                <w:b/>
              </w:rPr>
            </w:pPr>
          </w:p>
          <w:p w:rsidR="002770ED" w:rsidRPr="00A26CE9" w:rsidRDefault="002770ED" w:rsidP="00FD47B3">
            <w:pPr>
              <w:ind w:right="-142"/>
              <w:rPr>
                <w:b/>
              </w:rPr>
            </w:pPr>
            <w:r w:rsidRPr="00A26CE9">
              <w:rPr>
                <w:b/>
              </w:rPr>
              <w:t xml:space="preserve">ПОСТАНОВЛЕНИЕ </w:t>
            </w:r>
            <w:r w:rsidR="00FD47B3">
              <w:rPr>
                <w:b/>
              </w:rPr>
              <w:t>А</w:t>
            </w:r>
            <w:r w:rsidRPr="00A26CE9">
              <w:rPr>
                <w:b/>
              </w:rPr>
              <w:t>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9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r w:rsidRPr="00A26CE9">
        <w:t xml:space="preserve">веб-сайт: </w:t>
      </w:r>
      <w:hyperlink r:id="rId10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26CE9" w:rsidRDefault="00680D06" w:rsidP="002770ED">
      <w:r>
        <w:t>1</w:t>
      </w:r>
      <w:r w:rsidR="00D02F18">
        <w:t>8</w:t>
      </w:r>
      <w:r w:rsidR="00900BDC">
        <w:t xml:space="preserve"> июня </w:t>
      </w:r>
      <w:r w:rsidR="002770ED">
        <w:t xml:space="preserve">2018года     </w:t>
      </w:r>
      <w:r w:rsidR="002770ED" w:rsidRPr="00A26CE9">
        <w:t xml:space="preserve">           </w:t>
      </w:r>
      <w:r w:rsidR="002770ED">
        <w:t xml:space="preserve">                           </w:t>
      </w:r>
      <w:r w:rsidR="002770ED" w:rsidRPr="00A26CE9">
        <w:t xml:space="preserve">         </w:t>
      </w:r>
      <w:r w:rsidR="002770ED" w:rsidRPr="00A26CE9">
        <w:rPr>
          <w:b/>
        </w:rPr>
        <w:t xml:space="preserve">№ </w:t>
      </w:r>
      <w:r w:rsidR="00472C39">
        <w:rPr>
          <w:b/>
        </w:rPr>
        <w:t>2</w:t>
      </w:r>
      <w:r w:rsidR="00FD47B3">
        <w:rPr>
          <w:b/>
        </w:rPr>
        <w:t>7</w:t>
      </w:r>
      <w:r w:rsidR="002770ED" w:rsidRPr="00A26CE9">
        <w:t xml:space="preserve">                                                           п.</w:t>
      </w:r>
      <w:r w:rsidR="002770ED">
        <w:t xml:space="preserve"> </w:t>
      </w:r>
      <w:r w:rsidR="002770ED" w:rsidRPr="00A26CE9">
        <w:t>Адык</w:t>
      </w:r>
    </w:p>
    <w:p w:rsidR="002770ED" w:rsidRPr="00A26CE9" w:rsidRDefault="002770ED" w:rsidP="002770ED"/>
    <w:p w:rsidR="00FD47B3" w:rsidRPr="00D40D43" w:rsidRDefault="00FD47B3" w:rsidP="00FD47B3">
      <w:pPr>
        <w:jc w:val="center"/>
        <w:rPr>
          <w:b/>
        </w:rPr>
      </w:pPr>
      <w:r w:rsidRPr="00D40D43">
        <w:rPr>
          <w:b/>
        </w:rPr>
        <w:t>«Об утверждении</w:t>
      </w:r>
      <w:r>
        <w:rPr>
          <w:b/>
        </w:rPr>
        <w:t xml:space="preserve"> </w:t>
      </w:r>
      <w:r w:rsidRPr="00D40D43">
        <w:rPr>
          <w:b/>
        </w:rPr>
        <w:t>административного регламента</w:t>
      </w:r>
      <w:r>
        <w:rPr>
          <w:b/>
        </w:rPr>
        <w:t xml:space="preserve"> </w:t>
      </w:r>
      <w:r w:rsidRPr="00D40D43">
        <w:rPr>
          <w:b/>
        </w:rPr>
        <w:t xml:space="preserve">по предоставлению муниципальной услуги </w:t>
      </w:r>
      <w:r>
        <w:rPr>
          <w:b/>
        </w:rPr>
        <w:t xml:space="preserve"> </w:t>
      </w:r>
      <w:r w:rsidRPr="00D40D43">
        <w:rPr>
          <w:b/>
        </w:rPr>
        <w:t>«Выдача документов (единого жилищного</w:t>
      </w:r>
      <w:r>
        <w:rPr>
          <w:b/>
        </w:rPr>
        <w:t xml:space="preserve"> </w:t>
      </w:r>
      <w:r w:rsidRPr="00D40D43">
        <w:rPr>
          <w:b/>
        </w:rPr>
        <w:t>документа, копии финансово-лицевого счета, выписка из домовой книги,  карточки учета собственника жилищного помещения,</w:t>
      </w:r>
    </w:p>
    <w:p w:rsidR="00FD47B3" w:rsidRPr="00D40D43" w:rsidRDefault="00FD47B3" w:rsidP="00FD47B3">
      <w:pPr>
        <w:jc w:val="center"/>
        <w:rPr>
          <w:b/>
        </w:rPr>
      </w:pPr>
      <w:r w:rsidRPr="00D40D43">
        <w:rPr>
          <w:b/>
        </w:rPr>
        <w:t>справок и иных документов)»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В целях повышения качества предоставления муниципальной услуги на территории Адыковского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Адыковского сельского  муниципального образования Республики Калмыкия</w:t>
      </w:r>
      <w:r>
        <w:t>,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2770ED" w:rsidRDefault="002770ED" w:rsidP="00AF3C00">
      <w:pPr>
        <w:pStyle w:val="a3"/>
        <w:shd w:val="clear" w:color="auto" w:fill="FFFFFF"/>
        <w:spacing w:before="0" w:beforeAutospacing="0" w:after="24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2770ED" w:rsidRDefault="002770ED" w:rsidP="00AF3C00">
      <w:pPr>
        <w:numPr>
          <w:ilvl w:val="0"/>
          <w:numId w:val="5"/>
        </w:numPr>
        <w:tabs>
          <w:tab w:val="clear" w:pos="-1003"/>
          <w:tab w:val="num" w:pos="0"/>
        </w:tabs>
        <w:suppressAutoHyphens/>
        <w:spacing w:after="240" w:line="276" w:lineRule="auto"/>
        <w:ind w:left="0" w:firstLine="567"/>
        <w:contextualSpacing/>
        <w:jc w:val="both"/>
      </w:pPr>
      <w:r w:rsidRPr="00BC7FB6">
        <w:t xml:space="preserve">Утвердить прилагаемый Административный регламент предоставления муниципальной услуги </w:t>
      </w:r>
      <w:r w:rsidRPr="00231D12">
        <w:t>«</w:t>
      </w:r>
      <w:r w:rsidR="00900BDC" w:rsidRPr="00D40D43"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231D12">
        <w:t xml:space="preserve">». </w:t>
      </w:r>
      <w:r>
        <w:t>Приложение.</w:t>
      </w:r>
    </w:p>
    <w:p w:rsidR="001D002B" w:rsidRDefault="002770ED" w:rsidP="00AF3C00">
      <w:pPr>
        <w:numPr>
          <w:ilvl w:val="0"/>
          <w:numId w:val="5"/>
        </w:numPr>
        <w:tabs>
          <w:tab w:val="clear" w:pos="-1003"/>
          <w:tab w:val="num" w:pos="0"/>
        </w:tabs>
        <w:suppressAutoHyphens/>
        <w:spacing w:line="276" w:lineRule="auto"/>
        <w:ind w:left="0" w:firstLine="567"/>
        <w:contextualSpacing/>
        <w:jc w:val="both"/>
      </w:pPr>
      <w:r w:rsidRPr="007A4FA0">
        <w:t>Считать утратившим силу</w:t>
      </w:r>
      <w:r w:rsidR="001D002B">
        <w:t>:</w:t>
      </w:r>
    </w:p>
    <w:p w:rsidR="001D002B" w:rsidRDefault="001D002B" w:rsidP="001D002B">
      <w:pPr>
        <w:suppressAutoHyphens/>
        <w:spacing w:line="276" w:lineRule="auto"/>
        <w:ind w:firstLine="567"/>
        <w:contextualSpacing/>
        <w:jc w:val="both"/>
      </w:pPr>
      <w:r>
        <w:t>-</w:t>
      </w:r>
      <w:r w:rsidR="002770ED" w:rsidRPr="007A4FA0">
        <w:t xml:space="preserve"> постановлени</w:t>
      </w:r>
      <w:r w:rsidR="002770ED">
        <w:t>е</w:t>
      </w:r>
      <w:r w:rsidR="002770ED" w:rsidRPr="007A4FA0">
        <w:t xml:space="preserve"> администрации Адыковского </w:t>
      </w:r>
      <w:r w:rsidR="009A494B">
        <w:t>СМО РК</w:t>
      </w:r>
      <w:r w:rsidR="002770ED" w:rsidRPr="007A4FA0">
        <w:t xml:space="preserve"> от </w:t>
      </w:r>
      <w:r w:rsidR="00900BDC">
        <w:t>12.05.2012</w:t>
      </w:r>
      <w:r w:rsidR="002770ED" w:rsidRPr="007A4FA0">
        <w:t xml:space="preserve"> года</w:t>
      </w:r>
      <w:r w:rsidR="002770ED">
        <w:t xml:space="preserve"> №1</w:t>
      </w:r>
      <w:r w:rsidR="00900BDC">
        <w:t>1</w:t>
      </w:r>
      <w:r w:rsidR="002770ED" w:rsidRPr="007A4FA0">
        <w:t xml:space="preserve"> «Об утверждении административного регламента по предоставлению муниципальной услуги </w:t>
      </w:r>
      <w:r w:rsidR="002770ED" w:rsidRPr="00231D12">
        <w:t>«</w:t>
      </w:r>
      <w:r w:rsidR="00900BDC" w:rsidRPr="00D40D43"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>
        <w:t>»;</w:t>
      </w:r>
    </w:p>
    <w:p w:rsidR="00D02F18" w:rsidRDefault="00D02F18" w:rsidP="00D02F18">
      <w:pPr>
        <w:suppressAutoHyphens/>
        <w:spacing w:line="276" w:lineRule="auto"/>
        <w:ind w:firstLine="567"/>
        <w:contextualSpacing/>
        <w:jc w:val="both"/>
      </w:pPr>
      <w:r>
        <w:t>- постановление администрации</w:t>
      </w:r>
      <w:r w:rsidRPr="00231D12">
        <w:t xml:space="preserve"> </w:t>
      </w:r>
      <w:r w:rsidRPr="007A4FA0">
        <w:t xml:space="preserve">Адыковского </w:t>
      </w:r>
      <w:r w:rsidR="009A494B">
        <w:t>СМО РК</w:t>
      </w:r>
      <w:r w:rsidRPr="007A4FA0">
        <w:t xml:space="preserve"> от </w:t>
      </w:r>
      <w:r>
        <w:t>04.09.2013</w:t>
      </w:r>
      <w:r w:rsidRPr="007A4FA0">
        <w:t xml:space="preserve"> года</w:t>
      </w:r>
      <w:r>
        <w:t xml:space="preserve"> №28 </w:t>
      </w:r>
      <w:r w:rsidRPr="007A4FA0">
        <w:t>«</w:t>
      </w:r>
      <w:r>
        <w:t xml:space="preserve">О внесении изменений в административный регламент по предоставлению муниципальной услуги, утвержденной постановлением </w:t>
      </w:r>
      <w:r w:rsidRPr="007A4FA0">
        <w:t>администрации Адыковского сельс</w:t>
      </w:r>
      <w:r>
        <w:t xml:space="preserve">кого муниципального образования  </w:t>
      </w:r>
      <w:r w:rsidRPr="007A4FA0">
        <w:t xml:space="preserve">Республики Калмыкия от </w:t>
      </w:r>
      <w:r>
        <w:t>12.05.2012</w:t>
      </w:r>
      <w:r w:rsidRPr="007A4FA0">
        <w:t xml:space="preserve"> года</w:t>
      </w:r>
      <w:r>
        <w:t xml:space="preserve"> №11</w:t>
      </w:r>
      <w:r w:rsidRPr="007A4FA0">
        <w:t xml:space="preserve"> </w:t>
      </w:r>
      <w:r>
        <w:t>«</w:t>
      </w:r>
      <w:r w:rsidRPr="007A4FA0">
        <w:t xml:space="preserve">Об утверждении административного регламента по предоставлению муниципальной услуги </w:t>
      </w:r>
      <w:r w:rsidRPr="00231D12">
        <w:t>«</w:t>
      </w:r>
      <w:r w:rsidRPr="00D40D43"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="009A494B">
        <w:t>»</w:t>
      </w:r>
      <w:r>
        <w:t>;</w:t>
      </w:r>
    </w:p>
    <w:p w:rsidR="002770ED" w:rsidRDefault="001D002B" w:rsidP="001D002B">
      <w:pPr>
        <w:suppressAutoHyphens/>
        <w:spacing w:line="276" w:lineRule="auto"/>
        <w:ind w:firstLine="567"/>
        <w:contextualSpacing/>
        <w:jc w:val="both"/>
      </w:pPr>
      <w:r>
        <w:t>- п. 5 постановления администрации</w:t>
      </w:r>
      <w:r w:rsidR="002770ED" w:rsidRPr="00231D12">
        <w:t xml:space="preserve"> </w:t>
      </w:r>
      <w:r w:rsidRPr="007A4FA0">
        <w:t xml:space="preserve">Адыковского </w:t>
      </w:r>
      <w:r w:rsidR="009A494B">
        <w:t>СМО РК</w:t>
      </w:r>
      <w:r w:rsidRPr="007A4FA0">
        <w:t xml:space="preserve"> от </w:t>
      </w:r>
      <w:r>
        <w:t>20.12.2013</w:t>
      </w:r>
      <w:r w:rsidRPr="007A4FA0">
        <w:t xml:space="preserve"> года</w:t>
      </w:r>
      <w:r>
        <w:t xml:space="preserve"> №38-а «О внесении дополнений в постановления администрации </w:t>
      </w:r>
      <w:r w:rsidRPr="007A4FA0">
        <w:t>Адыковского сельс</w:t>
      </w:r>
      <w:r>
        <w:t xml:space="preserve">кого муниципального образования  </w:t>
      </w:r>
      <w:r w:rsidRPr="007A4FA0">
        <w:t>Республики Калмыкия</w:t>
      </w:r>
      <w:r>
        <w:t>»;</w:t>
      </w:r>
    </w:p>
    <w:p w:rsidR="009A494B" w:rsidRDefault="001D002B" w:rsidP="001D002B">
      <w:pPr>
        <w:suppressAutoHyphens/>
        <w:spacing w:line="276" w:lineRule="auto"/>
        <w:ind w:firstLine="567"/>
        <w:contextualSpacing/>
        <w:jc w:val="both"/>
      </w:pPr>
      <w:r>
        <w:t>-</w:t>
      </w:r>
      <w:r w:rsidRPr="001D002B">
        <w:t xml:space="preserve"> </w:t>
      </w:r>
      <w:r w:rsidRPr="007A4FA0">
        <w:t>постановлени</w:t>
      </w:r>
      <w:r>
        <w:t>е</w:t>
      </w:r>
      <w:r w:rsidRPr="007A4FA0">
        <w:t xml:space="preserve"> администрации Адыковского </w:t>
      </w:r>
      <w:r w:rsidR="009A494B">
        <w:t>СМО РК</w:t>
      </w:r>
      <w:r w:rsidRPr="007A4FA0">
        <w:t xml:space="preserve"> от </w:t>
      </w:r>
      <w:r>
        <w:t>10.12.2015</w:t>
      </w:r>
      <w:r w:rsidRPr="007A4FA0">
        <w:t xml:space="preserve"> года</w:t>
      </w:r>
      <w:r>
        <w:t xml:space="preserve"> №36</w:t>
      </w:r>
      <w:r w:rsidRPr="007A4FA0">
        <w:t xml:space="preserve"> «</w:t>
      </w:r>
      <w:r>
        <w:t xml:space="preserve">О внесении изменений в административный регламент по предоставлению муниципальной услуги, утвержденной постановлением </w:t>
      </w:r>
      <w:r w:rsidRPr="007A4FA0">
        <w:t>администрации Адыковского сельс</w:t>
      </w:r>
      <w:r>
        <w:t xml:space="preserve">кого муниципального образования  </w:t>
      </w:r>
      <w:r w:rsidRPr="007A4FA0">
        <w:t xml:space="preserve">Республики Калмыкия от </w:t>
      </w:r>
      <w:r>
        <w:t>12.05.2012</w:t>
      </w:r>
      <w:r w:rsidRPr="007A4FA0">
        <w:t xml:space="preserve"> года</w:t>
      </w:r>
      <w:r>
        <w:t xml:space="preserve"> №11</w:t>
      </w:r>
      <w:r w:rsidRPr="007A4FA0">
        <w:t xml:space="preserve"> </w:t>
      </w:r>
      <w:r>
        <w:t>«</w:t>
      </w:r>
      <w:r w:rsidRPr="007A4FA0">
        <w:t xml:space="preserve">Об утверждении административного регламента по предоставлению муниципальной услуги </w:t>
      </w:r>
      <w:r w:rsidRPr="00231D12">
        <w:t>«</w:t>
      </w:r>
      <w:r w:rsidRPr="00D40D43">
        <w:t xml:space="preserve">Выдача документов (единого жилищного документа, копии финансово-лицевого счета, выписка из </w:t>
      </w:r>
      <w:r w:rsidRPr="00D40D43">
        <w:lastRenderedPageBreak/>
        <w:t>домовой книги, карточки учета собственника жилищного помещения, справок и иных документов</w:t>
      </w:r>
      <w:r w:rsidRPr="00231D12">
        <w:t>»</w:t>
      </w:r>
      <w:r w:rsidR="009A494B">
        <w:t>;</w:t>
      </w:r>
    </w:p>
    <w:p w:rsidR="009A494B" w:rsidRDefault="009A494B" w:rsidP="009A494B">
      <w:pPr>
        <w:suppressAutoHyphens/>
        <w:spacing w:line="276" w:lineRule="auto"/>
        <w:ind w:firstLine="567"/>
        <w:contextualSpacing/>
        <w:jc w:val="both"/>
      </w:pPr>
      <w:r>
        <w:t>-</w:t>
      </w:r>
      <w:r w:rsidRPr="009A494B">
        <w:t xml:space="preserve"> </w:t>
      </w:r>
      <w:r>
        <w:t>постановление администрации</w:t>
      </w:r>
      <w:r w:rsidRPr="00231D12">
        <w:t xml:space="preserve"> </w:t>
      </w:r>
      <w:r w:rsidRPr="007A4FA0">
        <w:t xml:space="preserve">Адыковского </w:t>
      </w:r>
      <w:r>
        <w:t>СМО РК</w:t>
      </w:r>
      <w:r w:rsidRPr="007A4FA0">
        <w:t xml:space="preserve"> от </w:t>
      </w:r>
      <w:r>
        <w:t>10.03.2016</w:t>
      </w:r>
      <w:r w:rsidRPr="007A4FA0">
        <w:t xml:space="preserve"> года</w:t>
      </w:r>
      <w:r>
        <w:t xml:space="preserve"> №22 «О внесении дополнений в административный регламент по предоставлению муниципальной услуги»;</w:t>
      </w:r>
    </w:p>
    <w:p w:rsidR="001D002B" w:rsidRDefault="009A494B" w:rsidP="001D002B">
      <w:pPr>
        <w:suppressAutoHyphens/>
        <w:spacing w:line="276" w:lineRule="auto"/>
        <w:ind w:firstLine="567"/>
        <w:contextualSpacing/>
        <w:jc w:val="both"/>
      </w:pPr>
      <w:r>
        <w:t>-</w:t>
      </w:r>
      <w:r w:rsidRPr="009A494B">
        <w:t xml:space="preserve"> </w:t>
      </w:r>
      <w:r>
        <w:t>постановление администрации</w:t>
      </w:r>
      <w:r w:rsidRPr="00231D12">
        <w:t xml:space="preserve"> </w:t>
      </w:r>
      <w:r w:rsidRPr="007A4FA0">
        <w:t xml:space="preserve">Адыковского </w:t>
      </w:r>
      <w:r>
        <w:t>СМО РК</w:t>
      </w:r>
      <w:r w:rsidRPr="007A4FA0">
        <w:t xml:space="preserve"> от </w:t>
      </w:r>
      <w:r>
        <w:t>04.07.2016</w:t>
      </w:r>
      <w:r w:rsidRPr="007A4FA0">
        <w:t xml:space="preserve"> года</w:t>
      </w:r>
      <w:r>
        <w:t xml:space="preserve"> №61 «О внесении дополнений в административный регламент по предоставлению муниципальной услуги».</w:t>
      </w:r>
    </w:p>
    <w:p w:rsidR="002770ED" w:rsidRPr="007A4FA0" w:rsidRDefault="002770ED" w:rsidP="00AF3C00">
      <w:pPr>
        <w:pStyle w:val="aa"/>
        <w:numPr>
          <w:ilvl w:val="0"/>
          <w:numId w:val="5"/>
        </w:numPr>
        <w:suppressAutoHyphens/>
        <w:spacing w:line="276" w:lineRule="auto"/>
        <w:ind w:left="0" w:firstLine="567"/>
        <w:jc w:val="both"/>
      </w:pPr>
      <w:r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по предоставлению муниципальной услуги </w:t>
      </w:r>
      <w:r w:rsidRPr="00231D12">
        <w:t>«</w:t>
      </w:r>
      <w:r w:rsidR="00900BDC">
        <w:rPr>
          <w:bCs/>
        </w:rPr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231D12">
        <w:t>»</w:t>
      </w:r>
      <w:r>
        <w:t>.</w:t>
      </w:r>
    </w:p>
    <w:p w:rsidR="002770ED" w:rsidRPr="007A4FA0" w:rsidRDefault="002770ED" w:rsidP="00AF3C00">
      <w:pPr>
        <w:pStyle w:val="aa"/>
        <w:numPr>
          <w:ilvl w:val="0"/>
          <w:numId w:val="5"/>
        </w:numPr>
        <w:suppressAutoHyphens/>
        <w:spacing w:line="276" w:lineRule="auto"/>
        <w:ind w:left="0" w:firstLine="567"/>
        <w:jc w:val="both"/>
      </w:pP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1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Pr="007A4FA0" w:rsidRDefault="002770ED" w:rsidP="00AF3C00">
      <w:pPr>
        <w:pStyle w:val="aa"/>
        <w:numPr>
          <w:ilvl w:val="0"/>
          <w:numId w:val="5"/>
        </w:numPr>
        <w:suppressAutoHyphens/>
        <w:spacing w:line="276" w:lineRule="auto"/>
        <w:ind w:left="0" w:firstLine="567"/>
        <w:jc w:val="both"/>
      </w:pPr>
      <w:r w:rsidRPr="007A4FA0">
        <w:t>Контроль за исполнением настоящего постановления оставляю за собой.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>Адыковского сельского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</w:t>
      </w:r>
      <w:r w:rsidR="00104E6B">
        <w:rPr>
          <w:b/>
        </w:rPr>
        <w:t>(ахлачи)</w:t>
      </w:r>
      <w:r w:rsidRPr="00BC7FB6">
        <w:rPr>
          <w:b/>
        </w:rPr>
        <w:t xml:space="preserve">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1D002B" w:rsidRDefault="001D002B" w:rsidP="002770ED">
      <w:pPr>
        <w:ind w:left="5103"/>
        <w:jc w:val="right"/>
      </w:pPr>
    </w:p>
    <w:p w:rsidR="002770ED" w:rsidRPr="0020559F" w:rsidRDefault="002770ED" w:rsidP="002770ED">
      <w:pPr>
        <w:ind w:left="5103"/>
        <w:jc w:val="right"/>
      </w:pPr>
      <w:r w:rsidRPr="0020559F">
        <w:lastRenderedPageBreak/>
        <w:t xml:space="preserve">Приложение №1 </w:t>
      </w:r>
    </w:p>
    <w:p w:rsidR="002770ED" w:rsidRDefault="002770ED" w:rsidP="002770ED">
      <w:pPr>
        <w:ind w:left="5103"/>
        <w:jc w:val="right"/>
      </w:pPr>
      <w:r w:rsidRPr="0020559F">
        <w:t xml:space="preserve">к Постановлению администрации </w:t>
      </w:r>
    </w:p>
    <w:p w:rsidR="002770ED" w:rsidRPr="0020559F" w:rsidRDefault="002770ED" w:rsidP="002770ED">
      <w:pPr>
        <w:ind w:left="5103"/>
        <w:jc w:val="right"/>
      </w:pPr>
      <w:r w:rsidRPr="0020559F">
        <w:t>Адыковского СМО РК</w:t>
      </w:r>
    </w:p>
    <w:p w:rsidR="002770ED" w:rsidRPr="0020559F" w:rsidRDefault="002770ED" w:rsidP="002770ED">
      <w:pPr>
        <w:ind w:left="5103"/>
        <w:jc w:val="right"/>
      </w:pPr>
      <w:r w:rsidRPr="0020559F">
        <w:t xml:space="preserve">от </w:t>
      </w:r>
      <w:r>
        <w:t>1</w:t>
      </w:r>
      <w:r w:rsidR="00900BDC">
        <w:t>8</w:t>
      </w:r>
      <w:r>
        <w:t>.06</w:t>
      </w:r>
      <w:r w:rsidRPr="0020559F">
        <w:t>.2018 №</w:t>
      </w:r>
      <w:r w:rsidR="00472C39">
        <w:t>2</w:t>
      </w:r>
      <w:r w:rsidR="00900BDC">
        <w:t>7</w:t>
      </w:r>
    </w:p>
    <w:p w:rsidR="002770ED" w:rsidRDefault="002770ED" w:rsidP="002770ED">
      <w:pPr>
        <w:jc w:val="right"/>
        <w:rPr>
          <w:sz w:val="36"/>
          <w:szCs w:val="36"/>
        </w:rPr>
      </w:pPr>
    </w:p>
    <w:p w:rsidR="002770ED" w:rsidRPr="003B37A2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>АДМИНИСТРАТИВНЫЙ РЕГЛАМЕНТ</w:t>
      </w:r>
    </w:p>
    <w:p w:rsidR="002770ED" w:rsidRDefault="002770ED" w:rsidP="002770ED">
      <w:pPr>
        <w:spacing w:line="276" w:lineRule="auto"/>
        <w:jc w:val="center"/>
        <w:rPr>
          <w:b/>
        </w:rPr>
      </w:pPr>
      <w:r w:rsidRPr="003B37A2">
        <w:rPr>
          <w:b/>
        </w:rPr>
        <w:t xml:space="preserve">по предоставлению муниципальной услуги </w:t>
      </w:r>
    </w:p>
    <w:p w:rsidR="002770ED" w:rsidRDefault="002770ED" w:rsidP="002770ED">
      <w:pPr>
        <w:spacing w:line="276" w:lineRule="auto"/>
        <w:jc w:val="center"/>
        <w:rPr>
          <w:b/>
        </w:rPr>
      </w:pPr>
      <w:r w:rsidRPr="002F4A6E">
        <w:rPr>
          <w:b/>
        </w:rPr>
        <w:t>«</w:t>
      </w:r>
      <w:r w:rsidR="00900BDC">
        <w:rPr>
          <w:b/>
          <w:bCs/>
        </w:rPr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2F4A6E">
        <w:rPr>
          <w:b/>
        </w:rPr>
        <w:t>»</w:t>
      </w:r>
    </w:p>
    <w:p w:rsidR="002770ED" w:rsidRPr="002F4A6E" w:rsidRDefault="002770ED" w:rsidP="002770ED">
      <w:pPr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20559F" w:rsidRDefault="002770ED" w:rsidP="002770E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b w:val="0"/>
          <w:sz w:val="24"/>
          <w:szCs w:val="24"/>
        </w:rPr>
        <w:tab/>
      </w:r>
      <w:r w:rsidRPr="002F4A6E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2F4A6E">
        <w:rPr>
          <w:rFonts w:ascii="Times New Roman" w:hAnsi="Times New Roman"/>
          <w:b w:val="0"/>
          <w:sz w:val="24"/>
          <w:szCs w:val="24"/>
        </w:rPr>
        <w:t>«</w:t>
      </w:r>
      <w:r w:rsidR="00900BDC">
        <w:rPr>
          <w:rFonts w:ascii="Times New Roman" w:hAnsi="Times New Roman"/>
          <w:b w:val="0"/>
          <w:sz w:val="24"/>
          <w:szCs w:val="24"/>
        </w:rPr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2F4A6E">
        <w:rPr>
          <w:rFonts w:ascii="Times New Roman" w:hAnsi="Times New Roman"/>
          <w:b w:val="0"/>
          <w:sz w:val="24"/>
          <w:szCs w:val="24"/>
        </w:rPr>
        <w:t>»</w:t>
      </w:r>
      <w:r w:rsidRPr="002F4A6E">
        <w:rPr>
          <w:b w:val="0"/>
          <w:sz w:val="24"/>
          <w:szCs w:val="24"/>
        </w:rPr>
        <w:t xml:space="preserve"> </w:t>
      </w:r>
      <w:r w:rsidRPr="002F4A6E">
        <w:rPr>
          <w:rFonts w:ascii="Times New Roman" w:hAnsi="Times New Roman" w:cs="Times New Roman"/>
          <w:b w:val="0"/>
          <w:sz w:val="24"/>
          <w:szCs w:val="24"/>
        </w:rPr>
        <w:t>(далее – муниципальная услуга), устанавливает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 порядок взаимодейств</w:t>
      </w:r>
      <w:r w:rsidR="00636125">
        <w:rPr>
          <w:rFonts w:ascii="Times New Roman" w:hAnsi="Times New Roman" w:cs="Times New Roman"/>
          <w:b w:val="0"/>
          <w:sz w:val="24"/>
          <w:szCs w:val="24"/>
        </w:rPr>
        <w:t xml:space="preserve">ия, сроки и последовательность 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 и административных действий  администрации Адыковского сельского муниципального образования Республики Калмыкия (далее – Администрация)</w:t>
      </w:r>
      <w:r w:rsidR="00472C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с физическими или юридическими лицами (далее – заявители), иными органами местного самоуправления, органами государственной власти, а также учреждениями и организациями при предоставлении муниципальной услуги. 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Pr="002F4A6E">
        <w:t>«</w:t>
      </w:r>
      <w:r w:rsidR="00900BDC"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2F4A6E">
        <w:t>»</w:t>
      </w:r>
      <w:r>
        <w:t xml:space="preserve"> </w:t>
      </w:r>
      <w:r w:rsidRPr="00D74F28">
        <w:t>являются</w:t>
      </w:r>
      <w:r>
        <w:t>: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 физические лица</w:t>
      </w:r>
      <w:r>
        <w:t>;</w:t>
      </w:r>
    </w:p>
    <w:p w:rsidR="002770ED" w:rsidRDefault="002770ED" w:rsidP="002770ED">
      <w:pPr>
        <w:pStyle w:val="a5"/>
        <w:ind w:firstLine="567"/>
        <w:jc w:val="both"/>
      </w:pPr>
      <w:r>
        <w:t>- юридические лица;</w:t>
      </w:r>
    </w:p>
    <w:p w:rsidR="002770ED" w:rsidRPr="00F34F2B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lastRenderedPageBreak/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A411DA">
      <w:pPr>
        <w:tabs>
          <w:tab w:val="num" w:pos="720"/>
        </w:tabs>
        <w:spacing w:after="240"/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справочные телефоны Администрации и МФЦ, организаций, участвующих в предоставлении муниципальной услуги, в том числе номер телефона-автоинформатора;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2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3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4" w:history="1">
        <w:r w:rsidRPr="00472C39">
          <w:rPr>
            <w:rStyle w:val="a4"/>
          </w:rPr>
          <w:t>smo-adk@mail.ru</w:t>
        </w:r>
      </w:hyperlink>
      <w:r w:rsidR="00472C39">
        <w:t xml:space="preserve"> </w:t>
      </w:r>
      <w:r w:rsidRPr="00472C39">
        <w:t xml:space="preserve">), в случае </w:t>
      </w:r>
      <w:r w:rsidR="00BB1065" w:rsidRPr="00472C39">
        <w:t>письменного обращения заявителя.</w:t>
      </w:r>
    </w:p>
    <w:p w:rsidR="00472C39" w:rsidRDefault="00472C39" w:rsidP="002770ED">
      <w:pPr>
        <w:ind w:left="5" w:firstLine="567"/>
      </w:pPr>
    </w:p>
    <w:p w:rsidR="00A411DA" w:rsidRDefault="00A411DA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  <w:rPr>
          <w:b/>
          <w:bCs/>
        </w:rPr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lastRenderedPageBreak/>
        <w:t>2.1</w:t>
      </w:r>
      <w:r w:rsidRPr="0020559F">
        <w:rPr>
          <w:b/>
        </w:rPr>
        <w:t>.  Наименование муниципальной услуги</w:t>
      </w:r>
    </w:p>
    <w:p w:rsidR="002770ED" w:rsidRDefault="002770ED" w:rsidP="00472C39">
      <w:pPr>
        <w:spacing w:after="240"/>
      </w:pPr>
      <w:r w:rsidRPr="000E69B7">
        <w:t>«</w:t>
      </w:r>
      <w:r w:rsidR="00900BDC">
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</w:t>
      </w:r>
      <w:r w:rsidRPr="000E69B7">
        <w:t>»</w:t>
      </w: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</w:p>
    <w:p w:rsidR="002770ED" w:rsidRPr="0020559F" w:rsidRDefault="002770ED" w:rsidP="001510DB">
      <w:pPr>
        <w:ind w:left="5" w:right="-1" w:firstLine="567"/>
        <w:jc w:val="both"/>
      </w:pPr>
      <w:r>
        <w:t>2.2.2.</w:t>
      </w:r>
      <w:r w:rsidRPr="0020559F">
        <w:t xml:space="preserve"> В процессе предоставления муниципальной услуги  Администрация взаимодействует  с:</w:t>
      </w:r>
    </w:p>
    <w:p w:rsidR="002770ED" w:rsidRPr="000E69B7" w:rsidRDefault="002770ED" w:rsidP="002770ED">
      <w:pPr>
        <w:pStyle w:val="11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color w:val="000000"/>
        </w:rPr>
        <w:t>-</w:t>
      </w:r>
      <w:r w:rsidRPr="000E69B7">
        <w:t xml:space="preserve"> </w:t>
      </w:r>
      <w:r w:rsidR="003A39EC">
        <w:rPr>
          <w:rFonts w:ascii="Times New Roman" w:hAnsi="Times New Roman" w:cs="Times New Roman"/>
          <w:sz w:val="24"/>
          <w:szCs w:val="24"/>
        </w:rPr>
        <w:t>УФМС Республики Калмыкия в Черноземельском районе;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</w:t>
      </w:r>
      <w:r w:rsidRPr="000E69B7">
        <w:t xml:space="preserve"> </w:t>
      </w:r>
      <w:r w:rsidRPr="005C51A1">
        <w:t>отдел</w:t>
      </w:r>
      <w:r>
        <w:t>ом</w:t>
      </w:r>
      <w:r w:rsidRPr="005C51A1">
        <w:t xml:space="preserve"> Управления Росреестра по Республике Калмыкия (далее Росреестр)</w:t>
      </w:r>
    </w:p>
    <w:p w:rsidR="002770ED" w:rsidRPr="0020559F" w:rsidRDefault="002770ED" w:rsidP="002770ED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-органами (организациями) технического  учета и   технической инвентаризации;</w:t>
      </w:r>
    </w:p>
    <w:p w:rsidR="002770ED" w:rsidRPr="0020559F" w:rsidRDefault="002770ED" w:rsidP="002770ED">
      <w:pPr>
        <w:ind w:firstLine="567"/>
        <w:jc w:val="both"/>
      </w:pPr>
      <w:r w:rsidRPr="0020559F">
        <w:rPr>
          <w:color w:val="000000"/>
        </w:rPr>
        <w:t>-иными органами и организациями, имеющими сведения, необходимые для предоставления муниципальной услуги.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t>Результатом предоставления муниципальной услуги является:</w:t>
      </w:r>
    </w:p>
    <w:p w:rsidR="00636125" w:rsidRDefault="004E0EE1" w:rsidP="00636125">
      <w:pPr>
        <w:pStyle w:val="5"/>
        <w:shd w:val="clear" w:color="auto" w:fill="auto"/>
        <w:tabs>
          <w:tab w:val="left" w:pos="567"/>
        </w:tabs>
        <w:spacing w:before="0" w:after="0"/>
        <w:ind w:right="20" w:firstLine="567"/>
      </w:pPr>
      <w:r>
        <w:t>-</w:t>
      </w:r>
      <w:r w:rsidR="00636125"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(далее - запрашиваемый документ)</w:t>
      </w:r>
      <w:r w:rsidR="00531B6D">
        <w:t>. Приложение №4</w:t>
      </w:r>
      <w:r w:rsidR="00636125">
        <w:t>:</w:t>
      </w:r>
    </w:p>
    <w:p w:rsidR="00636125" w:rsidRDefault="00636125" w:rsidP="00636125">
      <w:pPr>
        <w:pStyle w:val="5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>вып</w:t>
      </w:r>
      <w:r w:rsidR="000F14E2">
        <w:t>иски из домовой книги (форма № 1</w:t>
      </w:r>
      <w:r>
        <w:t>);</w:t>
      </w:r>
    </w:p>
    <w:p w:rsidR="00636125" w:rsidRDefault="00636125" w:rsidP="00636125">
      <w:pPr>
        <w:pStyle w:val="5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>справки (архивной справки):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 xml:space="preserve">о составе семьи (форма № </w:t>
      </w:r>
      <w:r w:rsidR="000F14E2">
        <w:t>2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 xml:space="preserve">о регистрации по месту жительства на момент обращения (форма № </w:t>
      </w:r>
      <w:r w:rsidR="000F14E2">
        <w:t>3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 xml:space="preserve">о регистрации по месту жительства в определенный период времени (форма № </w:t>
      </w:r>
      <w:r w:rsidR="000F14E2">
        <w:t>4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 xml:space="preserve">об отсутствии регистрации по месту жительства на момент обращения (форма № </w:t>
      </w:r>
      <w:r w:rsidR="000F14E2">
        <w:t>5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47" w:line="240" w:lineRule="exact"/>
        <w:ind w:left="20" w:firstLine="547"/>
        <w:jc w:val="left"/>
      </w:pPr>
      <w:r>
        <w:t>об отсутствии регистрации по месту жительства в определенный период времени (форма №</w:t>
      </w:r>
      <w:r w:rsidR="000F14E2">
        <w:t>6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/>
        <w:ind w:left="20" w:right="20" w:firstLine="547"/>
      </w:pPr>
      <w:r>
        <w:t xml:space="preserve">о регистрации по месту жительства умершего на момент смерти и совместно проживавших с ним членах хозяйства (форма № </w:t>
      </w:r>
      <w:r w:rsidR="00531B6D">
        <w:t>7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 xml:space="preserve">о лицах, зарегистрированных по месту жительства в жилом помещении (форма № </w:t>
      </w:r>
      <w:r w:rsidR="00531B6D">
        <w:t>8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>о гражданах, находящихся на</w:t>
      </w:r>
      <w:r w:rsidR="000F14E2">
        <w:t xml:space="preserve"> иждивении заявителя (форма № </w:t>
      </w:r>
      <w:r w:rsidR="00531B6D">
        <w:t>9</w:t>
      </w:r>
      <w:r>
        <w:t>);</w:t>
      </w:r>
    </w:p>
    <w:p w:rsidR="00636125" w:rsidRDefault="00636125" w:rsidP="00636125">
      <w:pPr>
        <w:pStyle w:val="5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437" w:lineRule="exact"/>
        <w:ind w:left="20" w:firstLine="547"/>
      </w:pPr>
      <w:r>
        <w:t>о гражданах, находившихся на иждивении умершего до момента его смерти (форма № 1</w:t>
      </w:r>
      <w:r w:rsidR="00531B6D">
        <w:t>0</w:t>
      </w:r>
      <w:r>
        <w:t>);</w:t>
      </w:r>
    </w:p>
    <w:p w:rsidR="00636125" w:rsidRDefault="004E0EE1" w:rsidP="00636125">
      <w:pPr>
        <w:pStyle w:val="5"/>
        <w:shd w:val="clear" w:color="auto" w:fill="auto"/>
        <w:tabs>
          <w:tab w:val="left" w:pos="0"/>
        </w:tabs>
        <w:spacing w:before="0" w:after="129" w:line="326" w:lineRule="exact"/>
        <w:ind w:right="20" w:firstLine="567"/>
      </w:pPr>
      <w:r>
        <w:t>-</w:t>
      </w:r>
      <w:r w:rsidR="00636125"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E29D8" w:rsidRDefault="00FE29D8" w:rsidP="00636125">
      <w:pPr>
        <w:pStyle w:val="5"/>
        <w:shd w:val="clear" w:color="auto" w:fill="auto"/>
        <w:tabs>
          <w:tab w:val="left" w:pos="0"/>
        </w:tabs>
        <w:spacing w:before="0" w:after="129" w:line="326" w:lineRule="exact"/>
        <w:ind w:right="20" w:firstLine="567"/>
      </w:pPr>
    </w:p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lastRenderedPageBreak/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не должен превышать </w:t>
      </w:r>
      <w:r w:rsidR="00636125">
        <w:t>1</w:t>
      </w:r>
      <w:r w:rsidRPr="00710A57">
        <w:t xml:space="preserve">0 рабочих дней со дня поступления заявления. </w:t>
      </w:r>
    </w:p>
    <w:p w:rsidR="002770ED" w:rsidRPr="006715B0" w:rsidRDefault="002770ED" w:rsidP="002770ED">
      <w:pPr>
        <w:pStyle w:val="a5"/>
        <w:jc w:val="both"/>
      </w:pPr>
      <w:r w:rsidRPr="006715B0">
        <w:t xml:space="preserve">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</w:t>
      </w:r>
      <w:r w:rsidR="00636125">
        <w:t>3</w:t>
      </w:r>
      <w:r w:rsidRPr="006715B0">
        <w:t xml:space="preserve"> рабочих дней со дня его регистрации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2770ED" w:rsidRPr="00F34F2B" w:rsidRDefault="002770ED" w:rsidP="002770ED">
      <w:pPr>
        <w:tabs>
          <w:tab w:val="left" w:pos="-6096"/>
        </w:tabs>
        <w:autoSpaceDE w:val="0"/>
        <w:ind w:firstLine="567"/>
        <w:jc w:val="both"/>
      </w:pPr>
      <w:r w:rsidRPr="00F34F2B">
        <w:t>Предоставление муниципальной услуги осуществляется в соответствии с:</w:t>
      </w:r>
    </w:p>
    <w:p w:rsidR="00636125" w:rsidRDefault="002770ED" w:rsidP="00636125">
      <w:pPr>
        <w:spacing w:line="20" w:lineRule="atLeast"/>
        <w:ind w:firstLine="567"/>
        <w:jc w:val="both"/>
      </w:pPr>
      <w:r w:rsidRPr="00F34F2B">
        <w:t>-Конституцией Российской Федерации;</w:t>
      </w:r>
    </w:p>
    <w:p w:rsidR="00636125" w:rsidRPr="00636125" w:rsidRDefault="00636125" w:rsidP="00636125">
      <w:pPr>
        <w:spacing w:line="20" w:lineRule="atLeast"/>
        <w:ind w:firstLine="567"/>
        <w:jc w:val="both"/>
      </w:pPr>
      <w:r w:rsidRPr="00103467">
        <w:rPr>
          <w:color w:val="000000"/>
        </w:rPr>
        <w:t xml:space="preserve">- Гражданским кодексом Российской Федерации, </w:t>
      </w:r>
    </w:p>
    <w:p w:rsidR="002770ED" w:rsidRPr="00F34F2B" w:rsidRDefault="002770ED" w:rsidP="002770ED">
      <w:pPr>
        <w:spacing w:line="20" w:lineRule="atLeast"/>
        <w:ind w:firstLine="567"/>
        <w:jc w:val="both"/>
      </w:pPr>
      <w:r w:rsidRPr="00F34F2B">
        <w:t>-</w:t>
      </w:r>
      <w:r>
        <w:t>Жилищным</w:t>
      </w:r>
      <w:r w:rsidRPr="00F34F2B">
        <w:t xml:space="preserve"> кодексом Российской Федерации;</w:t>
      </w:r>
    </w:p>
    <w:p w:rsidR="00636125" w:rsidRDefault="002770ED" w:rsidP="00636125">
      <w:pPr>
        <w:ind w:left="5" w:firstLine="567"/>
      </w:pPr>
      <w:r w:rsidRPr="00F34F2B"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636125" w:rsidRDefault="00636125" w:rsidP="00636125">
      <w:pPr>
        <w:ind w:left="5" w:firstLine="567"/>
        <w:rPr>
          <w:color w:val="000000"/>
        </w:rPr>
      </w:pPr>
      <w:r w:rsidRPr="00103467">
        <w:rPr>
          <w:color w:val="000000"/>
        </w:rPr>
        <w:t>- Федеральным законом от 06 октября 2003 года № 131-ФЗ «Об общих принципах организации местного самоупра</w:t>
      </w:r>
      <w:r>
        <w:rPr>
          <w:color w:val="000000"/>
        </w:rPr>
        <w:t>вления в Российской Федерации»;</w:t>
      </w:r>
    </w:p>
    <w:p w:rsidR="00636125" w:rsidRDefault="00636125" w:rsidP="00636125">
      <w:pPr>
        <w:ind w:left="5" w:firstLine="567"/>
        <w:rPr>
          <w:color w:val="000000"/>
        </w:rPr>
      </w:pPr>
      <w:r w:rsidRPr="00103467">
        <w:rPr>
          <w:color w:val="000000"/>
        </w:rPr>
        <w:t xml:space="preserve">- Федеральным законом от 07 июля 2003 года № 112-ФЗ </w:t>
      </w:r>
      <w:r>
        <w:rPr>
          <w:color w:val="000000"/>
        </w:rPr>
        <w:t>«О личном подсобном хозяйстве»;</w:t>
      </w:r>
    </w:p>
    <w:p w:rsidR="00636125" w:rsidRDefault="00636125" w:rsidP="00636125">
      <w:pPr>
        <w:ind w:left="5" w:firstLine="567"/>
      </w:pPr>
      <w:r w:rsidRPr="00103467">
        <w:t>- Федеральным законом от 22.10.2004 № 125 - ФЗ «Об архивном деле в Российской Федерации»;</w:t>
      </w:r>
    </w:p>
    <w:p w:rsidR="00636125" w:rsidRPr="00103467" w:rsidRDefault="00636125" w:rsidP="00636125">
      <w:pPr>
        <w:ind w:left="5" w:firstLine="567"/>
      </w:pPr>
      <w:r>
        <w:t xml:space="preserve"> -</w:t>
      </w:r>
      <w:r w:rsidRPr="00103467">
        <w:t xml:space="preserve"> Федеральным законом от 02.05.2006 № 59-ФЗ «О порядке рассмотрения обращений граждан Российской Федерации»;</w:t>
      </w:r>
    </w:p>
    <w:p w:rsidR="002770ED" w:rsidRDefault="002770ED" w:rsidP="00636125">
      <w:pPr>
        <w:ind w:left="5" w:firstLine="567"/>
      </w:pPr>
      <w:r w:rsidRPr="00F34F2B">
        <w:t xml:space="preserve">-Федеральным  законом " от </w:t>
      </w:r>
      <w:r w:rsidRPr="00636125">
        <w:t>27.07.2010 N 210-ФЗ "Об организации предоставления государственных и муниципальных услуг»</w:t>
      </w:r>
      <w:r w:rsidR="00683FDD" w:rsidRPr="00636125">
        <w:t>;</w:t>
      </w:r>
    </w:p>
    <w:p w:rsidR="00636125" w:rsidRPr="00F34F2B" w:rsidRDefault="00636125" w:rsidP="00636125">
      <w:pPr>
        <w:ind w:left="5" w:firstLine="567"/>
      </w:pPr>
      <w:r>
        <w:t xml:space="preserve">-Федеральный закон от 27 июля 2006 г. </w:t>
      </w:r>
      <w:r>
        <w:rPr>
          <w:lang w:val="en-US"/>
        </w:rPr>
        <w:t>N</w:t>
      </w:r>
      <w:r w:rsidRPr="00E91DC5">
        <w:t xml:space="preserve"> </w:t>
      </w:r>
      <w:r>
        <w:t>152-ФЗ «О персональных данных»;</w:t>
      </w:r>
    </w:p>
    <w:p w:rsidR="002770ED" w:rsidRDefault="002770ED" w:rsidP="002770ED">
      <w:pPr>
        <w:ind w:firstLine="567"/>
      </w:pPr>
      <w:r w:rsidRPr="00F34F2B">
        <w:t>-Постановление Правительства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683FDD">
        <w:t>;</w:t>
      </w:r>
    </w:p>
    <w:p w:rsidR="00636125" w:rsidRPr="00F34F2B" w:rsidRDefault="00636125" w:rsidP="002770ED">
      <w:pPr>
        <w:ind w:firstLine="567"/>
      </w:pPr>
      <w:r>
        <w:t>- П</w:t>
      </w:r>
      <w:r w:rsidRPr="00103467">
        <w:t>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</w:t>
      </w:r>
      <w:r>
        <w:t>оммуникационной сети Интернет»;</w:t>
      </w:r>
    </w:p>
    <w:p w:rsidR="00683FDD" w:rsidRDefault="002770ED" w:rsidP="00683FDD">
      <w:pPr>
        <w:ind w:firstLine="567"/>
      </w:pPr>
      <w:r w:rsidRPr="00F34F2B">
        <w:t>-Степным Уложением</w:t>
      </w:r>
      <w:r w:rsidR="001510DB">
        <w:t xml:space="preserve"> </w:t>
      </w:r>
      <w:r w:rsidRPr="00F34F2B">
        <w:t>(Конституцией) Республики Калмыкия;</w:t>
      </w:r>
    </w:p>
    <w:p w:rsidR="002770ED" w:rsidRPr="00F34F2B" w:rsidRDefault="002770ED" w:rsidP="002770ED">
      <w:pPr>
        <w:shd w:val="clear" w:color="auto" w:fill="FFFFFF"/>
        <w:tabs>
          <w:tab w:val="left" w:pos="0"/>
        </w:tabs>
        <w:ind w:left="2" w:firstLine="567"/>
        <w:jc w:val="both"/>
      </w:pPr>
      <w:r w:rsidRPr="00F34F2B">
        <w:rPr>
          <w:color w:val="000000"/>
          <w:spacing w:val="-3"/>
          <w:lang w:eastAsia="ar-SA"/>
        </w:rPr>
        <w:t>-У</w:t>
      </w:r>
      <w:r w:rsidRPr="00F34F2B">
        <w:rPr>
          <w:color w:val="000000"/>
          <w:lang w:eastAsia="ar-SA"/>
        </w:rPr>
        <w:t xml:space="preserve">ставом </w:t>
      </w:r>
      <w:r w:rsidRPr="00F34F2B">
        <w:t>Адыковского</w:t>
      </w:r>
      <w:r w:rsidRPr="00F34F2B">
        <w:rPr>
          <w:color w:val="000000"/>
          <w:lang w:eastAsia="ar-SA"/>
        </w:rPr>
        <w:t xml:space="preserve"> сельского муниципального образования Республики Калмыкия.</w:t>
      </w:r>
    </w:p>
    <w:p w:rsidR="00636125" w:rsidRPr="00FE29D8" w:rsidRDefault="002770ED" w:rsidP="00FE29D8">
      <w:pPr>
        <w:widowControl w:val="0"/>
        <w:autoSpaceDE w:val="0"/>
        <w:ind w:firstLine="567"/>
      </w:pPr>
      <w:r w:rsidRPr="00F34F2B">
        <w:t xml:space="preserve">            </w:t>
      </w: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F34F2B">
        <w:rPr>
          <w:b/>
        </w:rPr>
        <w:t>необходимых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636125" w:rsidRDefault="00636125" w:rsidP="00636125">
      <w:pPr>
        <w:pStyle w:val="aa"/>
        <w:numPr>
          <w:ilvl w:val="0"/>
          <w:numId w:val="10"/>
        </w:numPr>
        <w:spacing w:line="276" w:lineRule="auto"/>
        <w:ind w:left="567"/>
        <w:jc w:val="both"/>
      </w:pPr>
      <w:r>
        <w:t>з</w:t>
      </w:r>
      <w:r w:rsidRPr="005037B1">
        <w:t xml:space="preserve">аявление   о   </w:t>
      </w:r>
      <w:r w:rsidR="00182A63">
        <w:t>предоставлении муниципальной услуги</w:t>
      </w:r>
      <w:r w:rsidRPr="00710A57">
        <w:t xml:space="preserve"> (приложение № 1);</w:t>
      </w:r>
      <w:r w:rsidRPr="005037B1">
        <w:t xml:space="preserve">  </w:t>
      </w:r>
    </w:p>
    <w:p w:rsidR="00636125" w:rsidRDefault="00636125" w:rsidP="00636125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55" w:line="240" w:lineRule="auto"/>
        <w:ind w:left="20" w:firstLine="547"/>
      </w:pPr>
      <w:r>
        <w:t>паспорт или иной документ удостоверяющий личность заявителя;</w:t>
      </w:r>
    </w:p>
    <w:p w:rsidR="00636125" w:rsidRDefault="00636125" w:rsidP="00636125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40" w:firstLine="547"/>
      </w:pPr>
      <w:r>
        <w:t>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представителя;</w:t>
      </w:r>
    </w:p>
    <w:p w:rsidR="00636125" w:rsidRDefault="00636125" w:rsidP="00636125">
      <w:pPr>
        <w:pStyle w:val="5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40" w:firstLine="547"/>
      </w:pPr>
      <w:r w:rsidRPr="00754C7D">
        <w:t>домовая книга, оригинал.</w:t>
      </w:r>
    </w:p>
    <w:p w:rsidR="00636125" w:rsidRDefault="00636125" w:rsidP="00636125">
      <w:pPr>
        <w:pStyle w:val="5"/>
        <w:shd w:val="clear" w:color="auto" w:fill="auto"/>
        <w:tabs>
          <w:tab w:val="left" w:pos="0"/>
        </w:tabs>
        <w:spacing w:before="0" w:after="0" w:line="240" w:lineRule="auto"/>
        <w:ind w:left="567" w:right="40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472C39" w:rsidP="002770ED">
      <w:pPr>
        <w:widowControl w:val="0"/>
        <w:tabs>
          <w:tab w:val="left" w:pos="1701"/>
        </w:tabs>
        <w:autoSpaceDE w:val="0"/>
        <w:ind w:firstLine="567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lastRenderedPageBreak/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636125" w:rsidRPr="00103467" w:rsidRDefault="00636125" w:rsidP="00636125">
      <w:pPr>
        <w:pStyle w:val="a5"/>
        <w:numPr>
          <w:ilvl w:val="2"/>
          <w:numId w:val="11"/>
        </w:numPr>
        <w:tabs>
          <w:tab w:val="clear" w:pos="1440"/>
          <w:tab w:val="num" w:pos="567"/>
        </w:tabs>
        <w:ind w:left="0" w:firstLine="567"/>
        <w:jc w:val="both"/>
      </w:pPr>
      <w:r w:rsidRPr="00103467"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636125" w:rsidRPr="00103467" w:rsidRDefault="00636125" w:rsidP="00636125">
      <w:pPr>
        <w:pStyle w:val="af0"/>
        <w:numPr>
          <w:ilvl w:val="2"/>
          <w:numId w:val="11"/>
        </w:numPr>
        <w:tabs>
          <w:tab w:val="clear" w:pos="1440"/>
          <w:tab w:val="num" w:pos="567"/>
        </w:tabs>
        <w:snapToGrid w:val="0"/>
        <w:ind w:left="0" w:firstLine="567"/>
        <w:jc w:val="both"/>
        <w:rPr>
          <w:rFonts w:cs="Times New Roman"/>
        </w:rPr>
      </w:pPr>
      <w:r w:rsidRPr="00103467">
        <w:rPr>
          <w:rFonts w:cs="Times New Roman"/>
        </w:rPr>
        <w:t xml:space="preserve">сведения органов записи актов гражданского состояния о регистрации смерти лица, зарегистрированного по месту жительства (пребывания) на территории </w:t>
      </w:r>
      <w:r>
        <w:rPr>
          <w:rFonts w:cs="Times New Roman"/>
        </w:rPr>
        <w:t>Адыковского СМО РК</w:t>
      </w:r>
      <w:r w:rsidRPr="00103467">
        <w:rPr>
          <w:rFonts w:cs="Times New Roman"/>
        </w:rPr>
        <w:t>, совместно проживавшего с заявителем на момент своей смерти либо являющегося наследодателем по отношению к заявителю;</w:t>
      </w:r>
    </w:p>
    <w:p w:rsidR="00636125" w:rsidRDefault="00636125" w:rsidP="00636125">
      <w:pPr>
        <w:widowControl w:val="0"/>
        <w:autoSpaceDE w:val="0"/>
        <w:ind w:firstLine="567"/>
      </w:pPr>
      <w:r>
        <w:t>-</w:t>
      </w:r>
      <w:r w:rsidRPr="00103467">
        <w:t xml:space="preserve"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</w:t>
      </w:r>
      <w:r>
        <w:t>Адыковского СМО РК.</w:t>
      </w:r>
    </w:p>
    <w:p w:rsidR="00636125" w:rsidRDefault="00636125" w:rsidP="00636125">
      <w:pPr>
        <w:widowControl w:val="0"/>
        <w:autoSpaceDE w:val="0"/>
      </w:pPr>
    </w:p>
    <w:p w:rsidR="002770ED" w:rsidRDefault="002770ED" w:rsidP="00636125">
      <w:pPr>
        <w:widowControl w:val="0"/>
        <w:autoSpaceDE w:val="0"/>
        <w:ind w:firstLine="567"/>
        <w:rPr>
          <w:b/>
        </w:rPr>
      </w:pPr>
      <w:r w:rsidRPr="00472C39">
        <w:rPr>
          <w:b/>
        </w:rPr>
        <w:t xml:space="preserve">Администрация </w:t>
      </w:r>
      <w:r w:rsidR="00636125">
        <w:rPr>
          <w:b/>
        </w:rPr>
        <w:t xml:space="preserve">и МФЦ </w:t>
      </w:r>
      <w:r w:rsidRPr="00472C39">
        <w:rPr>
          <w:b/>
        </w:rPr>
        <w:t>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2" w:name="dst5"/>
      <w:bookmarkEnd w:id="2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5" w:anchor="dst43" w:history="1">
        <w:r w:rsidRPr="0020559F">
          <w:rPr>
            <w:u w:val="single"/>
          </w:rPr>
          <w:t>части 6 статьи 7</w:t>
        </w:r>
      </w:hyperlink>
      <w:r>
        <w:t> Федерального закона.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6D61">
        <w:rPr>
          <w:rFonts w:ascii="Times New Roman" w:hAnsi="Times New Roman" w:cs="Times New Roman"/>
          <w:sz w:val="24"/>
          <w:szCs w:val="24"/>
        </w:rPr>
        <w:t xml:space="preserve">    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Основанием для отказа в приеме документов, необходимых для предоставления муниципальной услуги,</w:t>
      </w:r>
      <w:r w:rsidRPr="00B26D6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является их несоответствие требованиям, 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установленным пунктом 2.6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настоящего </w:t>
      </w:r>
      <w:r w:rsidRPr="00B26D61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>административного регламента</w:t>
      </w:r>
      <w:r w:rsidRPr="00B26D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2770ED" w:rsidRDefault="002770ED" w:rsidP="002770ED">
      <w:pPr>
        <w:shd w:val="clear" w:color="auto" w:fill="FFFFFF"/>
        <w:ind w:firstLine="567"/>
        <w:jc w:val="center"/>
        <w:rPr>
          <w:b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shd w:val="clear" w:color="auto" w:fill="FFFFFF"/>
        <w:ind w:firstLine="567"/>
        <w:rPr>
          <w:bCs/>
        </w:rPr>
      </w:pPr>
      <w:r w:rsidRPr="0020559F">
        <w:rPr>
          <w:bCs/>
        </w:rPr>
        <w:t xml:space="preserve">   Основаниями для приостановления  либо отказа в предоставлении муниципальной услуги являются: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1) обращение с заявлением лица, не относящегося к категории заявителей;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770ED" w:rsidRPr="0020559F" w:rsidRDefault="002770ED" w:rsidP="002770ED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 отказ заявителя от предоставления </w:t>
      </w:r>
      <w:r w:rsidR="009F40EB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770ED" w:rsidRDefault="00636125" w:rsidP="002770ED">
      <w:pPr>
        <w:shd w:val="clear" w:color="auto" w:fill="FFFFFF"/>
        <w:ind w:firstLine="567"/>
        <w:jc w:val="both"/>
      </w:pPr>
      <w:r>
        <w:t>5</w:t>
      </w:r>
      <w:r w:rsidR="002770ED" w:rsidRPr="0020559F">
        <w:t>) представлены документы, не поддающиеся прочтению, а также содержащие нецензурные или оско</w:t>
      </w:r>
      <w:r w:rsidR="002770ED">
        <w:t>рбительные выражения, обращения;</w:t>
      </w:r>
    </w:p>
    <w:p w:rsidR="002770ED" w:rsidRDefault="002770ED" w:rsidP="002770ED">
      <w:pPr>
        <w:shd w:val="clear" w:color="auto" w:fill="FFFFFF"/>
        <w:ind w:firstLine="567"/>
        <w:jc w:val="both"/>
      </w:pPr>
      <w:r w:rsidRPr="0020559F">
        <w:t>В случае представления дубликатных обращений  заявителям (их представителям) могут направляться уведомления о ранее данных ответах или копии этих ответов.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3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3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>Срок регистрации заявления и прилагаемых к нему документов составляет: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на личном приеме граждан  –  не  более </w:t>
      </w:r>
      <w:r w:rsidR="00636125">
        <w:rPr>
          <w:sz w:val="24"/>
          <w:szCs w:val="24"/>
        </w:rPr>
        <w:t>15</w:t>
      </w:r>
      <w:r w:rsidRPr="007254A6">
        <w:rPr>
          <w:sz w:val="24"/>
          <w:szCs w:val="24"/>
        </w:rPr>
        <w:t>* минут;</w:t>
      </w:r>
    </w:p>
    <w:p w:rsidR="007254A6" w:rsidRPr="007254A6" w:rsidRDefault="007254A6" w:rsidP="007254A6">
      <w:pPr>
        <w:pStyle w:val="ab"/>
        <w:jc w:val="both"/>
        <w:rPr>
          <w:sz w:val="24"/>
          <w:szCs w:val="24"/>
        </w:rPr>
      </w:pPr>
      <w:r w:rsidRPr="007254A6">
        <w:rPr>
          <w:sz w:val="24"/>
          <w:szCs w:val="24"/>
        </w:rPr>
        <w:t xml:space="preserve">        - при поступлении заявления и документов по почте, электронной почте или через МФЦ</w:t>
      </w:r>
      <w:r>
        <w:rPr>
          <w:sz w:val="24"/>
          <w:szCs w:val="24"/>
        </w:rPr>
        <w:t xml:space="preserve"> </w:t>
      </w:r>
      <w:r w:rsidRPr="007254A6">
        <w:rPr>
          <w:sz w:val="24"/>
          <w:szCs w:val="24"/>
        </w:rPr>
        <w:t xml:space="preserve"> – не более 3* дней со дня поступления в администрацию поселения.        </w:t>
      </w:r>
    </w:p>
    <w:p w:rsidR="007254A6" w:rsidRDefault="007254A6" w:rsidP="007254A6">
      <w:pPr>
        <w:ind w:firstLine="567"/>
        <w:jc w:val="both"/>
        <w:rPr>
          <w:sz w:val="28"/>
          <w:szCs w:val="28"/>
        </w:rPr>
      </w:pPr>
      <w:r w:rsidRPr="007254A6">
        <w:rPr>
          <w:i/>
        </w:rPr>
        <w:t xml:space="preserve"> (срок регистрации заявления не должен превышать 3 дней)</w:t>
      </w:r>
      <w:r w:rsidRPr="007254A6">
        <w:t>.</w:t>
      </w:r>
      <w:r>
        <w:rPr>
          <w:sz w:val="28"/>
          <w:szCs w:val="28"/>
        </w:rPr>
        <w:tab/>
      </w:r>
    </w:p>
    <w:p w:rsidR="002770ED" w:rsidRPr="0020559F" w:rsidRDefault="002770ED" w:rsidP="00472C39">
      <w:pPr>
        <w:jc w:val="both"/>
      </w:pPr>
      <w:r w:rsidRPr="0020559F">
        <w:t>Срок хранения документов готовых для выдачи – 30 дней.</w:t>
      </w:r>
    </w:p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1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</w:t>
      </w:r>
      <w:r w:rsidRPr="00472C39">
        <w:rPr>
          <w:rFonts w:ascii="Times New Roman" w:hAnsi="Times New Roman" w:cs="Times New Roman"/>
          <w:sz w:val="24"/>
          <w:szCs w:val="24"/>
        </w:rPr>
        <w:lastRenderedPageBreak/>
        <w:t>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1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допуск сурдопереводчика и тифлосурдопереводчика;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60"/>
        <w:ind w:right="20" w:firstLine="567"/>
      </w:pPr>
      <w:r>
        <w:t>2.16.1.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122"/>
        <w:ind w:right="20" w:firstLine="567"/>
      </w:pPr>
      <w:r>
        <w:t>2.16.2.При предоставлении муниципальной услуги специалистами МФЦ исполняются следующие административные процедуры: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77" w:line="240" w:lineRule="exact"/>
        <w:ind w:left="20" w:firstLine="720"/>
      </w:pPr>
      <w:r>
        <w:lastRenderedPageBreak/>
        <w:t>прием заявления и документов, необходимых для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91" w:line="278" w:lineRule="exact"/>
        <w:ind w:left="20" w:right="20" w:firstLine="720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13D4" w:rsidRDefault="005113D4" w:rsidP="005113D4">
      <w:pPr>
        <w:pStyle w:val="5"/>
        <w:numPr>
          <w:ilvl w:val="0"/>
          <w:numId w:val="16"/>
        </w:numPr>
        <w:shd w:val="clear" w:color="auto" w:fill="auto"/>
        <w:tabs>
          <w:tab w:val="left" w:pos="990"/>
        </w:tabs>
        <w:spacing w:before="0" w:after="47" w:line="240" w:lineRule="exact"/>
        <w:ind w:left="20" w:firstLine="720"/>
      </w:pPr>
      <w:r>
        <w:t>выдача документа, являющегося результатом предоставления муниципальной услуги.</w:t>
      </w:r>
    </w:p>
    <w:p w:rsidR="005113D4" w:rsidRDefault="005113D4" w:rsidP="005113D4">
      <w:pPr>
        <w:pStyle w:val="5"/>
        <w:shd w:val="clear" w:color="auto" w:fill="auto"/>
        <w:tabs>
          <w:tab w:val="left" w:pos="1150"/>
        </w:tabs>
        <w:spacing w:before="0" w:after="122"/>
        <w:ind w:right="20" w:firstLine="567"/>
      </w:pPr>
      <w:r>
        <w:t>2.16.3.Административные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</w:t>
      </w:r>
    </w:p>
    <w:p w:rsidR="005113D4" w:rsidRDefault="005113D4" w:rsidP="005113D4">
      <w:pPr>
        <w:pStyle w:val="5"/>
        <w:shd w:val="clear" w:color="auto" w:fill="auto"/>
        <w:tabs>
          <w:tab w:val="left" w:pos="430"/>
        </w:tabs>
        <w:spacing w:before="0" w:after="0" w:line="240" w:lineRule="exact"/>
        <w:ind w:firstLine="567"/>
      </w:pPr>
      <w:r>
        <w:t>2.16.4.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Республики Калмыкия в части: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81" w:line="240" w:lineRule="exact"/>
        <w:ind w:left="20" w:firstLine="720"/>
      </w:pPr>
      <w:r>
        <w:t>получения информации о порядке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56" w:line="274" w:lineRule="exact"/>
        <w:ind w:left="20" w:right="20" w:firstLine="720"/>
      </w:pPr>
      <w: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91" w:line="278" w:lineRule="exact"/>
        <w:ind w:left="20" w:right="20" w:firstLine="720"/>
      </w:pPr>
      <w:r>
        <w:t>направления запроса и документов, необходимых для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69" w:line="240" w:lineRule="exact"/>
        <w:ind w:left="20" w:firstLine="720"/>
      </w:pPr>
      <w:r>
        <w:t>осуществления мониторинга хода предоставления муниципальной услуги;</w:t>
      </w:r>
    </w:p>
    <w:p w:rsidR="005113D4" w:rsidRDefault="005113D4" w:rsidP="005113D4">
      <w:pPr>
        <w:pStyle w:val="5"/>
        <w:numPr>
          <w:ilvl w:val="0"/>
          <w:numId w:val="17"/>
        </w:numPr>
        <w:shd w:val="clear" w:color="auto" w:fill="auto"/>
        <w:tabs>
          <w:tab w:val="left" w:pos="991"/>
        </w:tabs>
        <w:spacing w:before="0" w:after="33" w:line="283" w:lineRule="exact"/>
        <w:ind w:left="20" w:right="20" w:firstLine="720"/>
      </w:pPr>
      <w:r>
        <w:t>получения результата предоставления муниципальной услуги в соответствии с действующим законодательством.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 xml:space="preserve">2.16.5.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 xml:space="preserve">№ 63-ФЗ и требованиями Федерального </w:t>
      </w:r>
      <w:r>
        <w:rPr>
          <w:rStyle w:val="24"/>
        </w:rPr>
        <w:t>закона</w:t>
      </w:r>
      <w:r>
        <w:rPr>
          <w:rStyle w:val="3"/>
        </w:rPr>
        <w:t xml:space="preserve"> </w:t>
      </w:r>
      <w:r>
        <w:t>№ 210-ФЗ.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 xml:space="preserve">2.16.6. При направления запроса о предоставлении муниципальной услуги в электронной форме заявитель вправе </w:t>
      </w:r>
      <w:r w:rsidRPr="00AF453F">
        <w:t>приложить к заявлению о предоставлении муниципальной услуги документы, указанные в пунктах 2</w:t>
      </w:r>
      <w:r w:rsidR="00AF453F" w:rsidRPr="00AF453F">
        <w:t>.6.</w:t>
      </w:r>
      <w:r w:rsidRPr="00AF453F">
        <w:t>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113D4" w:rsidRPr="00AF453F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>2.16.7.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 w:rsidRPr="00AF453F">
        <w:t>2.16.8. В течение 5 дней с даты направления запроса о предоставлении муниципальной услуги в электронной форме заявитель предоставляет документы, представленные в пункте 2</w:t>
      </w:r>
      <w:r w:rsidR="00AF453F" w:rsidRPr="00AF453F">
        <w:t>.</w:t>
      </w:r>
      <w:r w:rsidRPr="00AF453F">
        <w:t>6</w:t>
      </w:r>
      <w:r w:rsidR="00AF453F" w:rsidRPr="00AF453F">
        <w:t>.1</w:t>
      </w:r>
      <w:r w:rsidRPr="00AF453F"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</w:t>
      </w:r>
      <w:r w:rsidR="00AF453F" w:rsidRPr="00AF453F">
        <w:t>.7</w:t>
      </w:r>
      <w:r w:rsidRPr="00AF453F">
        <w:t xml:space="preserve"> административного</w:t>
      </w:r>
      <w:r>
        <w:t xml:space="preserve"> регламента.</w:t>
      </w:r>
    </w:p>
    <w:p w:rsidR="005113D4" w:rsidRDefault="005113D4" w:rsidP="005113D4">
      <w:pPr>
        <w:pStyle w:val="5"/>
        <w:shd w:val="clear" w:color="auto" w:fill="auto"/>
        <w:tabs>
          <w:tab w:val="left" w:pos="1155"/>
        </w:tabs>
        <w:spacing w:before="0" w:after="56"/>
        <w:ind w:right="20"/>
      </w:pPr>
      <w:r>
        <w:t>2.16.9.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Республики Калмыкия получение согласия заявителя в соответствии с требованиями статьи 6 Федерального закона №152-ФЗ не требуется.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A411DA" w:rsidRDefault="00A411DA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</w:p>
    <w:p w:rsidR="00A411DA" w:rsidRDefault="00A411DA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</w:p>
    <w:p w:rsidR="00A411DA" w:rsidRDefault="00A411DA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</w:p>
    <w:p w:rsidR="002770ED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lastRenderedPageBreak/>
        <w:t xml:space="preserve"> особенности административных процедур в электронной форме</w:t>
      </w:r>
    </w:p>
    <w:p w:rsidR="00A411DA" w:rsidRPr="0020559F" w:rsidRDefault="00A411DA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AF453F" w:rsidRDefault="00AF453F" w:rsidP="00AF453F">
      <w:pPr>
        <w:pStyle w:val="5"/>
        <w:numPr>
          <w:ilvl w:val="0"/>
          <w:numId w:val="18"/>
        </w:numPr>
        <w:shd w:val="clear" w:color="auto" w:fill="auto"/>
        <w:tabs>
          <w:tab w:val="left" w:pos="1109"/>
        </w:tabs>
        <w:spacing w:before="0" w:after="95" w:line="283" w:lineRule="exact"/>
        <w:ind w:left="20" w:right="20" w:firstLine="700"/>
      </w:pPr>
      <w:r>
        <w:t xml:space="preserve">прием </w:t>
      </w:r>
      <w:r w:rsidR="00C15F48">
        <w:t xml:space="preserve">и </w:t>
      </w:r>
      <w:r>
        <w:t>регистрация заявления и документов, необходимых для предоставления муниципальной услуги;</w:t>
      </w:r>
    </w:p>
    <w:p w:rsidR="00AF453F" w:rsidRDefault="00AF453F" w:rsidP="00AF453F">
      <w:pPr>
        <w:pStyle w:val="5"/>
        <w:numPr>
          <w:ilvl w:val="0"/>
          <w:numId w:val="18"/>
        </w:numPr>
        <w:shd w:val="clear" w:color="auto" w:fill="auto"/>
        <w:tabs>
          <w:tab w:val="left" w:pos="1109"/>
        </w:tabs>
        <w:spacing w:before="0" w:after="77" w:line="240" w:lineRule="exact"/>
        <w:ind w:left="20" w:firstLine="700"/>
      </w:pPr>
      <w:r>
        <w:t>обработка и рассмотрение заявления и представленных документов;</w:t>
      </w:r>
    </w:p>
    <w:p w:rsidR="00AF453F" w:rsidRDefault="00AF453F" w:rsidP="00AF453F">
      <w:pPr>
        <w:pStyle w:val="5"/>
        <w:numPr>
          <w:ilvl w:val="0"/>
          <w:numId w:val="18"/>
        </w:numPr>
        <w:shd w:val="clear" w:color="auto" w:fill="auto"/>
        <w:tabs>
          <w:tab w:val="left" w:pos="1109"/>
        </w:tabs>
        <w:spacing w:before="0" w:after="0" w:line="278" w:lineRule="exact"/>
        <w:ind w:left="20" w:right="20" w:firstLine="700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F453F" w:rsidRDefault="00AF453F" w:rsidP="00AF453F">
      <w:pPr>
        <w:pStyle w:val="5"/>
        <w:numPr>
          <w:ilvl w:val="0"/>
          <w:numId w:val="18"/>
        </w:numPr>
        <w:shd w:val="clear" w:color="auto" w:fill="auto"/>
        <w:tabs>
          <w:tab w:val="left" w:pos="1047"/>
        </w:tabs>
        <w:spacing w:before="0" w:after="113" w:line="240" w:lineRule="exact"/>
        <w:ind w:left="20" w:firstLine="720"/>
      </w:pPr>
      <w:r>
        <w:t>принятие решения о предоставлении (об отказе предоставления) муниципальной услуги;</w:t>
      </w:r>
    </w:p>
    <w:p w:rsidR="00AF453F" w:rsidRDefault="00AF453F" w:rsidP="00AF453F">
      <w:pPr>
        <w:pStyle w:val="5"/>
        <w:numPr>
          <w:ilvl w:val="0"/>
          <w:numId w:val="18"/>
        </w:numPr>
        <w:shd w:val="clear" w:color="auto" w:fill="auto"/>
        <w:tabs>
          <w:tab w:val="left" w:pos="1047"/>
        </w:tabs>
        <w:spacing w:before="0" w:after="0" w:line="240" w:lineRule="exact"/>
        <w:ind w:left="20" w:firstLine="720"/>
      </w:pPr>
      <w:r>
        <w:t>выдача документа, являющегося результатом предоставления муниципальной услуги.</w:t>
      </w:r>
    </w:p>
    <w:p w:rsidR="002770ED" w:rsidRPr="00CC3C0B" w:rsidRDefault="002770ED" w:rsidP="002770ED">
      <w:pPr>
        <w:pStyle w:val="a5"/>
        <w:ind w:firstLine="567"/>
        <w:jc w:val="both"/>
      </w:pPr>
      <w:r w:rsidRPr="006715B0">
        <w:t xml:space="preserve">Последовательность административных процедур представлена в блок-схеме </w:t>
      </w:r>
      <w:r w:rsidRPr="00CC3C0B">
        <w:t>(</w:t>
      </w:r>
      <w:hyperlink w:anchor="sub_1100" w:history="1">
        <w:r w:rsidRPr="00CC3C0B">
          <w:rPr>
            <w:rStyle w:val="a4"/>
            <w:color w:val="auto"/>
            <w:u w:val="none"/>
          </w:rPr>
          <w:t xml:space="preserve">Приложение  </w:t>
        </w:r>
        <w:r>
          <w:rPr>
            <w:rStyle w:val="a4"/>
            <w:color w:val="auto"/>
            <w:u w:val="none"/>
          </w:rPr>
          <w:t>№</w:t>
        </w:r>
        <w:r w:rsidRPr="00CC3C0B">
          <w:rPr>
            <w:rStyle w:val="a4"/>
            <w:color w:val="auto"/>
            <w:u w:val="none"/>
          </w:rPr>
          <w:t>2</w:t>
        </w:r>
      </w:hyperlink>
      <w:r w:rsidRPr="00CC3C0B">
        <w:t>).</w:t>
      </w:r>
    </w:p>
    <w:p w:rsidR="002770ED" w:rsidRDefault="002770ED" w:rsidP="002770ED">
      <w:pPr>
        <w:pStyle w:val="a5"/>
        <w:ind w:firstLine="567"/>
        <w:rPr>
          <w:lang w:eastAsia="ru-RU"/>
        </w:rPr>
      </w:pPr>
      <w:r w:rsidRPr="0020559F">
        <w:rPr>
          <w:lang w:eastAsia="ru-RU"/>
        </w:rPr>
        <w:t xml:space="preserve">Должностным лицом, ответственным за выполнение административных процедур, является </w:t>
      </w:r>
      <w:r w:rsidRPr="00CC3C0B">
        <w:rPr>
          <w:b/>
          <w:lang w:eastAsia="ru-RU"/>
        </w:rPr>
        <w:t>специалист Администрации</w:t>
      </w:r>
      <w:r w:rsidRPr="0020559F">
        <w:rPr>
          <w:lang w:eastAsia="ru-RU"/>
        </w:rPr>
        <w:t>.</w:t>
      </w:r>
    </w:p>
    <w:p w:rsidR="002770ED" w:rsidRDefault="002770ED" w:rsidP="002770ED">
      <w:pPr>
        <w:ind w:firstLine="720"/>
        <w:jc w:val="center"/>
        <w:rPr>
          <w:b/>
        </w:rPr>
      </w:pPr>
    </w:p>
    <w:p w:rsidR="00496588" w:rsidRPr="000D52FF" w:rsidRDefault="002770ED" w:rsidP="000D52FF">
      <w:pPr>
        <w:ind w:firstLine="720"/>
        <w:jc w:val="center"/>
        <w:rPr>
          <w:b/>
        </w:rPr>
      </w:pPr>
      <w:r w:rsidRPr="0020559F">
        <w:rPr>
          <w:b/>
        </w:rPr>
        <w:t xml:space="preserve">Административные процедуры в рамках предоставления муниципальной услуги </w:t>
      </w:r>
    </w:p>
    <w:p w:rsidR="00496588" w:rsidRPr="0020559F" w:rsidRDefault="00496588" w:rsidP="002770ED">
      <w:pPr>
        <w:ind w:firstLine="720"/>
        <w:jc w:val="center"/>
        <w:rPr>
          <w:b/>
        </w:rPr>
      </w:pPr>
    </w:p>
    <w:p w:rsidR="002770ED" w:rsidRPr="00C15F48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5F48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Pr="00C15F48">
        <w:rPr>
          <w:rFonts w:ascii="Times New Roman" w:hAnsi="Times New Roman" w:cs="Times New Roman"/>
          <w:b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2770E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 xml:space="preserve">3.1.1. Основанием для начала административной процедуры является </w:t>
      </w:r>
      <w:r w:rsidRPr="0020559F">
        <w:t>личное обращение заявителя либо его законного представителя или поступление указанных заявления</w:t>
      </w:r>
      <w:r w:rsidR="00472C39">
        <w:t xml:space="preserve"> </w:t>
      </w:r>
      <w:r w:rsidR="00472C39" w:rsidRPr="00CC3C0B">
        <w:t>(</w:t>
      </w:r>
      <w:hyperlink w:anchor="sub_1100" w:history="1">
        <w:r w:rsidR="00472C39" w:rsidRPr="00CC3C0B">
          <w:rPr>
            <w:rStyle w:val="a4"/>
            <w:color w:val="auto"/>
            <w:u w:val="none"/>
          </w:rPr>
          <w:t xml:space="preserve">Приложение  </w:t>
        </w:r>
        <w:r w:rsidR="00472C39">
          <w:rPr>
            <w:rStyle w:val="a4"/>
            <w:color w:val="auto"/>
            <w:u w:val="none"/>
          </w:rPr>
          <w:t>№</w:t>
        </w:r>
      </w:hyperlink>
      <w:r w:rsidR="00472C39">
        <w:t>1)</w:t>
      </w:r>
      <w:r w:rsidRPr="0020559F">
        <w:t xml:space="preserve"> и документов в Администрацию в электронной форме через единый портал</w:t>
      </w:r>
      <w:r w:rsidR="006D1EBD">
        <w:t xml:space="preserve"> или через МФЦ</w:t>
      </w:r>
      <w:r w:rsidRPr="0020559F">
        <w:t xml:space="preserve">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</w:t>
      </w:r>
      <w:r w:rsidRPr="007254A6">
        <w:t>должны быть удостоверены нотариально).</w:t>
      </w:r>
    </w:p>
    <w:p w:rsidR="006D1EBD" w:rsidRPr="007254A6" w:rsidRDefault="002770ED" w:rsidP="002770ED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>3.1.2. Максимальный срок регистрации заявления</w:t>
      </w:r>
      <w:r w:rsidR="006D1EBD" w:rsidRPr="007254A6">
        <w:rPr>
          <w:lang w:eastAsia="ru-RU"/>
        </w:rPr>
        <w:t>:</w:t>
      </w:r>
    </w:p>
    <w:p w:rsidR="006D1EBD" w:rsidRPr="007254A6" w:rsidRDefault="006D1EBD" w:rsidP="007254A6">
      <w:pPr>
        <w:pStyle w:val="a5"/>
        <w:ind w:firstLine="567"/>
        <w:jc w:val="both"/>
        <w:rPr>
          <w:lang w:eastAsia="ru-RU"/>
        </w:rPr>
      </w:pPr>
      <w:r w:rsidRPr="007254A6">
        <w:rPr>
          <w:lang w:eastAsia="ru-RU"/>
        </w:rPr>
        <w:t xml:space="preserve">- при личном приеме граждан – не более </w:t>
      </w:r>
      <w:r w:rsidR="00AF453F">
        <w:rPr>
          <w:lang w:eastAsia="ru-RU"/>
        </w:rPr>
        <w:t>10</w:t>
      </w:r>
      <w:r w:rsidRPr="007254A6">
        <w:rPr>
          <w:lang w:eastAsia="ru-RU"/>
        </w:rPr>
        <w:t xml:space="preserve"> минут;</w:t>
      </w:r>
    </w:p>
    <w:p w:rsidR="00472C39" w:rsidRDefault="00472C39" w:rsidP="002770ED">
      <w:pPr>
        <w:pStyle w:val="a5"/>
        <w:ind w:firstLine="567"/>
        <w:jc w:val="both"/>
        <w:rPr>
          <w:lang w:eastAsia="ru-RU"/>
        </w:rPr>
      </w:pPr>
      <w:r w:rsidRPr="00472C39">
        <w:t>- при поступлении заявления и документов по почте, электронной по</w:t>
      </w:r>
      <w:r>
        <w:t xml:space="preserve">чте или через МФЦ – </w:t>
      </w:r>
      <w:r w:rsidRPr="00472C39">
        <w:t xml:space="preserve"> </w:t>
      </w:r>
      <w:r w:rsidR="007254A6" w:rsidRPr="00472C39">
        <w:rPr>
          <w:lang w:eastAsia="ru-RU"/>
        </w:rPr>
        <w:t>1 рабочий</w:t>
      </w:r>
      <w:r w:rsidR="007254A6" w:rsidRPr="007254A6">
        <w:rPr>
          <w:lang w:eastAsia="ru-RU"/>
        </w:rPr>
        <w:t xml:space="preserve"> день. Максимальный срок приема документов – </w:t>
      </w:r>
      <w:r>
        <w:rPr>
          <w:lang w:eastAsia="ru-RU"/>
        </w:rPr>
        <w:t xml:space="preserve">не более </w:t>
      </w:r>
      <w:r w:rsidR="007254A6" w:rsidRPr="007254A6">
        <w:rPr>
          <w:lang w:eastAsia="ru-RU"/>
        </w:rPr>
        <w:t>3 рабочих дн</w:t>
      </w:r>
      <w:r>
        <w:rPr>
          <w:lang w:eastAsia="ru-RU"/>
        </w:rPr>
        <w:t>ей</w:t>
      </w:r>
      <w:r w:rsidR="007254A6" w:rsidRPr="007254A6">
        <w:rPr>
          <w:lang w:eastAsia="ru-RU"/>
        </w:rPr>
        <w:t xml:space="preserve">. </w:t>
      </w:r>
    </w:p>
    <w:p w:rsidR="00472C39" w:rsidRDefault="007254A6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Максимальный срок для возвращения заявления Заявителю </w:t>
      </w:r>
      <w:r w:rsidR="00A411DA" w:rsidRPr="007254A6">
        <w:t>и прилагаемы</w:t>
      </w:r>
      <w:r w:rsidR="00A411DA">
        <w:t xml:space="preserve">х к нему документов </w:t>
      </w:r>
      <w:r w:rsidRPr="007254A6">
        <w:rPr>
          <w:lang w:eastAsia="ru-RU"/>
        </w:rPr>
        <w:t xml:space="preserve">– </w:t>
      </w:r>
      <w:r w:rsidR="000F14E2">
        <w:rPr>
          <w:lang w:eastAsia="ru-RU"/>
        </w:rPr>
        <w:t>5</w:t>
      </w:r>
      <w:r w:rsidRPr="007254A6">
        <w:rPr>
          <w:lang w:eastAsia="ru-RU"/>
        </w:rPr>
        <w:t xml:space="preserve"> рабочих </w:t>
      </w:r>
      <w:r w:rsidR="00A411DA">
        <w:rPr>
          <w:lang w:eastAsia="ru-RU"/>
        </w:rPr>
        <w:t>дней.</w:t>
      </w:r>
    </w:p>
    <w:p w:rsidR="002770ED" w:rsidRPr="007254A6" w:rsidRDefault="00472C39" w:rsidP="002770ED">
      <w:pPr>
        <w:pStyle w:val="a5"/>
        <w:ind w:firstLine="567"/>
        <w:jc w:val="both"/>
      </w:pPr>
      <w:r w:rsidRPr="007254A6">
        <w:rPr>
          <w:lang w:eastAsia="ru-RU"/>
        </w:rPr>
        <w:t xml:space="preserve">3.1.3. </w:t>
      </w:r>
      <w:r w:rsidRPr="007254A6">
        <w:t>При приеме заявления и документов по почте, электронной почте или через МФЦ</w:t>
      </w:r>
      <w:r w:rsidRPr="007254A6">
        <w:rPr>
          <w:sz w:val="28"/>
          <w:szCs w:val="28"/>
        </w:rPr>
        <w:t xml:space="preserve"> </w:t>
      </w:r>
      <w:r w:rsidRPr="007254A6">
        <w:rPr>
          <w:lang w:eastAsia="ru-RU"/>
        </w:rPr>
        <w:t xml:space="preserve">- </w:t>
      </w:r>
      <w:r w:rsidR="002770ED" w:rsidRPr="007254A6">
        <w:t>специалист Администрации осуществляет следующие действия: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</w:t>
      </w:r>
      <w:r w:rsidRPr="0020559F">
        <w:t xml:space="preserve"> удостоверяющего личность заявителя (заявителей), доверенности, удостоверяющей права (</w:t>
      </w:r>
      <w:r w:rsidRPr="007254A6">
        <w:t>полномочия) представителя заявителя;</w:t>
      </w:r>
    </w:p>
    <w:p w:rsidR="002770ED" w:rsidRPr="007254A6" w:rsidRDefault="002770ED" w:rsidP="002770ED">
      <w:pPr>
        <w:pStyle w:val="a5"/>
        <w:ind w:firstLine="567"/>
        <w:jc w:val="both"/>
      </w:pPr>
      <w:r w:rsidRPr="007254A6"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2770ED" w:rsidRPr="0020559F" w:rsidRDefault="002770ED" w:rsidP="002770ED">
      <w:pPr>
        <w:pStyle w:val="a5"/>
        <w:ind w:firstLine="567"/>
        <w:jc w:val="both"/>
      </w:pPr>
      <w:r w:rsidRPr="007254A6">
        <w:t>3) проверяет соответствие предоставленных документов установленным требованиям, удостоверяясь, что: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тексты заявления и документов написаны разборчиво;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 xml:space="preserve">- графы, установленные формой заявления, заполнены полностью; 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в документах нет подчисток, приписок, зачеркнутых слов и иных не оговоренных в них исправлений;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исполнены карандашом;</w:t>
      </w:r>
    </w:p>
    <w:p w:rsidR="002770ED" w:rsidRPr="0020559F" w:rsidRDefault="002770ED" w:rsidP="002770ED">
      <w:pPr>
        <w:pStyle w:val="a5"/>
        <w:ind w:firstLine="567"/>
        <w:jc w:val="both"/>
      </w:pPr>
      <w:r w:rsidRPr="0020559F">
        <w:t>- документы не имеют серьезных повреждений, наличие которых не позволяет однозначно истолковать их содержание;</w:t>
      </w:r>
    </w:p>
    <w:p w:rsidR="002770ED" w:rsidRDefault="002770ED" w:rsidP="002770ED">
      <w:pPr>
        <w:pStyle w:val="a5"/>
        <w:ind w:firstLine="567"/>
        <w:jc w:val="both"/>
      </w:pPr>
      <w:r w:rsidRPr="0020559F">
        <w:t>- срок действия документов не истек;</w:t>
      </w:r>
    </w:p>
    <w:p w:rsidR="002770ED" w:rsidRPr="0020559F" w:rsidRDefault="002770ED" w:rsidP="002770ED">
      <w:pPr>
        <w:pStyle w:val="a5"/>
        <w:ind w:firstLine="567"/>
        <w:jc w:val="both"/>
      </w:pPr>
      <w:r>
        <w:lastRenderedPageBreak/>
        <w:t>4)</w:t>
      </w:r>
      <w:r w:rsidRPr="00FD379B">
        <w:t xml:space="preserve"> </w:t>
      </w:r>
      <w:r w:rsidRPr="00E23C99">
        <w:t>регистрирует поступившее заявление в Книге регистрации заявлений граждан, ставит отметку о приеме документов и проставляет номер на заявлении в соответстви</w:t>
      </w:r>
      <w:r>
        <w:t>и с записью в Книге регистрации;</w:t>
      </w:r>
    </w:p>
    <w:p w:rsidR="002770ED" w:rsidRPr="00FE29D8" w:rsidRDefault="002770ED" w:rsidP="002770ED">
      <w:pPr>
        <w:pStyle w:val="a5"/>
        <w:ind w:firstLine="567"/>
        <w:jc w:val="both"/>
      </w:pPr>
      <w:r w:rsidRPr="0020559F"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</w:t>
      </w:r>
      <w:r w:rsidRPr="00FE29D8">
        <w:t>предоставленных документов (подлинных экземпляров и их копий) и листов; фамилия, инициалы и подпись работника, принявшего документы и заявление; иные данные (Приложение №</w:t>
      </w:r>
      <w:r w:rsidR="000F14E2" w:rsidRPr="00FE29D8">
        <w:t>3</w:t>
      </w:r>
      <w:r w:rsidRPr="00FE29D8">
        <w:t>).</w:t>
      </w:r>
    </w:p>
    <w:p w:rsidR="002770ED" w:rsidRPr="0020559F" w:rsidRDefault="002770ED" w:rsidP="002770ED">
      <w:pPr>
        <w:pStyle w:val="a5"/>
        <w:ind w:firstLine="567"/>
        <w:jc w:val="both"/>
      </w:pPr>
      <w:r w:rsidRPr="00FE29D8">
        <w:t>3.1.4. При установлении фактов несоответствия предоставленных документов требованиям настоящего</w:t>
      </w:r>
      <w:r w:rsidRPr="0020559F">
        <w:t xml:space="preserve"> Административного регламента, специалист </w:t>
      </w:r>
      <w:r w:rsidR="000D52FF">
        <w:t>А</w:t>
      </w:r>
      <w:r w:rsidRPr="0020559F">
        <w:t>дминистрации,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 w:rsidRPr="0020559F">
        <w:rPr>
          <w:rFonts w:ascii="Times New Roman" w:hAnsi="Times New Roman" w:cs="Times New Roman"/>
          <w:sz w:val="28"/>
          <w:szCs w:val="28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17" w:history="1">
        <w:r w:rsidRPr="0020559F"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0559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 w:rsidRPr="008647AF">
        <w:rPr>
          <w:sz w:val="24"/>
          <w:szCs w:val="24"/>
          <w:lang w:eastAsia="ru-RU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2770ED" w:rsidRDefault="002770ED" w:rsidP="002770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9F">
        <w:rPr>
          <w:rFonts w:ascii="Times New Roman" w:hAnsi="Times New Roman" w:cs="Times New Roman"/>
          <w:b/>
          <w:sz w:val="24"/>
          <w:szCs w:val="24"/>
        </w:rPr>
        <w:t>3.2.  Рассмотрение заявления,</w:t>
      </w:r>
      <w:r w:rsidRPr="0020559F">
        <w:rPr>
          <w:sz w:val="24"/>
          <w:szCs w:val="24"/>
        </w:rPr>
        <w:t xml:space="preserve"> </w:t>
      </w:r>
      <w:r w:rsidRPr="0020559F">
        <w:rPr>
          <w:rFonts w:ascii="Times New Roman" w:hAnsi="Times New Roman" w:cs="Times New Roman"/>
          <w:b/>
          <w:sz w:val="24"/>
          <w:szCs w:val="24"/>
        </w:rPr>
        <w:t>в том числе в форме электронного документа</w:t>
      </w:r>
    </w:p>
    <w:p w:rsidR="00FE29D8" w:rsidRDefault="00FE29D8" w:rsidP="00277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ED" w:rsidRPr="0020559F" w:rsidRDefault="002770ED" w:rsidP="002770E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2770ED" w:rsidRDefault="002770ED" w:rsidP="002770ED">
      <w:pPr>
        <w:autoSpaceDE w:val="0"/>
        <w:ind w:firstLine="706"/>
        <w:jc w:val="both"/>
      </w:pPr>
      <w:r w:rsidRPr="0020559F">
        <w:t xml:space="preserve">- в течение </w:t>
      </w:r>
      <w:r w:rsidR="000D52FF">
        <w:t>одного</w:t>
      </w:r>
      <w:r w:rsidRPr="0020559F">
        <w:t xml:space="preserve"> рабоч</w:t>
      </w:r>
      <w:r w:rsidR="000D52FF">
        <w:t>его</w:t>
      </w:r>
      <w:r w:rsidRPr="0020559F">
        <w:t xml:space="preserve"> д</w:t>
      </w:r>
      <w:r w:rsidR="000D52FF">
        <w:t>ня</w:t>
      </w:r>
      <w:r w:rsidRPr="0020559F">
        <w:t xml:space="preserve"> со дня регистрации заявления, проводит экспертизу представленных документов на их соответствие предъявляемым требованиям, нормативным правовым актам Российской Федерации и Республики Калмыкия, рассматривает их на наличие оснований для отказа в предоставлении муниципальной услуги.</w:t>
      </w:r>
    </w:p>
    <w:p w:rsidR="002770ED" w:rsidRPr="0020559F" w:rsidRDefault="002770ED" w:rsidP="002770ED">
      <w:pPr>
        <w:autoSpaceDE w:val="0"/>
        <w:ind w:firstLine="706"/>
        <w:jc w:val="both"/>
      </w:pPr>
      <w:r w:rsidRPr="00CC3C0B">
        <w:t>В случае наличия оснований для отказа в предоставлении муниципальной услуги специалист Администрации, информирует об этом  Главу Администрации. По решению Главы Администрации</w:t>
      </w:r>
      <w:r w:rsidRPr="0020559F">
        <w:t xml:space="preserve"> в течение </w:t>
      </w:r>
      <w:r w:rsidR="00C15F48">
        <w:t>3</w:t>
      </w:r>
      <w:r w:rsidRPr="0020559F">
        <w:t xml:space="preserve"> дней со дня регистрации заявления  информирует заявителя об отказе в предоставлении муниципальной услуги в письменном или электронном виде.</w:t>
      </w:r>
    </w:p>
    <w:p w:rsidR="002770ED" w:rsidRPr="0020559F" w:rsidRDefault="002770ED" w:rsidP="002770ED">
      <w:pPr>
        <w:ind w:firstLine="720"/>
        <w:jc w:val="both"/>
      </w:pPr>
      <w:r w:rsidRPr="0020559F">
        <w:t>В случае если заявитель не согласен с решением о прекращении переписки, но не приводит новых доводов, то заявление остается без рассмотрения, о чем уведомляется заявитель. Заявление списывается в дело.</w:t>
      </w:r>
    </w:p>
    <w:p w:rsidR="002770ED" w:rsidRDefault="002770ED" w:rsidP="002770ED"/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 xml:space="preserve">3.3. Запрос Администрацией документов, необходимых в соответствии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 xml:space="preserve">которые находятся в распоряжении государственных органов,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организаций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both"/>
      </w:pPr>
      <w:r w:rsidRPr="0020559F">
        <w:t xml:space="preserve">3.3.1. </w:t>
      </w:r>
      <w:r w:rsidR="007254A6">
        <w:t>О</w:t>
      </w:r>
      <w:r w:rsidRPr="0020559F">
        <w:t>снованием для межведомственного запроса документов является принятое и зарегистрированное заявление с приложением документов, указанных в части 2.6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2770ED" w:rsidRPr="0020559F" w:rsidRDefault="002770ED" w:rsidP="002770ED">
      <w:pPr>
        <w:ind w:firstLine="567"/>
        <w:jc w:val="both"/>
      </w:pPr>
      <w:r w:rsidRPr="0020559F">
        <w:lastRenderedPageBreak/>
        <w:t>3.3.2. В случае не предоставления Заявителем по собственной инициативе документов, указанных в пункте 2.7. настоящего Административного регламента, специалист выполняет межведомственный запрос документов (копий, сведений из них) в электронной форме.</w:t>
      </w:r>
    </w:p>
    <w:p w:rsidR="002770ED" w:rsidRPr="0020559F" w:rsidRDefault="002770ED" w:rsidP="002770ED">
      <w:pPr>
        <w:ind w:firstLine="567"/>
        <w:jc w:val="both"/>
      </w:pPr>
      <w:r w:rsidRPr="0020559F">
        <w:t>3.3.3. Максимальный срок выполнения административной процедуры – 5(пять) рабочих дней.</w:t>
      </w:r>
    </w:p>
    <w:p w:rsidR="002770ED" w:rsidRPr="0020559F" w:rsidRDefault="002770ED" w:rsidP="002770ED">
      <w:pPr>
        <w:ind w:firstLine="567"/>
        <w:jc w:val="both"/>
      </w:pPr>
      <w:r w:rsidRPr="0020559F">
        <w:t>3.3.4. Результатом административной процедуры является поступление в Администрацию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2770ED" w:rsidRPr="0020559F" w:rsidRDefault="002770ED" w:rsidP="002770ED">
      <w:pPr>
        <w:ind w:firstLine="567"/>
        <w:jc w:val="both"/>
      </w:pPr>
      <w:r w:rsidRPr="0020559F">
        <w:t>3.3.5. 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2770ED" w:rsidRPr="0020559F" w:rsidRDefault="002770ED" w:rsidP="002770ED">
      <w:pPr>
        <w:ind w:firstLine="567"/>
        <w:jc w:val="both"/>
      </w:pPr>
      <w:r w:rsidRPr="0020559F"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2770ED" w:rsidRPr="0020559F" w:rsidRDefault="002770ED" w:rsidP="002770ED">
      <w:pPr>
        <w:ind w:firstLine="567"/>
        <w:jc w:val="both"/>
      </w:pPr>
      <w:r w:rsidRPr="0020559F">
        <w:t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2770ED" w:rsidRPr="0020559F" w:rsidRDefault="002770ED" w:rsidP="002770ED">
      <w:pPr>
        <w:ind w:firstLine="567"/>
        <w:jc w:val="both"/>
      </w:pPr>
      <w:r w:rsidRPr="0020559F">
        <w:t>3) межведомственные запросы документов и информации допускаются только в целях, связанных с предоставлением государственных услуг и исполнением государственных функций;</w:t>
      </w:r>
    </w:p>
    <w:p w:rsidR="002770ED" w:rsidRPr="0020559F" w:rsidRDefault="002770ED" w:rsidP="002770ED">
      <w:pPr>
        <w:ind w:firstLine="567"/>
        <w:jc w:val="both"/>
      </w:pPr>
      <w:r w:rsidRPr="0020559F">
        <w:t xml:space="preserve">4) срок подготовки, направления межведомственного запроса специалистом Администрации и получения ответа - 5 (пять) дней с момента поступления заявления и документов. </w:t>
      </w:r>
    </w:p>
    <w:p w:rsidR="002770ED" w:rsidRPr="0020559F" w:rsidRDefault="002770ED" w:rsidP="002770ED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2770ED" w:rsidRDefault="002770ED" w:rsidP="002770ED"/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3.</w:t>
      </w:r>
      <w:r>
        <w:rPr>
          <w:b/>
        </w:rPr>
        <w:t>4</w:t>
      </w:r>
      <w:r w:rsidRPr="0020559F">
        <w:rPr>
          <w:b/>
        </w:rPr>
        <w:t xml:space="preserve">. Принятие решения о предоставлении, приостановлении </w:t>
      </w: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либо об отказе в предоставлении муниципальной услуги.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DB3842" w:rsidRDefault="002770ED" w:rsidP="002770ED">
      <w:pPr>
        <w:widowControl w:val="0"/>
        <w:ind w:firstLine="720"/>
      </w:pPr>
      <w:r w:rsidRPr="00DB3842">
        <w:t>3.4.1. Принятие решения о предоставлении муниципальной услуги.</w:t>
      </w:r>
    </w:p>
    <w:p w:rsidR="002770ED" w:rsidRPr="00CC3C0B" w:rsidRDefault="002770ED" w:rsidP="002770ED">
      <w:pPr>
        <w:widowControl w:val="0"/>
        <w:autoSpaceDE w:val="0"/>
        <w:jc w:val="both"/>
        <w:rPr>
          <w:bCs/>
        </w:rPr>
      </w:pPr>
      <w:r w:rsidRPr="0020559F">
        <w:t xml:space="preserve">            Юридическим фактом, инициирующим начало административной процедуры, является наличие полного </w:t>
      </w:r>
      <w:r w:rsidRPr="00CC3C0B">
        <w:t>комплекта документов, соответствующих предъявляемым требованиям.</w:t>
      </w:r>
    </w:p>
    <w:p w:rsidR="002770ED" w:rsidRPr="00FE29D8" w:rsidRDefault="002770ED" w:rsidP="002770ED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6B2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рассматривает представленные документы, </w:t>
      </w:r>
      <w:r w:rsidRPr="00FE29D8">
        <w:rPr>
          <w:rFonts w:ascii="Times New Roman" w:hAnsi="Times New Roman" w:cs="Times New Roman"/>
          <w:bCs/>
          <w:sz w:val="24"/>
          <w:szCs w:val="24"/>
        </w:rPr>
        <w:t xml:space="preserve">принимает решение о предоставлении муниципальной услуги и дает указание специалисту на подготовку проекта </w:t>
      </w:r>
      <w:r w:rsidR="00C15F48" w:rsidRPr="00FE29D8">
        <w:rPr>
          <w:rFonts w:ascii="Times New Roman" w:hAnsi="Times New Roman" w:cs="Times New Roman"/>
          <w:sz w:val="24"/>
          <w:szCs w:val="24"/>
        </w:rPr>
        <w:t>запрашиваемого документа</w:t>
      </w:r>
      <w:r w:rsidR="00531B6D" w:rsidRPr="00FE29D8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C15F48" w:rsidRPr="00FE29D8">
        <w:rPr>
          <w:rFonts w:ascii="Times New Roman" w:hAnsi="Times New Roman" w:cs="Times New Roman"/>
          <w:sz w:val="24"/>
          <w:szCs w:val="24"/>
        </w:rPr>
        <w:t>.</w:t>
      </w:r>
    </w:p>
    <w:p w:rsidR="002770ED" w:rsidRPr="00DB3842" w:rsidRDefault="002770ED" w:rsidP="002770ED">
      <w:pPr>
        <w:widowControl w:val="0"/>
        <w:ind w:firstLine="540"/>
      </w:pPr>
      <w:r w:rsidRPr="00FE29D8">
        <w:t>3.4.2. Принятие решения о приостановлении в предоставлении  муниципальной услуги</w:t>
      </w:r>
      <w:r w:rsidRPr="00DB3842">
        <w:t>.</w:t>
      </w:r>
    </w:p>
    <w:p w:rsidR="002770ED" w:rsidRPr="0020559F" w:rsidRDefault="002770ED" w:rsidP="002770ED">
      <w:pPr>
        <w:ind w:firstLine="540"/>
        <w:jc w:val="both"/>
      </w:pPr>
      <w:r w:rsidRPr="0020559F">
        <w:t xml:space="preserve"> Предоставление муниципальной услуги может быть приостановлено по следующим основаниям</w:t>
      </w:r>
      <w:r w:rsidRPr="0020559F">
        <w:rPr>
          <w:b/>
        </w:rPr>
        <w:t xml:space="preserve">: </w:t>
      </w:r>
    </w:p>
    <w:p w:rsidR="002770ED" w:rsidRPr="0020559F" w:rsidRDefault="002770ED" w:rsidP="002770ED">
      <w:pPr>
        <w:ind w:firstLine="540"/>
        <w:jc w:val="both"/>
      </w:pPr>
      <w:r w:rsidRPr="0020559F">
        <w:t>-наличие заявления о приостановлении;</w:t>
      </w:r>
    </w:p>
    <w:p w:rsidR="002770ED" w:rsidRPr="0020559F" w:rsidRDefault="002770ED" w:rsidP="002770ED">
      <w:pPr>
        <w:ind w:firstLine="540"/>
        <w:jc w:val="both"/>
      </w:pPr>
      <w:r w:rsidRPr="0020559F">
        <w:t>-предоставление заявителем документов, содержащих устранимые ошибки или противоречивые сведения;</w:t>
      </w:r>
    </w:p>
    <w:p w:rsidR="002770ED" w:rsidRPr="0020559F" w:rsidRDefault="002770ED" w:rsidP="002770ED">
      <w:pPr>
        <w:ind w:firstLine="540"/>
        <w:jc w:val="both"/>
      </w:pPr>
      <w:r w:rsidRPr="0020559F">
        <w:t>-предоставление заявителем дополнительных документов с целью устранения сомнений в принятии решений о предоставлении муниципальной услуги;</w:t>
      </w:r>
    </w:p>
    <w:p w:rsidR="002770ED" w:rsidRPr="0020559F" w:rsidRDefault="002770ED" w:rsidP="002770ED">
      <w:pPr>
        <w:ind w:firstLine="540"/>
        <w:jc w:val="both"/>
      </w:pPr>
      <w:r w:rsidRPr="0020559F">
        <w:t>-наличие соответствующих судебных актов, решений правоохранительных органов;</w:t>
      </w:r>
    </w:p>
    <w:p w:rsidR="002770ED" w:rsidRPr="0020559F" w:rsidRDefault="002770ED" w:rsidP="002770ED">
      <w:pPr>
        <w:ind w:firstLine="540"/>
        <w:jc w:val="both"/>
      </w:pPr>
      <w:r w:rsidRPr="0020559F">
        <w:t>-наличие иных оснований, установленных действующим законодательством.</w:t>
      </w:r>
    </w:p>
    <w:p w:rsidR="002770ED" w:rsidRPr="0020559F" w:rsidRDefault="002770ED" w:rsidP="002770ED">
      <w:pPr>
        <w:ind w:firstLine="540"/>
        <w:jc w:val="both"/>
      </w:pPr>
      <w:r w:rsidRPr="0020559F"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2770ED" w:rsidRPr="0020559F" w:rsidRDefault="002770ED" w:rsidP="002770ED">
      <w:pPr>
        <w:ind w:firstLine="540"/>
        <w:jc w:val="both"/>
      </w:pPr>
      <w:r w:rsidRPr="0020559F">
        <w:t xml:space="preserve"> Письменное 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 </w:t>
      </w:r>
    </w:p>
    <w:p w:rsidR="002770ED" w:rsidRPr="0020559F" w:rsidRDefault="002770ED" w:rsidP="002770ED">
      <w:pPr>
        <w:ind w:firstLine="540"/>
        <w:jc w:val="both"/>
      </w:pPr>
      <w:r w:rsidRPr="0020559F">
        <w:t xml:space="preserve"> 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причин, послуживших основанием для приостановления предоставления муниципальной услуги, предоставленные </w:t>
      </w:r>
      <w:r w:rsidRPr="0020559F">
        <w:lastRenderedPageBreak/>
        <w:t>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услуги.</w:t>
      </w:r>
    </w:p>
    <w:p w:rsidR="002770ED" w:rsidRPr="00DB3842" w:rsidRDefault="002770ED" w:rsidP="002770ED">
      <w:pPr>
        <w:ind w:firstLine="709"/>
        <w:jc w:val="both"/>
      </w:pPr>
      <w:r w:rsidRPr="00DB3842">
        <w:t>3.4.3.  Принятие решения об отказе в предоставлении муниципальной услуги.</w:t>
      </w:r>
    </w:p>
    <w:p w:rsidR="002770ED" w:rsidRPr="0020559F" w:rsidRDefault="002770ED" w:rsidP="002770ED">
      <w:pPr>
        <w:ind w:firstLine="709"/>
        <w:jc w:val="both"/>
      </w:pPr>
      <w:r w:rsidRPr="0020559F">
        <w:t>В предоставлении муниципальной услуги может быть отказано по следующим основаниям:</w:t>
      </w:r>
    </w:p>
    <w:p w:rsidR="002770ED" w:rsidRPr="0020559F" w:rsidRDefault="00472C39" w:rsidP="002770ED">
      <w:pPr>
        <w:ind w:firstLine="709"/>
        <w:jc w:val="both"/>
      </w:pPr>
      <w:r>
        <w:t>-</w:t>
      </w:r>
      <w:r w:rsidR="002770ED" w:rsidRPr="0020559F">
        <w:t xml:space="preserve">непредставление документов, определенных в пункте 2.6. настоящего Административного регламента; </w:t>
      </w:r>
    </w:p>
    <w:p w:rsidR="002770ED" w:rsidRPr="0020559F" w:rsidRDefault="002770ED" w:rsidP="002770ED">
      <w:pPr>
        <w:ind w:firstLine="709"/>
        <w:jc w:val="both"/>
      </w:pPr>
      <w:r w:rsidRPr="0020559F">
        <w:t>-несоответствия представленных документов по форме и (или) содержанию нормам действующего законодательства;</w:t>
      </w:r>
    </w:p>
    <w:p w:rsidR="002770ED" w:rsidRPr="0020559F" w:rsidRDefault="002770ED" w:rsidP="002770ED">
      <w:pPr>
        <w:ind w:firstLine="709"/>
        <w:jc w:val="both"/>
      </w:pPr>
      <w:r w:rsidRPr="0020559F">
        <w:t>-предоставление заявителем документов, содержащих противоречивые сведения с учетом положений  настоящего Административного регламента, или не соответствующих требованиям, установленным действующим законодательством.</w:t>
      </w:r>
    </w:p>
    <w:p w:rsidR="002770ED" w:rsidRPr="0020559F" w:rsidRDefault="002770ED" w:rsidP="002770ED">
      <w:pPr>
        <w:ind w:firstLine="709"/>
        <w:jc w:val="both"/>
      </w:pPr>
      <w:r w:rsidRPr="0020559F">
        <w:t>- обращение неправомочного лица.</w:t>
      </w:r>
    </w:p>
    <w:p w:rsidR="00602513" w:rsidRDefault="00602513" w:rsidP="00602513">
      <w:pPr>
        <w:pStyle w:val="5"/>
        <w:shd w:val="clear" w:color="auto" w:fill="auto"/>
        <w:tabs>
          <w:tab w:val="left" w:pos="2418"/>
        </w:tabs>
        <w:spacing w:before="0" w:after="64" w:line="322" w:lineRule="exact"/>
        <w:ind w:right="20"/>
      </w:pPr>
      <w:r>
        <w:t>Максимальный срок осуществления административной процедуры не может превышать 1 рабочего дня.</w:t>
      </w:r>
    </w:p>
    <w:p w:rsidR="002770ED" w:rsidRPr="0020559F" w:rsidRDefault="002770ED" w:rsidP="002770ED">
      <w:pPr>
        <w:ind w:firstLine="709"/>
        <w:jc w:val="both"/>
      </w:pPr>
      <w:r w:rsidRPr="0020559F">
        <w:t>Письменный отказ должен быть подписан Главой Администрации, либо лицом его замещающим</w:t>
      </w:r>
      <w:r w:rsidR="00531B6D">
        <w:t xml:space="preserve"> (Приложение № 5)</w:t>
      </w:r>
      <w:r w:rsidRPr="0020559F">
        <w:t>.</w:t>
      </w:r>
    </w:p>
    <w:p w:rsidR="002770ED" w:rsidRDefault="002770ED" w:rsidP="002770ED">
      <w:pPr>
        <w:ind w:firstLine="567"/>
        <w:jc w:val="both"/>
      </w:pPr>
    </w:p>
    <w:p w:rsidR="00602513" w:rsidRDefault="002770ED" w:rsidP="00602513">
      <w:pPr>
        <w:pStyle w:val="26"/>
        <w:keepNext/>
        <w:keepLines/>
        <w:shd w:val="clear" w:color="auto" w:fill="auto"/>
        <w:spacing w:before="0" w:after="42" w:line="240" w:lineRule="exact"/>
        <w:ind w:left="20" w:firstLine="740"/>
        <w:jc w:val="both"/>
      </w:pPr>
      <w:r w:rsidRPr="0020559F">
        <w:rPr>
          <w:b w:val="0"/>
        </w:rPr>
        <w:t>3.</w:t>
      </w:r>
      <w:r>
        <w:rPr>
          <w:b w:val="0"/>
        </w:rPr>
        <w:t>5</w:t>
      </w:r>
      <w:r w:rsidRPr="0020559F">
        <w:rPr>
          <w:b w:val="0"/>
        </w:rPr>
        <w:t xml:space="preserve">. </w:t>
      </w:r>
      <w:bookmarkStart w:id="4" w:name="bookmark11"/>
      <w:r w:rsidR="00602513">
        <w:t>Выдача документа, являющегося результатом предоставления муниципальной услуги</w:t>
      </w:r>
      <w:bookmarkEnd w:id="4"/>
    </w:p>
    <w:p w:rsidR="00602513" w:rsidRPr="00FE29D8" w:rsidRDefault="00AF3C00" w:rsidP="00AF3C00">
      <w:pPr>
        <w:pStyle w:val="5"/>
        <w:shd w:val="clear" w:color="auto" w:fill="auto"/>
        <w:tabs>
          <w:tab w:val="left" w:pos="2151"/>
        </w:tabs>
        <w:spacing w:before="0" w:after="64"/>
        <w:ind w:right="20" w:firstLine="567"/>
      </w:pPr>
      <w:r w:rsidRPr="00FE29D8">
        <w:t>3.5.1.</w:t>
      </w:r>
      <w:r w:rsidR="00602513" w:rsidRPr="00FE29D8">
        <w:t xml:space="preserve">Основанием для начала административной процедуры является подписание </w:t>
      </w:r>
      <w:r w:rsidRPr="00FE29D8">
        <w:t>главой</w:t>
      </w:r>
      <w:r w:rsidR="00602513" w:rsidRPr="00FE29D8">
        <w:t xml:space="preserve"> Администрации запрашиваемого документа или отказа в предоставлении муниципальной услуги.</w:t>
      </w:r>
    </w:p>
    <w:p w:rsidR="00602513" w:rsidRPr="00FE29D8" w:rsidRDefault="00AF3C00" w:rsidP="00AF3C00">
      <w:pPr>
        <w:pStyle w:val="5"/>
        <w:shd w:val="clear" w:color="auto" w:fill="auto"/>
        <w:tabs>
          <w:tab w:val="left" w:pos="1151"/>
        </w:tabs>
        <w:spacing w:before="0" w:after="91" w:line="312" w:lineRule="exact"/>
        <w:ind w:right="20" w:firstLine="567"/>
      </w:pPr>
      <w:r w:rsidRPr="00FE29D8">
        <w:t>3.5.2.</w:t>
      </w:r>
      <w:r w:rsidR="00602513" w:rsidRPr="00FE29D8"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02513" w:rsidRDefault="00AF3C00" w:rsidP="00602513">
      <w:pPr>
        <w:pStyle w:val="5"/>
        <w:shd w:val="clear" w:color="auto" w:fill="auto"/>
        <w:spacing w:before="0" w:after="87" w:line="274" w:lineRule="exact"/>
        <w:ind w:left="20" w:right="20" w:firstLine="740"/>
      </w:pPr>
      <w:r w:rsidRPr="00FE29D8">
        <w:t>-</w:t>
      </w:r>
      <w:r w:rsidR="00602513" w:rsidRPr="00FE29D8">
        <w:t>при личном обращении в Администрацию</w:t>
      </w:r>
      <w:r w:rsidR="00602513">
        <w:t>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при личном обращении в МФЦ;</w:t>
      </w:r>
    </w:p>
    <w:p w:rsidR="00602513" w:rsidRDefault="00AF3C00" w:rsidP="00602513">
      <w:pPr>
        <w:pStyle w:val="5"/>
        <w:shd w:val="clear" w:color="auto" w:fill="auto"/>
        <w:spacing w:before="0" w:after="0" w:line="240" w:lineRule="exact"/>
        <w:ind w:left="20" w:firstLine="740"/>
        <w:jc w:val="left"/>
      </w:pPr>
      <w:r>
        <w:t>-</w:t>
      </w:r>
      <w:r w:rsidR="00602513">
        <w:t>посредством почтового отправления на адрес заявителя, указанный в заявлении;</w:t>
      </w:r>
    </w:p>
    <w:p w:rsidR="00602513" w:rsidRDefault="00AF3C00" w:rsidP="00602513">
      <w:pPr>
        <w:pStyle w:val="5"/>
        <w:shd w:val="clear" w:color="auto" w:fill="auto"/>
        <w:spacing w:before="0" w:after="29" w:line="278" w:lineRule="exact"/>
        <w:ind w:left="20" w:right="20" w:firstLine="720"/>
      </w:pPr>
      <w:r>
        <w:t>-</w:t>
      </w:r>
      <w:r w:rsidR="00602513"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>
        <w:t>Республики Калмыкия.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3.5.3.</w:t>
      </w:r>
      <w:r w:rsidR="00602513">
        <w:t>В случае указания заявителем на получение результата в МФЦ, Администрация направляет результат предоставления муниципальной услуги в МФЦ в срок, установленный в соглашении, заключенным Администрацией и МФЦ</w:t>
      </w:r>
      <w:r>
        <w:t>.</w:t>
      </w:r>
    </w:p>
    <w:p w:rsidR="00602513" w:rsidRDefault="00AF3C00" w:rsidP="00AF3C00">
      <w:pPr>
        <w:pStyle w:val="5"/>
        <w:shd w:val="clear" w:color="auto" w:fill="auto"/>
        <w:tabs>
          <w:tab w:val="left" w:pos="1155"/>
        </w:tabs>
        <w:spacing w:before="0" w:after="60"/>
        <w:ind w:right="20" w:firstLine="567"/>
      </w:pPr>
      <w:r>
        <w:t>3.5.4.</w:t>
      </w:r>
      <w:r w:rsidR="00602513"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Республики Калмыкия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770ED" w:rsidRDefault="002770ED" w:rsidP="00602513">
      <w:pPr>
        <w:jc w:val="center"/>
      </w:pPr>
    </w:p>
    <w:p w:rsidR="002770ED" w:rsidRPr="0020559F" w:rsidRDefault="002770ED" w:rsidP="002770ED">
      <w:pPr>
        <w:widowControl w:val="0"/>
        <w:tabs>
          <w:tab w:val="left" w:pos="90"/>
        </w:tabs>
        <w:autoSpaceDE w:val="0"/>
        <w:jc w:val="both"/>
      </w:pP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 xml:space="preserve">. ФОРМЫ КОНТРОЛЯ ЗА предоставлением 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</w:t>
      </w:r>
      <w:r w:rsidRPr="0020559F">
        <w:lastRenderedPageBreak/>
        <w:t>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>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 затребованные документы.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lastRenderedPageBreak/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  <w:bCs/>
        </w:rPr>
      </w:pPr>
      <w:r w:rsidRPr="00DB3842">
        <w:rPr>
          <w:b/>
        </w:rPr>
        <w:t xml:space="preserve">5.1. </w:t>
      </w:r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</w:p>
    <w:p w:rsidR="00FE29D8" w:rsidRDefault="00FE29D8" w:rsidP="002770ED">
      <w:pPr>
        <w:ind w:firstLine="567"/>
        <w:jc w:val="center"/>
        <w:rPr>
          <w:b/>
        </w:rPr>
      </w:pPr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="00531B6D">
        <w:t xml:space="preserve"> Приложение №6</w:t>
      </w:r>
      <w:r w:rsidRPr="003C34B2">
        <w:t>.</w:t>
      </w: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Заявитель может обратиться с жалобой</w:t>
      </w:r>
      <w:r w:rsidR="00531B6D">
        <w:rPr>
          <w:rStyle w:val="blk"/>
        </w:rPr>
        <w:t>,</w:t>
      </w:r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5" w:name="dst220"/>
      <w:bookmarkEnd w:id="5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6" w:name="dst221"/>
      <w:bookmarkEnd w:id="6"/>
      <w:r w:rsidRPr="00431F71">
        <w:rPr>
          <w:rStyle w:val="blk"/>
        </w:rPr>
        <w:t>2) нарушение срока предоставления муниципальной услуги</w:t>
      </w:r>
      <w:bookmarkStart w:id="7" w:name="dst102"/>
      <w:bookmarkEnd w:id="7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8" w:name="dst103"/>
      <w:bookmarkEnd w:id="8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9" w:name="dst222"/>
      <w:bookmarkEnd w:id="9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0" w:name="dst105"/>
      <w:bookmarkEnd w:id="10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1" w:name="dst223"/>
      <w:bookmarkEnd w:id="11"/>
      <w:r w:rsidRPr="00431F71">
        <w:rPr>
          <w:rStyle w:val="blk"/>
        </w:rPr>
        <w:lastRenderedPageBreak/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2" w:name="dst224"/>
      <w:bookmarkEnd w:id="12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13" w:name="dst225"/>
      <w:bookmarkEnd w:id="13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>5.3.1. Органами, уполномоченными на рассмотрение жалоб являются: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E29D8" w:rsidRPr="0020559F" w:rsidRDefault="00FE29D8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4"/>
      <w:bookmarkEnd w:id="14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lastRenderedPageBreak/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0ED" w:rsidRDefault="002770ED" w:rsidP="002770ED">
      <w:pPr>
        <w:ind w:firstLine="567"/>
        <w:jc w:val="center"/>
        <w:rPr>
          <w:b/>
        </w:rPr>
      </w:pPr>
      <w:bookmarkStart w:id="15" w:name="Par336"/>
      <w:bookmarkEnd w:id="15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lastRenderedPageBreak/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FE29D8" w:rsidRDefault="00FE29D8" w:rsidP="002770ED">
      <w:pPr>
        <w:pStyle w:val="a5"/>
        <w:jc w:val="right"/>
        <w:rPr>
          <w:rStyle w:val="a9"/>
        </w:rPr>
      </w:pPr>
    </w:p>
    <w:p w:rsidR="00FE29D8" w:rsidRDefault="00FE29D8" w:rsidP="002770ED">
      <w:pPr>
        <w:pStyle w:val="a5"/>
        <w:jc w:val="right"/>
        <w:rPr>
          <w:rStyle w:val="a9"/>
        </w:rPr>
      </w:pPr>
    </w:p>
    <w:p w:rsidR="00FE29D8" w:rsidRDefault="00FE29D8" w:rsidP="002770ED">
      <w:pPr>
        <w:pStyle w:val="a5"/>
        <w:jc w:val="right"/>
        <w:rPr>
          <w:rStyle w:val="a9"/>
        </w:rPr>
      </w:pPr>
    </w:p>
    <w:p w:rsidR="00FE29D8" w:rsidRDefault="00FE29D8" w:rsidP="002770ED">
      <w:pPr>
        <w:pStyle w:val="a5"/>
        <w:jc w:val="right"/>
        <w:rPr>
          <w:rStyle w:val="a9"/>
        </w:rPr>
      </w:pPr>
    </w:p>
    <w:p w:rsidR="00531B6D" w:rsidRDefault="00531B6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t>Приложение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FE29D8">
        <w:rPr>
          <w:rStyle w:val="a9"/>
          <w:b w:val="0"/>
          <w:color w:val="auto"/>
        </w:rPr>
        <w:t>к</w:t>
      </w:r>
      <w:r w:rsidRPr="00CC3C0B">
        <w:rPr>
          <w:rStyle w:val="a9"/>
          <w:color w:val="auto"/>
        </w:rPr>
        <w:t xml:space="preserve"> </w:t>
      </w:r>
      <w:hyperlink w:anchor="sub_1000" w:history="1">
        <w:r w:rsidRPr="00CC3C0B">
          <w:rPr>
            <w:rStyle w:val="a4"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0F14E2">
      <w:pPr>
        <w:ind w:firstLine="426"/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2770ED" w:rsidRDefault="002770ED" w:rsidP="002770ED">
      <w:pPr>
        <w:jc w:val="right"/>
      </w:pPr>
      <w:r>
        <w:t>от __________________________</w:t>
      </w:r>
    </w:p>
    <w:p w:rsidR="002770ED" w:rsidRDefault="002770ED" w:rsidP="002770ED">
      <w:pPr>
        <w:jc w:val="right"/>
      </w:pPr>
      <w:r>
        <w:t xml:space="preserve">проживающего по адресу: РК, </w:t>
      </w:r>
    </w:p>
    <w:p w:rsidR="002770ED" w:rsidRDefault="002770ED" w:rsidP="002770ED">
      <w:pPr>
        <w:jc w:val="right"/>
      </w:pPr>
      <w:r>
        <w:t>Черноземельский р., п. Адык</w:t>
      </w:r>
    </w:p>
    <w:p w:rsidR="002770ED" w:rsidRPr="00C43562" w:rsidRDefault="002770ED" w:rsidP="002770ED">
      <w:pPr>
        <w:jc w:val="right"/>
      </w:pPr>
      <w:r>
        <w:t>ул. ______________________ д.__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0F14E2" w:rsidRDefault="000F14E2" w:rsidP="000F14E2">
      <w:pPr>
        <w:pStyle w:val="5"/>
        <w:shd w:val="clear" w:color="auto" w:fill="auto"/>
        <w:spacing w:before="0" w:after="0" w:line="547" w:lineRule="exact"/>
        <w:jc w:val="center"/>
        <w:rPr>
          <w:b/>
          <w:sz w:val="28"/>
          <w:szCs w:val="28"/>
        </w:rPr>
      </w:pPr>
      <w:r w:rsidRPr="000F14E2">
        <w:rPr>
          <w:b/>
          <w:sz w:val="28"/>
          <w:szCs w:val="28"/>
        </w:rPr>
        <w:t>Заявление</w:t>
      </w:r>
    </w:p>
    <w:p w:rsidR="0068253B" w:rsidRPr="00554445" w:rsidRDefault="0068253B" w:rsidP="0068253B">
      <w:pPr>
        <w:rPr>
          <w:b/>
          <w:color w:val="000000"/>
          <w:sz w:val="28"/>
          <w:szCs w:val="28"/>
        </w:rPr>
      </w:pPr>
    </w:p>
    <w:p w:rsidR="0068253B" w:rsidRPr="00554445" w:rsidRDefault="0068253B" w:rsidP="0068253B">
      <w:pPr>
        <w:pStyle w:val="1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Прошу выдать мне (нужное отметить знаком «</w:t>
      </w: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>V</w:t>
      </w: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>»):</w:t>
      </w:r>
    </w:p>
    <w:p w:rsidR="0068253B" w:rsidRPr="00554445" w:rsidRDefault="001804C6" w:rsidP="0068253B">
      <w:pPr>
        <w:pStyle w:val="af5"/>
        <w:spacing w:after="0" w:line="200" w:lineRule="atLeast"/>
        <w:ind w:firstLine="709"/>
        <w:jc w:val="both"/>
      </w:pPr>
      <w:r>
        <w:pict>
          <v:rect id="_x0000_s1086" style="position:absolute;left:0;text-align:left;margin-left:31.4pt;margin-top:13.45pt;width:16.5pt;height:18pt;z-index:251678720;mso-wrap-style:none;v-text-anchor:middle" strokeweight=".26mm">
            <v:fill color2="black"/>
            <v:stroke joinstyle="round"/>
          </v:rect>
        </w:pict>
      </w:r>
    </w:p>
    <w:p w:rsidR="0068253B" w:rsidRPr="00554445" w:rsidRDefault="0068253B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выписку из домовой книги ________________________за ______ год;</w:t>
      </w:r>
    </w:p>
    <w:p w:rsidR="0068253B" w:rsidRPr="00554445" w:rsidRDefault="0068253B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55444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(наименование населенного пункта)</w:t>
      </w:r>
    </w:p>
    <w:p w:rsidR="0068253B" w:rsidRPr="00554445" w:rsidRDefault="001804C6" w:rsidP="0068253B">
      <w:pPr>
        <w:pStyle w:val="af5"/>
        <w:spacing w:after="0" w:line="200" w:lineRule="atLeast"/>
        <w:ind w:firstLine="709"/>
        <w:jc w:val="both"/>
      </w:pPr>
      <w:r>
        <w:pict>
          <v:rect id="_x0000_s1087" style="position:absolute;left:0;text-align:left;margin-left:31.4pt;margin-top:10.45pt;width:16.5pt;height:18pt;z-index:251679744;mso-wrap-style:none;v-text-anchor:middle" strokeweight=".26mm">
            <v:fill color2="black"/>
            <v:stroke joinstyle="round"/>
          </v:rect>
        </w:pict>
      </w:r>
    </w:p>
    <w:p w:rsidR="0068253B" w:rsidRPr="00554445" w:rsidRDefault="0068253B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справку на основании похозяйственной книги по _________________</w:t>
      </w:r>
    </w:p>
    <w:p w:rsidR="0068253B" w:rsidRPr="00554445" w:rsidRDefault="0068253B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55444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(наименование улицы</w:t>
      </w:r>
    </w:p>
    <w:p w:rsidR="0068253B" w:rsidRPr="00554445" w:rsidRDefault="0068253B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54445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___________________________ за______год по форме № ______;</w:t>
      </w:r>
    </w:p>
    <w:p w:rsidR="0068253B" w:rsidRPr="00554445" w:rsidRDefault="001804C6" w:rsidP="0068253B">
      <w:pPr>
        <w:pStyle w:val="1"/>
        <w:keepNext w:val="0"/>
        <w:numPr>
          <w:ilvl w:val="0"/>
          <w:numId w:val="27"/>
        </w:numPr>
        <w:suppressAutoHyphens/>
        <w:spacing w:before="0" w:after="0" w:line="200" w:lineRule="atLeast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1804C6">
        <w:rPr>
          <w:rFonts w:ascii="Times New Roman" w:hAnsi="Times New Roman"/>
          <w:color w:val="669900"/>
          <w:sz w:val="24"/>
          <w:szCs w:val="24"/>
          <w:lang w:eastAsia="hi-IN" w:bidi="hi-IN"/>
        </w:rPr>
        <w:pict>
          <v:rect id="_x0000_s1088" style="position:absolute;left:0;text-align:left;margin-left:31.4pt;margin-top:10.75pt;width:16.5pt;height:18pt;z-index:251680768;mso-wrap-style:none;v-text-anchor:middle" strokeweight=".26mm">
            <v:fill color2="black"/>
            <v:stroke joinstyle="round"/>
          </v:rect>
        </w:pict>
      </w:r>
      <w:r w:rsidR="0068253B" w:rsidRPr="00554445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и населенного пункта)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    копию _______________________________ в ________ экземплярах;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(наименование документа)</w:t>
      </w:r>
    </w:p>
    <w:p w:rsidR="0068253B" w:rsidRPr="00554445" w:rsidRDefault="001804C6" w:rsidP="0068253B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1804C6">
        <w:pict>
          <v:rect id="_x0000_s1089" style="position:absolute;left:0;text-align:left;margin-left:31.4pt;margin-top:-.8pt;width:16.5pt;height:18pt;z-index:251681792;mso-wrap-style:none;v-text-anchor:middle" strokeweight=".26mm">
            <v:fill color2="black"/>
            <v:stroke joinstyle="round"/>
          </v:rect>
        </w:pict>
      </w:r>
      <w:r w:rsidR="0068253B" w:rsidRPr="00554445">
        <w:rPr>
          <w:color w:val="000000"/>
          <w:sz w:val="28"/>
          <w:szCs w:val="28"/>
        </w:rPr>
        <w:t xml:space="preserve">    выписку из  ___________________________ в ________ экземплярах;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 w:rsidRPr="00554445">
        <w:rPr>
          <w:color w:val="000000"/>
          <w:sz w:val="28"/>
          <w:szCs w:val="28"/>
        </w:rPr>
        <w:t xml:space="preserve">                              </w:t>
      </w:r>
      <w:r w:rsidRPr="00554445">
        <w:rPr>
          <w:color w:val="000000"/>
          <w:sz w:val="20"/>
          <w:szCs w:val="20"/>
        </w:rPr>
        <w:t>(наименование документа)</w:t>
      </w:r>
    </w:p>
    <w:p w:rsidR="0068253B" w:rsidRPr="00554445" w:rsidRDefault="0068253B" w:rsidP="0068253B">
      <w:pPr>
        <w:tabs>
          <w:tab w:val="left" w:pos="3165"/>
        </w:tabs>
        <w:spacing w:after="113" w:line="200" w:lineRule="atLeast"/>
        <w:ind w:firstLine="709"/>
        <w:jc w:val="both"/>
        <w:rPr>
          <w:color w:val="000000"/>
        </w:rPr>
      </w:pPr>
    </w:p>
    <w:p w:rsidR="0068253B" w:rsidRPr="00554445" w:rsidRDefault="0068253B" w:rsidP="0068253B">
      <w:pPr>
        <w:spacing w:line="200" w:lineRule="atLeast"/>
        <w:jc w:val="right"/>
        <w:rPr>
          <w:color w:val="000000"/>
        </w:rPr>
      </w:pPr>
    </w:p>
    <w:p w:rsidR="0068253B" w:rsidRPr="00554445" w:rsidRDefault="0068253B" w:rsidP="0068253B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68253B" w:rsidRPr="00554445" w:rsidRDefault="0068253B" w:rsidP="0068253B">
      <w:pPr>
        <w:tabs>
          <w:tab w:val="left" w:pos="7695"/>
        </w:tabs>
        <w:spacing w:line="200" w:lineRule="atLeast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Default="0068253B" w:rsidP="000F14E2">
      <w:pPr>
        <w:pStyle w:val="5"/>
        <w:shd w:val="clear" w:color="auto" w:fill="auto"/>
        <w:spacing w:before="0" w:after="0" w:line="547" w:lineRule="exact"/>
        <w:jc w:val="center"/>
        <w:rPr>
          <w:b/>
          <w:sz w:val="28"/>
          <w:szCs w:val="28"/>
        </w:rPr>
      </w:pPr>
    </w:p>
    <w:p w:rsidR="000F14E2" w:rsidRDefault="000F14E2" w:rsidP="0068253B">
      <w:pPr>
        <w:pStyle w:val="5"/>
        <w:shd w:val="clear" w:color="auto" w:fill="auto"/>
        <w:spacing w:before="0" w:after="0" w:line="240" w:lineRule="exact"/>
      </w:pPr>
      <w:r>
        <w:t>Результат муниципальной услуги выдать следующим способом:</w:t>
      </w:r>
    </w:p>
    <w:p w:rsidR="000F14E2" w:rsidRDefault="000F14E2" w:rsidP="00BE5D68">
      <w:pPr>
        <w:pStyle w:val="5"/>
        <w:numPr>
          <w:ilvl w:val="0"/>
          <w:numId w:val="25"/>
        </w:numPr>
        <w:shd w:val="clear" w:color="auto" w:fill="auto"/>
        <w:tabs>
          <w:tab w:val="left" w:pos="1376"/>
        </w:tabs>
        <w:spacing w:before="0" w:after="0" w:line="490" w:lineRule="exact"/>
        <w:ind w:firstLine="567"/>
      </w:pPr>
      <w:r>
        <w:t>посредством личного обращения в администрацию Адыковского СМО РК</w:t>
      </w:r>
      <w:r>
        <w:tab/>
        <w:t>;</w:t>
      </w:r>
    </w:p>
    <w:p w:rsidR="000F14E2" w:rsidRDefault="000F14E2" w:rsidP="0068253B">
      <w:pPr>
        <w:pStyle w:val="5"/>
        <w:numPr>
          <w:ilvl w:val="0"/>
          <w:numId w:val="25"/>
        </w:numPr>
        <w:shd w:val="clear" w:color="auto" w:fill="auto"/>
        <w:tabs>
          <w:tab w:val="left" w:pos="1376"/>
        </w:tabs>
        <w:spacing w:before="0" w:after="60" w:line="331" w:lineRule="exact"/>
        <w:ind w:right="20" w:firstLine="567"/>
      </w:pPr>
      <w:r>
        <w:t>в форме документа на бумажном носителе;</w:t>
      </w:r>
    </w:p>
    <w:p w:rsidR="000F14E2" w:rsidRDefault="000F14E2" w:rsidP="0068253B">
      <w:pPr>
        <w:pStyle w:val="5"/>
        <w:numPr>
          <w:ilvl w:val="0"/>
          <w:numId w:val="25"/>
        </w:numPr>
        <w:shd w:val="clear" w:color="auto" w:fill="auto"/>
        <w:tabs>
          <w:tab w:val="left" w:pos="1376"/>
        </w:tabs>
        <w:spacing w:before="0" w:after="60" w:line="331" w:lineRule="exact"/>
        <w:ind w:right="20" w:firstLine="567"/>
      </w:pPr>
      <w:r>
        <w:t>почтовым отправлением на адрес, указанный в заявлении (только на бумажном носителе);</w:t>
      </w:r>
    </w:p>
    <w:p w:rsidR="000F14E2" w:rsidRDefault="000F14E2" w:rsidP="00FE29D8">
      <w:pPr>
        <w:pStyle w:val="5"/>
        <w:numPr>
          <w:ilvl w:val="0"/>
          <w:numId w:val="25"/>
        </w:numPr>
        <w:shd w:val="clear" w:color="auto" w:fill="auto"/>
        <w:tabs>
          <w:tab w:val="left" w:pos="1376"/>
        </w:tabs>
        <w:spacing w:before="0" w:after="553" w:line="331" w:lineRule="exact"/>
        <w:ind w:right="20" w:firstLine="567"/>
        <w:jc w:val="left"/>
      </w:pPr>
      <w:r>
        <w:t>посредством личного обращения в много</w:t>
      </w:r>
      <w:r w:rsidR="00FE29D8">
        <w:t xml:space="preserve">функциональный центр (только на </w:t>
      </w:r>
      <w:r>
        <w:t>бумажном носителе);</w:t>
      </w:r>
    </w:p>
    <w:p w:rsidR="000F14E2" w:rsidRDefault="000F14E2" w:rsidP="000F14E2">
      <w:pPr>
        <w:pStyle w:val="5"/>
        <w:shd w:val="clear" w:color="auto" w:fill="auto"/>
        <w:tabs>
          <w:tab w:val="left" w:pos="142"/>
        </w:tabs>
        <w:spacing w:before="0" w:after="0" w:line="274" w:lineRule="exact"/>
        <w:ind w:right="20"/>
      </w:pPr>
    </w:p>
    <w:p w:rsidR="000F14E2" w:rsidRDefault="000F14E2" w:rsidP="000F14E2">
      <w:pPr>
        <w:pStyle w:val="5"/>
        <w:shd w:val="clear" w:color="auto" w:fill="auto"/>
        <w:tabs>
          <w:tab w:val="left" w:pos="142"/>
        </w:tabs>
        <w:spacing w:before="0" w:after="0" w:line="274" w:lineRule="exact"/>
        <w:ind w:right="20"/>
      </w:pPr>
    </w:p>
    <w:p w:rsidR="000F14E2" w:rsidRDefault="001804C6" w:rsidP="000F14E2">
      <w:pPr>
        <w:pStyle w:val="5"/>
        <w:shd w:val="clear" w:color="auto" w:fill="auto"/>
        <w:spacing w:before="0" w:after="0" w:line="240" w:lineRule="exact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0.4pt;margin-top:0;width:112.25pt;height:11.05pt;z-index:-251654144;mso-wrap-distance-left:5pt;mso-wrap-distance-top:28.8pt;mso-wrap-distance-right:5pt;mso-position-horizontal-relative:margin" filled="f" stroked="f">
            <v:textbox style="mso-fit-shape-to-text:t" inset="0,0,0,0">
              <w:txbxContent>
                <w:p w:rsidR="009A494B" w:rsidRDefault="009A494B" w:rsidP="000F14E2">
                  <w:pPr>
                    <w:pStyle w:val="5"/>
                    <w:shd w:val="clear" w:color="auto" w:fill="auto"/>
                    <w:spacing w:before="0" w:after="0" w:line="210" w:lineRule="exact"/>
                    <w:ind w:left="100"/>
                    <w:jc w:val="left"/>
                  </w:pPr>
                  <w:r>
                    <w:rPr>
                      <w:rStyle w:val="Exact"/>
                    </w:rPr>
                    <w:t>(подпись заявителя)</w:t>
                  </w:r>
                </w:p>
              </w:txbxContent>
            </v:textbox>
            <w10:wrap type="square" anchorx="margin"/>
          </v:shape>
        </w:pict>
      </w:r>
      <w:r w:rsidR="000F14E2">
        <w:t>(Ф.И.О. заявителя, полностью)</w:t>
      </w:r>
    </w:p>
    <w:p w:rsidR="000F14E2" w:rsidRDefault="000F14E2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0F14E2" w:rsidRDefault="000F14E2" w:rsidP="002770ED">
      <w:pPr>
        <w:pStyle w:val="a5"/>
        <w:jc w:val="right"/>
        <w:rPr>
          <w:rStyle w:val="a9"/>
        </w:rPr>
      </w:pPr>
    </w:p>
    <w:p w:rsidR="002770ED" w:rsidRPr="00FE29D8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FE29D8">
        <w:rPr>
          <w:rStyle w:val="a9"/>
          <w:b w:val="0"/>
        </w:rPr>
        <w:t>Приложение 2</w:t>
      </w:r>
    </w:p>
    <w:p w:rsidR="002770ED" w:rsidRPr="00FE29D8" w:rsidRDefault="002770ED" w:rsidP="002770ED">
      <w:pPr>
        <w:ind w:left="4680"/>
        <w:jc w:val="right"/>
        <w:rPr>
          <w:sz w:val="18"/>
          <w:szCs w:val="18"/>
        </w:rPr>
      </w:pPr>
      <w:r w:rsidRPr="00FE29D8">
        <w:rPr>
          <w:rStyle w:val="a9"/>
          <w:b w:val="0"/>
          <w:color w:val="auto"/>
        </w:rPr>
        <w:t xml:space="preserve">к </w:t>
      </w:r>
      <w:hyperlink w:anchor="sub_1000" w:history="1">
        <w:r w:rsidRPr="00FE29D8">
          <w:rPr>
            <w:rStyle w:val="a4"/>
            <w:color w:val="auto"/>
            <w:u w:val="none"/>
          </w:rPr>
          <w:t>административному регламенту</w:t>
        </w:r>
      </w:hyperlink>
      <w:r w:rsidRPr="00FE29D8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2770ED" w:rsidRPr="00CC3C0B" w:rsidRDefault="002770ED" w:rsidP="002770ED">
      <w:pPr>
        <w:pStyle w:val="a5"/>
        <w:jc w:val="right"/>
      </w:pPr>
    </w:p>
    <w:p w:rsidR="002770ED" w:rsidRDefault="002770ED" w:rsidP="002770ED">
      <w:pPr>
        <w:pStyle w:val="a5"/>
        <w:jc w:val="center"/>
      </w:pPr>
      <w:r w:rsidRPr="006715B0">
        <w:t>Блок-схема</w:t>
      </w:r>
      <w:r w:rsidRPr="006715B0">
        <w:br/>
        <w:t xml:space="preserve">последовательности административных процедур при предоставлении муниципальной услуги </w:t>
      </w:r>
    </w:p>
    <w:p w:rsidR="0068253B" w:rsidRPr="00554445" w:rsidRDefault="0068253B" w:rsidP="0068253B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8253B" w:rsidRPr="00554445" w:rsidRDefault="0068253B" w:rsidP="0068253B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68253B" w:rsidRPr="00554445" w:rsidRDefault="001804C6" w:rsidP="0068253B">
      <w:pPr>
        <w:rPr>
          <w:color w:val="000000"/>
        </w:rPr>
      </w:pPr>
      <w:r w:rsidRPr="001804C6">
        <w:rPr>
          <w:lang w:eastAsia="hi-IN" w:bidi="hi-IN"/>
        </w:rPr>
        <w:pict>
          <v:roundrect id="_x0000_s1073" style="position:absolute;margin-left:58.5pt;margin-top:2.05pt;width:341.2pt;height:77.6pt;z-index:251664384" arcsize="10923f" fillcolor="#fabf8f" strokeweight=".26mm">
            <v:fill color2="black"/>
            <v:stroke joinstyle="miter"/>
            <v:textbox style="mso-next-textbox:#_x0000_s1073;mso-rotate-with-shape:t">
              <w:txbxContent>
                <w:p w:rsidR="009A494B" w:rsidRDefault="009A494B" w:rsidP="0068253B">
                  <w:pPr>
                    <w:spacing w:after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</w:p>
    <w:p w:rsidR="0068253B" w:rsidRPr="00554445" w:rsidRDefault="0068253B" w:rsidP="0068253B">
      <w:pPr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804C6" w:rsidP="0068253B">
      <w:pPr>
        <w:ind w:firstLine="709"/>
        <w:jc w:val="right"/>
        <w:rPr>
          <w:color w:val="000000"/>
        </w:rPr>
      </w:pPr>
      <w:r w:rsidRPr="001804C6">
        <w:rPr>
          <w:lang w:eastAsia="hi-IN" w:bidi="hi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left:0;text-align:left;margin-left:221.3pt;margin-top:10.65pt;width:5.85pt;height:23.3pt;flip:x;z-index:251672576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804C6" w:rsidP="0068253B">
      <w:pPr>
        <w:ind w:firstLine="709"/>
        <w:jc w:val="right"/>
        <w:rPr>
          <w:color w:val="000000"/>
        </w:rPr>
      </w:pPr>
      <w:r w:rsidRPr="001804C6">
        <w:rPr>
          <w:lang w:eastAsia="hi-IN" w:bidi="hi-IN"/>
        </w:rPr>
        <w:pict>
          <v:rect id="_x0000_s1074" style="position:absolute;left:0;text-align:left;margin-left:58.5pt;margin-top:6.35pt;width:341.6pt;height:58.9pt;z-index:251665408;v-text-anchor:middle-center" fillcolor="#b2a1c7">
            <v:fill color2="black"/>
            <v:stroke startarrow="block" joinstyle="round"/>
            <v:path arrowok="t"/>
            <v:textbox style="mso-next-textbox:#_x0000_s1074;mso-rotate-with-shape:t" inset="0,0,0,0">
              <w:txbxContent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Приём и регистрация заявления</w:t>
                  </w:r>
                </w:p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выдаче документа </w:t>
                  </w:r>
                </w:p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приложенных к нему документов</w:t>
                  </w:r>
                </w:p>
              </w:txbxContent>
            </v:textbox>
          </v:rect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804C6" w:rsidP="0068253B">
      <w:pPr>
        <w:ind w:firstLine="709"/>
        <w:jc w:val="right"/>
        <w:rPr>
          <w:color w:val="000000"/>
        </w:rPr>
      </w:pPr>
      <w:r w:rsidRPr="001804C6">
        <w:rPr>
          <w:lang w:eastAsia="hi-IN" w:bidi="hi-IN"/>
        </w:rPr>
        <w:pict>
          <v:shape id="_x0000_s1076" type="#_x0000_t67" style="position:absolute;left:0;text-align:left;margin-left:221.3pt;margin-top:10.05pt;width:5.85pt;height:23.3pt;flip:x;z-index:251667456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804C6" w:rsidP="0068253B">
      <w:pPr>
        <w:ind w:firstLine="709"/>
        <w:jc w:val="right"/>
        <w:rPr>
          <w:color w:val="000000"/>
        </w:rPr>
      </w:pPr>
      <w:r w:rsidRPr="001804C6">
        <w:rPr>
          <w:lang w:eastAsia="hi-IN" w:bidi="hi-IN"/>
        </w:rPr>
        <w:pict>
          <v:rect id="_x0000_s1075" style="position:absolute;left:0;text-align:left;margin-left:54.7pt;margin-top:5.8pt;width:341.6pt;height:58.9pt;z-index:251666432;v-text-anchor:middle-center" fillcolor="#b2a1c7">
            <v:fill color2="black"/>
            <v:stroke startarrow="block" joinstyle="round"/>
            <v:path arrowok="t"/>
            <v:textbox style="mso-next-textbox:#_x0000_s1075;mso-rotate-with-shape:t" inset="0,0,0,0">
              <w:txbxContent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</w:p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и приложенных </w:t>
                  </w:r>
                </w:p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нему документов и подготовка документов</w:t>
                  </w:r>
                </w:p>
              </w:txbxContent>
            </v:textbox>
          </v:rect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804C6" w:rsidP="0068253B">
      <w:pPr>
        <w:ind w:firstLine="709"/>
        <w:jc w:val="right"/>
        <w:rPr>
          <w:color w:val="000000"/>
        </w:rPr>
      </w:pPr>
      <w:r w:rsidRPr="001804C6">
        <w:rPr>
          <w:lang w:eastAsia="hi-IN" w:bidi="hi-IN"/>
        </w:rPr>
        <w:pict>
          <v:shape id="_x0000_s1082" type="#_x0000_t67" style="position:absolute;left:0;text-align:left;margin-left:221.3pt;margin-top:9.5pt;width:5.85pt;height:23.3pt;flip:x;z-index:251673600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1804C6" w:rsidP="0068253B">
      <w:pPr>
        <w:ind w:firstLine="709"/>
        <w:jc w:val="right"/>
        <w:rPr>
          <w:color w:val="000000"/>
        </w:rPr>
      </w:pPr>
      <w:r w:rsidRPr="001804C6">
        <w:rPr>
          <w:lang w:eastAsia="hi-IN" w:bidi="hi-IN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7" type="#_x0000_t4" style="position:absolute;left:0;text-align:left;margin-left:35.95pt;margin-top:5.1pt;width:375.2pt;height:102.7pt;z-index:251668480;mso-wrap-style:none;v-text-anchor:middle" fillcolor="#c2d69b">
            <v:fill color2="black"/>
            <v:stroke joinstyle="round"/>
            <v:textbox style="mso-next-textbox:#_x0000_s1077;mso-rotate-with-shape:t" inset="0,0,0,0">
              <w:txbxContent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Основания для предоставления </w:t>
                  </w:r>
                </w:p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1804C6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1804C6">
        <w:rPr>
          <w:lang w:eastAsia="hi-IN" w:bidi="hi-IN"/>
        </w:rPr>
        <w:pict>
          <v:shape id="_x0000_s1084" type="#_x0000_t67" style="position:absolute;left:0;text-align:left;margin-left:352.4pt;margin-top:14.8pt;width:6.7pt;height:75.15pt;flip:x;z-index:251675648;mso-wrap-style:none;v-text-anchor:middle" adj="15078,10638">
            <v:fill color2="black"/>
            <v:stroke joinstyle="round"/>
          </v:shape>
        </w:pict>
      </w:r>
      <w:r w:rsidRPr="001804C6">
        <w:rPr>
          <w:lang w:eastAsia="hi-IN" w:bidi="hi-IN"/>
        </w:rPr>
        <w:pict>
          <v:shape id="_x0000_s1083" type="#_x0000_t67" style="position:absolute;left:0;text-align:left;margin-left:89.65pt;margin-top:14.8pt;width:6.7pt;height:75.15pt;flip:x;z-index:251674624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54445">
        <w:rPr>
          <w:color w:val="000000"/>
          <w:sz w:val="28"/>
          <w:szCs w:val="28"/>
        </w:rPr>
        <w:t xml:space="preserve">нет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554445">
        <w:rPr>
          <w:color w:val="000000"/>
          <w:sz w:val="28"/>
          <w:szCs w:val="28"/>
        </w:rPr>
        <w:t>да</w: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1804C6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1804C6">
        <w:rPr>
          <w:lang w:eastAsia="hi-IN" w:bidi="hi-IN"/>
        </w:rPr>
        <w:pict>
          <v:rect id="_x0000_s1079" style="position:absolute;left:0;text-align:left;margin-left:271.3pt;margin-top:2.95pt;width:183.35pt;height:37pt;z-index:251670528;v-text-anchor:middle-center" fillcolor="#b2a1c7">
            <v:fill color2="black"/>
            <v:stroke startarrow="block" joinstyle="round"/>
            <v:path arrowok="t"/>
            <v:textbox style="mso-next-textbox:#_x0000_s1079;mso-rotate-with-shape:t" inset="0,0,0,0">
              <w:txbxContent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документов</w:t>
                  </w:r>
                </w:p>
              </w:txbxContent>
            </v:textbox>
          </v:rect>
        </w:pict>
      </w:r>
      <w:r w:rsidRPr="001804C6">
        <w:rPr>
          <w:lang w:eastAsia="hi-IN" w:bidi="hi-IN"/>
        </w:rPr>
        <w:pict>
          <v:rect id="_x0000_s1078" style="position:absolute;left:0;text-align:left;margin-left:.55pt;margin-top:2.95pt;width:183.35pt;height:94.6pt;z-index:251669504;v-text-anchor:middle-center" fillcolor="#b2a1c7">
            <v:fill color2="black"/>
            <v:stroke startarrow="block" joinstyle="round"/>
            <v:path arrowok="t"/>
            <v:textbox style="mso-next-textbox:#_x0000_s1078;mso-rotate-with-shape:t" inset="0,0,0,0">
              <w:txbxContent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уведомление заявителя </w:t>
                  </w:r>
                </w:p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отказе в предоставлении </w:t>
                  </w:r>
                </w:p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68253B" w:rsidRPr="00554445" w:rsidRDefault="001804C6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1804C6">
        <w:rPr>
          <w:lang w:eastAsia="hi-IN" w:bidi="hi-IN"/>
        </w:rPr>
        <w:pict>
          <v:shape id="_x0000_s1085" type="#_x0000_t67" style="position:absolute;left:0;text-align:left;margin-left:370.5pt;margin-top:18.2pt;width:8.4pt;height:79.15pt;flip:x;z-index:251676672;mso-wrap-style:none;v-text-anchor:middle" adj="15078,10638">
            <v:fill color2="black"/>
            <v:stroke joinstyle="round"/>
          </v:shape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1804C6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  <w:r w:rsidRPr="001804C6">
        <w:rPr>
          <w:lang w:eastAsia="hi-IN" w:bidi="hi-IN"/>
        </w:rPr>
        <w:pict>
          <v:roundrect id="_x0000_s1080" style="position:absolute;left:0;text-align:left;margin-left:.5pt;margin-top:10.35pt;width:466.7pt;height:47.65pt;z-index:251671552" arcsize="10923f" fillcolor="#fabf8f" strokeweight=".26mm">
            <v:fill color2="black"/>
            <v:stroke joinstyle="miter"/>
            <v:textbox style="mso-next-textbox:#_x0000_s1080;mso-rotate-with-shape:t">
              <w:txbxContent>
                <w:p w:rsidR="009A494B" w:rsidRDefault="009A494B" w:rsidP="006825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oundrect>
        </w:pict>
      </w: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2770ED" w:rsidRDefault="002770ED" w:rsidP="002770ED">
      <w:pPr>
        <w:autoSpaceDE w:val="0"/>
        <w:autoSpaceDN w:val="0"/>
        <w:adjustRightInd w:val="0"/>
        <w:contextualSpacing/>
        <w:jc w:val="center"/>
      </w:pPr>
    </w:p>
    <w:p w:rsidR="002770ED" w:rsidRDefault="002770ED" w:rsidP="002770ED">
      <w:pPr>
        <w:autoSpaceDE w:val="0"/>
        <w:autoSpaceDN w:val="0"/>
        <w:adjustRightInd w:val="0"/>
        <w:contextualSpacing/>
        <w:jc w:val="center"/>
      </w:pPr>
    </w:p>
    <w:p w:rsidR="002770ED" w:rsidRDefault="002770ED" w:rsidP="002770ED">
      <w:pPr>
        <w:autoSpaceDE w:val="0"/>
        <w:autoSpaceDN w:val="0"/>
        <w:adjustRightInd w:val="0"/>
        <w:contextualSpacing/>
        <w:jc w:val="center"/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531B6D" w:rsidRDefault="00531B6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Pr="00FE29D8" w:rsidRDefault="002770ED" w:rsidP="002770ED">
      <w:pPr>
        <w:jc w:val="right"/>
      </w:pPr>
      <w:r w:rsidRPr="00FE29D8">
        <w:t xml:space="preserve">Приложение </w:t>
      </w:r>
      <w:r w:rsidR="000F14E2" w:rsidRPr="00FE29D8">
        <w:t>3</w:t>
      </w:r>
    </w:p>
    <w:p w:rsidR="002770ED" w:rsidRPr="00FE29D8" w:rsidRDefault="002770ED" w:rsidP="002770ED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</w:t>
      </w:r>
      <w:r w:rsidR="000F14E2">
        <w:rPr>
          <w:color w:val="000000"/>
        </w:rPr>
        <w:t>авлены на приеме ___________ 20</w:t>
      </w:r>
      <w:r w:rsidRPr="001F72C4">
        <w:rPr>
          <w:color w:val="000000"/>
        </w:rPr>
        <w:t xml:space="preserve">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</w:t>
      </w:r>
      <w:r w:rsidR="000F14E2">
        <w:rPr>
          <w:color w:val="000000"/>
        </w:rPr>
        <w:t>ении документов ____________ 20</w:t>
      </w:r>
      <w:r w:rsidRPr="001F72C4">
        <w:rPr>
          <w:color w:val="000000"/>
        </w:rPr>
        <w:t xml:space="preserve"> __ г. № _______</w:t>
      </w:r>
      <w:r w:rsidRPr="001F72C4">
        <w:rPr>
          <w:color w:val="000000"/>
        </w:rPr>
        <w:br/>
        <w:t>Расписку получил ______________ 20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>(подпись принявшего заявление)</w:t>
      </w:r>
    </w:p>
    <w:p w:rsidR="002770ED" w:rsidRDefault="002770ED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531B6D" w:rsidRDefault="00531B6D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Default="00BE5D68" w:rsidP="002770ED">
      <w:pPr>
        <w:jc w:val="both"/>
      </w:pPr>
    </w:p>
    <w:p w:rsidR="00BE5D68" w:rsidRPr="00FE29D8" w:rsidRDefault="00BE5D68" w:rsidP="00BE5D68">
      <w:pPr>
        <w:jc w:val="right"/>
      </w:pPr>
      <w:r w:rsidRPr="00FE29D8">
        <w:t>Приложение 4</w:t>
      </w:r>
    </w:p>
    <w:p w:rsidR="00BE5D68" w:rsidRPr="00FE29D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BE5D68" w:rsidRDefault="00BE5D68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BE5D68" w:rsidRPr="00554445" w:rsidRDefault="00BE5D68" w:rsidP="00BE5D68">
      <w:pPr>
        <w:ind w:left="4963"/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>Форма № 1</w:t>
      </w:r>
    </w:p>
    <w:p w:rsidR="00BE5D68" w:rsidRPr="00554445" w:rsidRDefault="00BE5D68" w:rsidP="00BE5D68">
      <w:pPr>
        <w:jc w:val="center"/>
        <w:rPr>
          <w:b/>
          <w:color w:val="000000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Выписка из домовой книги </w:t>
      </w:r>
      <w:r>
        <w:rPr>
          <w:b/>
          <w:color w:val="000000"/>
          <w:sz w:val="28"/>
          <w:szCs w:val="28"/>
        </w:rPr>
        <w:t>№_____ стр. ____</w:t>
      </w:r>
    </w:p>
    <w:p w:rsidR="00BE5D68" w:rsidRPr="00554445" w:rsidRDefault="00BE5D68" w:rsidP="00BE5D68">
      <w:pPr>
        <w:jc w:val="center"/>
        <w:rPr>
          <w:b/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Адыковского сельского муниципального образования Республики Калмыкия</w:t>
      </w:r>
    </w:p>
    <w:p w:rsidR="00BE5D68" w:rsidRPr="00554445" w:rsidRDefault="00BE5D68" w:rsidP="00BE5D68">
      <w:pPr>
        <w:jc w:val="center"/>
        <w:rPr>
          <w:color w:val="000000"/>
          <w:sz w:val="28"/>
          <w:szCs w:val="28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1243"/>
        <w:gridCol w:w="705"/>
        <w:gridCol w:w="1500"/>
        <w:gridCol w:w="772"/>
        <w:gridCol w:w="780"/>
        <w:gridCol w:w="930"/>
        <w:gridCol w:w="1126"/>
        <w:gridCol w:w="1322"/>
        <w:gridCol w:w="1654"/>
      </w:tblGrid>
      <w:tr w:rsidR="00BE5D68" w:rsidRPr="00554445" w:rsidTr="00957B9E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>Фамилия, имя, отчество, уроженец (республики, края, области, района, села, деревни, города), семейное положение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>Дата рож-дения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>Когда и откуда прибыл : (республики, края, области, района, села, деревни). Если переехал (с другой улицы, дома) внутри населенного пункта, указывается название улицы и № дома</w:t>
            </w:r>
          </w:p>
        </w:tc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957B9E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Цель приезда и на ка</w:t>
            </w:r>
            <w:r w:rsidR="00BE5D68" w:rsidRPr="00BE5D68">
              <w:rPr>
                <w:rFonts w:cs="Times New Roman"/>
                <w:sz w:val="20"/>
                <w:szCs w:val="20"/>
              </w:rPr>
              <w:t>кой срок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B9E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>На</w:t>
            </w:r>
            <w:r w:rsidR="00957B9E">
              <w:rPr>
                <w:rFonts w:cs="Times New Roman"/>
                <w:sz w:val="20"/>
                <w:szCs w:val="20"/>
              </w:rPr>
              <w:t>циональ</w:t>
            </w:r>
            <w:r w:rsidRPr="00BE5D68">
              <w:rPr>
                <w:rFonts w:cs="Times New Roman"/>
                <w:sz w:val="20"/>
                <w:szCs w:val="20"/>
              </w:rPr>
              <w:t xml:space="preserve">ность и </w:t>
            </w:r>
          </w:p>
          <w:p w:rsidR="00BE5D68" w:rsidRPr="00BE5D68" w:rsidRDefault="00957B9E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</w:t>
            </w:r>
            <w:r w:rsidR="00BE5D68" w:rsidRPr="00BE5D68">
              <w:rPr>
                <w:rFonts w:cs="Times New Roman"/>
                <w:sz w:val="20"/>
                <w:szCs w:val="20"/>
              </w:rPr>
              <w:t>данство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>Кем и когда выдан паспорт, серия и № паспорта</w:t>
            </w:r>
          </w:p>
        </w:tc>
        <w:tc>
          <w:tcPr>
            <w:tcW w:w="1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>Отношение к военной службе, кем и когда принят на учет</w:t>
            </w: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B9E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>Отметка о регистрации</w:t>
            </w:r>
          </w:p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 xml:space="preserve"> по месту </w:t>
            </w:r>
          </w:p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 xml:space="preserve">жительства с указанием адреса и даты регистрации 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B9E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 xml:space="preserve">Отметка о снятии </w:t>
            </w:r>
          </w:p>
          <w:p w:rsidR="00BE5D68" w:rsidRPr="00BE5D68" w:rsidRDefault="00BE5D68" w:rsidP="00BE5D68">
            <w:pPr>
              <w:pStyle w:val="af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BE5D68">
              <w:rPr>
                <w:rFonts w:cs="Times New Roman"/>
                <w:sz w:val="20"/>
                <w:szCs w:val="20"/>
              </w:rPr>
              <w:t xml:space="preserve">с регистрационного учета по месту жительства с указанием </w:t>
            </w:r>
          </w:p>
        </w:tc>
      </w:tr>
      <w:tr w:rsidR="00BE5D68" w:rsidRPr="00554445" w:rsidTr="00957B9E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1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2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4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7</w:t>
            </w:r>
          </w:p>
        </w:tc>
        <w:tc>
          <w:tcPr>
            <w:tcW w:w="1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8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9</w:t>
            </w: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D68" w:rsidRPr="00554445" w:rsidRDefault="00BE5D68" w:rsidP="009A494B">
            <w:pPr>
              <w:pStyle w:val="af0"/>
              <w:suppressAutoHyphens w:val="0"/>
              <w:snapToGrid w:val="0"/>
              <w:jc w:val="center"/>
              <w:rPr>
                <w:rFonts w:cs="Times New Roman"/>
              </w:rPr>
            </w:pPr>
            <w:r w:rsidRPr="00554445">
              <w:rPr>
                <w:rFonts w:cs="Times New Roman"/>
              </w:rPr>
              <w:t>10</w:t>
            </w:r>
          </w:p>
        </w:tc>
      </w:tr>
    </w:tbl>
    <w:p w:rsidR="00BE5D68" w:rsidRPr="00554445" w:rsidRDefault="00BE5D68" w:rsidP="00BE5D68">
      <w:pPr>
        <w:jc w:val="center"/>
      </w:pPr>
    </w:p>
    <w:p w:rsidR="00BE5D68" w:rsidRPr="00554445" w:rsidRDefault="00BE5D68" w:rsidP="00BE5D68">
      <w:pPr>
        <w:jc w:val="center"/>
        <w:rPr>
          <w:color w:val="000000"/>
          <w:sz w:val="28"/>
          <w:szCs w:val="28"/>
        </w:rPr>
      </w:pPr>
    </w:p>
    <w:p w:rsidR="00BE5D68" w:rsidRPr="00554445" w:rsidRDefault="00BE5D68" w:rsidP="00BE5D68">
      <w:pPr>
        <w:jc w:val="center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>___________________ _____________________  ________________</w:t>
      </w:r>
    </w:p>
    <w:p w:rsidR="00BE5D68" w:rsidRPr="00554445" w:rsidRDefault="00BE5D68" w:rsidP="00BE5D68">
      <w:pPr>
        <w:jc w:val="both"/>
        <w:rPr>
          <w:color w:val="000000"/>
        </w:rPr>
      </w:pPr>
      <w:r w:rsidRPr="00554445">
        <w:rPr>
          <w:color w:val="000000"/>
        </w:rPr>
        <w:t xml:space="preserve">           (Наименование должности)           (Подпись)                       (Фамилия и инициалы )</w:t>
      </w:r>
    </w:p>
    <w:p w:rsidR="00BE5D68" w:rsidRPr="00554445" w:rsidRDefault="00BE5D68" w:rsidP="00BE5D68">
      <w:pPr>
        <w:rPr>
          <w:color w:val="000000"/>
        </w:rPr>
      </w:pPr>
      <w:r w:rsidRPr="00554445">
        <w:rPr>
          <w:color w:val="000000"/>
        </w:rPr>
        <w:t>_________________  М.П.</w:t>
      </w:r>
    </w:p>
    <w:p w:rsidR="00BE5D68" w:rsidRPr="00554445" w:rsidRDefault="00BE5D68" w:rsidP="00BE5D68">
      <w:pPr>
        <w:rPr>
          <w:color w:val="000000"/>
        </w:rPr>
      </w:pPr>
      <w:r w:rsidRPr="00554445">
        <w:rPr>
          <w:color w:val="000000"/>
        </w:rPr>
        <w:t>(Дата)</w:t>
      </w:r>
    </w:p>
    <w:p w:rsidR="00BE5D68" w:rsidRDefault="00BE5D68" w:rsidP="00BE5D68">
      <w:pPr>
        <w:rPr>
          <w:color w:val="000000"/>
        </w:rPr>
      </w:pPr>
    </w:p>
    <w:p w:rsidR="00957B9E" w:rsidRPr="00554445" w:rsidRDefault="00957B9E" w:rsidP="00BE5D68">
      <w:pPr>
        <w:rPr>
          <w:color w:val="000000"/>
        </w:rPr>
      </w:pPr>
    </w:p>
    <w:p w:rsidR="00BE5D68" w:rsidRPr="00554445" w:rsidRDefault="00BE5D68" w:rsidP="00957B9E">
      <w:pPr>
        <w:jc w:val="right"/>
        <w:rPr>
          <w:color w:val="000000"/>
        </w:rPr>
      </w:pPr>
    </w:p>
    <w:p w:rsidR="00957B9E" w:rsidRDefault="00957B9E" w:rsidP="00957B9E">
      <w:pPr>
        <w:ind w:left="4963"/>
        <w:jc w:val="right"/>
        <w:rPr>
          <w:sz w:val="22"/>
          <w:szCs w:val="22"/>
        </w:rPr>
      </w:pPr>
      <w:r w:rsidRPr="00554445">
        <w:rPr>
          <w:b/>
          <w:bCs/>
          <w:color w:val="000000"/>
        </w:rPr>
        <w:t>Форма №</w:t>
      </w:r>
      <w:r>
        <w:rPr>
          <w:b/>
          <w:bCs/>
          <w:color w:val="000000"/>
        </w:rPr>
        <w:t>2</w:t>
      </w: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957B9E">
      <w:pPr>
        <w:pStyle w:val="af7"/>
        <w:jc w:val="left"/>
      </w:pPr>
    </w:p>
    <w:p w:rsidR="00957B9E" w:rsidRPr="00554445" w:rsidRDefault="00957B9E" w:rsidP="00957B9E">
      <w:pPr>
        <w:tabs>
          <w:tab w:val="left" w:pos="3390"/>
          <w:tab w:val="left" w:pos="3420"/>
        </w:tabs>
        <w:rPr>
          <w:b/>
          <w:sz w:val="18"/>
          <w:szCs w:val="18"/>
          <w:lang w:eastAsia="en-US"/>
        </w:rPr>
      </w:pPr>
      <w:r w:rsidRPr="00554445">
        <w:rPr>
          <w:b/>
          <w:sz w:val="18"/>
          <w:szCs w:val="18"/>
          <w:lang w:eastAsia="en-US"/>
        </w:rPr>
        <w:t>МЕСТО ДЛЯ</w:t>
      </w:r>
      <w:r w:rsidR="00F0335E">
        <w:rPr>
          <w:b/>
          <w:sz w:val="18"/>
          <w:szCs w:val="18"/>
          <w:lang w:eastAsia="en-US"/>
        </w:rPr>
        <w:t xml:space="preserve">                                                                                        </w:t>
      </w:r>
      <w:r w:rsidRPr="00554445">
        <w:rPr>
          <w:b/>
          <w:sz w:val="18"/>
          <w:szCs w:val="18"/>
          <w:lang w:eastAsia="en-US"/>
        </w:rPr>
        <w:t xml:space="preserve"> </w:t>
      </w:r>
      <w:r w:rsidR="00F0335E" w:rsidRPr="00957B9E">
        <w:rPr>
          <w:b/>
        </w:rPr>
        <w:t>С П Р А В К А</w:t>
      </w:r>
    </w:p>
    <w:p w:rsidR="00957B9E" w:rsidRPr="00554445" w:rsidRDefault="00957B9E" w:rsidP="00F0335E">
      <w:pPr>
        <w:tabs>
          <w:tab w:val="left" w:pos="2694"/>
          <w:tab w:val="left" w:pos="3420"/>
        </w:tabs>
        <w:rPr>
          <w:b/>
          <w:sz w:val="18"/>
          <w:szCs w:val="18"/>
          <w:lang w:eastAsia="en-US"/>
        </w:rPr>
      </w:pPr>
      <w:r w:rsidRPr="00554445">
        <w:rPr>
          <w:b/>
          <w:sz w:val="18"/>
          <w:szCs w:val="18"/>
          <w:lang w:eastAsia="en-US"/>
        </w:rPr>
        <w:t xml:space="preserve">УГЛОВОГО </w:t>
      </w:r>
      <w:r>
        <w:rPr>
          <w:b/>
          <w:sz w:val="18"/>
          <w:szCs w:val="18"/>
          <w:lang w:eastAsia="en-US"/>
        </w:rPr>
        <w:t xml:space="preserve">             </w:t>
      </w:r>
      <w:r w:rsidR="00F0335E">
        <w:rPr>
          <w:b/>
          <w:sz w:val="18"/>
          <w:szCs w:val="18"/>
          <w:lang w:eastAsia="en-US"/>
        </w:rPr>
        <w:t xml:space="preserve">                            </w:t>
      </w:r>
      <w:r>
        <w:rPr>
          <w:b/>
          <w:sz w:val="18"/>
          <w:szCs w:val="18"/>
          <w:lang w:eastAsia="en-US"/>
        </w:rPr>
        <w:t xml:space="preserve">  </w:t>
      </w:r>
      <w:r w:rsidR="00F0335E" w:rsidRPr="0079740C">
        <w:rPr>
          <w:bCs/>
          <w:i/>
          <w:iCs/>
        </w:rPr>
        <w:t>Дана _______________________________________________</w:t>
      </w:r>
    </w:p>
    <w:p w:rsidR="00957B9E" w:rsidRDefault="00957B9E" w:rsidP="00F0335E">
      <w:pPr>
        <w:tabs>
          <w:tab w:val="left" w:pos="3390"/>
          <w:tab w:val="left" w:pos="3420"/>
        </w:tabs>
        <w:rPr>
          <w:bCs/>
          <w:i/>
          <w:iCs/>
        </w:rPr>
      </w:pPr>
      <w:r w:rsidRPr="00554445">
        <w:rPr>
          <w:b/>
          <w:sz w:val="18"/>
          <w:szCs w:val="18"/>
          <w:lang w:eastAsia="en-US"/>
        </w:rPr>
        <w:t>ШТАМПА</w:t>
      </w:r>
      <w:r>
        <w:rPr>
          <w:b/>
          <w:sz w:val="18"/>
          <w:szCs w:val="18"/>
          <w:lang w:eastAsia="en-US"/>
        </w:rPr>
        <w:t xml:space="preserve">                                           </w:t>
      </w:r>
      <w:r w:rsidRPr="0079740C">
        <w:rPr>
          <w:bCs/>
          <w:i/>
          <w:iCs/>
        </w:rPr>
        <w:t>в том, что он(а) действительно зарегистрирован(а) и</w:t>
      </w:r>
      <w:r w:rsidR="00531B6D">
        <w:rPr>
          <w:bCs/>
          <w:i/>
          <w:iCs/>
        </w:rPr>
        <w:t xml:space="preserve"> </w:t>
      </w:r>
      <w:r w:rsidRPr="0079740C">
        <w:rPr>
          <w:bCs/>
          <w:i/>
          <w:iCs/>
        </w:rPr>
        <w:t xml:space="preserve">проживает </w:t>
      </w:r>
    </w:p>
    <w:p w:rsidR="00957B9E" w:rsidRDefault="00957B9E" w:rsidP="00957B9E">
      <w:pPr>
        <w:ind w:left="1843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</w:t>
      </w:r>
      <w:r w:rsidRPr="0079740C">
        <w:rPr>
          <w:bCs/>
          <w:i/>
          <w:iCs/>
        </w:rPr>
        <w:t>по адресу:</w:t>
      </w:r>
      <w:r>
        <w:rPr>
          <w:bCs/>
          <w:i/>
          <w:iCs/>
        </w:rPr>
        <w:t xml:space="preserve"> Республики Калмыкия </w:t>
      </w:r>
      <w:r w:rsidRPr="0079740C">
        <w:rPr>
          <w:bCs/>
          <w:i/>
          <w:iCs/>
        </w:rPr>
        <w:t>Черноземельский  район</w:t>
      </w:r>
      <w:r>
        <w:rPr>
          <w:bCs/>
          <w:i/>
          <w:iCs/>
        </w:rPr>
        <w:t xml:space="preserve"> </w:t>
      </w:r>
    </w:p>
    <w:p w:rsidR="00957B9E" w:rsidRDefault="00957B9E" w:rsidP="00957B9E">
      <w:pPr>
        <w:ind w:left="1843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</w:t>
      </w:r>
      <w:r w:rsidRPr="0079740C">
        <w:rPr>
          <w:bCs/>
          <w:i/>
          <w:iCs/>
        </w:rPr>
        <w:t xml:space="preserve">п. </w:t>
      </w:r>
      <w:r>
        <w:rPr>
          <w:bCs/>
          <w:i/>
          <w:iCs/>
        </w:rPr>
        <w:t xml:space="preserve">___________ </w:t>
      </w:r>
      <w:r w:rsidRPr="0079740C">
        <w:rPr>
          <w:bCs/>
          <w:i/>
          <w:iCs/>
        </w:rPr>
        <w:t xml:space="preserve">улица______________ д.№____кв.___   </w:t>
      </w:r>
    </w:p>
    <w:p w:rsidR="00957B9E" w:rsidRPr="0079740C" w:rsidRDefault="00957B9E" w:rsidP="00957B9E">
      <w:pPr>
        <w:ind w:left="1843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</w:t>
      </w:r>
      <w:r w:rsidRPr="0079740C">
        <w:rPr>
          <w:bCs/>
          <w:i/>
          <w:iCs/>
        </w:rPr>
        <w:t>и имеет следующий состав семьи:</w:t>
      </w:r>
    </w:p>
    <w:p w:rsidR="00957B9E" w:rsidRPr="0079740C" w:rsidRDefault="00957B9E" w:rsidP="00957B9E">
      <w:pPr>
        <w:jc w:val="both"/>
        <w:rPr>
          <w:bCs/>
          <w:i/>
          <w:iCs/>
        </w:rPr>
      </w:pPr>
      <w:r w:rsidRPr="0079740C">
        <w:rPr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35E" w:rsidRDefault="00957B9E" w:rsidP="00957B9E">
      <w:pPr>
        <w:jc w:val="both"/>
        <w:rPr>
          <w:bCs/>
          <w:i/>
          <w:iCs/>
        </w:rPr>
      </w:pPr>
      <w:r w:rsidRPr="0079740C">
        <w:rPr>
          <w:bCs/>
          <w:i/>
          <w:iCs/>
        </w:rPr>
        <w:t xml:space="preserve"> </w:t>
      </w:r>
    </w:p>
    <w:p w:rsidR="00957B9E" w:rsidRPr="00F0335E" w:rsidRDefault="00957B9E" w:rsidP="00957B9E">
      <w:pPr>
        <w:jc w:val="both"/>
        <w:rPr>
          <w:bCs/>
          <w:i/>
          <w:iCs/>
        </w:rPr>
      </w:pPr>
      <w:r w:rsidRPr="0079740C">
        <w:rPr>
          <w:bCs/>
          <w:i/>
          <w:iCs/>
        </w:rPr>
        <w:t xml:space="preserve"> </w:t>
      </w:r>
      <w:r w:rsidRPr="00F0335E">
        <w:rPr>
          <w:bCs/>
          <w:i/>
          <w:iCs/>
        </w:rPr>
        <w:t>Основание – похозяйственная книга №_____л.с.____стр._______</w:t>
      </w:r>
    </w:p>
    <w:p w:rsidR="00F0335E" w:rsidRPr="00F0335E" w:rsidRDefault="00F0335E" w:rsidP="00F0335E">
      <w:pPr>
        <w:rPr>
          <w:i/>
        </w:rPr>
      </w:pPr>
      <w:r>
        <w:rPr>
          <w:i/>
        </w:rPr>
        <w:t xml:space="preserve">  </w:t>
      </w:r>
      <w:r w:rsidRPr="00F0335E">
        <w:rPr>
          <w:i/>
        </w:rPr>
        <w:t>Справка дана для предъявления по м/т.</w:t>
      </w:r>
    </w:p>
    <w:p w:rsidR="00957B9E" w:rsidRPr="0079740C" w:rsidRDefault="00957B9E" w:rsidP="00957B9E">
      <w:pPr>
        <w:jc w:val="both"/>
        <w:rPr>
          <w:bCs/>
          <w:i/>
          <w:iCs/>
        </w:rPr>
      </w:pPr>
    </w:p>
    <w:p w:rsidR="00957B9E" w:rsidRPr="0079740C" w:rsidRDefault="00957B9E" w:rsidP="00957B9E">
      <w:pPr>
        <w:jc w:val="both"/>
        <w:rPr>
          <w:bCs/>
          <w:i/>
          <w:iCs/>
        </w:rPr>
      </w:pPr>
      <w:r w:rsidRPr="0079740C">
        <w:rPr>
          <w:bCs/>
          <w:i/>
          <w:iCs/>
        </w:rPr>
        <w:t xml:space="preserve">          Глава  Адыковского СМО РК (ахлачи)                            </w:t>
      </w:r>
      <w:r>
        <w:rPr>
          <w:bCs/>
          <w:i/>
          <w:iCs/>
        </w:rPr>
        <w:t>_______________________</w:t>
      </w:r>
    </w:p>
    <w:p w:rsidR="00957B9E" w:rsidRPr="0079740C" w:rsidRDefault="00957B9E" w:rsidP="00957B9E">
      <w:pPr>
        <w:jc w:val="both"/>
        <w:rPr>
          <w:bCs/>
          <w:i/>
          <w:iCs/>
        </w:rPr>
      </w:pPr>
      <w:r w:rsidRPr="0079740C">
        <w:rPr>
          <w:bCs/>
          <w:i/>
          <w:iCs/>
        </w:rPr>
        <w:lastRenderedPageBreak/>
        <w:t xml:space="preserve">          </w:t>
      </w:r>
    </w:p>
    <w:p w:rsidR="00957B9E" w:rsidRPr="0079740C" w:rsidRDefault="00957B9E" w:rsidP="00957B9E">
      <w:pPr>
        <w:jc w:val="both"/>
      </w:pPr>
      <w:r w:rsidRPr="0079740C">
        <w:rPr>
          <w:bCs/>
          <w:i/>
          <w:iCs/>
        </w:rPr>
        <w:t xml:space="preserve">         Специалист администрации                                            </w:t>
      </w:r>
      <w:r>
        <w:rPr>
          <w:bCs/>
          <w:i/>
          <w:iCs/>
        </w:rPr>
        <w:t>__________________________</w:t>
      </w:r>
    </w:p>
    <w:p w:rsidR="00957B9E" w:rsidRPr="0079740C" w:rsidRDefault="00957B9E" w:rsidP="00957B9E">
      <w:pPr>
        <w:pStyle w:val="2"/>
        <w:rPr>
          <w:rFonts w:ascii="Cambria" w:eastAsia="Times New Roman" w:hAnsi="Cambria" w:cs="Times New Roman"/>
          <w:color w:val="4F81BD"/>
        </w:rPr>
      </w:pPr>
    </w:p>
    <w:p w:rsidR="00957B9E" w:rsidRDefault="00957B9E" w:rsidP="00957B9E">
      <w:pPr>
        <w:ind w:left="4963"/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 xml:space="preserve">Форма № </w:t>
      </w:r>
      <w:r>
        <w:rPr>
          <w:b/>
          <w:bCs/>
          <w:color w:val="000000"/>
        </w:rPr>
        <w:t>3</w:t>
      </w:r>
    </w:p>
    <w:p w:rsidR="00957B9E" w:rsidRPr="00554445" w:rsidRDefault="00957B9E" w:rsidP="00957B9E">
      <w:pPr>
        <w:ind w:left="4963"/>
        <w:jc w:val="right"/>
        <w:rPr>
          <w:b/>
          <w:bCs/>
          <w:color w:val="000000"/>
        </w:rPr>
      </w:pPr>
    </w:p>
    <w:p w:rsidR="00957B9E" w:rsidRPr="00554445" w:rsidRDefault="00957B9E" w:rsidP="00957B9E">
      <w:pPr>
        <w:ind w:left="4963"/>
        <w:jc w:val="right"/>
        <w:rPr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549"/>
      </w:tblGrid>
      <w:tr w:rsidR="00957B9E" w:rsidRPr="00554445" w:rsidTr="00531B6D">
        <w:tc>
          <w:tcPr>
            <w:tcW w:w="3090" w:type="dxa"/>
            <w:gridSpan w:val="2"/>
            <w:shd w:val="clear" w:color="auto" w:fill="auto"/>
          </w:tcPr>
          <w:p w:rsidR="00957B9E" w:rsidRPr="00531B6D" w:rsidRDefault="00957B9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МЕСТО ДЛЯ </w:t>
            </w:r>
          </w:p>
          <w:p w:rsidR="00957B9E" w:rsidRPr="00531B6D" w:rsidRDefault="00957B9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УГЛОВОГО </w:t>
            </w:r>
          </w:p>
          <w:p w:rsidR="00957B9E" w:rsidRPr="00531B6D" w:rsidRDefault="00957B9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>ШТАМПА</w:t>
            </w:r>
          </w:p>
          <w:p w:rsidR="00957B9E" w:rsidRPr="00F0335E" w:rsidRDefault="00957B9E" w:rsidP="009A494B">
            <w:pPr>
              <w:jc w:val="center"/>
              <w:rPr>
                <w:b/>
                <w:bCs/>
                <w:i/>
              </w:rPr>
            </w:pPr>
          </w:p>
          <w:p w:rsidR="00957B9E" w:rsidRPr="00F0335E" w:rsidRDefault="00957B9E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__________№__________</w:t>
            </w:r>
          </w:p>
        </w:tc>
        <w:tc>
          <w:tcPr>
            <w:tcW w:w="6549" w:type="dxa"/>
            <w:shd w:val="clear" w:color="auto" w:fill="auto"/>
          </w:tcPr>
          <w:p w:rsidR="00957B9E" w:rsidRPr="00F0335E" w:rsidRDefault="00957B9E" w:rsidP="00F0335E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С П Р А В К А</w:t>
            </w:r>
          </w:p>
          <w:p w:rsidR="00957B9E" w:rsidRPr="00F0335E" w:rsidRDefault="00957B9E" w:rsidP="009A494B">
            <w:pPr>
              <w:ind w:left="5" w:right="5" w:firstLine="375"/>
              <w:rPr>
                <w:i/>
              </w:rPr>
            </w:pPr>
          </w:p>
          <w:p w:rsidR="00957B9E" w:rsidRPr="00F0335E" w:rsidRDefault="00531B6D" w:rsidP="009A494B">
            <w:pPr>
              <w:ind w:left="5" w:right="5"/>
              <w:rPr>
                <w:i/>
              </w:rPr>
            </w:pPr>
            <w:r>
              <w:rPr>
                <w:i/>
              </w:rPr>
              <w:t xml:space="preserve">    </w:t>
            </w:r>
            <w:r w:rsidR="00957B9E" w:rsidRPr="00F0335E">
              <w:rPr>
                <w:i/>
              </w:rPr>
              <w:t xml:space="preserve">Дана администрацией Адыковского сельского муниципального образования Республики Калмыкия </w:t>
            </w:r>
          </w:p>
          <w:p w:rsidR="00957B9E" w:rsidRPr="00F0335E" w:rsidRDefault="00F0335E" w:rsidP="009A494B">
            <w:pPr>
              <w:ind w:left="5" w:right="5"/>
              <w:rPr>
                <w:b/>
                <w:bCs/>
                <w:i/>
              </w:rPr>
            </w:pPr>
            <w:r w:rsidRPr="00F0335E">
              <w:rPr>
                <w:i/>
              </w:rPr>
              <w:t>гр</w:t>
            </w:r>
            <w:r w:rsidR="00957B9E" w:rsidRPr="00F0335E">
              <w:rPr>
                <w:i/>
              </w:rPr>
              <w:t>.</w:t>
            </w:r>
            <w:r w:rsidR="00957B9E" w:rsidRPr="00F0335E">
              <w:rPr>
                <w:b/>
                <w:bCs/>
                <w:i/>
              </w:rPr>
              <w:t xml:space="preserve"> ______________________________________________</w:t>
            </w:r>
          </w:p>
          <w:p w:rsidR="00957B9E" w:rsidRPr="00F0335E" w:rsidRDefault="00957B9E" w:rsidP="009A494B">
            <w:pPr>
              <w:ind w:left="5" w:right="5" w:firstLine="375"/>
              <w:jc w:val="center"/>
              <w:rPr>
                <w:i/>
                <w:sz w:val="18"/>
                <w:szCs w:val="18"/>
              </w:rPr>
            </w:pPr>
            <w:r w:rsidRPr="00F0335E">
              <w:rPr>
                <w:i/>
                <w:sz w:val="18"/>
                <w:szCs w:val="18"/>
              </w:rPr>
              <w:t>(фамилия, имя, отчество)</w:t>
            </w:r>
          </w:p>
          <w:p w:rsidR="00957B9E" w:rsidRPr="00F0335E" w:rsidRDefault="00957B9E" w:rsidP="009A494B">
            <w:pPr>
              <w:rPr>
                <w:i/>
              </w:rPr>
            </w:pPr>
            <w:r w:rsidRPr="00F0335E">
              <w:rPr>
                <w:b/>
                <w:i/>
              </w:rPr>
              <w:t xml:space="preserve"> </w:t>
            </w:r>
            <w:r w:rsidRPr="00F0335E">
              <w:rPr>
                <w:i/>
              </w:rPr>
              <w:t xml:space="preserve"> </w:t>
            </w:r>
            <w:r w:rsidR="00F0335E" w:rsidRPr="00F0335E">
              <w:rPr>
                <w:i/>
              </w:rPr>
              <w:t xml:space="preserve">  ________ года рождения,</w:t>
            </w:r>
            <w:r w:rsidR="00531B6D" w:rsidRPr="00F0335E">
              <w:rPr>
                <w:i/>
              </w:rPr>
              <w:t xml:space="preserve"> в том, что он(а) действительно</w:t>
            </w:r>
          </w:p>
        </w:tc>
      </w:tr>
      <w:tr w:rsidR="00957B9E" w:rsidRPr="00554445" w:rsidTr="00531B6D">
        <w:tc>
          <w:tcPr>
            <w:tcW w:w="9639" w:type="dxa"/>
            <w:gridSpan w:val="3"/>
            <w:shd w:val="clear" w:color="auto" w:fill="auto"/>
          </w:tcPr>
          <w:p w:rsidR="00957B9E" w:rsidRPr="00F0335E" w:rsidRDefault="00957B9E" w:rsidP="00531B6D">
            <w:pPr>
              <w:ind w:left="1646"/>
              <w:rPr>
                <w:i/>
              </w:rPr>
            </w:pPr>
            <w:r w:rsidRPr="00F0335E">
              <w:rPr>
                <w:i/>
              </w:rPr>
              <w:t xml:space="preserve">зарегистрирован(а) по месту жительства по адресу: </w:t>
            </w:r>
            <w:r w:rsidR="00F0335E" w:rsidRPr="00F0335E">
              <w:rPr>
                <w:i/>
              </w:rPr>
              <w:t>Республика Калмыкия Черноземельский район пос. _________</w:t>
            </w:r>
            <w:r w:rsidR="00531B6D">
              <w:rPr>
                <w:i/>
              </w:rPr>
              <w:t>ул._____________________</w:t>
            </w:r>
            <w:r w:rsidRPr="00F0335E">
              <w:rPr>
                <w:i/>
              </w:rPr>
              <w:t>_</w:t>
            </w:r>
            <w:r w:rsidR="00F0335E" w:rsidRPr="00F0335E">
              <w:rPr>
                <w:i/>
              </w:rPr>
              <w:t xml:space="preserve"> </w:t>
            </w:r>
            <w:r w:rsidR="00531B6D">
              <w:rPr>
                <w:i/>
              </w:rPr>
              <w:t>дом №_______кв.№__</w:t>
            </w:r>
            <w:r w:rsidRPr="00F0335E">
              <w:rPr>
                <w:i/>
              </w:rPr>
              <w:t>_.</w:t>
            </w:r>
          </w:p>
        </w:tc>
      </w:tr>
      <w:tr w:rsidR="00957B9E" w:rsidRPr="00554445" w:rsidTr="00531B6D">
        <w:tc>
          <w:tcPr>
            <w:tcW w:w="2475" w:type="dxa"/>
            <w:shd w:val="clear" w:color="auto" w:fill="auto"/>
          </w:tcPr>
          <w:p w:rsidR="00F0335E" w:rsidRDefault="00F0335E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</w:p>
          <w:p w:rsidR="00F0335E" w:rsidRDefault="00F0335E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</w:p>
          <w:p w:rsidR="00957B9E" w:rsidRPr="00554445" w:rsidRDefault="00957B9E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957B9E" w:rsidRPr="00F0335E" w:rsidRDefault="00957B9E" w:rsidP="009A494B">
            <w:pPr>
              <w:snapToGrid w:val="0"/>
              <w:rPr>
                <w:i/>
              </w:rPr>
            </w:pPr>
            <w:r w:rsidRPr="00F0335E">
              <w:rPr>
                <w:i/>
              </w:rPr>
              <w:t>Основание: похозяйственная книга №____</w:t>
            </w:r>
            <w:r w:rsidR="00F0335E">
              <w:rPr>
                <w:i/>
              </w:rPr>
              <w:t>л.сч. ____ стр. _____</w:t>
            </w:r>
            <w:r w:rsidRPr="00F0335E">
              <w:rPr>
                <w:i/>
              </w:rPr>
              <w:t xml:space="preserve"> .         </w:t>
            </w:r>
          </w:p>
          <w:p w:rsidR="00531B6D" w:rsidRDefault="00957B9E" w:rsidP="00531B6D">
            <w:pPr>
              <w:rPr>
                <w:i/>
              </w:rPr>
            </w:pPr>
            <w:r w:rsidRPr="00F0335E">
              <w:rPr>
                <w:i/>
              </w:rPr>
              <w:t>Справка дана для предъявления по м/т.</w:t>
            </w:r>
          </w:p>
          <w:p w:rsidR="00531B6D" w:rsidRDefault="00531B6D" w:rsidP="00531B6D">
            <w:pPr>
              <w:rPr>
                <w:i/>
              </w:rPr>
            </w:pPr>
          </w:p>
          <w:p w:rsidR="00531B6D" w:rsidRDefault="00531B6D" w:rsidP="00531B6D">
            <w:pPr>
              <w:rPr>
                <w:i/>
              </w:rPr>
            </w:pPr>
          </w:p>
          <w:p w:rsidR="00957B9E" w:rsidRPr="00F0335E" w:rsidRDefault="00957B9E" w:rsidP="00531B6D">
            <w:pPr>
              <w:rPr>
                <w:b/>
                <w:i/>
              </w:rPr>
            </w:pPr>
            <w:r w:rsidRPr="00F0335E">
              <w:rPr>
                <w:b/>
                <w:i/>
              </w:rPr>
              <w:t>____________________ ________________ _________________</w:t>
            </w:r>
          </w:p>
          <w:p w:rsidR="00957B9E" w:rsidRPr="00F0335E" w:rsidRDefault="00957B9E" w:rsidP="00F0335E">
            <w:pPr>
              <w:ind w:left="15"/>
              <w:rPr>
                <w:i/>
              </w:rPr>
            </w:pPr>
            <w:r w:rsidRPr="00F0335E">
              <w:rPr>
                <w:i/>
              </w:rPr>
              <w:t xml:space="preserve">     </w:t>
            </w:r>
            <w:r w:rsidR="00F0335E">
              <w:rPr>
                <w:i/>
              </w:rPr>
              <w:t xml:space="preserve">  (должность)                 </w:t>
            </w:r>
            <w:r w:rsidRPr="00F0335E">
              <w:rPr>
                <w:i/>
              </w:rPr>
              <w:t xml:space="preserve"> (подпись)           (фамилия, инициалы)</w:t>
            </w:r>
          </w:p>
        </w:tc>
      </w:tr>
    </w:tbl>
    <w:p w:rsidR="00957B9E" w:rsidRPr="00554445" w:rsidRDefault="00957B9E" w:rsidP="00957B9E">
      <w:pPr>
        <w:rPr>
          <w:color w:val="333333"/>
          <w:sz w:val="20"/>
        </w:rPr>
      </w:pPr>
      <w:r w:rsidRPr="00554445">
        <w:rPr>
          <w:color w:val="333333"/>
          <w:sz w:val="20"/>
        </w:rPr>
        <w:t xml:space="preserve">       </w:t>
      </w:r>
    </w:p>
    <w:p w:rsidR="00957B9E" w:rsidRPr="00554445" w:rsidRDefault="00957B9E" w:rsidP="00957B9E">
      <w:pPr>
        <w:ind w:left="4963"/>
        <w:jc w:val="right"/>
        <w:rPr>
          <w:sz w:val="20"/>
        </w:rPr>
      </w:pPr>
    </w:p>
    <w:p w:rsidR="00957B9E" w:rsidRPr="00554445" w:rsidRDefault="00957B9E" w:rsidP="00957B9E">
      <w:pPr>
        <w:ind w:left="4963"/>
        <w:jc w:val="right"/>
        <w:rPr>
          <w:sz w:val="20"/>
        </w:rPr>
      </w:pPr>
    </w:p>
    <w:p w:rsidR="00957B9E" w:rsidRPr="00554445" w:rsidRDefault="00957B9E" w:rsidP="00957B9E">
      <w:pPr>
        <w:ind w:left="4963"/>
        <w:jc w:val="right"/>
        <w:rPr>
          <w:sz w:val="20"/>
        </w:rPr>
      </w:pPr>
    </w:p>
    <w:p w:rsidR="00957B9E" w:rsidRDefault="00957B9E" w:rsidP="00957B9E">
      <w:pPr>
        <w:ind w:left="4963"/>
        <w:jc w:val="right"/>
        <w:rPr>
          <w:sz w:val="20"/>
        </w:rPr>
      </w:pPr>
    </w:p>
    <w:p w:rsidR="00531B6D" w:rsidRDefault="00531B6D" w:rsidP="00957B9E">
      <w:pPr>
        <w:ind w:left="4963"/>
        <w:jc w:val="right"/>
        <w:rPr>
          <w:sz w:val="20"/>
        </w:rPr>
      </w:pPr>
    </w:p>
    <w:p w:rsidR="00531B6D" w:rsidRDefault="00531B6D" w:rsidP="00957B9E">
      <w:pPr>
        <w:ind w:left="4963"/>
        <w:jc w:val="right"/>
        <w:rPr>
          <w:sz w:val="20"/>
        </w:rPr>
      </w:pPr>
    </w:p>
    <w:p w:rsidR="00531B6D" w:rsidRDefault="00531B6D" w:rsidP="00957B9E">
      <w:pPr>
        <w:ind w:left="4963"/>
        <w:jc w:val="right"/>
        <w:rPr>
          <w:sz w:val="20"/>
        </w:rPr>
      </w:pPr>
    </w:p>
    <w:p w:rsidR="00531B6D" w:rsidRDefault="00531B6D" w:rsidP="00957B9E">
      <w:pPr>
        <w:ind w:left="4963"/>
        <w:jc w:val="right"/>
        <w:rPr>
          <w:sz w:val="20"/>
        </w:rPr>
      </w:pPr>
    </w:p>
    <w:p w:rsidR="00531B6D" w:rsidRDefault="00531B6D" w:rsidP="00957B9E">
      <w:pPr>
        <w:ind w:left="4963"/>
        <w:jc w:val="right"/>
        <w:rPr>
          <w:sz w:val="20"/>
        </w:rPr>
      </w:pPr>
    </w:p>
    <w:p w:rsidR="00531B6D" w:rsidRPr="00554445" w:rsidRDefault="00531B6D" w:rsidP="00957B9E">
      <w:pPr>
        <w:ind w:left="4963"/>
        <w:jc w:val="right"/>
        <w:rPr>
          <w:sz w:val="20"/>
        </w:rPr>
      </w:pPr>
    </w:p>
    <w:p w:rsidR="00957B9E" w:rsidRPr="00554445" w:rsidRDefault="00957B9E" w:rsidP="00957B9E">
      <w:pPr>
        <w:ind w:left="4963"/>
        <w:jc w:val="right"/>
        <w:rPr>
          <w:sz w:val="20"/>
        </w:rPr>
      </w:pPr>
    </w:p>
    <w:p w:rsidR="00957B9E" w:rsidRPr="00554445" w:rsidRDefault="00957B9E" w:rsidP="00957B9E">
      <w:pPr>
        <w:ind w:left="4963"/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 xml:space="preserve">Форма № </w:t>
      </w:r>
      <w:r w:rsidR="00F0335E">
        <w:rPr>
          <w:b/>
          <w:bCs/>
          <w:color w:val="000000"/>
        </w:rPr>
        <w:t>4</w:t>
      </w:r>
    </w:p>
    <w:p w:rsidR="00957B9E" w:rsidRPr="00554445" w:rsidRDefault="00957B9E" w:rsidP="00957B9E">
      <w:pPr>
        <w:rPr>
          <w:sz w:val="20"/>
        </w:rPr>
      </w:pPr>
    </w:p>
    <w:tbl>
      <w:tblPr>
        <w:tblW w:w="99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389"/>
        <w:gridCol w:w="6549"/>
        <w:gridCol w:w="279"/>
      </w:tblGrid>
      <w:tr w:rsidR="00F0335E" w:rsidRPr="00554445" w:rsidTr="00531B6D">
        <w:trPr>
          <w:gridAfter w:val="1"/>
          <w:wAfter w:w="279" w:type="dxa"/>
        </w:trPr>
        <w:tc>
          <w:tcPr>
            <w:tcW w:w="3090" w:type="dxa"/>
            <w:gridSpan w:val="2"/>
            <w:shd w:val="clear" w:color="auto" w:fill="auto"/>
          </w:tcPr>
          <w:p w:rsidR="00F0335E" w:rsidRPr="00531B6D" w:rsidRDefault="00F0335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МЕСТО ДЛЯ </w:t>
            </w:r>
          </w:p>
          <w:p w:rsidR="00F0335E" w:rsidRPr="00531B6D" w:rsidRDefault="00F0335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УГЛОВОГО </w:t>
            </w:r>
          </w:p>
          <w:p w:rsidR="00F0335E" w:rsidRPr="00531B6D" w:rsidRDefault="00F0335E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>ШТАМПА</w:t>
            </w:r>
          </w:p>
          <w:p w:rsidR="00F0335E" w:rsidRPr="00F0335E" w:rsidRDefault="00F0335E" w:rsidP="009A494B">
            <w:pPr>
              <w:jc w:val="center"/>
              <w:rPr>
                <w:b/>
                <w:bCs/>
                <w:i/>
              </w:rPr>
            </w:pPr>
          </w:p>
          <w:p w:rsidR="00F0335E" w:rsidRPr="00F0335E" w:rsidRDefault="00F0335E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__________№__________</w:t>
            </w:r>
          </w:p>
        </w:tc>
        <w:tc>
          <w:tcPr>
            <w:tcW w:w="6549" w:type="dxa"/>
            <w:shd w:val="clear" w:color="auto" w:fill="auto"/>
          </w:tcPr>
          <w:p w:rsidR="00F0335E" w:rsidRPr="00F0335E" w:rsidRDefault="00F0335E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С П Р А В К А</w:t>
            </w:r>
          </w:p>
          <w:p w:rsidR="00F0335E" w:rsidRPr="00F0335E" w:rsidRDefault="00F0335E" w:rsidP="009A494B">
            <w:pPr>
              <w:ind w:left="5" w:right="5" w:firstLine="375"/>
              <w:rPr>
                <w:i/>
              </w:rPr>
            </w:pPr>
          </w:p>
          <w:p w:rsidR="00F0335E" w:rsidRPr="00F0335E" w:rsidRDefault="00F0335E" w:rsidP="00531B6D">
            <w:pPr>
              <w:ind w:left="5" w:right="5" w:firstLine="252"/>
              <w:jc w:val="both"/>
              <w:rPr>
                <w:i/>
              </w:rPr>
            </w:pPr>
            <w:r w:rsidRPr="00F0335E">
              <w:rPr>
                <w:i/>
              </w:rPr>
              <w:t xml:space="preserve">Дана администрацией Адыковского сельского муниципального образования Республики Калмыкия </w:t>
            </w:r>
          </w:p>
          <w:p w:rsidR="00F0335E" w:rsidRPr="00F0335E" w:rsidRDefault="00F0335E" w:rsidP="00531B6D">
            <w:pPr>
              <w:ind w:right="5"/>
              <w:jc w:val="both"/>
              <w:rPr>
                <w:b/>
                <w:bCs/>
                <w:i/>
              </w:rPr>
            </w:pPr>
            <w:r w:rsidRPr="00F0335E">
              <w:rPr>
                <w:i/>
              </w:rPr>
              <w:t>гр.</w:t>
            </w:r>
            <w:r w:rsidRPr="00F0335E">
              <w:rPr>
                <w:b/>
                <w:bCs/>
                <w:i/>
              </w:rPr>
              <w:t xml:space="preserve"> ______________________________________________</w:t>
            </w:r>
          </w:p>
          <w:p w:rsidR="00F0335E" w:rsidRPr="00F0335E" w:rsidRDefault="00F0335E" w:rsidP="009A494B">
            <w:pPr>
              <w:ind w:left="5" w:right="5" w:firstLine="375"/>
              <w:jc w:val="center"/>
              <w:rPr>
                <w:i/>
                <w:sz w:val="18"/>
                <w:szCs w:val="18"/>
              </w:rPr>
            </w:pPr>
            <w:r w:rsidRPr="00F0335E">
              <w:rPr>
                <w:i/>
                <w:sz w:val="18"/>
                <w:szCs w:val="18"/>
              </w:rPr>
              <w:t>(фамилия, имя, отчество)</w:t>
            </w:r>
          </w:p>
          <w:p w:rsidR="00F0335E" w:rsidRPr="00F0335E" w:rsidRDefault="00F0335E" w:rsidP="009A494B">
            <w:pPr>
              <w:rPr>
                <w:i/>
              </w:rPr>
            </w:pPr>
            <w:r w:rsidRPr="00F0335E">
              <w:rPr>
                <w:b/>
                <w:i/>
              </w:rPr>
              <w:t xml:space="preserve"> </w:t>
            </w:r>
            <w:r w:rsidRPr="00F0335E">
              <w:rPr>
                <w:i/>
              </w:rPr>
              <w:t xml:space="preserve">   ________ года рождения,</w:t>
            </w:r>
            <w:r w:rsidR="00531B6D" w:rsidRPr="00F0335E">
              <w:rPr>
                <w:i/>
              </w:rPr>
              <w:t xml:space="preserve"> в</w:t>
            </w:r>
            <w:r w:rsidR="00531B6D">
              <w:rPr>
                <w:i/>
              </w:rPr>
              <w:t xml:space="preserve"> том, что он(а) действительно</w:t>
            </w:r>
          </w:p>
        </w:tc>
      </w:tr>
      <w:tr w:rsidR="00957B9E" w:rsidRPr="00554445" w:rsidTr="00531B6D">
        <w:trPr>
          <w:gridAfter w:val="1"/>
          <w:wAfter w:w="279" w:type="dxa"/>
        </w:trPr>
        <w:tc>
          <w:tcPr>
            <w:tcW w:w="9639" w:type="dxa"/>
            <w:gridSpan w:val="3"/>
            <w:shd w:val="clear" w:color="auto" w:fill="auto"/>
          </w:tcPr>
          <w:p w:rsidR="00531B6D" w:rsidRDefault="00531B6D" w:rsidP="00F0335E">
            <w:pPr>
              <w:ind w:left="1646"/>
              <w:rPr>
                <w:i/>
              </w:rPr>
            </w:pPr>
            <w:r>
              <w:rPr>
                <w:i/>
              </w:rPr>
              <w:t>был(</w:t>
            </w:r>
            <w:r w:rsidR="00957B9E" w:rsidRPr="00F0335E">
              <w:rPr>
                <w:i/>
              </w:rPr>
              <w:t>а) зарегистрирован(а) по месту жительства по адресу</w:t>
            </w:r>
            <w:r w:rsidR="00F0335E" w:rsidRPr="00F0335E">
              <w:rPr>
                <w:i/>
              </w:rPr>
              <w:t xml:space="preserve">: </w:t>
            </w:r>
          </w:p>
          <w:p w:rsidR="00F0335E" w:rsidRPr="00F0335E" w:rsidRDefault="00F0335E" w:rsidP="00F0335E">
            <w:pPr>
              <w:ind w:left="1646"/>
              <w:rPr>
                <w:i/>
              </w:rPr>
            </w:pPr>
            <w:r w:rsidRPr="00F0335E">
              <w:rPr>
                <w:i/>
              </w:rPr>
              <w:t>Республика Калмыкия Черноземельский район пос. _______</w:t>
            </w:r>
            <w:r w:rsidR="00531B6D">
              <w:rPr>
                <w:i/>
              </w:rPr>
              <w:t>_______</w:t>
            </w:r>
            <w:r w:rsidRPr="00F0335E">
              <w:rPr>
                <w:i/>
              </w:rPr>
              <w:t>__ ул.________________________ дом №___кв.№____.</w:t>
            </w:r>
          </w:p>
          <w:p w:rsidR="00957B9E" w:rsidRPr="00F0335E" w:rsidRDefault="00957B9E" w:rsidP="00F0335E">
            <w:pPr>
              <w:ind w:left="1646"/>
              <w:rPr>
                <w:i/>
              </w:rPr>
            </w:pPr>
            <w:r w:rsidRPr="00F0335E">
              <w:rPr>
                <w:i/>
              </w:rPr>
              <w:t xml:space="preserve"> с ____________</w:t>
            </w:r>
            <w:r w:rsidR="00F0335E" w:rsidRPr="00F0335E">
              <w:rPr>
                <w:i/>
              </w:rPr>
              <w:t>____</w:t>
            </w:r>
            <w:r w:rsidR="00531B6D">
              <w:rPr>
                <w:i/>
              </w:rPr>
              <w:t>___</w:t>
            </w:r>
            <w:r w:rsidR="00F0335E" w:rsidRPr="00F0335E">
              <w:rPr>
                <w:i/>
              </w:rPr>
              <w:t>____</w:t>
            </w:r>
            <w:r w:rsidRPr="00F0335E">
              <w:rPr>
                <w:i/>
              </w:rPr>
              <w:t>____</w:t>
            </w:r>
            <w:r w:rsidR="00F0335E" w:rsidRPr="00F0335E">
              <w:rPr>
                <w:i/>
              </w:rPr>
              <w:t xml:space="preserve">     по _______________________ .</w:t>
            </w:r>
          </w:p>
          <w:p w:rsidR="00531B6D" w:rsidRDefault="00531B6D" w:rsidP="00531B6D">
            <w:pPr>
              <w:ind w:left="1646"/>
              <w:rPr>
                <w:i/>
                <w:sz w:val="20"/>
                <w:szCs w:val="20"/>
              </w:rPr>
            </w:pPr>
            <w:r w:rsidRPr="00531B6D">
              <w:rPr>
                <w:i/>
                <w:sz w:val="18"/>
                <w:szCs w:val="18"/>
              </w:rPr>
              <w:t>(дата регистрации по месту жительства</w:t>
            </w:r>
            <w:r w:rsidRPr="00531B6D">
              <w:rPr>
                <w:i/>
                <w:sz w:val="20"/>
                <w:szCs w:val="20"/>
              </w:rPr>
              <w:t xml:space="preserve">) </w:t>
            </w:r>
            <w:r w:rsidR="00957B9E" w:rsidRPr="00531B6D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531B6D">
              <w:rPr>
                <w:i/>
                <w:sz w:val="20"/>
                <w:szCs w:val="20"/>
              </w:rPr>
              <w:t xml:space="preserve">(дата снятия с регситрационного учета </w:t>
            </w:r>
          </w:p>
          <w:p w:rsidR="00957B9E" w:rsidRPr="00531B6D" w:rsidRDefault="00531B6D" w:rsidP="00531B6D">
            <w:pPr>
              <w:ind w:left="164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1B6D">
              <w:rPr>
                <w:i/>
                <w:sz w:val="20"/>
                <w:szCs w:val="20"/>
              </w:rPr>
              <w:t>по месту жительства)</w:t>
            </w:r>
            <w:r w:rsidRPr="00531B6D">
              <w:rPr>
                <w:sz w:val="20"/>
                <w:szCs w:val="20"/>
              </w:rPr>
              <w:t xml:space="preserve">              </w:t>
            </w:r>
            <w:r w:rsidR="00957B9E" w:rsidRPr="00531B6D">
              <w:rPr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957B9E" w:rsidRPr="00F0335E" w:rsidRDefault="00957B9E" w:rsidP="00F0335E">
            <w:pPr>
              <w:ind w:left="2355"/>
              <w:rPr>
                <w:sz w:val="20"/>
              </w:rPr>
            </w:pPr>
          </w:p>
        </w:tc>
      </w:tr>
      <w:tr w:rsidR="00957B9E" w:rsidRPr="00554445" w:rsidTr="00531B6D">
        <w:tc>
          <w:tcPr>
            <w:tcW w:w="1701" w:type="dxa"/>
            <w:shd w:val="clear" w:color="auto" w:fill="auto"/>
          </w:tcPr>
          <w:p w:rsidR="00957B9E" w:rsidRPr="00554445" w:rsidRDefault="00957B9E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8217" w:type="dxa"/>
            <w:gridSpan w:val="3"/>
            <w:shd w:val="clear" w:color="auto" w:fill="auto"/>
          </w:tcPr>
          <w:p w:rsidR="00957B9E" w:rsidRPr="00531B6D" w:rsidRDefault="00957B9E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похозяйственная книга №____________ .         </w:t>
            </w:r>
          </w:p>
          <w:p w:rsidR="00957B9E" w:rsidRDefault="00957B9E" w:rsidP="009A494B">
            <w:pPr>
              <w:rPr>
                <w:i/>
              </w:rPr>
            </w:pPr>
            <w:r w:rsidRPr="00531B6D">
              <w:rPr>
                <w:i/>
              </w:rPr>
              <w:t>Справка дана для предъявления по м/т.</w:t>
            </w:r>
          </w:p>
          <w:p w:rsid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</w:rPr>
            </w:pPr>
          </w:p>
          <w:p w:rsidR="00957B9E" w:rsidRPr="00531B6D" w:rsidRDefault="00957B9E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</w:t>
            </w:r>
            <w:r w:rsidR="00531B6D">
              <w:rPr>
                <w:b/>
                <w:i/>
              </w:rPr>
              <w:t xml:space="preserve">    </w:t>
            </w:r>
            <w:r w:rsidRPr="00531B6D">
              <w:rPr>
                <w:b/>
                <w:i/>
              </w:rPr>
              <w:t xml:space="preserve"> ________________</w:t>
            </w:r>
            <w:r w:rsidR="00531B6D">
              <w:rPr>
                <w:b/>
                <w:i/>
              </w:rPr>
              <w:t xml:space="preserve">         _____</w:t>
            </w:r>
            <w:r w:rsidRPr="00531B6D">
              <w:rPr>
                <w:b/>
                <w:i/>
              </w:rPr>
              <w:t>_________________</w:t>
            </w:r>
          </w:p>
          <w:p w:rsidR="00957B9E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</w:t>
            </w:r>
            <w:r w:rsidR="00957B9E" w:rsidRPr="00531B6D">
              <w:rPr>
                <w:i/>
              </w:rPr>
              <w:t xml:space="preserve"> </w:t>
            </w:r>
            <w:r w:rsidR="00957B9E" w:rsidRPr="00531B6D">
              <w:rPr>
                <w:i/>
                <w:sz w:val="20"/>
                <w:szCs w:val="20"/>
              </w:rPr>
              <w:t xml:space="preserve">(должность)                  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531B6D">
              <w:rPr>
                <w:i/>
                <w:sz w:val="20"/>
                <w:szCs w:val="20"/>
              </w:rPr>
              <w:t xml:space="preserve">  </w:t>
            </w:r>
            <w:r w:rsidR="00957B9E" w:rsidRPr="00531B6D">
              <w:rPr>
                <w:i/>
                <w:sz w:val="20"/>
                <w:szCs w:val="20"/>
              </w:rPr>
              <w:t xml:space="preserve"> (подпись)           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957B9E" w:rsidRPr="00531B6D">
              <w:rPr>
                <w:i/>
                <w:sz w:val="20"/>
                <w:szCs w:val="20"/>
              </w:rPr>
              <w:t xml:space="preserve">   </w:t>
            </w:r>
            <w:r w:rsidRPr="00531B6D">
              <w:rPr>
                <w:i/>
                <w:sz w:val="20"/>
                <w:szCs w:val="20"/>
              </w:rPr>
              <w:t xml:space="preserve">   </w:t>
            </w:r>
            <w:r w:rsidR="00957B9E" w:rsidRPr="00531B6D">
              <w:rPr>
                <w:i/>
                <w:sz w:val="20"/>
                <w:szCs w:val="20"/>
              </w:rPr>
              <w:t>(фамилия, инициалы)</w:t>
            </w:r>
          </w:p>
        </w:tc>
      </w:tr>
    </w:tbl>
    <w:p w:rsidR="00957B9E" w:rsidRPr="00554445" w:rsidRDefault="00957B9E" w:rsidP="00957B9E">
      <w:pPr>
        <w:jc w:val="right"/>
        <w:rPr>
          <w:b/>
          <w:bCs/>
          <w:color w:val="000000"/>
        </w:rPr>
      </w:pPr>
    </w:p>
    <w:p w:rsidR="00957B9E" w:rsidRPr="00554445" w:rsidRDefault="00957B9E" w:rsidP="00957B9E">
      <w:pPr>
        <w:jc w:val="right"/>
        <w:rPr>
          <w:b/>
          <w:bCs/>
          <w:color w:val="000000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Pr="00554445" w:rsidRDefault="00531B6D" w:rsidP="00531B6D">
      <w:pPr>
        <w:ind w:left="4963"/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 xml:space="preserve">Форма № </w:t>
      </w:r>
      <w:r>
        <w:rPr>
          <w:b/>
          <w:bCs/>
          <w:color w:val="000000"/>
        </w:rPr>
        <w:t>5</w:t>
      </w:r>
    </w:p>
    <w:p w:rsidR="00531B6D" w:rsidRPr="00554445" w:rsidRDefault="00531B6D" w:rsidP="00531B6D">
      <w:pPr>
        <w:rPr>
          <w:sz w:val="20"/>
        </w:rPr>
      </w:pPr>
    </w:p>
    <w:tbl>
      <w:tblPr>
        <w:tblW w:w="102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389"/>
        <w:gridCol w:w="6833"/>
        <w:gridCol w:w="279"/>
      </w:tblGrid>
      <w:tr w:rsidR="00531B6D" w:rsidRPr="00554445" w:rsidTr="00531B6D">
        <w:trPr>
          <w:gridAfter w:val="1"/>
          <w:wAfter w:w="279" w:type="dxa"/>
        </w:trPr>
        <w:tc>
          <w:tcPr>
            <w:tcW w:w="3090" w:type="dxa"/>
            <w:gridSpan w:val="2"/>
            <w:shd w:val="clear" w:color="auto" w:fill="auto"/>
          </w:tcPr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МЕСТО ДЛЯ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УГЛОВОГО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>ШТАМПА</w:t>
            </w:r>
          </w:p>
          <w:p w:rsidR="00531B6D" w:rsidRPr="00F0335E" w:rsidRDefault="00531B6D" w:rsidP="009A494B">
            <w:pPr>
              <w:jc w:val="center"/>
              <w:rPr>
                <w:b/>
                <w:bCs/>
                <w:i/>
              </w:rPr>
            </w:pPr>
          </w:p>
          <w:p w:rsidR="00531B6D" w:rsidRPr="00F0335E" w:rsidRDefault="00531B6D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__________№__________</w:t>
            </w:r>
          </w:p>
        </w:tc>
        <w:tc>
          <w:tcPr>
            <w:tcW w:w="6833" w:type="dxa"/>
            <w:shd w:val="clear" w:color="auto" w:fill="auto"/>
          </w:tcPr>
          <w:p w:rsidR="00531B6D" w:rsidRPr="00F0335E" w:rsidRDefault="00531B6D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С П Р А В К А</w:t>
            </w:r>
          </w:p>
          <w:p w:rsidR="00531B6D" w:rsidRPr="00F0335E" w:rsidRDefault="00531B6D" w:rsidP="009A494B">
            <w:pPr>
              <w:ind w:left="5" w:right="5" w:firstLine="375"/>
              <w:rPr>
                <w:i/>
              </w:rPr>
            </w:pPr>
          </w:p>
          <w:p w:rsidR="00531B6D" w:rsidRPr="00F0335E" w:rsidRDefault="00531B6D" w:rsidP="009A494B">
            <w:pPr>
              <w:ind w:left="5" w:right="5"/>
              <w:rPr>
                <w:i/>
              </w:rPr>
            </w:pPr>
            <w:r w:rsidRPr="00F0335E">
              <w:rPr>
                <w:i/>
              </w:rPr>
              <w:t xml:space="preserve">Дана администрацией Адыковского сельского муниципального образования Республики Калмыкия </w:t>
            </w:r>
            <w:r>
              <w:rPr>
                <w:i/>
              </w:rPr>
              <w:t>в том, что</w:t>
            </w:r>
          </w:p>
          <w:p w:rsidR="00531B6D" w:rsidRPr="00F0335E" w:rsidRDefault="00531B6D" w:rsidP="009A494B">
            <w:pPr>
              <w:ind w:left="5" w:right="5"/>
              <w:rPr>
                <w:b/>
                <w:bCs/>
                <w:i/>
              </w:rPr>
            </w:pPr>
            <w:r w:rsidRPr="00F0335E">
              <w:rPr>
                <w:i/>
              </w:rPr>
              <w:t>гр.</w:t>
            </w:r>
            <w:r w:rsidRPr="00F0335E">
              <w:rPr>
                <w:b/>
                <w:bCs/>
                <w:i/>
              </w:rPr>
              <w:t>_____________________________________</w:t>
            </w:r>
            <w:r>
              <w:rPr>
                <w:b/>
                <w:bCs/>
                <w:i/>
              </w:rPr>
              <w:t>___________</w:t>
            </w:r>
            <w:r w:rsidRPr="00F0335E">
              <w:rPr>
                <w:b/>
                <w:bCs/>
                <w:i/>
              </w:rPr>
              <w:t>_</w:t>
            </w:r>
          </w:p>
          <w:p w:rsidR="00531B6D" w:rsidRPr="00F0335E" w:rsidRDefault="00531B6D" w:rsidP="00531B6D">
            <w:pPr>
              <w:ind w:left="5" w:right="5" w:firstLine="3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</w:t>
            </w:r>
            <w:r w:rsidRPr="00F0335E">
              <w:rPr>
                <w:i/>
                <w:sz w:val="18"/>
                <w:szCs w:val="18"/>
              </w:rPr>
              <w:t>(фамилия, имя, отчество)</w:t>
            </w:r>
          </w:p>
          <w:p w:rsidR="00531B6D" w:rsidRPr="00F0335E" w:rsidRDefault="00531B6D" w:rsidP="009A494B">
            <w:pPr>
              <w:rPr>
                <w:i/>
              </w:rPr>
            </w:pPr>
            <w:r w:rsidRPr="00F0335E">
              <w:rPr>
                <w:b/>
                <w:i/>
              </w:rPr>
              <w:t xml:space="preserve"> </w:t>
            </w:r>
            <w:r w:rsidRPr="00F0335E">
              <w:rPr>
                <w:i/>
              </w:rPr>
              <w:t xml:space="preserve">   ________ года рождения,</w:t>
            </w:r>
            <w:r>
              <w:rPr>
                <w:i/>
              </w:rPr>
              <w:t xml:space="preserve"> действительно </w:t>
            </w:r>
            <w:r w:rsidRPr="00F0335E">
              <w:rPr>
                <w:i/>
              </w:rPr>
              <w:t>по месту</w:t>
            </w:r>
          </w:p>
        </w:tc>
      </w:tr>
      <w:tr w:rsidR="00531B6D" w:rsidRPr="00554445" w:rsidTr="00531B6D">
        <w:trPr>
          <w:gridAfter w:val="1"/>
          <w:wAfter w:w="279" w:type="dxa"/>
        </w:trPr>
        <w:tc>
          <w:tcPr>
            <w:tcW w:w="9923" w:type="dxa"/>
            <w:gridSpan w:val="3"/>
            <w:shd w:val="clear" w:color="auto" w:fill="auto"/>
          </w:tcPr>
          <w:p w:rsidR="00531B6D" w:rsidRPr="00531B6D" w:rsidRDefault="00531B6D" w:rsidP="00531B6D">
            <w:pPr>
              <w:ind w:left="1646"/>
              <w:rPr>
                <w:i/>
                <w:sz w:val="18"/>
                <w:szCs w:val="18"/>
              </w:rPr>
            </w:pPr>
            <w:r w:rsidRPr="00F0335E">
              <w:rPr>
                <w:i/>
              </w:rPr>
              <w:t xml:space="preserve">жительства </w:t>
            </w:r>
            <w:r>
              <w:rPr>
                <w:i/>
              </w:rPr>
              <w:t>на территории Адыковского СМО РК не</w:t>
            </w:r>
            <w:r w:rsidRPr="00F0335E">
              <w:rPr>
                <w:i/>
              </w:rPr>
              <w:t xml:space="preserve"> зарегистрирован(а) </w:t>
            </w:r>
            <w:r>
              <w:rPr>
                <w:i/>
              </w:rPr>
              <w:t>.</w:t>
            </w:r>
          </w:p>
          <w:p w:rsidR="00531B6D" w:rsidRPr="00F0335E" w:rsidRDefault="00531B6D" w:rsidP="009A494B">
            <w:pPr>
              <w:ind w:left="2355"/>
              <w:rPr>
                <w:sz w:val="20"/>
              </w:rPr>
            </w:pPr>
          </w:p>
        </w:tc>
      </w:tr>
      <w:tr w:rsidR="00531B6D" w:rsidRPr="00554445" w:rsidTr="00531B6D">
        <w:tc>
          <w:tcPr>
            <w:tcW w:w="1701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8501" w:type="dxa"/>
            <w:gridSpan w:val="3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>Основание: похозяйственн</w:t>
            </w:r>
            <w:r>
              <w:rPr>
                <w:i/>
              </w:rPr>
              <w:t xml:space="preserve">ые </w:t>
            </w:r>
            <w:r w:rsidRPr="00531B6D">
              <w:rPr>
                <w:i/>
              </w:rPr>
              <w:t>книг</w:t>
            </w:r>
            <w:r>
              <w:rPr>
                <w:i/>
              </w:rPr>
              <w:t>и</w:t>
            </w:r>
            <w:r w:rsidRPr="00531B6D">
              <w:rPr>
                <w:i/>
              </w:rPr>
              <w:t xml:space="preserve"> №</w:t>
            </w:r>
            <w:r>
              <w:rPr>
                <w:i/>
              </w:rPr>
              <w:t>1-6</w:t>
            </w:r>
            <w:r w:rsidRPr="00531B6D">
              <w:rPr>
                <w:i/>
              </w:rPr>
              <w:t xml:space="preserve">.         </w:t>
            </w:r>
          </w:p>
          <w:p w:rsid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>Справка дана для предъявления по м/т.</w:t>
            </w:r>
          </w:p>
          <w:p w:rsid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</w:t>
            </w:r>
            <w:r>
              <w:rPr>
                <w:b/>
                <w:i/>
              </w:rPr>
              <w:t xml:space="preserve">    </w:t>
            </w:r>
            <w:r w:rsidRPr="00531B6D">
              <w:rPr>
                <w:b/>
                <w:i/>
              </w:rPr>
              <w:t xml:space="preserve"> ________________</w:t>
            </w:r>
            <w:r>
              <w:rPr>
                <w:b/>
                <w:i/>
              </w:rPr>
              <w:t xml:space="preserve">         _____</w:t>
            </w:r>
            <w:r w:rsidRPr="00531B6D">
              <w:rPr>
                <w:b/>
                <w:i/>
              </w:rPr>
              <w:t>_________________</w:t>
            </w:r>
          </w:p>
          <w:p w:rsidR="00531B6D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</w:t>
            </w:r>
            <w:r w:rsidRPr="00531B6D">
              <w:rPr>
                <w:i/>
              </w:rPr>
              <w:t xml:space="preserve"> </w:t>
            </w:r>
            <w:r w:rsidRPr="00531B6D">
              <w:rPr>
                <w:i/>
                <w:sz w:val="20"/>
                <w:szCs w:val="20"/>
              </w:rPr>
              <w:t xml:space="preserve">(должность)                  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531B6D">
              <w:rPr>
                <w:i/>
                <w:sz w:val="20"/>
                <w:szCs w:val="20"/>
              </w:rPr>
              <w:t xml:space="preserve">   (подпись)           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Pr="00531B6D">
              <w:rPr>
                <w:i/>
                <w:sz w:val="20"/>
                <w:szCs w:val="20"/>
              </w:rPr>
              <w:t xml:space="preserve">      (фамилия, инициалы)</w:t>
            </w:r>
          </w:p>
        </w:tc>
      </w:tr>
    </w:tbl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Pr="00554445" w:rsidRDefault="00531B6D" w:rsidP="00531B6D">
      <w:pPr>
        <w:ind w:left="4963"/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 xml:space="preserve">Форма № </w:t>
      </w:r>
      <w:r>
        <w:rPr>
          <w:b/>
          <w:bCs/>
          <w:color w:val="000000"/>
        </w:rPr>
        <w:t>6</w:t>
      </w:r>
    </w:p>
    <w:p w:rsidR="00531B6D" w:rsidRPr="00554445" w:rsidRDefault="00531B6D" w:rsidP="00531B6D">
      <w:pPr>
        <w:rPr>
          <w:sz w:val="20"/>
        </w:rPr>
      </w:pPr>
    </w:p>
    <w:tbl>
      <w:tblPr>
        <w:tblW w:w="99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134"/>
        <w:gridCol w:w="6833"/>
        <w:gridCol w:w="279"/>
      </w:tblGrid>
      <w:tr w:rsidR="00531B6D" w:rsidRPr="00554445" w:rsidTr="00531B6D">
        <w:trPr>
          <w:gridAfter w:val="1"/>
          <w:wAfter w:w="279" w:type="dxa"/>
        </w:trPr>
        <w:tc>
          <w:tcPr>
            <w:tcW w:w="2835" w:type="dxa"/>
            <w:gridSpan w:val="2"/>
            <w:shd w:val="clear" w:color="auto" w:fill="auto"/>
          </w:tcPr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МЕСТО ДЛЯ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 xml:space="preserve">УГЛОВОГО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31B6D">
              <w:rPr>
                <w:b/>
                <w:sz w:val="20"/>
                <w:szCs w:val="20"/>
                <w:lang w:eastAsia="en-US"/>
              </w:rPr>
              <w:t>ШТАМПА</w:t>
            </w:r>
          </w:p>
          <w:p w:rsidR="00531B6D" w:rsidRPr="00F0335E" w:rsidRDefault="00531B6D" w:rsidP="009A494B">
            <w:pPr>
              <w:jc w:val="center"/>
              <w:rPr>
                <w:b/>
                <w:bCs/>
                <w:i/>
              </w:rPr>
            </w:pPr>
          </w:p>
          <w:p w:rsidR="00531B6D" w:rsidRPr="00F0335E" w:rsidRDefault="00531B6D" w:rsidP="00531B6D">
            <w:pPr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__________№______</w:t>
            </w:r>
          </w:p>
        </w:tc>
        <w:tc>
          <w:tcPr>
            <w:tcW w:w="6833" w:type="dxa"/>
            <w:shd w:val="clear" w:color="auto" w:fill="auto"/>
          </w:tcPr>
          <w:p w:rsidR="00531B6D" w:rsidRPr="00F0335E" w:rsidRDefault="00531B6D" w:rsidP="009A494B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С П Р А В К А</w:t>
            </w:r>
          </w:p>
          <w:p w:rsidR="00531B6D" w:rsidRPr="00F0335E" w:rsidRDefault="00531B6D" w:rsidP="009A494B">
            <w:pPr>
              <w:ind w:left="5" w:right="5" w:firstLine="375"/>
              <w:rPr>
                <w:i/>
              </w:rPr>
            </w:pPr>
          </w:p>
          <w:p w:rsidR="00531B6D" w:rsidRPr="00F0335E" w:rsidRDefault="00531B6D" w:rsidP="009A494B">
            <w:pPr>
              <w:ind w:left="5" w:right="5"/>
              <w:rPr>
                <w:i/>
              </w:rPr>
            </w:pPr>
            <w:r w:rsidRPr="00F0335E">
              <w:rPr>
                <w:i/>
              </w:rPr>
              <w:t xml:space="preserve">Дана администрацией Адыковского сельского муниципального образования Республики Калмыкия </w:t>
            </w:r>
            <w:r>
              <w:rPr>
                <w:i/>
              </w:rPr>
              <w:t>в том, что</w:t>
            </w:r>
          </w:p>
          <w:p w:rsidR="00531B6D" w:rsidRPr="00F0335E" w:rsidRDefault="00531B6D" w:rsidP="00531B6D">
            <w:pPr>
              <w:ind w:right="5"/>
              <w:rPr>
                <w:b/>
                <w:bCs/>
                <w:i/>
              </w:rPr>
            </w:pPr>
            <w:r w:rsidRPr="00F0335E">
              <w:rPr>
                <w:i/>
              </w:rPr>
              <w:t>гр.</w:t>
            </w:r>
            <w:r w:rsidRPr="00F0335E">
              <w:rPr>
                <w:b/>
                <w:bCs/>
                <w:i/>
              </w:rPr>
              <w:t>________________________________</w:t>
            </w:r>
            <w:r>
              <w:rPr>
                <w:i/>
              </w:rPr>
              <w:t>________</w:t>
            </w:r>
            <w:r w:rsidRPr="00F0335E">
              <w:rPr>
                <w:i/>
              </w:rPr>
              <w:t>года рождения</w:t>
            </w:r>
            <w:r>
              <w:rPr>
                <w:i/>
              </w:rPr>
              <w:t>,</w:t>
            </w:r>
            <w:r>
              <w:rPr>
                <w:b/>
                <w:bCs/>
                <w:i/>
              </w:rPr>
              <w:t xml:space="preserve"> </w:t>
            </w:r>
          </w:p>
          <w:p w:rsidR="00531B6D" w:rsidRPr="00F0335E" w:rsidRDefault="00531B6D" w:rsidP="00531B6D">
            <w:pPr>
              <w:ind w:right="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  <w:r w:rsidRPr="00F0335E">
              <w:rPr>
                <w:i/>
                <w:sz w:val="18"/>
                <w:szCs w:val="18"/>
              </w:rPr>
              <w:t>(фамилия, имя, отчество)</w:t>
            </w:r>
          </w:p>
          <w:p w:rsidR="00531B6D" w:rsidRPr="00F0335E" w:rsidRDefault="00531B6D" w:rsidP="00531B6D">
            <w:pPr>
              <w:rPr>
                <w:i/>
              </w:rPr>
            </w:pPr>
            <w:r>
              <w:rPr>
                <w:i/>
              </w:rPr>
              <w:t>действительно</w:t>
            </w:r>
            <w:r w:rsidRPr="00554445">
              <w:rPr>
                <w:bCs/>
              </w:rPr>
              <w:t xml:space="preserve"> </w:t>
            </w:r>
            <w:r w:rsidRPr="00531B6D">
              <w:rPr>
                <w:bCs/>
                <w:i/>
              </w:rPr>
              <w:t>в период</w:t>
            </w:r>
            <w:r w:rsidRPr="00554445">
              <w:rPr>
                <w:bCs/>
              </w:rPr>
              <w:t xml:space="preserve"> </w:t>
            </w:r>
            <w:r w:rsidRPr="00531B6D">
              <w:rPr>
                <w:bCs/>
                <w:i/>
              </w:rPr>
              <w:t xml:space="preserve">с ________________ </w:t>
            </w:r>
            <w:r w:rsidRPr="00531B6D">
              <w:rPr>
                <w:i/>
                <w:color w:val="333333"/>
              </w:rPr>
              <w:t>по ______________</w:t>
            </w:r>
            <w:r>
              <w:rPr>
                <w:i/>
              </w:rPr>
              <w:t xml:space="preserve"> </w:t>
            </w:r>
          </w:p>
        </w:tc>
      </w:tr>
      <w:tr w:rsidR="00531B6D" w:rsidRPr="00554445" w:rsidTr="00531B6D">
        <w:trPr>
          <w:gridAfter w:val="1"/>
          <w:wAfter w:w="279" w:type="dxa"/>
        </w:trPr>
        <w:tc>
          <w:tcPr>
            <w:tcW w:w="9668" w:type="dxa"/>
            <w:gridSpan w:val="3"/>
            <w:shd w:val="clear" w:color="auto" w:fill="auto"/>
          </w:tcPr>
          <w:p w:rsidR="00531B6D" w:rsidRPr="00531B6D" w:rsidRDefault="00531B6D" w:rsidP="00531B6D">
            <w:pPr>
              <w:snapToGrid w:val="0"/>
              <w:ind w:left="2072"/>
              <w:rPr>
                <w:i/>
                <w:sz w:val="18"/>
                <w:szCs w:val="18"/>
              </w:rPr>
            </w:pPr>
            <w:r w:rsidRPr="00F0335E">
              <w:rPr>
                <w:i/>
              </w:rPr>
              <w:t xml:space="preserve">по месту жительства </w:t>
            </w:r>
            <w:r>
              <w:rPr>
                <w:i/>
              </w:rPr>
              <w:t>на территории Адыковского СМО РК з</w:t>
            </w:r>
            <w:r w:rsidRPr="00F0335E">
              <w:rPr>
                <w:i/>
              </w:rPr>
              <w:t xml:space="preserve">арегистрирован(а) </w:t>
            </w:r>
            <w:r>
              <w:rPr>
                <w:i/>
              </w:rPr>
              <w:t>не был(а).</w:t>
            </w:r>
          </w:p>
          <w:p w:rsidR="00531B6D" w:rsidRPr="00F0335E" w:rsidRDefault="00531B6D" w:rsidP="009A494B">
            <w:pPr>
              <w:ind w:left="2355"/>
              <w:rPr>
                <w:sz w:val="20"/>
              </w:rPr>
            </w:pPr>
          </w:p>
        </w:tc>
      </w:tr>
      <w:tr w:rsidR="00531B6D" w:rsidRPr="00554445" w:rsidTr="00531B6D">
        <w:tc>
          <w:tcPr>
            <w:tcW w:w="1701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8246" w:type="dxa"/>
            <w:gridSpan w:val="3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>Основание: похозяйственн</w:t>
            </w:r>
            <w:r>
              <w:rPr>
                <w:i/>
              </w:rPr>
              <w:t xml:space="preserve">ые </w:t>
            </w:r>
            <w:r w:rsidRPr="00531B6D">
              <w:rPr>
                <w:i/>
              </w:rPr>
              <w:t>книг</w:t>
            </w:r>
            <w:r>
              <w:rPr>
                <w:i/>
              </w:rPr>
              <w:t>и</w:t>
            </w:r>
            <w:r w:rsidRPr="00531B6D">
              <w:rPr>
                <w:i/>
              </w:rPr>
              <w:t xml:space="preserve"> №</w:t>
            </w:r>
            <w:r>
              <w:rPr>
                <w:i/>
              </w:rPr>
              <w:t>1-6</w:t>
            </w:r>
            <w:r w:rsidRPr="00531B6D">
              <w:rPr>
                <w:i/>
              </w:rPr>
              <w:t xml:space="preserve">.         </w:t>
            </w:r>
          </w:p>
          <w:p w:rsid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>Справка дана для предъявления по м/т.</w:t>
            </w:r>
          </w:p>
          <w:p w:rsid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</w:t>
            </w:r>
            <w:r>
              <w:rPr>
                <w:b/>
                <w:i/>
              </w:rPr>
              <w:t xml:space="preserve">    </w:t>
            </w:r>
            <w:r w:rsidRPr="00531B6D">
              <w:rPr>
                <w:b/>
                <w:i/>
              </w:rPr>
              <w:t xml:space="preserve"> ________________</w:t>
            </w:r>
            <w:r>
              <w:rPr>
                <w:b/>
                <w:i/>
              </w:rPr>
              <w:t xml:space="preserve">         _____</w:t>
            </w:r>
            <w:r w:rsidRPr="00531B6D">
              <w:rPr>
                <w:b/>
                <w:i/>
              </w:rPr>
              <w:t>_________________</w:t>
            </w:r>
          </w:p>
          <w:p w:rsidR="00531B6D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</w:t>
            </w:r>
            <w:r w:rsidRPr="00531B6D">
              <w:rPr>
                <w:i/>
              </w:rPr>
              <w:t xml:space="preserve"> </w:t>
            </w:r>
            <w:r w:rsidRPr="00531B6D">
              <w:rPr>
                <w:i/>
                <w:sz w:val="20"/>
                <w:szCs w:val="20"/>
              </w:rPr>
              <w:t xml:space="preserve">(должность)                  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r w:rsidRPr="00531B6D">
              <w:rPr>
                <w:i/>
                <w:sz w:val="20"/>
                <w:szCs w:val="20"/>
              </w:rPr>
              <w:t xml:space="preserve">   (подпись)                 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Pr="00531B6D">
              <w:rPr>
                <w:i/>
                <w:sz w:val="20"/>
                <w:szCs w:val="20"/>
              </w:rPr>
              <w:t xml:space="preserve">      (фамилия, инициалы)</w:t>
            </w:r>
          </w:p>
        </w:tc>
      </w:tr>
    </w:tbl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531B6D">
      <w:pPr>
        <w:jc w:val="right"/>
        <w:rPr>
          <w:b/>
          <w:bCs/>
          <w:color w:val="000000"/>
        </w:rPr>
      </w:pPr>
    </w:p>
    <w:p w:rsidR="00531B6D" w:rsidRDefault="00531B6D" w:rsidP="00531B6D">
      <w:pPr>
        <w:jc w:val="right"/>
        <w:rPr>
          <w:b/>
          <w:bCs/>
          <w:color w:val="000000"/>
        </w:rPr>
      </w:pPr>
    </w:p>
    <w:p w:rsidR="00531B6D" w:rsidRDefault="00531B6D" w:rsidP="00531B6D">
      <w:pPr>
        <w:jc w:val="right"/>
        <w:rPr>
          <w:b/>
          <w:bCs/>
          <w:color w:val="000000"/>
        </w:rPr>
      </w:pPr>
    </w:p>
    <w:p w:rsidR="00531B6D" w:rsidRPr="00554445" w:rsidRDefault="00531B6D" w:rsidP="00531B6D">
      <w:pPr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 xml:space="preserve">Форма № </w:t>
      </w:r>
      <w:r>
        <w:rPr>
          <w:b/>
          <w:bCs/>
          <w:color w:val="000000"/>
        </w:rPr>
        <w:t>7</w:t>
      </w:r>
    </w:p>
    <w:p w:rsidR="00531B6D" w:rsidRPr="00554445" w:rsidRDefault="00531B6D" w:rsidP="00531B6D">
      <w:pPr>
        <w:rPr>
          <w:color w:val="333333"/>
          <w:sz w:val="20"/>
        </w:rPr>
      </w:pPr>
      <w:r w:rsidRPr="00554445">
        <w:rPr>
          <w:color w:val="333333"/>
          <w:sz w:val="20"/>
        </w:rPr>
        <w:t xml:space="preserve">       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84"/>
        <w:gridCol w:w="6270"/>
        <w:gridCol w:w="1393"/>
      </w:tblGrid>
      <w:tr w:rsidR="00531B6D" w:rsidRPr="00554445" w:rsidTr="00531B6D">
        <w:tc>
          <w:tcPr>
            <w:tcW w:w="2544" w:type="dxa"/>
            <w:gridSpan w:val="2"/>
            <w:shd w:val="clear" w:color="auto" w:fill="auto"/>
          </w:tcPr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31B6D">
              <w:rPr>
                <w:b/>
                <w:sz w:val="18"/>
                <w:szCs w:val="18"/>
                <w:lang w:eastAsia="en-US"/>
              </w:rPr>
              <w:t xml:space="preserve">МЕСТО ДЛЯ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31B6D"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31B6D"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531B6D" w:rsidRPr="00531B6D" w:rsidRDefault="00531B6D" w:rsidP="009A49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1B6D" w:rsidRPr="00531B6D" w:rsidRDefault="00531B6D" w:rsidP="009A494B">
            <w:pPr>
              <w:rPr>
                <w:b/>
                <w:bCs/>
                <w:sz w:val="20"/>
                <w:szCs w:val="20"/>
              </w:rPr>
            </w:pPr>
          </w:p>
          <w:p w:rsidR="00531B6D" w:rsidRPr="00531B6D" w:rsidRDefault="00531B6D" w:rsidP="00531B6D">
            <w:pPr>
              <w:rPr>
                <w:b/>
                <w:bCs/>
                <w:sz w:val="20"/>
                <w:szCs w:val="20"/>
              </w:rPr>
            </w:pPr>
            <w:r w:rsidRPr="00531B6D">
              <w:rPr>
                <w:b/>
                <w:bCs/>
                <w:sz w:val="20"/>
                <w:szCs w:val="20"/>
              </w:rPr>
              <w:t>_________________№____</w:t>
            </w:r>
          </w:p>
        </w:tc>
        <w:tc>
          <w:tcPr>
            <w:tcW w:w="7663" w:type="dxa"/>
            <w:gridSpan w:val="2"/>
            <w:shd w:val="clear" w:color="auto" w:fill="auto"/>
          </w:tcPr>
          <w:p w:rsidR="00531B6D" w:rsidRDefault="00531B6D" w:rsidP="00531B6D">
            <w:pPr>
              <w:jc w:val="center"/>
              <w:rPr>
                <w:b/>
                <w:bCs/>
                <w:i/>
              </w:rPr>
            </w:pPr>
            <w:r w:rsidRPr="00F0335E">
              <w:rPr>
                <w:b/>
                <w:bCs/>
                <w:i/>
              </w:rPr>
              <w:t>С П Р А В К А</w:t>
            </w:r>
          </w:p>
          <w:p w:rsidR="00531B6D" w:rsidRPr="00F0335E" w:rsidRDefault="00531B6D" w:rsidP="00531B6D">
            <w:pPr>
              <w:jc w:val="center"/>
              <w:rPr>
                <w:b/>
                <w:bCs/>
                <w:i/>
              </w:rPr>
            </w:pPr>
          </w:p>
          <w:p w:rsidR="00531B6D" w:rsidRPr="00531B6D" w:rsidRDefault="00531B6D" w:rsidP="00531B6D">
            <w:pPr>
              <w:ind w:left="5" w:right="5"/>
              <w:rPr>
                <w:i/>
                <w:sz w:val="18"/>
                <w:szCs w:val="18"/>
              </w:rPr>
            </w:pPr>
            <w:r w:rsidRPr="00531B6D">
              <w:rPr>
                <w:i/>
              </w:rPr>
              <w:t>Дана администрацией Адыковского сельского муниципального образования Республики Калмыкия в том, что гр.</w:t>
            </w:r>
            <w:r w:rsidRPr="00531B6D">
              <w:rPr>
                <w:b/>
                <w:bCs/>
                <w:i/>
              </w:rPr>
              <w:t>________________________________</w:t>
            </w:r>
            <w:r w:rsidRPr="00531B6D">
              <w:rPr>
                <w:i/>
              </w:rPr>
              <w:t>________________г.р.</w:t>
            </w:r>
            <w:r w:rsidRPr="00531B6D">
              <w:rPr>
                <w:i/>
                <w:sz w:val="18"/>
                <w:szCs w:val="18"/>
              </w:rPr>
              <w:t xml:space="preserve">  </w:t>
            </w:r>
          </w:p>
          <w:p w:rsidR="00531B6D" w:rsidRPr="00531B6D" w:rsidRDefault="00531B6D" w:rsidP="00531B6D">
            <w:pPr>
              <w:ind w:left="5" w:right="5"/>
              <w:rPr>
                <w:i/>
              </w:rPr>
            </w:pPr>
            <w:r w:rsidRPr="00531B6D">
              <w:rPr>
                <w:i/>
                <w:sz w:val="18"/>
                <w:szCs w:val="18"/>
              </w:rPr>
              <w:t xml:space="preserve">                                        (фамилия, имя, отчество умершего)</w:t>
            </w:r>
          </w:p>
          <w:p w:rsidR="00531B6D" w:rsidRPr="00531B6D" w:rsidRDefault="00531B6D" w:rsidP="00531B6D">
            <w:pPr>
              <w:pStyle w:val="af5"/>
              <w:snapToGrid w:val="0"/>
              <w:ind w:left="-55"/>
              <w:rPr>
                <w:i/>
              </w:rPr>
            </w:pPr>
            <w:r w:rsidRPr="00531B6D">
              <w:rPr>
                <w:i/>
              </w:rPr>
              <w:t xml:space="preserve">постоянно на день смерти _______________  </w:t>
            </w:r>
            <w:r>
              <w:rPr>
                <w:i/>
              </w:rPr>
              <w:t xml:space="preserve">былзарегистрирован и </w:t>
            </w:r>
            <w:r w:rsidRPr="00531B6D">
              <w:rPr>
                <w:i/>
              </w:rPr>
              <w:t>проживал(а) по адресу: Республика Калмыкия Черноземельский район пос. _____________ ул. ________________________ дом ____кв.___</w:t>
            </w:r>
          </w:p>
        </w:tc>
      </w:tr>
      <w:tr w:rsidR="00531B6D" w:rsidRPr="00554445" w:rsidTr="00531B6D">
        <w:tc>
          <w:tcPr>
            <w:tcW w:w="10207" w:type="dxa"/>
            <w:gridSpan w:val="4"/>
            <w:shd w:val="clear" w:color="auto" w:fill="auto"/>
          </w:tcPr>
          <w:p w:rsidR="00531B6D" w:rsidRPr="00531B6D" w:rsidRDefault="00531B6D" w:rsidP="00531B6D">
            <w:pPr>
              <w:pStyle w:val="af5"/>
              <w:snapToGrid w:val="0"/>
              <w:ind w:left="1638"/>
            </w:pPr>
            <w:r w:rsidRPr="00531B6D">
              <w:rPr>
                <w:i/>
              </w:rPr>
              <w:t>с ним(ней) на день смерти проживал(а,и)</w:t>
            </w:r>
            <w:r>
              <w:rPr>
                <w:i/>
              </w:rPr>
              <w:t xml:space="preserve"> </w:t>
            </w:r>
            <w:r w:rsidRPr="00531B6D">
              <w:rPr>
                <w:i/>
              </w:rPr>
              <w:t>и проживает</w:t>
            </w:r>
            <w:r>
              <w:rPr>
                <w:i/>
              </w:rPr>
              <w:t>(</w:t>
            </w:r>
            <w:r w:rsidRPr="00531B6D">
              <w:rPr>
                <w:i/>
              </w:rPr>
              <w:t>ют</w:t>
            </w:r>
            <w:r>
              <w:rPr>
                <w:i/>
              </w:rPr>
              <w:t>)</w:t>
            </w:r>
            <w:r w:rsidRPr="00531B6D">
              <w:rPr>
                <w:i/>
              </w:rPr>
              <w:t xml:space="preserve"> по настоящее время по вышеуказанному адресу</w:t>
            </w:r>
            <w:r w:rsidRPr="00531B6D">
              <w:t>:</w:t>
            </w: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  <w:r w:rsidRPr="00531B6D">
              <w:t>1</w:t>
            </w:r>
            <w:r w:rsidRPr="00531B6D">
              <w:rPr>
                <w:sz w:val="16"/>
              </w:rPr>
              <w:t>.____________________________________________________________________________________________________</w:t>
            </w: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  <w:r w:rsidRPr="00531B6D">
              <w:rPr>
                <w:sz w:val="16"/>
              </w:rPr>
              <w:t xml:space="preserve">    (родственные отношения; фамилия, имя, отчество)</w:t>
            </w: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  <w:r w:rsidRPr="00531B6D">
              <w:t>2</w:t>
            </w:r>
            <w:r w:rsidRPr="00531B6D">
              <w:rPr>
                <w:sz w:val="16"/>
              </w:rPr>
              <w:t>.____________________________________________________________________________________________________</w:t>
            </w: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  <w:r w:rsidRPr="00531B6D">
              <w:t>3</w:t>
            </w:r>
            <w:r w:rsidRPr="00531B6D">
              <w:rPr>
                <w:sz w:val="16"/>
              </w:rPr>
              <w:t>.____________________________________________________________________</w:t>
            </w:r>
            <w:r>
              <w:rPr>
                <w:sz w:val="16"/>
              </w:rPr>
              <w:t>_______________________________</w:t>
            </w:r>
            <w:r w:rsidRPr="00531B6D">
              <w:rPr>
                <w:sz w:val="16"/>
              </w:rPr>
              <w:t xml:space="preserve"> _</w:t>
            </w: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</w:p>
          <w:p w:rsidR="00531B6D" w:rsidRPr="00531B6D" w:rsidRDefault="00531B6D" w:rsidP="00531B6D">
            <w:pPr>
              <w:ind w:left="1638"/>
              <w:rPr>
                <w:sz w:val="16"/>
              </w:rPr>
            </w:pPr>
            <w:r w:rsidRPr="00531B6D">
              <w:rPr>
                <w:sz w:val="16"/>
              </w:rPr>
              <w:t>…____________________________________________________________________________________________________</w:t>
            </w:r>
          </w:p>
        </w:tc>
      </w:tr>
      <w:tr w:rsidR="00531B6D" w:rsidRPr="00531B6D" w:rsidTr="00531B6D">
        <w:trPr>
          <w:gridAfter w:val="1"/>
          <w:wAfter w:w="1393" w:type="dxa"/>
        </w:trPr>
        <w:tc>
          <w:tcPr>
            <w:tcW w:w="2460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похозяйственная книга №____________ .         </w:t>
            </w:r>
          </w:p>
          <w:p w:rsidR="00531B6D" w:rsidRP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>Справка дана для предъявления нотариусу .</w:t>
            </w:r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 ________________ _________________</w:t>
            </w:r>
          </w:p>
          <w:p w:rsidR="00531B6D" w:rsidRPr="00531B6D" w:rsidRDefault="00531B6D" w:rsidP="009A494B">
            <w:pPr>
              <w:ind w:left="15"/>
              <w:rPr>
                <w:i/>
              </w:rPr>
            </w:pPr>
            <w:r w:rsidRPr="00531B6D">
              <w:rPr>
                <w:i/>
                <w:sz w:val="20"/>
                <w:szCs w:val="20"/>
              </w:rPr>
              <w:t xml:space="preserve">      (должность)                           (подпись)                    (фамилия, инициалы</w:t>
            </w:r>
            <w:r w:rsidRPr="00531B6D">
              <w:rPr>
                <w:i/>
              </w:rPr>
              <w:t>)</w:t>
            </w:r>
          </w:p>
        </w:tc>
      </w:tr>
    </w:tbl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531B6D" w:rsidP="00531B6D">
      <w:pPr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>Форма №</w:t>
      </w:r>
      <w:r>
        <w:rPr>
          <w:b/>
          <w:bCs/>
          <w:color w:val="000000"/>
        </w:rPr>
        <w:t>8</w:t>
      </w:r>
      <w:r w:rsidRPr="00554445">
        <w:rPr>
          <w:b/>
          <w:bCs/>
          <w:color w:val="000000"/>
        </w:rPr>
        <w:t xml:space="preserve"> </w:t>
      </w:r>
    </w:p>
    <w:p w:rsidR="00531B6D" w:rsidRDefault="00531B6D" w:rsidP="00531B6D">
      <w:pPr>
        <w:jc w:val="right"/>
        <w:rPr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531B6D" w:rsidRPr="00554445" w:rsidTr="009A494B">
        <w:tc>
          <w:tcPr>
            <w:tcW w:w="3090" w:type="dxa"/>
            <w:gridSpan w:val="2"/>
            <w:shd w:val="clear" w:color="auto" w:fill="auto"/>
          </w:tcPr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 xml:space="preserve">МЕСТО ДЛЯ </w:t>
            </w:r>
          </w:p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531B6D" w:rsidRPr="00554445" w:rsidRDefault="00531B6D" w:rsidP="009A494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531B6D" w:rsidRPr="00554445" w:rsidRDefault="00531B6D" w:rsidP="00531B6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54445">
              <w:rPr>
                <w:b/>
                <w:bCs/>
                <w:color w:val="333333"/>
                <w:sz w:val="20"/>
                <w:szCs w:val="20"/>
              </w:rPr>
              <w:t xml:space="preserve">_________________№______  </w:t>
            </w:r>
          </w:p>
        </w:tc>
        <w:tc>
          <w:tcPr>
            <w:tcW w:w="6270" w:type="dxa"/>
            <w:shd w:val="clear" w:color="auto" w:fill="auto"/>
          </w:tcPr>
          <w:p w:rsidR="00531B6D" w:rsidRPr="00531B6D" w:rsidRDefault="00531B6D" w:rsidP="009A494B">
            <w:pPr>
              <w:jc w:val="center"/>
              <w:rPr>
                <w:b/>
                <w:bCs/>
                <w:color w:val="333333"/>
              </w:rPr>
            </w:pPr>
            <w:r w:rsidRPr="00531B6D">
              <w:rPr>
                <w:b/>
                <w:bCs/>
                <w:color w:val="333333"/>
              </w:rPr>
              <w:t xml:space="preserve"> С П Р А В К А</w:t>
            </w:r>
          </w:p>
          <w:p w:rsidR="00531B6D" w:rsidRPr="00531B6D" w:rsidRDefault="00531B6D" w:rsidP="009A494B">
            <w:pPr>
              <w:ind w:right="5"/>
            </w:pPr>
          </w:p>
          <w:p w:rsidR="00531B6D" w:rsidRPr="00554445" w:rsidRDefault="00531B6D" w:rsidP="009A494B">
            <w:pPr>
              <w:ind w:left="5" w:right="5"/>
              <w:rPr>
                <w:color w:val="333333"/>
                <w:sz w:val="16"/>
              </w:rPr>
            </w:pPr>
            <w:r w:rsidRPr="00554445">
              <w:rPr>
                <w:color w:val="333333"/>
                <w:sz w:val="16"/>
              </w:rPr>
              <w:t xml:space="preserve">       </w:t>
            </w:r>
            <w:r w:rsidRPr="00531B6D">
              <w:rPr>
                <w:i/>
              </w:rPr>
              <w:t>Дана администрацией Адыковского сельского муниципального образования Республики Калмыкия</w:t>
            </w:r>
          </w:p>
          <w:p w:rsidR="00531B6D" w:rsidRPr="00531B6D" w:rsidRDefault="00531B6D" w:rsidP="009A494B">
            <w:pPr>
              <w:ind w:left="5" w:right="5" w:firstLine="375"/>
              <w:rPr>
                <w:sz w:val="16"/>
              </w:rPr>
            </w:pPr>
            <w:r w:rsidRPr="00531B6D">
              <w:rPr>
                <w:sz w:val="16"/>
              </w:rPr>
              <w:t xml:space="preserve"> </w:t>
            </w:r>
          </w:p>
          <w:p w:rsidR="00531B6D" w:rsidRPr="00531B6D" w:rsidRDefault="00531B6D" w:rsidP="009A494B">
            <w:pPr>
              <w:ind w:left="5" w:right="5" w:firstLine="375"/>
              <w:rPr>
                <w:b/>
                <w:bCs/>
                <w:i/>
                <w:sz w:val="16"/>
              </w:rPr>
            </w:pPr>
            <w:r w:rsidRPr="00531B6D">
              <w:rPr>
                <w:i/>
                <w:sz w:val="16"/>
              </w:rPr>
              <w:t>ГР.</w:t>
            </w:r>
            <w:r w:rsidRPr="00531B6D">
              <w:rPr>
                <w:b/>
                <w:bCs/>
                <w:i/>
                <w:sz w:val="16"/>
              </w:rPr>
              <w:t xml:space="preserve"> ____________________________________________________________________</w:t>
            </w:r>
          </w:p>
          <w:p w:rsidR="00531B6D" w:rsidRPr="00531B6D" w:rsidRDefault="00531B6D" w:rsidP="00531B6D">
            <w:pPr>
              <w:ind w:left="5" w:right="5" w:firstLine="375"/>
              <w:jc w:val="center"/>
              <w:rPr>
                <w:i/>
                <w:color w:val="333333"/>
                <w:sz w:val="16"/>
              </w:rPr>
            </w:pPr>
            <w:r w:rsidRPr="00531B6D">
              <w:rPr>
                <w:i/>
                <w:sz w:val="16"/>
              </w:rPr>
              <w:t>(фамилия, имя, отчество)</w:t>
            </w:r>
            <w:r w:rsidRPr="00554445">
              <w:rPr>
                <w:color w:val="333333"/>
                <w:sz w:val="16"/>
              </w:rPr>
              <w:t xml:space="preserve"> </w:t>
            </w:r>
          </w:p>
        </w:tc>
      </w:tr>
      <w:tr w:rsidR="00531B6D" w:rsidRPr="00554445" w:rsidTr="009A494B">
        <w:tc>
          <w:tcPr>
            <w:tcW w:w="9360" w:type="dxa"/>
            <w:gridSpan w:val="3"/>
            <w:shd w:val="clear" w:color="auto" w:fill="auto"/>
          </w:tcPr>
          <w:p w:rsidR="00531B6D" w:rsidRPr="00531B6D" w:rsidRDefault="00531B6D" w:rsidP="00531B6D">
            <w:pPr>
              <w:snapToGrid w:val="0"/>
              <w:ind w:left="1646"/>
              <w:rPr>
                <w:i/>
              </w:rPr>
            </w:pPr>
            <w:r w:rsidRPr="00531B6D">
              <w:rPr>
                <w:i/>
              </w:rPr>
              <w:t>в том, что в доме (квартире) по адресу:</w:t>
            </w:r>
            <w:r w:rsidRPr="00531B6D">
              <w:rPr>
                <w:i/>
                <w:sz w:val="20"/>
              </w:rPr>
              <w:t xml:space="preserve"> </w:t>
            </w:r>
            <w:r w:rsidRPr="00531B6D">
              <w:rPr>
                <w:i/>
              </w:rPr>
              <w:t>Республика Калмыкия</w:t>
            </w:r>
            <w:r w:rsidRPr="00531B6D">
              <w:rPr>
                <w:i/>
                <w:sz w:val="16"/>
              </w:rPr>
              <w:t xml:space="preserve"> </w:t>
            </w:r>
            <w:r w:rsidRPr="00531B6D">
              <w:rPr>
                <w:i/>
              </w:rPr>
              <w:t>Черноземельский район пос.______________ ул.______________________________, дом №____, кв.№_____</w:t>
            </w:r>
          </w:p>
          <w:p w:rsidR="00531B6D" w:rsidRPr="00531B6D" w:rsidRDefault="00531B6D" w:rsidP="00531B6D">
            <w:pPr>
              <w:ind w:left="1646"/>
              <w:rPr>
                <w:i/>
                <w:sz w:val="20"/>
              </w:rPr>
            </w:pPr>
          </w:p>
          <w:p w:rsidR="00531B6D" w:rsidRPr="00531B6D" w:rsidRDefault="00531B6D" w:rsidP="00531B6D">
            <w:pPr>
              <w:ind w:left="1646"/>
              <w:rPr>
                <w:i/>
                <w:sz w:val="20"/>
              </w:rPr>
            </w:pPr>
            <w:r w:rsidRPr="00531B6D">
              <w:rPr>
                <w:i/>
              </w:rPr>
              <w:t>действительно зарегистрированы по месту жительства нижеследующие лица</w:t>
            </w:r>
            <w:r w:rsidRPr="00531B6D">
              <w:rPr>
                <w:i/>
                <w:sz w:val="20"/>
              </w:rPr>
              <w:t>:</w:t>
            </w:r>
          </w:p>
          <w:p w:rsidR="00531B6D" w:rsidRPr="00531B6D" w:rsidRDefault="00531B6D" w:rsidP="00531B6D">
            <w:pPr>
              <w:ind w:left="1646"/>
              <w:rPr>
                <w:i/>
                <w:sz w:val="20"/>
              </w:rPr>
            </w:pPr>
          </w:p>
          <w:p w:rsidR="00531B6D" w:rsidRPr="00531B6D" w:rsidRDefault="00531B6D" w:rsidP="00531B6D">
            <w:pPr>
              <w:ind w:left="1646"/>
              <w:rPr>
                <w:i/>
              </w:rPr>
            </w:pPr>
            <w:r w:rsidRPr="00531B6D">
              <w:rPr>
                <w:i/>
              </w:rPr>
              <w:t>1._____________________________________________________________</w:t>
            </w:r>
          </w:p>
          <w:p w:rsidR="00531B6D" w:rsidRPr="00531B6D" w:rsidRDefault="00531B6D" w:rsidP="00531B6D">
            <w:pPr>
              <w:ind w:left="1646"/>
              <w:rPr>
                <w:i/>
              </w:rPr>
            </w:pPr>
            <w:r w:rsidRPr="00531B6D">
              <w:rPr>
                <w:i/>
              </w:rPr>
              <w:t>2._____________________________________________________________</w:t>
            </w:r>
          </w:p>
          <w:p w:rsidR="00531B6D" w:rsidRPr="00531B6D" w:rsidRDefault="00531B6D" w:rsidP="00531B6D">
            <w:pPr>
              <w:ind w:left="1646"/>
              <w:rPr>
                <w:i/>
              </w:rPr>
            </w:pPr>
            <w:r w:rsidRPr="00531B6D">
              <w:rPr>
                <w:i/>
              </w:rPr>
              <w:t xml:space="preserve">..._____________________________________________________________ </w:t>
            </w:r>
          </w:p>
        </w:tc>
      </w:tr>
      <w:tr w:rsidR="00531B6D" w:rsidRPr="00554445" w:rsidTr="009A494B">
        <w:tc>
          <w:tcPr>
            <w:tcW w:w="2475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6885" w:type="dxa"/>
            <w:gridSpan w:val="2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похозяйственная книга №____________ .         </w:t>
            </w:r>
          </w:p>
          <w:p w:rsid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>Справка дана для предъявления по м/т.</w:t>
            </w:r>
          </w:p>
          <w:p w:rsid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 ________________ _________________</w:t>
            </w:r>
          </w:p>
          <w:p w:rsidR="00531B6D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 w:rsidRPr="00531B6D">
              <w:rPr>
                <w:i/>
                <w:sz w:val="20"/>
                <w:szCs w:val="20"/>
              </w:rPr>
              <w:lastRenderedPageBreak/>
              <w:t xml:space="preserve">                 (должность)                    (подпись)                    (фамилия, инициалы)</w:t>
            </w:r>
          </w:p>
        </w:tc>
      </w:tr>
    </w:tbl>
    <w:p w:rsidR="00531B6D" w:rsidRDefault="00531B6D" w:rsidP="00531B6D">
      <w:pPr>
        <w:jc w:val="right"/>
        <w:rPr>
          <w:sz w:val="22"/>
          <w:szCs w:val="22"/>
        </w:rPr>
      </w:pPr>
    </w:p>
    <w:p w:rsidR="00531B6D" w:rsidRDefault="00531B6D" w:rsidP="00531B6D">
      <w:pPr>
        <w:jc w:val="right"/>
        <w:rPr>
          <w:sz w:val="22"/>
          <w:szCs w:val="22"/>
        </w:rPr>
      </w:pPr>
    </w:p>
    <w:p w:rsidR="00531B6D" w:rsidRDefault="00531B6D" w:rsidP="00531B6D">
      <w:pPr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>Форма №</w:t>
      </w:r>
      <w:r>
        <w:rPr>
          <w:b/>
          <w:bCs/>
          <w:color w:val="000000"/>
        </w:rPr>
        <w:t>9</w:t>
      </w:r>
      <w:r w:rsidRPr="00554445">
        <w:rPr>
          <w:b/>
          <w:bCs/>
          <w:color w:val="000000"/>
        </w:rPr>
        <w:t xml:space="preserve"> </w:t>
      </w: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tbl>
      <w:tblPr>
        <w:tblW w:w="9773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698"/>
      </w:tblGrid>
      <w:tr w:rsidR="00531B6D" w:rsidRPr="00554445" w:rsidTr="00531B6D">
        <w:tc>
          <w:tcPr>
            <w:tcW w:w="3075" w:type="dxa"/>
            <w:gridSpan w:val="2"/>
            <w:shd w:val="clear" w:color="auto" w:fill="auto"/>
          </w:tcPr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 xml:space="preserve">МЕСТО ДЛЯ </w:t>
            </w:r>
          </w:p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 xml:space="preserve">УГЛОВОГО </w:t>
            </w:r>
          </w:p>
          <w:p w:rsidR="00531B6D" w:rsidRPr="00554445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54445">
              <w:rPr>
                <w:b/>
                <w:sz w:val="18"/>
                <w:szCs w:val="18"/>
                <w:lang w:eastAsia="en-US"/>
              </w:rPr>
              <w:t>ШТАМПА</w:t>
            </w:r>
          </w:p>
          <w:p w:rsidR="00531B6D" w:rsidRPr="00554445" w:rsidRDefault="00531B6D" w:rsidP="009A494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531B6D" w:rsidRPr="00554445" w:rsidRDefault="00531B6D" w:rsidP="00531B6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54445">
              <w:rPr>
                <w:b/>
                <w:bCs/>
                <w:color w:val="333333"/>
                <w:sz w:val="20"/>
                <w:szCs w:val="20"/>
              </w:rPr>
              <w:t>_________________№____</w:t>
            </w:r>
          </w:p>
        </w:tc>
        <w:tc>
          <w:tcPr>
            <w:tcW w:w="6698" w:type="dxa"/>
            <w:shd w:val="clear" w:color="auto" w:fill="auto"/>
          </w:tcPr>
          <w:p w:rsidR="00531B6D" w:rsidRPr="00531B6D" w:rsidRDefault="00531B6D" w:rsidP="009A494B">
            <w:pPr>
              <w:jc w:val="center"/>
              <w:rPr>
                <w:b/>
                <w:bCs/>
                <w:color w:val="333333"/>
              </w:rPr>
            </w:pPr>
            <w:r w:rsidRPr="00531B6D">
              <w:rPr>
                <w:b/>
                <w:bCs/>
                <w:color w:val="333333"/>
              </w:rPr>
              <w:t xml:space="preserve"> С П Р А В К А</w:t>
            </w:r>
          </w:p>
          <w:p w:rsidR="00531B6D" w:rsidRPr="00554445" w:rsidRDefault="00531B6D" w:rsidP="009A494B">
            <w:pPr>
              <w:ind w:left="5" w:right="5" w:firstLine="375"/>
            </w:pPr>
          </w:p>
          <w:p w:rsidR="00531B6D" w:rsidRPr="00554445" w:rsidRDefault="00531B6D" w:rsidP="009A494B">
            <w:pPr>
              <w:ind w:left="5" w:right="5"/>
              <w:rPr>
                <w:color w:val="333333"/>
                <w:sz w:val="16"/>
              </w:rPr>
            </w:pPr>
            <w:r w:rsidRPr="00554445">
              <w:rPr>
                <w:color w:val="333333"/>
                <w:sz w:val="16"/>
              </w:rPr>
              <w:t xml:space="preserve">      </w:t>
            </w:r>
            <w:r w:rsidRPr="00531B6D">
              <w:rPr>
                <w:i/>
              </w:rPr>
              <w:t>Дана администрацией Адыковского сельского муниципального образования Республики Калмыкия</w:t>
            </w:r>
          </w:p>
          <w:p w:rsidR="00531B6D" w:rsidRPr="00554445" w:rsidRDefault="00531B6D" w:rsidP="009A494B">
            <w:pPr>
              <w:ind w:left="5" w:right="5" w:firstLine="375"/>
              <w:rPr>
                <w:color w:val="333333"/>
                <w:sz w:val="16"/>
              </w:rPr>
            </w:pPr>
          </w:p>
          <w:p w:rsidR="00531B6D" w:rsidRPr="00531B6D" w:rsidRDefault="00531B6D" w:rsidP="00531B6D">
            <w:pPr>
              <w:ind w:left="5" w:right="5" w:hanging="24"/>
              <w:rPr>
                <w:bCs/>
                <w:i/>
              </w:rPr>
            </w:pPr>
            <w:r w:rsidRPr="00531B6D">
              <w:rPr>
                <w:i/>
              </w:rPr>
              <w:t>гр.</w:t>
            </w:r>
            <w:r w:rsidRPr="00531B6D">
              <w:rPr>
                <w:b/>
                <w:bCs/>
                <w:i/>
              </w:rPr>
              <w:t xml:space="preserve"> </w:t>
            </w:r>
            <w:r w:rsidRPr="00531B6D">
              <w:rPr>
                <w:bCs/>
                <w:i/>
              </w:rPr>
              <w:t>________________________________________________ г.р.</w:t>
            </w:r>
          </w:p>
          <w:p w:rsidR="00531B6D" w:rsidRPr="00531B6D" w:rsidRDefault="00531B6D" w:rsidP="00531B6D">
            <w:pPr>
              <w:ind w:left="5" w:right="5" w:firstLine="375"/>
              <w:jc w:val="center"/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(фамилия, имя, отчество)</w:t>
            </w:r>
          </w:p>
        </w:tc>
      </w:tr>
      <w:tr w:rsidR="00531B6D" w:rsidRPr="00554445" w:rsidTr="00531B6D">
        <w:tc>
          <w:tcPr>
            <w:tcW w:w="9773" w:type="dxa"/>
            <w:gridSpan w:val="3"/>
            <w:shd w:val="clear" w:color="auto" w:fill="auto"/>
          </w:tcPr>
          <w:p w:rsidR="00531B6D" w:rsidRPr="00531B6D" w:rsidRDefault="00531B6D" w:rsidP="00531B6D">
            <w:pPr>
              <w:pStyle w:val="af5"/>
              <w:snapToGrid w:val="0"/>
              <w:rPr>
                <w:i/>
              </w:rPr>
            </w:pPr>
            <w:r w:rsidRPr="00531B6D">
              <w:rPr>
                <w:i/>
                <w:sz w:val="16"/>
              </w:rPr>
              <w:t xml:space="preserve"> </w:t>
            </w:r>
            <w:r w:rsidRPr="00531B6D">
              <w:rPr>
                <w:i/>
              </w:rPr>
              <w:t>проживающему(ей) по адресу:</w:t>
            </w:r>
            <w:r w:rsidRPr="00531B6D">
              <w:rPr>
                <w:i/>
                <w:sz w:val="20"/>
              </w:rPr>
              <w:t xml:space="preserve"> </w:t>
            </w:r>
            <w:r w:rsidRPr="00531B6D">
              <w:rPr>
                <w:i/>
              </w:rPr>
              <w:t>Республика Калмыкия</w:t>
            </w:r>
            <w:r w:rsidRPr="00531B6D">
              <w:rPr>
                <w:i/>
                <w:sz w:val="16"/>
              </w:rPr>
              <w:t xml:space="preserve"> </w:t>
            </w:r>
            <w:r w:rsidRPr="00531B6D">
              <w:rPr>
                <w:i/>
              </w:rPr>
              <w:t>Черноземельск</w:t>
            </w:r>
            <w:r>
              <w:rPr>
                <w:i/>
              </w:rPr>
              <w:t>ий район пос. _________</w:t>
            </w:r>
            <w:r w:rsidRPr="00531B6D">
              <w:rPr>
                <w:i/>
              </w:rPr>
              <w:t xml:space="preserve">  ул. ________________________ дом ____кв.___ в том, что действительно на его(её) иждивении находятся и совместно проживают нижеуказанные лица:</w:t>
            </w:r>
          </w:p>
          <w:p w:rsidR="00531B6D" w:rsidRPr="00531B6D" w:rsidRDefault="00531B6D" w:rsidP="009A494B">
            <w:pPr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1._________________________________________________________________________________________________________________</w:t>
            </w:r>
          </w:p>
          <w:p w:rsidR="00531B6D" w:rsidRPr="00531B6D" w:rsidRDefault="00531B6D" w:rsidP="009A494B">
            <w:pPr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 xml:space="preserve">    (родственные отношения; фамилия, имя, отчество)</w:t>
            </w:r>
          </w:p>
          <w:p w:rsidR="00531B6D" w:rsidRPr="00531B6D" w:rsidRDefault="00531B6D" w:rsidP="009A494B">
            <w:pPr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2._________________________________________________________________________________________________________________</w:t>
            </w:r>
          </w:p>
          <w:p w:rsidR="00531B6D" w:rsidRPr="00531B6D" w:rsidRDefault="00531B6D" w:rsidP="009A494B">
            <w:pPr>
              <w:rPr>
                <w:i/>
                <w:sz w:val="16"/>
              </w:rPr>
            </w:pPr>
          </w:p>
          <w:p w:rsidR="00531B6D" w:rsidRPr="00531B6D" w:rsidRDefault="00531B6D" w:rsidP="009A494B">
            <w:pPr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3._________________________________________________________________________________________________________________</w:t>
            </w:r>
          </w:p>
          <w:p w:rsidR="00531B6D" w:rsidRPr="00531B6D" w:rsidRDefault="00531B6D" w:rsidP="009A494B">
            <w:pPr>
              <w:rPr>
                <w:i/>
                <w:sz w:val="16"/>
              </w:rPr>
            </w:pPr>
          </w:p>
          <w:p w:rsidR="00531B6D" w:rsidRPr="00531B6D" w:rsidRDefault="00531B6D" w:rsidP="009A494B">
            <w:pPr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…_________________________________________________________________________________________________________________</w:t>
            </w:r>
          </w:p>
        </w:tc>
      </w:tr>
      <w:tr w:rsidR="00531B6D" w:rsidRPr="00554445" w:rsidTr="00531B6D">
        <w:tc>
          <w:tcPr>
            <w:tcW w:w="2460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7313" w:type="dxa"/>
            <w:gridSpan w:val="2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похозяйственная книга №____________ .         </w:t>
            </w:r>
          </w:p>
          <w:p w:rsidR="00531B6D" w:rsidRP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>Справка дана для предъявления по м/т.</w:t>
            </w:r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 ________________ _________________</w:t>
            </w:r>
          </w:p>
          <w:p w:rsidR="00531B6D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 w:rsidRPr="00531B6D">
              <w:rPr>
                <w:i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Pr="00554445" w:rsidRDefault="00531B6D" w:rsidP="00531B6D">
      <w:pPr>
        <w:jc w:val="right"/>
        <w:rPr>
          <w:b/>
          <w:bCs/>
          <w:color w:val="000000"/>
        </w:rPr>
      </w:pPr>
      <w:r w:rsidRPr="00554445">
        <w:rPr>
          <w:b/>
          <w:bCs/>
          <w:color w:val="000000"/>
        </w:rPr>
        <w:t>Форма № 1</w:t>
      </w:r>
      <w:r>
        <w:rPr>
          <w:b/>
          <w:bCs/>
          <w:color w:val="000000"/>
        </w:rPr>
        <w:t>0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975"/>
      </w:tblGrid>
      <w:tr w:rsidR="00531B6D" w:rsidRPr="00554445" w:rsidTr="00531B6D">
        <w:trPr>
          <w:trHeight w:val="1841"/>
        </w:trPr>
        <w:tc>
          <w:tcPr>
            <w:tcW w:w="3090" w:type="dxa"/>
            <w:gridSpan w:val="2"/>
            <w:shd w:val="clear" w:color="auto" w:fill="auto"/>
          </w:tcPr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31B6D">
              <w:rPr>
                <w:b/>
                <w:i/>
                <w:sz w:val="18"/>
                <w:szCs w:val="18"/>
                <w:lang w:eastAsia="en-US"/>
              </w:rPr>
              <w:t xml:space="preserve">МЕСТО ДЛЯ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31B6D">
              <w:rPr>
                <w:b/>
                <w:i/>
                <w:sz w:val="18"/>
                <w:szCs w:val="18"/>
                <w:lang w:eastAsia="en-US"/>
              </w:rPr>
              <w:t xml:space="preserve">УГЛОВОГО </w:t>
            </w:r>
          </w:p>
          <w:p w:rsidR="00531B6D" w:rsidRPr="00531B6D" w:rsidRDefault="00531B6D" w:rsidP="009A494B">
            <w:pPr>
              <w:tabs>
                <w:tab w:val="left" w:pos="3390"/>
                <w:tab w:val="left" w:pos="3420"/>
              </w:tabs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31B6D">
              <w:rPr>
                <w:b/>
                <w:i/>
                <w:sz w:val="18"/>
                <w:szCs w:val="18"/>
                <w:lang w:eastAsia="en-US"/>
              </w:rPr>
              <w:t>ШТАМПА</w:t>
            </w:r>
          </w:p>
          <w:p w:rsidR="00531B6D" w:rsidRPr="00531B6D" w:rsidRDefault="00531B6D" w:rsidP="009A494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31B6D" w:rsidRPr="00531B6D" w:rsidRDefault="00531B6D" w:rsidP="009A494B">
            <w:pPr>
              <w:rPr>
                <w:b/>
                <w:bCs/>
                <w:i/>
                <w:sz w:val="20"/>
                <w:szCs w:val="20"/>
              </w:rPr>
            </w:pPr>
          </w:p>
          <w:p w:rsidR="00531B6D" w:rsidRPr="00531B6D" w:rsidRDefault="00531B6D" w:rsidP="009A494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31B6D">
              <w:rPr>
                <w:b/>
                <w:bCs/>
                <w:i/>
                <w:sz w:val="20"/>
                <w:szCs w:val="20"/>
              </w:rPr>
              <w:t>_________________№__________</w:t>
            </w:r>
          </w:p>
        </w:tc>
        <w:tc>
          <w:tcPr>
            <w:tcW w:w="6975" w:type="dxa"/>
            <w:shd w:val="clear" w:color="auto" w:fill="auto"/>
          </w:tcPr>
          <w:p w:rsidR="00531B6D" w:rsidRPr="00531B6D" w:rsidRDefault="00531B6D" w:rsidP="009A494B">
            <w:pPr>
              <w:jc w:val="center"/>
              <w:rPr>
                <w:i/>
              </w:rPr>
            </w:pPr>
          </w:p>
          <w:p w:rsidR="00531B6D" w:rsidRPr="00531B6D" w:rsidRDefault="00531B6D" w:rsidP="009A494B">
            <w:pPr>
              <w:jc w:val="center"/>
              <w:rPr>
                <w:b/>
                <w:bCs/>
                <w:i/>
              </w:rPr>
            </w:pPr>
            <w:r w:rsidRPr="00531B6D">
              <w:rPr>
                <w:b/>
                <w:bCs/>
                <w:i/>
              </w:rPr>
              <w:t xml:space="preserve"> С П Р А В К А</w:t>
            </w:r>
          </w:p>
          <w:p w:rsidR="00531B6D" w:rsidRPr="00531B6D" w:rsidRDefault="00531B6D" w:rsidP="009A494B">
            <w:pPr>
              <w:ind w:left="5" w:right="5" w:firstLine="375"/>
              <w:rPr>
                <w:i/>
              </w:rPr>
            </w:pPr>
          </w:p>
          <w:p w:rsidR="00531B6D" w:rsidRPr="00531B6D" w:rsidRDefault="00531B6D" w:rsidP="00531B6D">
            <w:pPr>
              <w:ind w:left="5" w:right="5"/>
              <w:rPr>
                <w:i/>
                <w:sz w:val="16"/>
              </w:rPr>
            </w:pPr>
            <w:r w:rsidRPr="00531B6D">
              <w:rPr>
                <w:i/>
              </w:rPr>
              <w:t>Дана администрацией Адыковского сельского муниципального образования Республики Калмыкия</w:t>
            </w:r>
            <w:r>
              <w:rPr>
                <w:i/>
              </w:rPr>
              <w:t xml:space="preserve"> в</w:t>
            </w:r>
            <w:r w:rsidRPr="00531B6D">
              <w:rPr>
                <w:i/>
              </w:rPr>
              <w:t xml:space="preserve"> том, что</w:t>
            </w:r>
            <w:r>
              <w:rPr>
                <w:i/>
              </w:rPr>
              <w:t xml:space="preserve"> гр.__________________________________________________г.р.,</w:t>
            </w:r>
          </w:p>
          <w:p w:rsidR="00531B6D" w:rsidRPr="00531B6D" w:rsidRDefault="00531B6D" w:rsidP="00531B6D">
            <w:pPr>
              <w:ind w:left="5" w:right="5" w:firstLine="375"/>
              <w:jc w:val="center"/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>(фамилия, имя, отчество)</w:t>
            </w:r>
          </w:p>
        </w:tc>
      </w:tr>
      <w:tr w:rsidR="00531B6D" w:rsidRPr="00554445" w:rsidTr="00531B6D">
        <w:tc>
          <w:tcPr>
            <w:tcW w:w="10065" w:type="dxa"/>
            <w:gridSpan w:val="3"/>
            <w:shd w:val="clear" w:color="auto" w:fill="auto"/>
          </w:tcPr>
          <w:p w:rsidR="00531B6D" w:rsidRPr="00531B6D" w:rsidRDefault="00531B6D" w:rsidP="009A494B">
            <w:pPr>
              <w:snapToGrid w:val="0"/>
              <w:jc w:val="both"/>
              <w:rPr>
                <w:i/>
              </w:rPr>
            </w:pPr>
            <w:r w:rsidRPr="00531B6D">
              <w:rPr>
                <w:i/>
              </w:rPr>
              <w:t>действительно на день смерти _________________________________________________</w:t>
            </w:r>
          </w:p>
          <w:p w:rsidR="00531B6D" w:rsidRPr="00531B6D" w:rsidRDefault="00531B6D" w:rsidP="009A494B">
            <w:pPr>
              <w:ind w:left="5" w:right="5" w:firstLine="375"/>
              <w:jc w:val="center"/>
              <w:rPr>
                <w:i/>
                <w:sz w:val="16"/>
              </w:rPr>
            </w:pPr>
            <w:r w:rsidRPr="00531B6D">
              <w:rPr>
                <w:i/>
                <w:sz w:val="16"/>
              </w:rPr>
              <w:t xml:space="preserve">                                            (фамилия, имя, отчество умершего, дата его смерти)</w:t>
            </w:r>
          </w:p>
          <w:p w:rsidR="00531B6D" w:rsidRP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>_____________________________________________________________________________</w:t>
            </w:r>
          </w:p>
          <w:p w:rsidR="00531B6D" w:rsidRP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>_____________________________________________________________________________</w:t>
            </w:r>
          </w:p>
          <w:p w:rsidR="00531B6D" w:rsidRPr="00531B6D" w:rsidRDefault="00531B6D" w:rsidP="009A494B">
            <w:pPr>
              <w:rPr>
                <w:i/>
              </w:rPr>
            </w:pPr>
          </w:p>
          <w:p w:rsidR="00531B6D" w:rsidRPr="00531B6D" w:rsidRDefault="00531B6D" w:rsidP="009A494B">
            <w:pPr>
              <w:rPr>
                <w:i/>
                <w:sz w:val="20"/>
              </w:rPr>
            </w:pPr>
            <w:r w:rsidRPr="00531B6D">
              <w:rPr>
                <w:i/>
              </w:rPr>
              <w:t>проживал(а) совместно с ним (ней) и  находился(ась) на его(ее) иждивении.</w:t>
            </w:r>
            <w:r w:rsidRPr="00531B6D">
              <w:rPr>
                <w:i/>
                <w:sz w:val="20"/>
              </w:rPr>
              <w:t xml:space="preserve">   </w:t>
            </w:r>
          </w:p>
        </w:tc>
      </w:tr>
      <w:tr w:rsidR="00531B6D" w:rsidRPr="00554445" w:rsidTr="00531B6D">
        <w:tc>
          <w:tcPr>
            <w:tcW w:w="2475" w:type="dxa"/>
            <w:shd w:val="clear" w:color="auto" w:fill="auto"/>
          </w:tcPr>
          <w:p w:rsidR="00531B6D" w:rsidRPr="00554445" w:rsidRDefault="00531B6D" w:rsidP="009A494B">
            <w:pPr>
              <w:snapToGrid w:val="0"/>
              <w:ind w:left="15"/>
              <w:jc w:val="center"/>
              <w:rPr>
                <w:color w:val="333333"/>
                <w:sz w:val="22"/>
              </w:rPr>
            </w:pPr>
            <w:r w:rsidRPr="00554445"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w="7590" w:type="dxa"/>
            <w:gridSpan w:val="2"/>
            <w:shd w:val="clear" w:color="auto" w:fill="auto"/>
          </w:tcPr>
          <w:p w:rsidR="00531B6D" w:rsidRPr="00531B6D" w:rsidRDefault="00531B6D" w:rsidP="009A494B">
            <w:pPr>
              <w:snapToGrid w:val="0"/>
              <w:rPr>
                <w:i/>
              </w:rPr>
            </w:pPr>
            <w:r w:rsidRPr="00531B6D">
              <w:rPr>
                <w:i/>
              </w:rPr>
              <w:t xml:space="preserve">Основание: похозяйственная книга №____________ .         </w:t>
            </w:r>
          </w:p>
          <w:p w:rsidR="00531B6D" w:rsidRPr="00531B6D" w:rsidRDefault="00531B6D" w:rsidP="009A494B">
            <w:pPr>
              <w:rPr>
                <w:i/>
              </w:rPr>
            </w:pPr>
            <w:r w:rsidRPr="00531B6D">
              <w:rPr>
                <w:i/>
              </w:rPr>
              <w:t>Справка дана для предъявления по м/т.</w:t>
            </w:r>
          </w:p>
          <w:p w:rsidR="00531B6D" w:rsidRPr="00531B6D" w:rsidRDefault="00531B6D" w:rsidP="009A494B">
            <w:pPr>
              <w:ind w:left="15"/>
              <w:rPr>
                <w:b/>
                <w:i/>
              </w:rPr>
            </w:pPr>
            <w:r w:rsidRPr="00531B6D">
              <w:rPr>
                <w:b/>
                <w:i/>
              </w:rPr>
              <w:t>____________________ ________________ _________________</w:t>
            </w:r>
          </w:p>
          <w:p w:rsidR="00531B6D" w:rsidRPr="00531B6D" w:rsidRDefault="00531B6D" w:rsidP="009A494B">
            <w:pPr>
              <w:ind w:left="15"/>
              <w:rPr>
                <w:i/>
                <w:sz w:val="20"/>
                <w:szCs w:val="20"/>
              </w:rPr>
            </w:pPr>
            <w:r w:rsidRPr="00531B6D">
              <w:rPr>
                <w:i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957B9E" w:rsidRDefault="00957B9E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Pr="00554445" w:rsidRDefault="00531B6D" w:rsidP="00531B6D">
      <w:pPr>
        <w:ind w:left="4963"/>
        <w:jc w:val="right"/>
        <w:rPr>
          <w:color w:val="000000"/>
        </w:rPr>
      </w:pPr>
      <w:r w:rsidRPr="00554445">
        <w:rPr>
          <w:color w:val="000000"/>
        </w:rPr>
        <w:t>Приложение №</w:t>
      </w:r>
      <w:r>
        <w:rPr>
          <w:color w:val="000000"/>
        </w:rPr>
        <w:t>5</w:t>
      </w:r>
    </w:p>
    <w:p w:rsidR="00531B6D" w:rsidRPr="00554445" w:rsidRDefault="00531B6D" w:rsidP="00531B6D">
      <w:pPr>
        <w:ind w:left="4963"/>
        <w:jc w:val="right"/>
        <w:rPr>
          <w:color w:val="000000"/>
          <w:sz w:val="20"/>
          <w:szCs w:val="20"/>
        </w:rPr>
      </w:pPr>
      <w:r w:rsidRPr="00554445">
        <w:rPr>
          <w:color w:val="000000"/>
        </w:rPr>
        <w:t xml:space="preserve"> к Административному регламенту </w:t>
      </w:r>
    </w:p>
    <w:p w:rsidR="00531B6D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531B6D" w:rsidRPr="00CC3C0B" w:rsidRDefault="00531B6D" w:rsidP="00BE5D68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68253B" w:rsidRDefault="0068253B" w:rsidP="002770ED">
      <w:pPr>
        <w:jc w:val="both"/>
      </w:pPr>
    </w:p>
    <w:p w:rsidR="00BE5D68" w:rsidRPr="00554445" w:rsidRDefault="00BE5D68" w:rsidP="00BE5D68">
      <w:pPr>
        <w:tabs>
          <w:tab w:val="left" w:pos="3390"/>
          <w:tab w:val="left" w:pos="3420"/>
        </w:tabs>
        <w:rPr>
          <w:b/>
          <w:sz w:val="18"/>
          <w:szCs w:val="18"/>
          <w:lang w:eastAsia="en-US"/>
        </w:rPr>
      </w:pPr>
      <w:r w:rsidRPr="00554445">
        <w:rPr>
          <w:b/>
          <w:sz w:val="18"/>
          <w:szCs w:val="18"/>
          <w:lang w:eastAsia="en-US"/>
        </w:rPr>
        <w:t xml:space="preserve">МЕСТО ДЛЯ </w:t>
      </w:r>
    </w:p>
    <w:p w:rsidR="00BE5D68" w:rsidRPr="00554445" w:rsidRDefault="00BE5D68" w:rsidP="00BE5D68">
      <w:pPr>
        <w:tabs>
          <w:tab w:val="left" w:pos="3390"/>
          <w:tab w:val="left" w:pos="3420"/>
        </w:tabs>
        <w:rPr>
          <w:b/>
          <w:sz w:val="18"/>
          <w:szCs w:val="18"/>
          <w:lang w:eastAsia="en-US"/>
        </w:rPr>
      </w:pPr>
      <w:r w:rsidRPr="00554445">
        <w:rPr>
          <w:b/>
          <w:sz w:val="18"/>
          <w:szCs w:val="18"/>
          <w:lang w:eastAsia="en-US"/>
        </w:rPr>
        <w:t xml:space="preserve">УГЛОВОГО </w:t>
      </w:r>
    </w:p>
    <w:p w:rsidR="00BE5D68" w:rsidRPr="00554445" w:rsidRDefault="00BE5D68" w:rsidP="00BE5D68">
      <w:pPr>
        <w:tabs>
          <w:tab w:val="left" w:pos="3390"/>
          <w:tab w:val="left" w:pos="3420"/>
        </w:tabs>
        <w:rPr>
          <w:b/>
          <w:sz w:val="18"/>
          <w:szCs w:val="18"/>
          <w:lang w:eastAsia="en-US"/>
        </w:rPr>
      </w:pPr>
      <w:r w:rsidRPr="00554445">
        <w:rPr>
          <w:b/>
          <w:sz w:val="18"/>
          <w:szCs w:val="18"/>
          <w:lang w:eastAsia="en-US"/>
        </w:rPr>
        <w:t>ШТАМПА</w:t>
      </w:r>
    </w:p>
    <w:p w:rsidR="00BE5D68" w:rsidRPr="00554445" w:rsidRDefault="00BE5D68" w:rsidP="00BE5D68">
      <w:pPr>
        <w:jc w:val="center"/>
        <w:rPr>
          <w:b/>
          <w:bCs/>
          <w:color w:val="333333"/>
          <w:sz w:val="20"/>
          <w:szCs w:val="20"/>
        </w:rPr>
      </w:pPr>
    </w:p>
    <w:p w:rsidR="00BE5D68" w:rsidRPr="00554445" w:rsidRDefault="00BE5D68" w:rsidP="00BE5D68">
      <w:pPr>
        <w:jc w:val="center"/>
        <w:rPr>
          <w:b/>
          <w:bCs/>
          <w:color w:val="333333"/>
          <w:sz w:val="20"/>
          <w:szCs w:val="20"/>
        </w:rPr>
      </w:pPr>
    </w:p>
    <w:p w:rsidR="00BE5D68" w:rsidRPr="00554445" w:rsidRDefault="00BE5D68" w:rsidP="00BE5D68">
      <w:pPr>
        <w:jc w:val="center"/>
        <w:rPr>
          <w:b/>
          <w:bCs/>
          <w:color w:val="333333"/>
          <w:sz w:val="20"/>
          <w:szCs w:val="20"/>
        </w:rPr>
      </w:pPr>
    </w:p>
    <w:p w:rsidR="00BE5D68" w:rsidRPr="00554445" w:rsidRDefault="00BE5D68" w:rsidP="00BE5D68">
      <w:pPr>
        <w:jc w:val="center"/>
        <w:rPr>
          <w:b/>
          <w:bCs/>
          <w:color w:val="333333"/>
          <w:sz w:val="20"/>
          <w:szCs w:val="20"/>
        </w:rPr>
      </w:pPr>
    </w:p>
    <w:p w:rsidR="00BE5D68" w:rsidRPr="00554445" w:rsidRDefault="00BE5D68" w:rsidP="00BE5D68">
      <w:pPr>
        <w:rPr>
          <w:b/>
          <w:bCs/>
          <w:color w:val="333333"/>
          <w:sz w:val="20"/>
          <w:szCs w:val="20"/>
        </w:rPr>
      </w:pPr>
    </w:p>
    <w:p w:rsidR="00BE5D68" w:rsidRPr="00554445" w:rsidRDefault="00BE5D68" w:rsidP="00BE5D68">
      <w:pPr>
        <w:pStyle w:val="af5"/>
      </w:pPr>
      <w:r w:rsidRPr="00554445">
        <w:rPr>
          <w:b/>
          <w:bCs/>
          <w:color w:val="333333"/>
          <w:sz w:val="20"/>
          <w:szCs w:val="20"/>
        </w:rPr>
        <w:t>_________________№__________</w:t>
      </w:r>
    </w:p>
    <w:p w:rsidR="00BE5D68" w:rsidRPr="00554445" w:rsidRDefault="00BE5D68" w:rsidP="00BE5D68">
      <w:pPr>
        <w:rPr>
          <w:sz w:val="14"/>
          <w:szCs w:val="14"/>
        </w:rPr>
      </w:pPr>
    </w:p>
    <w:p w:rsidR="00BE5D68" w:rsidRPr="00554445" w:rsidRDefault="00BE5D68" w:rsidP="00BE5D68">
      <w:pPr>
        <w:spacing w:line="200" w:lineRule="atLeast"/>
        <w:jc w:val="both"/>
      </w:pPr>
      <w:r w:rsidRPr="00554445">
        <w:t xml:space="preserve">                                                                                         </w:t>
      </w:r>
    </w:p>
    <w:p w:rsidR="00BE5D68" w:rsidRPr="00554445" w:rsidRDefault="00BE5D68" w:rsidP="00BE5D68">
      <w:pPr>
        <w:tabs>
          <w:tab w:val="left" w:pos="4956"/>
        </w:tabs>
        <w:spacing w:line="200" w:lineRule="atLeast"/>
        <w:ind w:left="4956"/>
      </w:pPr>
    </w:p>
    <w:p w:rsidR="00BE5D68" w:rsidRPr="00554445" w:rsidRDefault="00BE5D68" w:rsidP="00BE5D68">
      <w:pPr>
        <w:spacing w:line="200" w:lineRule="atLeast"/>
        <w:jc w:val="center"/>
        <w:rPr>
          <w:b/>
          <w:bCs/>
          <w:sz w:val="28"/>
        </w:rPr>
      </w:pPr>
    </w:p>
    <w:p w:rsidR="00BE5D68" w:rsidRPr="00554445" w:rsidRDefault="00BE5D68" w:rsidP="00BE5D68">
      <w:pPr>
        <w:spacing w:line="200" w:lineRule="atLeast"/>
        <w:jc w:val="center"/>
        <w:rPr>
          <w:b/>
          <w:bCs/>
          <w:sz w:val="28"/>
        </w:rPr>
      </w:pPr>
      <w:r w:rsidRPr="00554445">
        <w:rPr>
          <w:b/>
          <w:bCs/>
          <w:sz w:val="28"/>
        </w:rPr>
        <w:t xml:space="preserve">УВЕДОМЛЕНИЕ </w:t>
      </w:r>
    </w:p>
    <w:p w:rsidR="00BE5D68" w:rsidRPr="00531B6D" w:rsidRDefault="00BE5D68" w:rsidP="00BE5D68">
      <w:pPr>
        <w:spacing w:line="200" w:lineRule="atLeast"/>
        <w:jc w:val="center"/>
        <w:rPr>
          <w:bCs/>
          <w:sz w:val="28"/>
        </w:rPr>
      </w:pPr>
      <w:r w:rsidRPr="00531B6D">
        <w:rPr>
          <w:bCs/>
          <w:sz w:val="28"/>
        </w:rPr>
        <w:t>об отказе в предоставлении муниципальной услуги</w:t>
      </w:r>
    </w:p>
    <w:p w:rsidR="00BE5D68" w:rsidRPr="00531B6D" w:rsidRDefault="00BE5D68" w:rsidP="00BE5D68">
      <w:pPr>
        <w:spacing w:line="200" w:lineRule="atLeast"/>
        <w:jc w:val="center"/>
        <w:rPr>
          <w:bCs/>
          <w:color w:val="000000"/>
          <w:sz w:val="28"/>
          <w:szCs w:val="28"/>
        </w:rPr>
      </w:pPr>
      <w:r w:rsidRPr="00531B6D">
        <w:rPr>
          <w:bCs/>
          <w:color w:val="000000"/>
          <w:sz w:val="28"/>
          <w:szCs w:val="28"/>
        </w:rPr>
        <w:t xml:space="preserve">по выдаче документов </w:t>
      </w:r>
    </w:p>
    <w:p w:rsidR="00BE5D68" w:rsidRPr="00531B6D" w:rsidRDefault="00BE5D68" w:rsidP="00BE5D68">
      <w:pPr>
        <w:spacing w:line="200" w:lineRule="atLeast"/>
        <w:jc w:val="center"/>
        <w:rPr>
          <w:bCs/>
          <w:color w:val="000000"/>
          <w:sz w:val="28"/>
          <w:szCs w:val="28"/>
        </w:rPr>
      </w:pPr>
      <w:r w:rsidRPr="00531B6D">
        <w:rPr>
          <w:bCs/>
          <w:color w:val="000000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BE5D68" w:rsidRPr="00554445" w:rsidRDefault="00BE5D68" w:rsidP="00BE5D68">
      <w:pPr>
        <w:spacing w:line="200" w:lineRule="atLeast"/>
        <w:jc w:val="center"/>
        <w:rPr>
          <w:b/>
          <w:bCs/>
          <w:sz w:val="28"/>
        </w:rPr>
      </w:pPr>
    </w:p>
    <w:p w:rsidR="00BE5D68" w:rsidRPr="00554445" w:rsidRDefault="00BE5D68" w:rsidP="00BE5D68">
      <w:pPr>
        <w:spacing w:line="200" w:lineRule="atLeast"/>
        <w:ind w:firstLine="1005"/>
        <w:jc w:val="both"/>
        <w:rPr>
          <w:lang w:eastAsia="ar-SA"/>
        </w:rPr>
      </w:pPr>
      <w:r w:rsidRPr="00554445">
        <w:rPr>
          <w:sz w:val="28"/>
          <w:szCs w:val="28"/>
          <w:lang w:eastAsia="ar-SA"/>
        </w:rPr>
        <w:t>Уважаемый (ая) ____________________________________________</w:t>
      </w:r>
      <w:r w:rsidRPr="00554445">
        <w:rPr>
          <w:lang w:eastAsia="ar-SA"/>
        </w:rPr>
        <w:t xml:space="preserve"> </w:t>
      </w:r>
    </w:p>
    <w:p w:rsidR="00BE5D68" w:rsidRPr="00554445" w:rsidRDefault="00BE5D68" w:rsidP="00BE5D68">
      <w:pPr>
        <w:spacing w:line="200" w:lineRule="atLeast"/>
        <w:jc w:val="both"/>
        <w:rPr>
          <w:sz w:val="20"/>
          <w:szCs w:val="20"/>
          <w:lang w:eastAsia="ar-SA"/>
        </w:rPr>
      </w:pPr>
      <w:r w:rsidRPr="00554445">
        <w:rPr>
          <w:sz w:val="20"/>
          <w:szCs w:val="20"/>
          <w:lang w:eastAsia="ar-SA"/>
        </w:rPr>
        <w:t xml:space="preserve">                                                          (фамилия, имя, отчество заявителя)</w:t>
      </w:r>
    </w:p>
    <w:p w:rsidR="00BE5D68" w:rsidRPr="00554445" w:rsidRDefault="00BE5D68" w:rsidP="00BE5D68">
      <w:pPr>
        <w:spacing w:line="200" w:lineRule="atLeast"/>
        <w:jc w:val="both"/>
      </w:pPr>
    </w:p>
    <w:p w:rsidR="00BE5D68" w:rsidRPr="00554445" w:rsidRDefault="00BE5D68" w:rsidP="00BE5D68">
      <w:pPr>
        <w:spacing w:line="200" w:lineRule="atLeast"/>
        <w:ind w:firstLine="1005"/>
        <w:jc w:val="both"/>
        <w:rPr>
          <w:color w:val="000000"/>
          <w:spacing w:val="6"/>
          <w:sz w:val="28"/>
          <w:szCs w:val="28"/>
        </w:rPr>
      </w:pPr>
      <w:r w:rsidRPr="00554445">
        <w:rPr>
          <w:sz w:val="28"/>
          <w:szCs w:val="28"/>
          <w:lang w:eastAsia="ar-SA"/>
        </w:rPr>
        <w:t>Информируем Вас об отказе в предоставлении муниципальной услуги по</w:t>
      </w:r>
      <w:r w:rsidRPr="00554445">
        <w:rPr>
          <w:lang w:eastAsia="ar-SA"/>
        </w:rPr>
        <w:t xml:space="preserve"> </w:t>
      </w:r>
      <w:r w:rsidRPr="00554445">
        <w:rPr>
          <w:color w:val="000000"/>
          <w:sz w:val="28"/>
          <w:szCs w:val="28"/>
          <w:lang w:eastAsia="ar-SA"/>
        </w:rPr>
        <w:t>выдаче документов</w:t>
      </w:r>
      <w:r w:rsidRPr="0055444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554445">
        <w:rPr>
          <w:color w:val="000000"/>
          <w:spacing w:val="6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причине _______________________________________________________.</w:t>
      </w:r>
    </w:p>
    <w:p w:rsidR="00BE5D68" w:rsidRPr="00554445" w:rsidRDefault="00BE5D68" w:rsidP="00BE5D68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pacing w:val="6"/>
          <w:sz w:val="20"/>
          <w:szCs w:val="20"/>
        </w:rPr>
      </w:pPr>
      <w:r w:rsidRPr="00554445">
        <w:rPr>
          <w:color w:val="000000"/>
          <w:spacing w:val="6"/>
          <w:sz w:val="20"/>
          <w:szCs w:val="20"/>
        </w:rPr>
        <w:t xml:space="preserve">                                                                  (указать причину)</w:t>
      </w:r>
    </w:p>
    <w:p w:rsidR="00BE5D68" w:rsidRPr="00554445" w:rsidRDefault="00BE5D68" w:rsidP="00BE5D68">
      <w:pPr>
        <w:shd w:val="clear" w:color="auto" w:fill="FFFFFF"/>
        <w:tabs>
          <w:tab w:val="left" w:pos="0"/>
        </w:tabs>
        <w:spacing w:line="200" w:lineRule="atLeast"/>
        <w:jc w:val="both"/>
        <w:rPr>
          <w:b/>
          <w:bCs/>
          <w:color w:val="000000"/>
          <w:spacing w:val="6"/>
          <w:szCs w:val="28"/>
        </w:rPr>
      </w:pPr>
    </w:p>
    <w:p w:rsidR="00BE5D68" w:rsidRPr="00554445" w:rsidRDefault="00BE5D68" w:rsidP="00BE5D68">
      <w:pPr>
        <w:pStyle w:val="1"/>
        <w:keepNext w:val="0"/>
        <w:widowControl w:val="0"/>
        <w:numPr>
          <w:ilvl w:val="0"/>
          <w:numId w:val="27"/>
        </w:numPr>
        <w:suppressAutoHyphens/>
        <w:spacing w:before="0" w:after="0"/>
        <w:rPr>
          <w:rFonts w:ascii="Times New Roman" w:hAnsi="Times New Roman"/>
          <w:sz w:val="28"/>
          <w:szCs w:val="20"/>
        </w:rPr>
      </w:pPr>
    </w:p>
    <w:p w:rsidR="00BE5D68" w:rsidRPr="00554445" w:rsidRDefault="00BE5D68" w:rsidP="00BE5D68">
      <w:pPr>
        <w:pStyle w:val="1"/>
        <w:keepNext w:val="0"/>
        <w:widowControl w:val="0"/>
        <w:numPr>
          <w:ilvl w:val="0"/>
          <w:numId w:val="27"/>
        </w:numPr>
        <w:suppressAutoHyphens/>
        <w:spacing w:before="0" w:after="0"/>
        <w:rPr>
          <w:b w:val="0"/>
          <w:bCs w:val="0"/>
          <w:sz w:val="28"/>
        </w:rPr>
      </w:pPr>
      <w:r w:rsidRPr="00554445">
        <w:rPr>
          <w:rFonts w:ascii="Times New Roman" w:hAnsi="Times New Roman"/>
          <w:sz w:val="28"/>
          <w:szCs w:val="20"/>
        </w:rPr>
        <w:t xml:space="preserve">Глава </w:t>
      </w:r>
      <w:r>
        <w:rPr>
          <w:rFonts w:ascii="Times New Roman" w:hAnsi="Times New Roman"/>
          <w:sz w:val="28"/>
          <w:szCs w:val="20"/>
        </w:rPr>
        <w:t xml:space="preserve">Адыковского СМО РК      </w:t>
      </w:r>
      <w:r w:rsidRPr="00554445">
        <w:rPr>
          <w:b w:val="0"/>
          <w:bCs w:val="0"/>
          <w:sz w:val="28"/>
        </w:rPr>
        <w:t xml:space="preserve">           ______________                   __________</w:t>
      </w:r>
    </w:p>
    <w:p w:rsidR="00BE5D68" w:rsidRPr="00554445" w:rsidRDefault="00BE5D68" w:rsidP="00BE5D68">
      <w:pPr>
        <w:spacing w:line="200" w:lineRule="atLeast"/>
        <w:ind w:firstLine="720"/>
        <w:jc w:val="both"/>
        <w:rPr>
          <w:sz w:val="20"/>
          <w:szCs w:val="20"/>
        </w:rPr>
      </w:pPr>
      <w:r w:rsidRPr="00554445">
        <w:rPr>
          <w:sz w:val="28"/>
        </w:rPr>
        <w:t xml:space="preserve">                                                М.п.        </w:t>
      </w:r>
      <w:r w:rsidRPr="00554445">
        <w:rPr>
          <w:sz w:val="20"/>
          <w:szCs w:val="20"/>
        </w:rPr>
        <w:t>(подпись)                            (фамилия, инициалы)</w:t>
      </w: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sz w:val="22"/>
        </w:rPr>
      </w:pP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 w:rsidRPr="00554445">
        <w:rPr>
          <w:color w:val="333333"/>
          <w:sz w:val="20"/>
        </w:rPr>
        <w:t xml:space="preserve">Фамилия исполнителя </w:t>
      </w:r>
    </w:p>
    <w:p w:rsidR="00BE5D68" w:rsidRPr="00554445" w:rsidRDefault="00BE5D68" w:rsidP="00BE5D68">
      <w:pPr>
        <w:tabs>
          <w:tab w:val="left" w:pos="0"/>
        </w:tabs>
        <w:spacing w:line="200" w:lineRule="atLeast"/>
        <w:jc w:val="both"/>
        <w:rPr>
          <w:color w:val="333333"/>
          <w:sz w:val="20"/>
        </w:rPr>
      </w:pPr>
      <w:r w:rsidRPr="00554445">
        <w:rPr>
          <w:color w:val="333333"/>
          <w:sz w:val="20"/>
        </w:rPr>
        <w:t>Телефон для справок</w:t>
      </w: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Default="0068253B" w:rsidP="002770ED">
      <w:pPr>
        <w:jc w:val="both"/>
      </w:pPr>
    </w:p>
    <w:p w:rsidR="0068253B" w:rsidRPr="001F72C4" w:rsidRDefault="0068253B" w:rsidP="002770ED">
      <w:pPr>
        <w:jc w:val="both"/>
      </w:pPr>
    </w:p>
    <w:p w:rsidR="0068253B" w:rsidRPr="00554445" w:rsidRDefault="0068253B" w:rsidP="0068253B">
      <w:pPr>
        <w:ind w:left="4963"/>
        <w:jc w:val="right"/>
        <w:rPr>
          <w:color w:val="000000"/>
        </w:rPr>
      </w:pPr>
      <w:r w:rsidRPr="00554445">
        <w:rPr>
          <w:color w:val="000000"/>
        </w:rPr>
        <w:t>Приложение №</w:t>
      </w:r>
      <w:r w:rsidR="00531B6D">
        <w:rPr>
          <w:color w:val="000000"/>
        </w:rPr>
        <w:t>6</w:t>
      </w:r>
    </w:p>
    <w:p w:rsidR="0068253B" w:rsidRPr="00554445" w:rsidRDefault="0068253B" w:rsidP="0068253B">
      <w:pPr>
        <w:ind w:left="4963"/>
        <w:jc w:val="right"/>
        <w:rPr>
          <w:color w:val="000000"/>
          <w:sz w:val="20"/>
          <w:szCs w:val="20"/>
        </w:rPr>
      </w:pPr>
      <w:r w:rsidRPr="00554445">
        <w:rPr>
          <w:color w:val="000000"/>
        </w:rPr>
        <w:t xml:space="preserve"> к Административному регламенту </w:t>
      </w: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  <w:sz w:val="20"/>
          <w:szCs w:val="20"/>
        </w:rPr>
      </w:pPr>
    </w:p>
    <w:p w:rsidR="0068253B" w:rsidRDefault="0068253B" w:rsidP="0068253B">
      <w:pPr>
        <w:ind w:left="4248" w:firstLine="5"/>
        <w:jc w:val="right"/>
      </w:pPr>
      <w:r w:rsidRPr="0055444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r>
        <w:t>Адыковского СМО РК (ахлачи)</w:t>
      </w:r>
    </w:p>
    <w:p w:rsidR="0068253B" w:rsidRDefault="0068253B" w:rsidP="0068253B">
      <w:pPr>
        <w:ind w:left="4248" w:firstLine="5"/>
        <w:jc w:val="right"/>
      </w:pPr>
      <w:r>
        <w:t>___________________________________</w:t>
      </w:r>
    </w:p>
    <w:p w:rsidR="0068253B" w:rsidRPr="00554445" w:rsidRDefault="0068253B" w:rsidP="0068253B">
      <w:pPr>
        <w:ind w:left="4248" w:firstLine="5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от__________________________________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проживающего ______________________ </w:t>
      </w:r>
    </w:p>
    <w:p w:rsidR="0068253B" w:rsidRPr="00554445" w:rsidRDefault="0068253B" w:rsidP="0068253B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>____________________________________</w:t>
      </w:r>
    </w:p>
    <w:p w:rsidR="0068253B" w:rsidRPr="00554445" w:rsidRDefault="0068253B" w:rsidP="0068253B">
      <w:pPr>
        <w:ind w:firstLine="709"/>
        <w:jc w:val="right"/>
        <w:rPr>
          <w:color w:val="000000"/>
          <w:sz w:val="28"/>
          <w:szCs w:val="28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ind w:firstLine="709"/>
        <w:jc w:val="right"/>
        <w:rPr>
          <w:color w:val="000000"/>
        </w:rPr>
      </w:pPr>
    </w:p>
    <w:p w:rsidR="0068253B" w:rsidRPr="00554445" w:rsidRDefault="0068253B" w:rsidP="0068253B">
      <w:pPr>
        <w:jc w:val="center"/>
        <w:rPr>
          <w:b/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>Жалоба</w:t>
      </w: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68253B" w:rsidRPr="00554445" w:rsidRDefault="0068253B" w:rsidP="0068253B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r w:rsidRPr="0068253B">
        <w:rPr>
          <w:color w:val="000000"/>
          <w:sz w:val="28"/>
          <w:szCs w:val="28"/>
        </w:rPr>
        <w:t>Прошу рассмотреть жалобу на действие (бездействие)</w:t>
      </w:r>
      <w:r w:rsidRPr="00554445">
        <w:rPr>
          <w:b/>
          <w:color w:val="000000"/>
          <w:sz w:val="28"/>
          <w:szCs w:val="28"/>
        </w:rPr>
        <w:t xml:space="preserve"> __________________________________________________________________ </w:t>
      </w:r>
      <w:r w:rsidRPr="00554445"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68253B" w:rsidRPr="00554445" w:rsidRDefault="0068253B" w:rsidP="0068253B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68253B" w:rsidRPr="00554445" w:rsidRDefault="0068253B" w:rsidP="0068253B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68253B" w:rsidRPr="0068253B" w:rsidRDefault="0068253B" w:rsidP="0068253B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 </w:t>
      </w:r>
      <w:r w:rsidRPr="0068253B">
        <w:rPr>
          <w:color w:val="000000"/>
          <w:sz w:val="28"/>
          <w:szCs w:val="28"/>
        </w:rPr>
        <w:t>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68253B" w:rsidRPr="00554445" w:rsidRDefault="0068253B" w:rsidP="0068253B">
      <w:pPr>
        <w:pStyle w:val="1"/>
        <w:numPr>
          <w:ilvl w:val="0"/>
          <w:numId w:val="27"/>
        </w:numPr>
        <w:suppressAutoHyphens/>
        <w:spacing w:before="280" w:after="280"/>
        <w:ind w:left="0" w:firstLine="709"/>
        <w:jc w:val="both"/>
        <w:rPr>
          <w:rFonts w:ascii="Times New Roman" w:hAnsi="Times New Roman"/>
          <w:color w:val="000000"/>
        </w:rPr>
      </w:pPr>
    </w:p>
    <w:p w:rsidR="0068253B" w:rsidRPr="00554445" w:rsidRDefault="0068253B" w:rsidP="0068253B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68253B" w:rsidRPr="00554445" w:rsidRDefault="0068253B" w:rsidP="0068253B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>
      <w:pPr>
        <w:jc w:val="right"/>
        <w:rPr>
          <w:color w:val="000000"/>
        </w:rPr>
      </w:pPr>
    </w:p>
    <w:p w:rsidR="0068253B" w:rsidRPr="00554445" w:rsidRDefault="0068253B" w:rsidP="0068253B"/>
    <w:p w:rsidR="0068253B" w:rsidRPr="00554445" w:rsidRDefault="0068253B" w:rsidP="0068253B">
      <w:pPr>
        <w:rPr>
          <w:b/>
          <w:i/>
          <w:iCs/>
          <w:color w:val="000000"/>
          <w:sz w:val="28"/>
          <w:szCs w:val="28"/>
        </w:rPr>
      </w:pPr>
    </w:p>
    <w:p w:rsidR="00594069" w:rsidRDefault="00594069"/>
    <w:sectPr w:rsidR="00594069" w:rsidSect="00FE29D8">
      <w:headerReference w:type="even" r:id="rId18"/>
      <w:headerReference w:type="default" r:id="rId19"/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52" w:rsidRDefault="00075552" w:rsidP="00AF3C00">
      <w:r>
        <w:separator/>
      </w:r>
    </w:p>
  </w:endnote>
  <w:endnote w:type="continuationSeparator" w:id="1">
    <w:p w:rsidR="00075552" w:rsidRDefault="00075552" w:rsidP="00AF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52" w:rsidRDefault="00075552" w:rsidP="00AF3C00">
      <w:r>
        <w:separator/>
      </w:r>
    </w:p>
  </w:footnote>
  <w:footnote w:type="continuationSeparator" w:id="1">
    <w:p w:rsidR="00075552" w:rsidRDefault="00075552" w:rsidP="00AF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4B" w:rsidRDefault="009A494B">
    <w:pPr>
      <w:rPr>
        <w:sz w:val="2"/>
        <w:szCs w:val="2"/>
      </w:rPr>
    </w:pPr>
    <w:r w:rsidRPr="001804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73.45pt;margin-top:46.45pt;width:484.8pt;height:10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494B" w:rsidRDefault="009A494B">
                <w:pPr>
                  <w:pStyle w:val="af"/>
                  <w:shd w:val="clear" w:color="auto" w:fill="auto"/>
                  <w:spacing w:line="240" w:lineRule="auto"/>
                  <w:jc w:val="left"/>
                </w:pPr>
                <w:r>
                  <w:rPr>
                    <w:b w:val="0"/>
                    <w:bCs w:val="0"/>
                  </w:rPr>
                  <w:t>Принятие решения о предоставлении (об отказе предоставления) муниципальной услуги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4B" w:rsidRDefault="009A494B">
    <w:pPr>
      <w:rPr>
        <w:sz w:val="2"/>
        <w:szCs w:val="2"/>
      </w:rPr>
    </w:pPr>
    <w:r w:rsidRPr="001804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73.45pt;margin-top:46.45pt;width:484.8pt;height:10.8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494B" w:rsidRDefault="009A494B">
                <w:pPr>
                  <w:pStyle w:val="af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52B6D2A"/>
    <w:multiLevelType w:val="multilevel"/>
    <w:tmpl w:val="8376A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F2116"/>
    <w:multiLevelType w:val="multilevel"/>
    <w:tmpl w:val="F88A4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9E76C1"/>
    <w:multiLevelType w:val="multilevel"/>
    <w:tmpl w:val="5576F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D7D"/>
    <w:multiLevelType w:val="multilevel"/>
    <w:tmpl w:val="E1840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57FEB"/>
    <w:multiLevelType w:val="multilevel"/>
    <w:tmpl w:val="39CCA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FB51D0"/>
    <w:multiLevelType w:val="multilevel"/>
    <w:tmpl w:val="C380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E46E6"/>
    <w:multiLevelType w:val="multilevel"/>
    <w:tmpl w:val="3098A96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8D1C01"/>
    <w:multiLevelType w:val="multilevel"/>
    <w:tmpl w:val="2E863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EC4684"/>
    <w:multiLevelType w:val="multilevel"/>
    <w:tmpl w:val="F83E1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F2940"/>
    <w:multiLevelType w:val="multilevel"/>
    <w:tmpl w:val="7674A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A76D87"/>
    <w:multiLevelType w:val="hybridMultilevel"/>
    <w:tmpl w:val="A84269B0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4C105796"/>
    <w:multiLevelType w:val="multilevel"/>
    <w:tmpl w:val="A1D03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FD50A5"/>
    <w:multiLevelType w:val="multilevel"/>
    <w:tmpl w:val="41F4B6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2B52CD"/>
    <w:multiLevelType w:val="multilevel"/>
    <w:tmpl w:val="7A4E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71D70"/>
    <w:multiLevelType w:val="multilevel"/>
    <w:tmpl w:val="0DB05A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10004"/>
    <w:multiLevelType w:val="multilevel"/>
    <w:tmpl w:val="A8484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24"/>
  </w:num>
  <w:num w:numId="4">
    <w:abstractNumId w:val="21"/>
  </w:num>
  <w:num w:numId="5">
    <w:abstractNumId w:val="1"/>
  </w:num>
  <w:num w:numId="6">
    <w:abstractNumId w:val="9"/>
  </w:num>
  <w:num w:numId="7">
    <w:abstractNumId w:val="25"/>
  </w:num>
  <w:num w:numId="8">
    <w:abstractNumId w:val="2"/>
  </w:num>
  <w:num w:numId="9">
    <w:abstractNumId w:val="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2"/>
  </w:num>
  <w:num w:numId="15">
    <w:abstractNumId w:val="20"/>
  </w:num>
  <w:num w:numId="16">
    <w:abstractNumId w:val="18"/>
  </w:num>
  <w:num w:numId="17">
    <w:abstractNumId w:val="23"/>
  </w:num>
  <w:num w:numId="18">
    <w:abstractNumId w:val="5"/>
  </w:num>
  <w:num w:numId="19">
    <w:abstractNumId w:val="16"/>
  </w:num>
  <w:num w:numId="20">
    <w:abstractNumId w:val="19"/>
  </w:num>
  <w:num w:numId="21">
    <w:abstractNumId w:val="14"/>
  </w:num>
  <w:num w:numId="22">
    <w:abstractNumId w:val="13"/>
  </w:num>
  <w:num w:numId="23">
    <w:abstractNumId w:val="11"/>
  </w:num>
  <w:num w:numId="24">
    <w:abstractNumId w:val="10"/>
  </w:num>
  <w:num w:numId="25">
    <w:abstractNumId w:val="22"/>
  </w:num>
  <w:num w:numId="26">
    <w:abstractNumId w:val="1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0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770ED"/>
    <w:rsid w:val="00002F0D"/>
    <w:rsid w:val="000217A0"/>
    <w:rsid w:val="00026DEE"/>
    <w:rsid w:val="0003574D"/>
    <w:rsid w:val="0004724C"/>
    <w:rsid w:val="00066664"/>
    <w:rsid w:val="00075552"/>
    <w:rsid w:val="000D52FF"/>
    <w:rsid w:val="000E3BD7"/>
    <w:rsid w:val="000F14E2"/>
    <w:rsid w:val="000F1689"/>
    <w:rsid w:val="00104E6B"/>
    <w:rsid w:val="00127369"/>
    <w:rsid w:val="001510DB"/>
    <w:rsid w:val="001514B1"/>
    <w:rsid w:val="00153BBD"/>
    <w:rsid w:val="001804C6"/>
    <w:rsid w:val="00182A63"/>
    <w:rsid w:val="001D002B"/>
    <w:rsid w:val="001E5E3A"/>
    <w:rsid w:val="00225C23"/>
    <w:rsid w:val="00233232"/>
    <w:rsid w:val="002770ED"/>
    <w:rsid w:val="002A0512"/>
    <w:rsid w:val="002C69AB"/>
    <w:rsid w:val="0031787C"/>
    <w:rsid w:val="00336A4D"/>
    <w:rsid w:val="0033728C"/>
    <w:rsid w:val="003A39EC"/>
    <w:rsid w:val="003F148C"/>
    <w:rsid w:val="003F6D88"/>
    <w:rsid w:val="00431348"/>
    <w:rsid w:val="004718E5"/>
    <w:rsid w:val="00472C39"/>
    <w:rsid w:val="00496588"/>
    <w:rsid w:val="004B2492"/>
    <w:rsid w:val="004B4FEB"/>
    <w:rsid w:val="004B6850"/>
    <w:rsid w:val="004D6A27"/>
    <w:rsid w:val="004E0EE1"/>
    <w:rsid w:val="004F56E6"/>
    <w:rsid w:val="005113D4"/>
    <w:rsid w:val="00531B6D"/>
    <w:rsid w:val="0057079A"/>
    <w:rsid w:val="005763B6"/>
    <w:rsid w:val="00581F4F"/>
    <w:rsid w:val="00585706"/>
    <w:rsid w:val="00594069"/>
    <w:rsid w:val="005D4B59"/>
    <w:rsid w:val="005E431B"/>
    <w:rsid w:val="00602513"/>
    <w:rsid w:val="006148E9"/>
    <w:rsid w:val="00614F5C"/>
    <w:rsid w:val="00636125"/>
    <w:rsid w:val="006511B4"/>
    <w:rsid w:val="00660C1C"/>
    <w:rsid w:val="00674066"/>
    <w:rsid w:val="00680D06"/>
    <w:rsid w:val="0068253B"/>
    <w:rsid w:val="00683FDD"/>
    <w:rsid w:val="00685639"/>
    <w:rsid w:val="006D1EBD"/>
    <w:rsid w:val="006D4E61"/>
    <w:rsid w:val="006D594F"/>
    <w:rsid w:val="006F3928"/>
    <w:rsid w:val="007101B8"/>
    <w:rsid w:val="007254A6"/>
    <w:rsid w:val="007373D3"/>
    <w:rsid w:val="0074453B"/>
    <w:rsid w:val="00750E85"/>
    <w:rsid w:val="00752BBB"/>
    <w:rsid w:val="00780EA3"/>
    <w:rsid w:val="007963C3"/>
    <w:rsid w:val="007B3309"/>
    <w:rsid w:val="007E0075"/>
    <w:rsid w:val="008164AC"/>
    <w:rsid w:val="008616C9"/>
    <w:rsid w:val="00900BDC"/>
    <w:rsid w:val="00922FF7"/>
    <w:rsid w:val="00957B9E"/>
    <w:rsid w:val="009A494B"/>
    <w:rsid w:val="009F40EB"/>
    <w:rsid w:val="00A33521"/>
    <w:rsid w:val="00A344BE"/>
    <w:rsid w:val="00A411DA"/>
    <w:rsid w:val="00A64EA8"/>
    <w:rsid w:val="00A7496A"/>
    <w:rsid w:val="00A9098D"/>
    <w:rsid w:val="00A923F8"/>
    <w:rsid w:val="00AF3C00"/>
    <w:rsid w:val="00AF453F"/>
    <w:rsid w:val="00B2363D"/>
    <w:rsid w:val="00B32D9A"/>
    <w:rsid w:val="00BB1065"/>
    <w:rsid w:val="00BE5D68"/>
    <w:rsid w:val="00BF097A"/>
    <w:rsid w:val="00C03968"/>
    <w:rsid w:val="00C076D4"/>
    <w:rsid w:val="00C15F48"/>
    <w:rsid w:val="00C45A46"/>
    <w:rsid w:val="00C64923"/>
    <w:rsid w:val="00C91ECD"/>
    <w:rsid w:val="00CA4898"/>
    <w:rsid w:val="00CD0049"/>
    <w:rsid w:val="00D02F18"/>
    <w:rsid w:val="00D831E0"/>
    <w:rsid w:val="00D930C4"/>
    <w:rsid w:val="00DC04CC"/>
    <w:rsid w:val="00DE5164"/>
    <w:rsid w:val="00E708BF"/>
    <w:rsid w:val="00F0335E"/>
    <w:rsid w:val="00F2656F"/>
    <w:rsid w:val="00F309D1"/>
    <w:rsid w:val="00F739AE"/>
    <w:rsid w:val="00FD47B3"/>
    <w:rsid w:val="00FE29D8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25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10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70ED"/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3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636125"/>
    <w:rPr>
      <w:rFonts w:eastAsia="Times New Roman"/>
      <w:shd w:val="clear" w:color="auto" w:fill="FFFFFF"/>
    </w:rPr>
  </w:style>
  <w:style w:type="character" w:customStyle="1" w:styleId="ae">
    <w:name w:val="Колонтитул_"/>
    <w:basedOn w:val="a0"/>
    <w:link w:val="af"/>
    <w:rsid w:val="00636125"/>
    <w:rPr>
      <w:rFonts w:eastAsia="Times New Roman"/>
      <w:b/>
      <w:bCs/>
      <w:shd w:val="clear" w:color="auto" w:fill="FFFFFF"/>
    </w:rPr>
  </w:style>
  <w:style w:type="character" w:customStyle="1" w:styleId="115pt">
    <w:name w:val="Колонтитул + 11;5 pt;Не полужирный"/>
    <w:basedOn w:val="ae"/>
    <w:rsid w:val="00636125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5">
    <w:name w:val="Основной текст5"/>
    <w:basedOn w:val="a"/>
    <w:link w:val="ad"/>
    <w:rsid w:val="00636125"/>
    <w:pPr>
      <w:widowControl w:val="0"/>
      <w:shd w:val="clear" w:color="auto" w:fill="FFFFFF"/>
      <w:spacing w:before="120" w:after="120" w:line="317" w:lineRule="exact"/>
      <w:jc w:val="both"/>
    </w:pPr>
    <w:rPr>
      <w:lang w:eastAsia="en-US"/>
    </w:rPr>
  </w:style>
  <w:style w:type="paragraph" w:customStyle="1" w:styleId="af">
    <w:name w:val="Колонтитул"/>
    <w:basedOn w:val="a"/>
    <w:link w:val="ae"/>
    <w:rsid w:val="00636125"/>
    <w:pPr>
      <w:widowControl w:val="0"/>
      <w:shd w:val="clear" w:color="auto" w:fill="FFFFFF"/>
      <w:spacing w:line="0" w:lineRule="atLeast"/>
      <w:jc w:val="right"/>
    </w:pPr>
    <w:rPr>
      <w:b/>
      <w:bCs/>
      <w:lang w:eastAsia="en-US"/>
    </w:rPr>
  </w:style>
  <w:style w:type="paragraph" w:customStyle="1" w:styleId="af0">
    <w:name w:val="Содержимое таблицы"/>
    <w:basedOn w:val="a"/>
    <w:rsid w:val="0063612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24">
    <w:name w:val="Основной текст2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d"/>
    <w:rsid w:val="005113D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Заголовок №2_"/>
    <w:basedOn w:val="a0"/>
    <w:link w:val="26"/>
    <w:rsid w:val="00602513"/>
    <w:rPr>
      <w:rFonts w:eastAsia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602513"/>
    <w:pPr>
      <w:widowControl w:val="0"/>
      <w:shd w:val="clear" w:color="auto" w:fill="FFFFFF"/>
      <w:spacing w:before="780" w:after="180" w:line="0" w:lineRule="atLeast"/>
      <w:ind w:hanging="1860"/>
      <w:outlineLvl w:val="1"/>
    </w:pPr>
    <w:rPr>
      <w:b/>
      <w:bCs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F3C00"/>
    <w:rPr>
      <w:rFonts w:eastAsia="Times New Roman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AF3C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3C00"/>
    <w:rPr>
      <w:rFonts w:eastAsia="Times New Roman"/>
      <w:lang w:eastAsia="ru-RU"/>
    </w:rPr>
  </w:style>
  <w:style w:type="character" w:customStyle="1" w:styleId="Exact">
    <w:name w:val="Основной текст Exact"/>
    <w:basedOn w:val="a0"/>
    <w:rsid w:val="000F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HTML1">
    <w:name w:val="Стандартный HTML1"/>
    <w:basedOn w:val="a"/>
    <w:rsid w:val="0068253B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8253B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f5">
    <w:name w:val="Body Text"/>
    <w:basedOn w:val="a"/>
    <w:link w:val="af6"/>
    <w:rsid w:val="0068253B"/>
    <w:pPr>
      <w:spacing w:after="120"/>
    </w:pPr>
  </w:style>
  <w:style w:type="character" w:customStyle="1" w:styleId="af6">
    <w:name w:val="Основной текст Знак"/>
    <w:basedOn w:val="a0"/>
    <w:link w:val="af5"/>
    <w:rsid w:val="0068253B"/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57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Title"/>
    <w:basedOn w:val="a"/>
    <w:link w:val="af8"/>
    <w:qFormat/>
    <w:rsid w:val="00957B9E"/>
    <w:pPr>
      <w:jc w:val="center"/>
    </w:pPr>
    <w:rPr>
      <w:b/>
      <w:bCs/>
      <w:iCs/>
      <w:sz w:val="28"/>
    </w:rPr>
  </w:style>
  <w:style w:type="character" w:customStyle="1" w:styleId="af8">
    <w:name w:val="Название Знак"/>
    <w:basedOn w:val="a0"/>
    <w:link w:val="af7"/>
    <w:rsid w:val="00957B9E"/>
    <w:rPr>
      <w:rFonts w:eastAsia="Times New Roman"/>
      <w:b/>
      <w:bCs/>
      <w:i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suslugi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www.pgu.egov08.ru" TargetMode="External"/><Relationship Id="rId17" Type="http://schemas.openxmlformats.org/officeDocument/2006/relationships/hyperlink" Target="garantf1://890941.275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o-ad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96156/a593eaab768d34bf2d7419322eac79481e73cf03/" TargetMode="External"/><Relationship Id="rId10" Type="http://schemas.openxmlformats.org/officeDocument/2006/relationships/hyperlink" Target="http://smo-adk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mo-adk@mail.ru" TargetMode="External"/><Relationship Id="rId14" Type="http://schemas.openxmlformats.org/officeDocument/2006/relationships/hyperlink" Target="mailto:smo-a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30</Pages>
  <Words>11466</Words>
  <Characters>65362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2019-01-10T17:52:00Z</cp:lastPrinted>
  <dcterms:created xsi:type="dcterms:W3CDTF">2018-08-07T17:03:00Z</dcterms:created>
  <dcterms:modified xsi:type="dcterms:W3CDTF">2019-01-10T17:56:00Z</dcterms:modified>
</cp:coreProperties>
</file>