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280" w:type="dxa"/>
        <w:tblLayout w:type="fixed"/>
        <w:tblLook w:val="01E0"/>
      </w:tblPr>
      <w:tblGrid>
        <w:gridCol w:w="4219"/>
        <w:gridCol w:w="1276"/>
        <w:gridCol w:w="4785"/>
      </w:tblGrid>
      <w:tr w:rsidR="002770ED" w:rsidRPr="00A26CE9" w:rsidTr="00FD47B3">
        <w:trPr>
          <w:trHeight w:val="1602"/>
        </w:trPr>
        <w:tc>
          <w:tcPr>
            <w:tcW w:w="4219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FD47B3" w:rsidRDefault="00FD47B3" w:rsidP="00780EA3">
            <w:pPr>
              <w:spacing w:line="276" w:lineRule="auto"/>
              <w:jc w:val="center"/>
              <w:rPr>
                <w:b/>
              </w:rPr>
            </w:pP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276" w:type="dxa"/>
            <w:hideMark/>
          </w:tcPr>
          <w:p w:rsidR="002770ED" w:rsidRPr="00A26CE9" w:rsidRDefault="00127E94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48" DrawAspect="Content" ObjectID="_1608665976" r:id="rId8"/>
              </w:pict>
            </w:r>
          </w:p>
        </w:tc>
        <w:tc>
          <w:tcPr>
            <w:tcW w:w="4785" w:type="dxa"/>
            <w:hideMark/>
          </w:tcPr>
          <w:p w:rsidR="00FD47B3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D47B3" w:rsidRDefault="00FD47B3" w:rsidP="00FD47B3">
            <w:pPr>
              <w:ind w:right="-142"/>
              <w:rPr>
                <w:b/>
              </w:rPr>
            </w:pPr>
          </w:p>
          <w:p w:rsidR="002770ED" w:rsidRPr="00A26CE9" w:rsidRDefault="002770ED" w:rsidP="00FD47B3">
            <w:pPr>
              <w:ind w:right="-142"/>
              <w:rPr>
                <w:b/>
              </w:rPr>
            </w:pPr>
            <w:r w:rsidRPr="00A26CE9">
              <w:rPr>
                <w:b/>
              </w:rPr>
              <w:t xml:space="preserve">ПОСТАНОВЛЕНИЕ </w:t>
            </w:r>
            <w:r w:rsidR="00FD47B3">
              <w:rPr>
                <w:b/>
              </w:rPr>
              <w:t>А</w:t>
            </w:r>
            <w:r w:rsidRPr="00A26CE9">
              <w:rPr>
                <w:b/>
              </w:rPr>
              <w:t>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9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r w:rsidRPr="00A26CE9">
        <w:t xml:space="preserve">веб-сайт: </w:t>
      </w:r>
      <w:hyperlink r:id="rId10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680D06" w:rsidP="002770ED">
      <w:r>
        <w:t>1</w:t>
      </w:r>
      <w:r w:rsidR="00B806A6">
        <w:t>8</w:t>
      </w:r>
      <w:r w:rsidR="00900BDC">
        <w:t xml:space="preserve"> июня </w:t>
      </w:r>
      <w:r w:rsidR="002770ED">
        <w:t xml:space="preserve">2018года     </w:t>
      </w:r>
      <w:r w:rsidR="002770ED" w:rsidRPr="00A26CE9">
        <w:t xml:space="preserve">           </w:t>
      </w:r>
      <w:r w:rsidR="002770ED">
        <w:t xml:space="preserve">                         </w:t>
      </w:r>
      <w:r w:rsidR="002770ED" w:rsidRPr="00A26CE9">
        <w:t xml:space="preserve">     </w:t>
      </w:r>
      <w:r w:rsidR="002770ED" w:rsidRPr="00A26CE9">
        <w:rPr>
          <w:b/>
        </w:rPr>
        <w:t xml:space="preserve">№ </w:t>
      </w:r>
      <w:r w:rsidR="00FE7FD3">
        <w:rPr>
          <w:b/>
        </w:rPr>
        <w:t>2</w:t>
      </w:r>
      <w:r w:rsidR="00193232">
        <w:rPr>
          <w:b/>
        </w:rPr>
        <w:t>8</w:t>
      </w:r>
      <w:r w:rsidR="002770ED" w:rsidRPr="00A26CE9">
        <w:t xml:space="preserve"> 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A26CE9" w:rsidRDefault="002770ED" w:rsidP="002770ED"/>
    <w:p w:rsidR="00D8223D" w:rsidRPr="00CB1C27" w:rsidRDefault="00D8223D" w:rsidP="00D8223D">
      <w:pPr>
        <w:jc w:val="center"/>
        <w:rPr>
          <w:b/>
        </w:rPr>
      </w:pPr>
      <w:r>
        <w:rPr>
          <w:b/>
        </w:rPr>
        <w:t xml:space="preserve">«Об утверждении административного регламента по предоставлению муниципальной </w:t>
      </w:r>
      <w:r w:rsidRPr="00CB1C27">
        <w:rPr>
          <w:b/>
        </w:rPr>
        <w:t xml:space="preserve">услуги </w:t>
      </w:r>
      <w:r w:rsidR="00C1072B" w:rsidRPr="00CB1C27">
        <w:rPr>
          <w:b/>
        </w:rPr>
        <w:t>«Выдача разрешений на право организации розничных рынков на территории Адыковского сельского муниципального образования Республики Калмыкия».</w:t>
      </w:r>
    </w:p>
    <w:p w:rsidR="002770ED" w:rsidRPr="00BC7FB6" w:rsidRDefault="002770ED" w:rsidP="00D8223D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AF3C00">
      <w:pPr>
        <w:pStyle w:val="a3"/>
        <w:shd w:val="clear" w:color="auto" w:fill="FFFFFF"/>
        <w:spacing w:before="0" w:beforeAutospacing="0" w:after="24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D8223D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spacing w:after="240"/>
        <w:ind w:left="0" w:firstLine="567"/>
        <w:contextualSpacing/>
        <w:jc w:val="both"/>
      </w:pPr>
      <w:r w:rsidRPr="00BC7FB6">
        <w:t xml:space="preserve">Утвердить прилагаемый Административный регламент </w:t>
      </w:r>
      <w:r w:rsidR="00C94A64">
        <w:t xml:space="preserve">по </w:t>
      </w:r>
      <w:r w:rsidRPr="00BC7FB6">
        <w:t>предоставлени</w:t>
      </w:r>
      <w:r w:rsidR="00C94A64">
        <w:t>ю</w:t>
      </w:r>
      <w:r w:rsidRPr="00BC7FB6">
        <w:t xml:space="preserve"> муниципальной </w:t>
      </w:r>
      <w:r w:rsidR="00C94A64">
        <w:t xml:space="preserve">услуги </w:t>
      </w:r>
      <w:r w:rsidR="00C1072B" w:rsidRPr="00AD3B06">
        <w:t>«</w:t>
      </w:r>
      <w:r w:rsidR="00C1072B">
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</w:r>
      <w:r w:rsidR="00C1072B" w:rsidRPr="00AD3B06">
        <w:t xml:space="preserve">». </w:t>
      </w:r>
      <w:r>
        <w:t>Приложение.</w:t>
      </w:r>
    </w:p>
    <w:p w:rsidR="001D002B" w:rsidRDefault="00D8223D" w:rsidP="00D8223D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ind w:left="0" w:firstLine="567"/>
        <w:contextualSpacing/>
        <w:jc w:val="both"/>
      </w:pPr>
      <w:r>
        <w:t>Призн</w:t>
      </w:r>
      <w:r w:rsidR="002770ED" w:rsidRPr="007A4FA0">
        <w:t>ать утратившим силу</w:t>
      </w:r>
      <w:r w:rsidR="001D002B">
        <w:t>:</w:t>
      </w:r>
    </w:p>
    <w:p w:rsidR="00C1072B" w:rsidRDefault="001D002B" w:rsidP="00D8223D">
      <w:pPr>
        <w:suppressAutoHyphens/>
        <w:ind w:firstLine="567"/>
        <w:contextualSpacing/>
        <w:jc w:val="both"/>
      </w:pPr>
      <w:r>
        <w:t>-</w:t>
      </w:r>
      <w:r w:rsidR="002770ED" w:rsidRPr="007A4FA0">
        <w:t xml:space="preserve"> постановлени</w:t>
      </w:r>
      <w:r w:rsidR="002770ED">
        <w:t>е</w:t>
      </w:r>
      <w:r w:rsidR="002770ED" w:rsidRPr="007A4FA0">
        <w:t xml:space="preserve"> администрации Адыковского сельс</w:t>
      </w:r>
      <w:r>
        <w:t xml:space="preserve">кого муниципального образования  </w:t>
      </w:r>
      <w:r w:rsidR="002770ED" w:rsidRPr="007A4FA0">
        <w:t xml:space="preserve">Республики Калмыкия от </w:t>
      </w:r>
      <w:r w:rsidR="00900BDC">
        <w:t>12.05.2012</w:t>
      </w:r>
      <w:r w:rsidR="002770ED" w:rsidRPr="007A4FA0">
        <w:t xml:space="preserve"> года</w:t>
      </w:r>
      <w:r w:rsidR="002770ED">
        <w:t xml:space="preserve"> №1</w:t>
      </w:r>
      <w:r w:rsidR="00C1072B">
        <w:t>4</w:t>
      </w:r>
      <w:r w:rsidR="002770ED" w:rsidRPr="007A4FA0">
        <w:t xml:space="preserve"> </w:t>
      </w:r>
      <w:r w:rsidR="002770ED" w:rsidRPr="00C94A64">
        <w:t>«</w:t>
      </w:r>
      <w:r w:rsidR="00C94A64" w:rsidRPr="00C94A64">
        <w:t>Об утверждении административного регламента по предоставлению муниципальной услуги</w:t>
      </w:r>
      <w:r w:rsidR="00C94A64">
        <w:t xml:space="preserve"> </w:t>
      </w:r>
      <w:r w:rsidR="00C1072B" w:rsidRPr="00AD3B06">
        <w:t>«</w:t>
      </w:r>
      <w:r w:rsidR="00C1072B">
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</w:r>
      <w:r w:rsidR="00C1072B" w:rsidRPr="00AD3B06">
        <w:t xml:space="preserve">». </w:t>
      </w:r>
    </w:p>
    <w:p w:rsidR="002770ED" w:rsidRDefault="001D002B" w:rsidP="00D8223D">
      <w:pPr>
        <w:suppressAutoHyphens/>
        <w:ind w:firstLine="567"/>
        <w:contextualSpacing/>
        <w:jc w:val="both"/>
      </w:pPr>
      <w:r>
        <w:t xml:space="preserve">- п. </w:t>
      </w:r>
      <w:r w:rsidR="00C1072B">
        <w:t>8</w:t>
      </w:r>
      <w:r>
        <w:t xml:space="preserve"> постановления администрации</w:t>
      </w:r>
      <w:r w:rsidR="002770ED" w:rsidRPr="00231D12">
        <w:t xml:space="preserve"> </w:t>
      </w:r>
      <w:r w:rsidRPr="007A4FA0">
        <w:t>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20.12.2013</w:t>
      </w:r>
      <w:r w:rsidRPr="007A4FA0">
        <w:t xml:space="preserve"> года</w:t>
      </w:r>
      <w:r>
        <w:t xml:space="preserve"> №38-а «О внесении дополнений в постановления администрации </w:t>
      </w:r>
      <w:r w:rsidRPr="007A4FA0">
        <w:t>Адыковского сельс</w:t>
      </w:r>
      <w:r>
        <w:t xml:space="preserve">кого муниципального образования  </w:t>
      </w:r>
      <w:r w:rsidRPr="007A4FA0">
        <w:t>Республики Калмыкия</w:t>
      </w:r>
      <w:r>
        <w:t>»;</w:t>
      </w:r>
    </w:p>
    <w:p w:rsidR="00C94A64" w:rsidRDefault="001D002B" w:rsidP="00D8223D">
      <w:pPr>
        <w:suppressAutoHyphens/>
        <w:ind w:firstLine="567"/>
        <w:contextualSpacing/>
        <w:jc w:val="both"/>
      </w:pPr>
      <w:r>
        <w:t>-</w:t>
      </w:r>
      <w:r w:rsidRPr="001D002B">
        <w:t xml:space="preserve"> </w:t>
      </w:r>
      <w:r w:rsidRPr="007A4FA0">
        <w:t>постановлени</w:t>
      </w:r>
      <w:r>
        <w:t>е</w:t>
      </w:r>
      <w:r w:rsidRPr="007A4FA0">
        <w:t xml:space="preserve"> 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 w:rsidR="00D8223D">
        <w:t>18.06</w:t>
      </w:r>
      <w:r>
        <w:t>.201</w:t>
      </w:r>
      <w:r w:rsidR="00C1072B">
        <w:t>4</w:t>
      </w:r>
      <w:r w:rsidRPr="007A4FA0">
        <w:t xml:space="preserve"> года</w:t>
      </w:r>
      <w:r>
        <w:t xml:space="preserve"> №</w:t>
      </w:r>
      <w:r w:rsidR="00C1072B">
        <w:t>20</w:t>
      </w:r>
      <w:r w:rsidRPr="007A4FA0">
        <w:t xml:space="preserve"> «</w:t>
      </w:r>
      <w:r>
        <w:t xml:space="preserve">О внесении изменений в административный регламент по предоставлению муниципальной услуги, утвержденной постановлением </w:t>
      </w:r>
      <w:r w:rsidRPr="007A4FA0">
        <w:t>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12.05.2012</w:t>
      </w:r>
      <w:r w:rsidRPr="007A4FA0">
        <w:t xml:space="preserve"> года</w:t>
      </w:r>
      <w:r>
        <w:t xml:space="preserve"> №1</w:t>
      </w:r>
      <w:r w:rsidR="00C1072B">
        <w:t>4</w:t>
      </w:r>
      <w:r w:rsidRPr="007A4FA0">
        <w:t xml:space="preserve"> </w:t>
      </w:r>
      <w:r w:rsidR="00D8223D">
        <w:t>«</w:t>
      </w:r>
      <w:r w:rsidR="00C94A64" w:rsidRPr="00C94A64">
        <w:t>Об утверждении административного регламента по предоставлению муниципальной услуги</w:t>
      </w:r>
      <w:r w:rsidR="00C94A64">
        <w:t xml:space="preserve"> «</w:t>
      </w:r>
      <w:r w:rsidR="00C1072B">
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</w:r>
      <w:r w:rsidR="00C1072B" w:rsidRPr="00AD3B06">
        <w:t>».</w:t>
      </w:r>
    </w:p>
    <w:p w:rsidR="00657F9D" w:rsidRDefault="00C1072B" w:rsidP="00657F9D">
      <w:pPr>
        <w:suppressAutoHyphens/>
        <w:ind w:firstLine="567"/>
        <w:contextualSpacing/>
        <w:jc w:val="both"/>
      </w:pPr>
      <w:r>
        <w:t>-</w:t>
      </w:r>
      <w:r w:rsidRPr="001D002B">
        <w:t xml:space="preserve"> </w:t>
      </w:r>
      <w:r w:rsidRPr="007A4FA0">
        <w:t>постановлени</w:t>
      </w:r>
      <w:r>
        <w:t>е</w:t>
      </w:r>
      <w:r w:rsidRPr="007A4FA0">
        <w:t xml:space="preserve"> 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10.12.2015</w:t>
      </w:r>
      <w:r w:rsidRPr="007A4FA0">
        <w:t xml:space="preserve"> года</w:t>
      </w:r>
      <w:r>
        <w:t xml:space="preserve"> №37</w:t>
      </w:r>
      <w:r w:rsidRPr="007A4FA0">
        <w:t xml:space="preserve"> «</w:t>
      </w:r>
      <w:r>
        <w:t xml:space="preserve">О внесении изменений в административный регламент по предоставлению муниципальной услуги, утвержденной постановлением </w:t>
      </w:r>
      <w:r w:rsidRPr="007A4FA0">
        <w:t>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12.05.2012</w:t>
      </w:r>
      <w:r w:rsidRPr="007A4FA0">
        <w:t xml:space="preserve"> года</w:t>
      </w:r>
      <w:r>
        <w:t xml:space="preserve"> №14</w:t>
      </w:r>
      <w:r w:rsidRPr="007A4FA0">
        <w:t xml:space="preserve"> </w:t>
      </w:r>
      <w:r>
        <w:t>«</w:t>
      </w:r>
      <w:r w:rsidRPr="00C94A64">
        <w:t>Об утверждении административного регламента по предоставлению муниципальной услуги</w:t>
      </w:r>
      <w:r>
        <w:t xml:space="preserve"> «Выдача разрешений на право организации розничных рынков на территории Адыковского сельского муниципального образования Республики Калмыкия</w:t>
      </w:r>
      <w:r w:rsidR="00657F9D">
        <w:t>»;</w:t>
      </w:r>
    </w:p>
    <w:p w:rsidR="00657F9D" w:rsidRPr="00852894" w:rsidRDefault="00657F9D" w:rsidP="00C1072B">
      <w:pPr>
        <w:suppressAutoHyphens/>
        <w:ind w:firstLine="567"/>
        <w:contextualSpacing/>
        <w:jc w:val="both"/>
      </w:pPr>
      <w:r>
        <w:t>-</w:t>
      </w:r>
      <w:r w:rsidRPr="00657F9D">
        <w:t xml:space="preserve"> </w:t>
      </w:r>
      <w:r>
        <w:t xml:space="preserve">постановление администрации Адыковского СМО РК от 10.03.2016 года № 24 </w:t>
      </w:r>
      <w:r w:rsidRPr="00852894">
        <w:t>«О внесении дополнений в административный регламент по предоставлению муниципальной услуги».</w:t>
      </w:r>
    </w:p>
    <w:p w:rsidR="00C1072B" w:rsidRDefault="00D8223D" w:rsidP="00C1072B">
      <w:pPr>
        <w:suppressAutoHyphens/>
        <w:ind w:firstLine="567"/>
        <w:contextualSpacing/>
        <w:jc w:val="both"/>
      </w:pPr>
      <w:r>
        <w:t>3.</w:t>
      </w:r>
      <w:r w:rsidR="002770ED"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</w:t>
      </w:r>
      <w:r w:rsidR="002770ED" w:rsidRPr="007A4FA0">
        <w:lastRenderedPageBreak/>
        <w:t xml:space="preserve">администрации Адыковского сельского муниципального образования Республики Калмыкия по предоставлению муниципальной услуги </w:t>
      </w:r>
      <w:r w:rsidR="00C1072B">
        <w:t>«Выдача разрешений на право организации розничных рынков на территории Адыковского сельского муниципального образования Республики Калмыкия</w:t>
      </w:r>
      <w:r w:rsidR="00C1072B" w:rsidRPr="00AD3B06">
        <w:t>».</w:t>
      </w:r>
    </w:p>
    <w:p w:rsidR="002770ED" w:rsidRPr="007A4FA0" w:rsidRDefault="00D8223D" w:rsidP="00D8223D">
      <w:pPr>
        <w:suppressAutoHyphens/>
        <w:ind w:left="426"/>
        <w:jc w:val="both"/>
      </w:pPr>
      <w:r>
        <w:t>4.</w:t>
      </w:r>
      <w:r w:rsidR="002770ED"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1" w:history="1">
        <w:r w:rsidR="002770ED" w:rsidRPr="007A4FA0">
          <w:rPr>
            <w:rStyle w:val="a4"/>
          </w:rPr>
          <w:t>http://smo-adk.ru/</w:t>
        </w:r>
      </w:hyperlink>
      <w:r w:rsidR="002770ED" w:rsidRPr="007A4FA0">
        <w:t>.</w:t>
      </w:r>
    </w:p>
    <w:p w:rsidR="002770ED" w:rsidRPr="007A4FA0" w:rsidRDefault="00D8223D" w:rsidP="00D8223D">
      <w:pPr>
        <w:suppressAutoHyphens/>
        <w:ind w:left="426"/>
        <w:jc w:val="both"/>
      </w:pPr>
      <w:r>
        <w:t>5.</w:t>
      </w:r>
      <w:r w:rsidR="002770ED" w:rsidRPr="007A4FA0">
        <w:t>Контроль за исполнением настоящего постановления оставляю за собой.</w:t>
      </w:r>
    </w:p>
    <w:p w:rsidR="00D8223D" w:rsidRDefault="00D8223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>Адыковского сельского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657F9D" w:rsidRDefault="00657F9D" w:rsidP="002770ED">
      <w:pPr>
        <w:ind w:left="5103"/>
        <w:jc w:val="right"/>
      </w:pPr>
    </w:p>
    <w:p w:rsidR="002770ED" w:rsidRPr="0020559F" w:rsidRDefault="002770ED" w:rsidP="002770ED">
      <w:pPr>
        <w:ind w:left="5103"/>
        <w:jc w:val="right"/>
      </w:pPr>
      <w:r w:rsidRPr="0020559F"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20559F">
        <w:t xml:space="preserve">от </w:t>
      </w:r>
      <w:r>
        <w:t>1</w:t>
      </w:r>
      <w:r w:rsidR="00900BDC">
        <w:t>8</w:t>
      </w:r>
      <w:r>
        <w:t>.06</w:t>
      </w:r>
      <w:r w:rsidRPr="0020559F">
        <w:t>.2018 №</w:t>
      </w:r>
      <w:r w:rsidR="00472C39">
        <w:t>2</w:t>
      </w:r>
      <w:r w:rsidR="00193232">
        <w:t>8</w:t>
      </w:r>
    </w:p>
    <w:p w:rsidR="002770ED" w:rsidRDefault="002770ED" w:rsidP="002770ED">
      <w:pPr>
        <w:jc w:val="right"/>
        <w:rPr>
          <w:sz w:val="36"/>
          <w:szCs w:val="36"/>
        </w:rPr>
      </w:pPr>
    </w:p>
    <w:p w:rsidR="00FE29D8" w:rsidRPr="00710A57" w:rsidRDefault="00FE29D8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Pr="00FE7FD3" w:rsidRDefault="00FE7FD3" w:rsidP="002770ED">
      <w:pPr>
        <w:jc w:val="center"/>
        <w:rPr>
          <w:b/>
        </w:rPr>
      </w:pPr>
      <w:r w:rsidRPr="00FE7FD3">
        <w:rPr>
          <w:b/>
        </w:rPr>
        <w:t>«Выдача разрешений на право организации розничных рынков на территории Адыковского сельского муниципального образования Республики Калмыкия»</w:t>
      </w:r>
    </w:p>
    <w:p w:rsidR="00FE7FD3" w:rsidRPr="002F4A6E" w:rsidRDefault="00FE7FD3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D8223D">
      <w:pPr>
        <w:spacing w:line="288" w:lineRule="auto"/>
        <w:ind w:firstLine="567"/>
      </w:pPr>
      <w:r w:rsidRPr="0020559F">
        <w:tab/>
      </w:r>
      <w:r w:rsidRPr="002F4A6E">
        <w:t xml:space="preserve">Административный регламент предоставления </w:t>
      </w:r>
      <w:r w:rsidRPr="00D8223D">
        <w:t xml:space="preserve">муниципальной услуги </w:t>
      </w:r>
      <w:r w:rsidR="007E4F69">
        <w:t>«Выдача разрешений на право организации розничных рынков на территории Адыковского сельского муниципального образования Республики Калмыкия»</w:t>
      </w:r>
      <w:r w:rsidRPr="00D8223D">
        <w:t xml:space="preserve"> (далее – муниципальная услуга), устанавливает порядок взаимодейств</w:t>
      </w:r>
      <w:r w:rsidR="00636125" w:rsidRPr="00D8223D">
        <w:t xml:space="preserve">ия, сроки и последовательность </w:t>
      </w:r>
      <w:r w:rsidR="00D8223D">
        <w:t>а</w:t>
      </w:r>
      <w:r w:rsidRPr="00D8223D">
        <w:t>дминистративных процедур и административных действий  администрации</w:t>
      </w:r>
      <w:r w:rsidRPr="0020559F">
        <w:t xml:space="preserve"> Адыковского сельского муниципального образования Республики Калмыкия (далее – Администрация)</w:t>
      </w:r>
      <w:r w:rsidR="00472C39">
        <w:t xml:space="preserve"> </w:t>
      </w:r>
      <w:r w:rsidRPr="0020559F">
        <w:t xml:space="preserve"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73614E" w:rsidRDefault="002770ED" w:rsidP="0073614E">
      <w:pPr>
        <w:ind w:firstLine="851"/>
        <w:jc w:val="both"/>
      </w:pPr>
      <w:r w:rsidRPr="00D74F28">
        <w:t xml:space="preserve">Заявителями на предоставление муниципальной услуги </w:t>
      </w:r>
      <w:r w:rsidR="007E4F69">
        <w:t>«Выдача разрешений на право организации розничных рынков на территории Адыковского сельского муниципального образования Республики Калмыкия»</w:t>
      </w:r>
      <w:r w:rsidR="005C19CB">
        <w:rPr>
          <w:noProof/>
        </w:rPr>
        <w:t xml:space="preserve">  </w:t>
      </w:r>
      <w:r w:rsidRPr="00D74F28">
        <w:t>являются</w:t>
      </w:r>
      <w:r w:rsidR="0073614E">
        <w:t xml:space="preserve"> юридические лица и индивидуальные предприниматели, либо их представители по доверенности, оформленной в установленном законодательством Российской Федерации порядке (далее - заявители).</w:t>
      </w:r>
    </w:p>
    <w:p w:rsidR="002770ED" w:rsidRDefault="002770ED" w:rsidP="0073614E">
      <w:pPr>
        <w:pStyle w:val="a5"/>
        <w:ind w:firstLine="567"/>
        <w:jc w:val="both"/>
      </w:pPr>
    </w:p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lastRenderedPageBreak/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 xml:space="preserve">Срок подготовки ответа на обращение не должен превышать </w:t>
      </w:r>
      <w:r w:rsidR="003A39EC">
        <w:t>1</w:t>
      </w:r>
      <w:r w:rsidR="00D8223D">
        <w:t>5</w:t>
      </w:r>
      <w:r w:rsidRPr="0020559F">
        <w:t xml:space="preserve">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справочные телефоны Администрации и МФЦ, организаций, участвующих в предоставлении муниципальной услуги, в том числе номер телефона-автоинформатора;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r w:rsidR="00472C39">
        <w:t xml:space="preserve"> </w:t>
      </w:r>
      <w:r w:rsidRPr="00472C39">
        <w:t xml:space="preserve">),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lastRenderedPageBreak/>
        <w:t>2.1</w:t>
      </w:r>
      <w:r w:rsidRPr="0020559F">
        <w:rPr>
          <w:b/>
        </w:rPr>
        <w:t>.  Наименование муниципальной услуги</w:t>
      </w:r>
    </w:p>
    <w:p w:rsidR="00D8223D" w:rsidRDefault="007E4F69" w:rsidP="002770ED">
      <w:pPr>
        <w:ind w:left="5" w:firstLine="567"/>
      </w:pPr>
      <w:r>
        <w:t>«Выдача разрешений на право организации розничных рынков на территории Адыковского сельского муниципального образования Республики Калмыкия»</w:t>
      </w:r>
      <w:r w:rsidR="00D8223D" w:rsidRPr="00D8223D">
        <w:t xml:space="preserve"> </w:t>
      </w:r>
    </w:p>
    <w:p w:rsidR="00D8223D" w:rsidRDefault="00D8223D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с: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Росреестра по Республике Калмыкия (далее Росреестр)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D8223D" w:rsidRDefault="002770ED" w:rsidP="001510DB">
      <w:pPr>
        <w:ind w:firstLine="567"/>
      </w:pPr>
      <w:r w:rsidRPr="00D8223D">
        <w:t>Результатом предоставления муниципальной услуги является:</w:t>
      </w:r>
    </w:p>
    <w:p w:rsidR="00330F6A" w:rsidRDefault="00330F6A" w:rsidP="00330F6A">
      <w:pPr>
        <w:ind w:firstLine="851"/>
        <w:jc w:val="both"/>
      </w:pPr>
      <w:r>
        <w:t xml:space="preserve">выдача заявителю разрешения на право организации розничного рынка на территории Адыковского СМО РК (далее - разрешение) </w:t>
      </w:r>
    </w:p>
    <w:p w:rsidR="00636125" w:rsidRDefault="004E0EE1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>
        <w:t>-</w:t>
      </w:r>
      <w:r w:rsidR="00636125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E29D8" w:rsidRDefault="00FE29D8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</w:p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330F6A" w:rsidRDefault="00330F6A" w:rsidP="00330F6A">
      <w:pPr>
        <w:ind w:firstLine="851"/>
        <w:jc w:val="both"/>
      </w:pPr>
      <w:r>
        <w:t>Срок предоставления муниципальной услуги составляет не более 30 календарных дней со дня принятия заявления и прилагаемых к нему документов.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330F6A">
        <w:t>5</w:t>
      </w:r>
      <w:r w:rsidRPr="006715B0">
        <w:t xml:space="preserve">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F34F2B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F34F2B">
        <w:t>Предоставление муниципальной услуги осуществляется в соответствии с:</w:t>
      </w:r>
    </w:p>
    <w:p w:rsidR="00636125" w:rsidRDefault="002770ED" w:rsidP="00636125">
      <w:pPr>
        <w:spacing w:line="20" w:lineRule="atLeast"/>
        <w:ind w:firstLine="567"/>
        <w:jc w:val="both"/>
      </w:pPr>
      <w:r w:rsidRPr="00F34F2B">
        <w:t>-Конституцией Российской Федерации;</w:t>
      </w:r>
    </w:p>
    <w:p w:rsidR="00636125" w:rsidRDefault="002770ED" w:rsidP="00636125">
      <w:pPr>
        <w:ind w:left="5" w:firstLine="567"/>
      </w:pPr>
      <w:r w:rsidRPr="00F34F2B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636125" w:rsidRPr="00103467" w:rsidRDefault="00636125" w:rsidP="00636125">
      <w:pPr>
        <w:ind w:left="5" w:firstLine="567"/>
      </w:pPr>
      <w:r>
        <w:t>-</w:t>
      </w:r>
      <w:r w:rsidRPr="00103467">
        <w:t xml:space="preserve"> Федеральным законом от 02.05.2006 № 59-ФЗ «О порядке рассмотрения обращений граждан Российской Федерации»;</w:t>
      </w:r>
    </w:p>
    <w:p w:rsidR="002770ED" w:rsidRDefault="002770ED" w:rsidP="00636125">
      <w:pPr>
        <w:ind w:left="5" w:firstLine="567"/>
      </w:pPr>
      <w:r w:rsidRPr="00F34F2B">
        <w:t xml:space="preserve">-Федеральным  законом " от </w:t>
      </w:r>
      <w:r w:rsidRPr="00636125">
        <w:t>27.07.2010 N 210-ФЗ "Об организации предоставления государственных и муниципальных услуг»</w:t>
      </w:r>
      <w:r w:rsidR="00683FDD" w:rsidRPr="00636125">
        <w:t>;</w:t>
      </w:r>
    </w:p>
    <w:p w:rsidR="00D8223D" w:rsidRDefault="00636125" w:rsidP="00330F6A">
      <w:pPr>
        <w:ind w:left="5" w:firstLine="567"/>
      </w:pPr>
      <w:r>
        <w:t xml:space="preserve">-Федеральный закон от 27 июля 2006 г. </w:t>
      </w:r>
      <w:r>
        <w:rPr>
          <w:lang w:val="en-US"/>
        </w:rPr>
        <w:t>N</w:t>
      </w:r>
      <w:r w:rsidRPr="00E91DC5">
        <w:t xml:space="preserve"> </w:t>
      </w:r>
      <w:r>
        <w:t>152-ФЗ «О персональных данных»;</w:t>
      </w:r>
    </w:p>
    <w:p w:rsidR="0073614E" w:rsidRPr="00D8223D" w:rsidRDefault="0073614E" w:rsidP="00330F6A">
      <w:pPr>
        <w:ind w:left="5" w:firstLine="567"/>
      </w:pPr>
      <w:r>
        <w:rPr>
          <w:rStyle w:val="af9"/>
          <w:b w:val="0"/>
          <w:color w:val="auto"/>
        </w:rPr>
        <w:t>-</w:t>
      </w:r>
      <w:r w:rsidRPr="0073614E">
        <w:rPr>
          <w:rStyle w:val="af9"/>
          <w:b w:val="0"/>
          <w:color w:val="auto"/>
        </w:rPr>
        <w:t>Федерального</w:t>
      </w:r>
      <w:r w:rsidRPr="0073614E">
        <w:t xml:space="preserve"> закона</w:t>
      </w:r>
      <w:r w:rsidRPr="00043453">
        <w:t xml:space="preserve">  от 30 декабря 2006 года № 271-ФЗ «О розничных рынках и о внесении изменений в Трудовой кодекс Российской Федерации»</w:t>
      </w:r>
      <w:r>
        <w:t>;</w:t>
      </w:r>
    </w:p>
    <w:p w:rsidR="002770ED" w:rsidRDefault="002770ED" w:rsidP="002770ED">
      <w:pPr>
        <w:ind w:firstLine="567"/>
      </w:pPr>
      <w:r w:rsidRPr="00F34F2B"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57F9D" w:rsidRDefault="0073614E" w:rsidP="00657F9D">
      <w:pPr>
        <w:ind w:firstLine="567"/>
      </w:pPr>
      <w:r w:rsidRPr="0073614E">
        <w:lastRenderedPageBreak/>
        <w:t>-</w:t>
      </w:r>
      <w:hyperlink r:id="rId15" w:history="1">
        <w:r w:rsidRPr="0073614E">
          <w:rPr>
            <w:rStyle w:val="af9"/>
            <w:b w:val="0"/>
            <w:color w:val="auto"/>
          </w:rPr>
          <w:t>Постановления</w:t>
        </w:r>
      </w:hyperlink>
      <w:r w:rsidRPr="0073614E">
        <w:t xml:space="preserve"> Правительства Российской Федерации  от 10 марта 2007 года № 148 «Об утверждении Правил выдачи</w:t>
      </w:r>
      <w:r w:rsidRPr="00043453">
        <w:t xml:space="preserve"> разрешений на право организации розничного рынка»</w:t>
      </w:r>
      <w:r>
        <w:t>;</w:t>
      </w:r>
    </w:p>
    <w:p w:rsidR="00657F9D" w:rsidRPr="00657F9D" w:rsidRDefault="00657F9D" w:rsidP="00657F9D">
      <w:pPr>
        <w:ind w:firstLine="567"/>
      </w:pPr>
      <w:r>
        <w:t xml:space="preserve">-Постановление Правительства Республики Калмыкия от 23.12.2010 года </w:t>
      </w:r>
      <w:r w:rsidRPr="00657F9D">
        <w:t>№422 «</w:t>
      </w:r>
      <w:r w:rsidRPr="00657F9D">
        <w:rPr>
          <w:spacing w:val="2"/>
        </w:rPr>
        <w:t>О Порядке организации ярмарок на территории Республики Калмыкия и продажи товаров на них»;</w:t>
      </w:r>
    </w:p>
    <w:p w:rsidR="00D8223D" w:rsidRDefault="00D8223D" w:rsidP="00D8223D">
      <w:pPr>
        <w:ind w:firstLine="567"/>
      </w:pPr>
      <w:r w:rsidRPr="00F34F2B">
        <w:t>-Степным Уложением</w:t>
      </w:r>
      <w:r>
        <w:t xml:space="preserve"> </w:t>
      </w:r>
      <w:r w:rsidRPr="00F34F2B">
        <w:t>(Конституцией) Республики Калмыкия;</w:t>
      </w:r>
    </w:p>
    <w:p w:rsidR="002770ED" w:rsidRPr="00F34F2B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Калмыкия.</w:t>
      </w:r>
    </w:p>
    <w:p w:rsidR="00636125" w:rsidRPr="00FE29D8" w:rsidRDefault="002770ED" w:rsidP="00FE29D8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F34F2B">
        <w:rPr>
          <w:b/>
        </w:rPr>
        <w:t>необходимых для предоставления муниципальной услуги.</w:t>
      </w:r>
    </w:p>
    <w:p w:rsidR="00657F9D" w:rsidRDefault="002770ED" w:rsidP="00657F9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657F9D" w:rsidRDefault="00657F9D" w:rsidP="00657F9D">
      <w:pPr>
        <w:pStyle w:val="a5"/>
        <w:ind w:firstLine="567"/>
        <w:jc w:val="both"/>
      </w:pPr>
      <w:r>
        <w:t>-</w:t>
      </w:r>
      <w:r w:rsidRPr="00043453">
        <w:t xml:space="preserve">заявление о выдаче разрешения на право организации розничного рынка, которое оформляется по форме </w:t>
      </w:r>
      <w:r w:rsidRPr="00657F9D">
        <w:t xml:space="preserve">согласно </w:t>
      </w:r>
      <w:hyperlink w:anchor="sub_1100" w:history="1">
        <w:r w:rsidRPr="00657F9D">
          <w:rPr>
            <w:rStyle w:val="af9"/>
            <w:b w:val="0"/>
            <w:color w:val="auto"/>
          </w:rPr>
          <w:t>приложению № 1</w:t>
        </w:r>
      </w:hyperlink>
      <w:r w:rsidRPr="00043453">
        <w:t xml:space="preserve"> к настоящему Административному регламенту (далее - заявление),</w:t>
      </w:r>
    </w:p>
    <w:p w:rsidR="00657F9D" w:rsidRDefault="00657F9D" w:rsidP="00657F9D">
      <w:pPr>
        <w:pStyle w:val="a5"/>
        <w:ind w:firstLine="567"/>
        <w:jc w:val="both"/>
        <w:rPr>
          <w:rStyle w:val="gwt-inlinehtml"/>
        </w:rPr>
      </w:pPr>
      <w:r>
        <w:t>-</w:t>
      </w:r>
      <w:r w:rsidRPr="00043453">
        <w:t>д</w:t>
      </w:r>
      <w:r w:rsidRPr="00043453">
        <w:rPr>
          <w:rStyle w:val="gwt-inlinehtml"/>
        </w:rPr>
        <w:t xml:space="preserve">окумент (доверенность), удостоверяющий права (полномочия) представителя физического или юридического лица, </w:t>
      </w:r>
    </w:p>
    <w:p w:rsidR="00657F9D" w:rsidRPr="00043453" w:rsidRDefault="00657F9D" w:rsidP="00657F9D">
      <w:pPr>
        <w:ind w:firstLine="567"/>
        <w:jc w:val="both"/>
      </w:pPr>
      <w:r>
        <w:t>-</w:t>
      </w:r>
      <w:r w:rsidRPr="00043453">
        <w:t>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либо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(оригиналов, в случае если верность копий не удостоверена нотариально).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  <w:r w:rsidRPr="00F80541">
        <w:rPr>
          <w:spacing w:val="1"/>
        </w:rPr>
        <w:t>Указанные в настоящем пункте документы и заявление могут быть заявителем поданы через АУ "МФЦ", направлены в форме электронных документов или посредством почтовой связи на бумажном носителе.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636125" w:rsidRPr="00103467" w:rsidRDefault="00636125" w:rsidP="00636125">
      <w:pPr>
        <w:pStyle w:val="a5"/>
        <w:numPr>
          <w:ilvl w:val="2"/>
          <w:numId w:val="11"/>
        </w:numPr>
        <w:tabs>
          <w:tab w:val="clear" w:pos="1440"/>
          <w:tab w:val="num" w:pos="567"/>
        </w:tabs>
        <w:ind w:left="0" w:firstLine="567"/>
        <w:jc w:val="both"/>
      </w:pPr>
      <w:r w:rsidRPr="00103467"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D8223D" w:rsidRDefault="00D8223D" w:rsidP="00636125">
      <w:pPr>
        <w:widowControl w:val="0"/>
        <w:autoSpaceDE w:val="0"/>
        <w:ind w:firstLine="567"/>
        <w:rPr>
          <w:b/>
        </w:rPr>
      </w:pPr>
    </w:p>
    <w:p w:rsidR="002770ED" w:rsidRDefault="002770ED" w:rsidP="00636125">
      <w:pPr>
        <w:widowControl w:val="0"/>
        <w:autoSpaceDE w:val="0"/>
        <w:ind w:firstLine="567"/>
        <w:rPr>
          <w:b/>
        </w:rPr>
      </w:pPr>
      <w:r w:rsidRPr="00472C39">
        <w:rPr>
          <w:b/>
        </w:rPr>
        <w:t xml:space="preserve">Администрация </w:t>
      </w:r>
      <w:r w:rsidR="00636125">
        <w:rPr>
          <w:b/>
        </w:rPr>
        <w:t xml:space="preserve">и МФЦ </w:t>
      </w:r>
      <w:r w:rsidRPr="00472C39">
        <w:rPr>
          <w:b/>
        </w:rPr>
        <w:t>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r w:rsidRPr="0020559F">
        <w:lastRenderedPageBreak/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6" w:anchor="dst43" w:history="1">
        <w:r w:rsidRPr="0020559F">
          <w:rPr>
            <w:u w:val="single"/>
          </w:rPr>
          <w:t>части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636125" w:rsidP="002770ED">
      <w:pPr>
        <w:shd w:val="clear" w:color="auto" w:fill="FFFFFF"/>
        <w:ind w:firstLine="567"/>
        <w:jc w:val="both"/>
      </w:pPr>
      <w:r>
        <w:t>5</w:t>
      </w:r>
      <w:r w:rsidR="002770ED" w:rsidRPr="0020559F">
        <w:t>) представлены документы, не поддающиеся прочтению, а также содержащие нецензурные или оско</w:t>
      </w:r>
      <w:r w:rsidR="00D8223D">
        <w:t>рбительные выражения, обращения.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</w:t>
      </w:r>
      <w:r w:rsidR="00636125">
        <w:rPr>
          <w:sz w:val="24"/>
          <w:szCs w:val="24"/>
        </w:rPr>
        <w:t>15</w:t>
      </w:r>
      <w:r w:rsidRPr="007254A6">
        <w:rPr>
          <w:sz w:val="24"/>
          <w:szCs w:val="24"/>
        </w:rPr>
        <w:t>* минут;</w:t>
      </w:r>
    </w:p>
    <w:p w:rsidR="00D8223D" w:rsidRPr="00F80541" w:rsidRDefault="007254A6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7254A6">
        <w:lastRenderedPageBreak/>
        <w:t xml:space="preserve">        - при поступлении заявления и документов по почте, электронной почте или через МФЦ</w:t>
      </w:r>
      <w:r>
        <w:t xml:space="preserve"> </w:t>
      </w:r>
      <w:r w:rsidRPr="007254A6">
        <w:t xml:space="preserve"> – </w:t>
      </w:r>
      <w:r w:rsidR="00D8223D" w:rsidRPr="00F80541">
        <w:rPr>
          <w:spacing w:val="1"/>
        </w:rPr>
        <w:t>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lastRenderedPageBreak/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1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сурдопереводчика и тифлосурдопереводчика;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lastRenderedPageBreak/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60"/>
        <w:ind w:right="20" w:firstLine="567"/>
      </w:pPr>
      <w:r>
        <w:t>2.16.1.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2.16.2.При предоставлении муниципальной услуги специалистами МФЦ исполняются следующие административные процедуры: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77" w:line="240" w:lineRule="exact"/>
        <w:ind w:left="20" w:firstLine="720"/>
      </w:pPr>
      <w:r>
        <w:t>прием заявления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91" w:line="278" w:lineRule="exact"/>
        <w:ind w:left="20" w:right="20" w:firstLine="7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47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2.16.3.Административные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5113D4" w:rsidRDefault="005113D4" w:rsidP="005113D4">
      <w:pPr>
        <w:pStyle w:val="5"/>
        <w:shd w:val="clear" w:color="auto" w:fill="auto"/>
        <w:tabs>
          <w:tab w:val="left" w:pos="430"/>
        </w:tabs>
        <w:spacing w:before="0" w:after="0" w:line="240" w:lineRule="exact"/>
        <w:ind w:firstLine="567"/>
      </w:pPr>
      <w:r>
        <w:t>2.16.4.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Калмыкия в части: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81" w:line="240" w:lineRule="exact"/>
        <w:ind w:left="20" w:firstLine="720"/>
      </w:pPr>
      <w:r>
        <w:t>получения информации о порядке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56" w:line="274" w:lineRule="exact"/>
        <w:ind w:left="20" w:right="20" w:firstLine="720"/>
      </w:pPr>
      <w: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91" w:line="278" w:lineRule="exact"/>
        <w:ind w:left="20" w:right="20" w:firstLine="720"/>
      </w:pPr>
      <w:r>
        <w:t>направления запроса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69" w:line="240" w:lineRule="exact"/>
        <w:ind w:left="20" w:firstLine="720"/>
      </w:pPr>
      <w:r>
        <w:t>осуществления мониторинга хода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33" w:line="283" w:lineRule="exact"/>
        <w:ind w:left="20" w:right="20" w:firstLine="720"/>
      </w:pPr>
      <w:r>
        <w:t>получения результата предоставления муниципальной услуги в соответствии с действующим законодательством.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 xml:space="preserve">№ 63-ФЗ и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>№ 210-ФЗ.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lastRenderedPageBreak/>
        <w:t xml:space="preserve">2.16.6. При направления запроса о предоставлении муниципальной услуги в электронной форме заявитель вправе </w:t>
      </w:r>
      <w:r w:rsidRPr="00AF453F">
        <w:t>приложить к заявлению о предоставлении муниципальной услуги документы, указанные в пунктах 2</w:t>
      </w:r>
      <w:r w:rsidR="00AF453F" w:rsidRPr="00AF453F">
        <w:t>.6.</w:t>
      </w:r>
      <w:r w:rsidRPr="00AF453F">
        <w:t>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2.16.8. В течение 5 дней с даты направления запроса о предоставлении муниципальной услуги в электронной форме заявитель предоставляет документы, представленные в пункте 2</w:t>
      </w:r>
      <w:r w:rsidR="00AF453F" w:rsidRPr="00AF453F">
        <w:t>.</w:t>
      </w:r>
      <w:r w:rsidRPr="00AF453F">
        <w:t>6</w:t>
      </w:r>
      <w:r w:rsidR="00AF453F" w:rsidRPr="00AF453F">
        <w:t>.1</w:t>
      </w:r>
      <w:r w:rsidRPr="00AF453F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AF453F" w:rsidRPr="00AF453F">
        <w:t>.7</w:t>
      </w:r>
      <w:r w:rsidRPr="00AF453F">
        <w:t xml:space="preserve"> административного</w:t>
      </w:r>
      <w:r>
        <w:t xml:space="preserve"> регламента.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56"/>
        <w:ind w:right="20"/>
      </w:pPr>
      <w:r>
        <w:t>2.16.9.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Республики Калмыкия получение согласия заявителя в соответствии с требованиями статьи 6 Федерального закона №152-ФЗ не требуется.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прием и регистрация документов заявителя;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2) рассмотрение заявления и принятие решения по заявлению;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3) выдача заявителю результата предоставления муниципальной услуги.</w:t>
      </w:r>
    </w:p>
    <w:p w:rsidR="002770ED" w:rsidRPr="00CC3C0B" w:rsidRDefault="002770ED" w:rsidP="002770ED">
      <w:pPr>
        <w:pStyle w:val="a5"/>
        <w:ind w:firstLine="567"/>
        <w:jc w:val="both"/>
      </w:pPr>
      <w:r w:rsidRPr="006715B0">
        <w:t xml:space="preserve">Последовательность административных процедур представлена в блок-схеме </w:t>
      </w:r>
      <w:r w:rsidRPr="00CC3C0B">
        <w:t>(</w:t>
      </w:r>
      <w:hyperlink w:anchor="sub_1100" w:history="1">
        <w:r w:rsidRPr="00CC3C0B">
          <w:rPr>
            <w:rStyle w:val="a4"/>
            <w:color w:val="auto"/>
            <w:u w:val="none"/>
          </w:rPr>
          <w:t xml:space="preserve">Приложение  </w:t>
        </w:r>
        <w:r>
          <w:rPr>
            <w:rStyle w:val="a4"/>
            <w:color w:val="auto"/>
            <w:u w:val="none"/>
          </w:rPr>
          <w:t>№</w:t>
        </w:r>
        <w:r w:rsidRPr="00CC3C0B">
          <w:rPr>
            <w:rStyle w:val="a4"/>
            <w:color w:val="auto"/>
            <w:u w:val="none"/>
          </w:rPr>
          <w:t>2</w:t>
        </w:r>
      </w:hyperlink>
      <w:r w:rsidRPr="00CC3C0B">
        <w:t>).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496588" w:rsidRPr="000D52FF" w:rsidRDefault="002770ED" w:rsidP="000D52FF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496588" w:rsidRPr="0020559F" w:rsidRDefault="00496588" w:rsidP="002770ED">
      <w:pPr>
        <w:ind w:firstLine="720"/>
        <w:jc w:val="center"/>
        <w:rPr>
          <w:b/>
        </w:rPr>
      </w:pPr>
    </w:p>
    <w:p w:rsidR="002770ED" w:rsidRPr="00C15F48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F48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C15F48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CC3C0B">
        <w:t>(</w:t>
      </w:r>
      <w:hyperlink w:anchor="sub_1100" w:history="1">
        <w:r w:rsidR="00472C39" w:rsidRPr="00CC3C0B">
          <w:rPr>
            <w:rStyle w:val="a4"/>
            <w:color w:val="auto"/>
            <w:u w:val="none"/>
          </w:rPr>
          <w:t xml:space="preserve">Приложение  </w:t>
        </w:r>
        <w:r w:rsidR="00472C39">
          <w:rPr>
            <w:rStyle w:val="a4"/>
            <w:color w:val="auto"/>
            <w:u w:val="none"/>
          </w:rPr>
          <w:t>№</w:t>
        </w:r>
      </w:hyperlink>
      <w:r w:rsidR="00472C39"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 xml:space="preserve">- при личном приеме граждан – не более </w:t>
      </w:r>
      <w:r w:rsidR="00AF453F">
        <w:rPr>
          <w:lang w:eastAsia="ru-RU"/>
        </w:rPr>
        <w:t>10</w:t>
      </w:r>
      <w:r w:rsidRPr="007254A6">
        <w:rPr>
          <w:lang w:eastAsia="ru-RU"/>
        </w:rPr>
        <w:t xml:space="preserve">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D8223D">
        <w:rPr>
          <w:lang w:eastAsia="ru-RU"/>
        </w:rPr>
        <w:t>1</w:t>
      </w:r>
      <w:r w:rsidR="007254A6" w:rsidRPr="007254A6">
        <w:rPr>
          <w:lang w:eastAsia="ru-RU"/>
        </w:rPr>
        <w:t xml:space="preserve"> рабоч</w:t>
      </w:r>
      <w:r w:rsidR="00D8223D">
        <w:rPr>
          <w:lang w:eastAsia="ru-RU"/>
        </w:rPr>
        <w:t>его дня.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lastRenderedPageBreak/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FE29D8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</w:t>
      </w:r>
      <w:r w:rsidRPr="00FE29D8">
        <w:t>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 (Приложение №</w:t>
      </w:r>
      <w:r w:rsidR="000F14E2" w:rsidRPr="00FE29D8">
        <w:t>3</w:t>
      </w:r>
      <w:r w:rsidRPr="00FE29D8"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FE29D8">
        <w:t>3.1.4. При установлении фактов несоответствия предоставленных документов требованиям настоящего</w:t>
      </w:r>
      <w:r w:rsidRPr="0020559F">
        <w:t xml:space="preserve"> Административного регламента, специалист </w:t>
      </w:r>
      <w:r w:rsidR="000D52FF">
        <w:t>А</w:t>
      </w:r>
      <w:r w:rsidRPr="0020559F">
        <w:t>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8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D8223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41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Максимальная продолжительность административной процедуры не должна превышать 3 дней</w:t>
      </w: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 xml:space="preserve">3.2.  Рассмотрение </w:t>
      </w:r>
      <w:r w:rsidRPr="00D8223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D8223D" w:rsidRPr="00D8223D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D8223D" w:rsidRPr="00F80541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и принятие решения по заявлению.</w:t>
      </w:r>
    </w:p>
    <w:p w:rsidR="00FE29D8" w:rsidRDefault="00FE29D8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D8223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2770ED"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устанавливает факт полноты представленных документов, необходимых для предоставления муниципальной услуги, указанных в пункте 2.6. настоящего Административного регламента;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2) устанавливает наличие или отсутствие оснований для предоставления муниципальной услуги;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lastRenderedPageBreak/>
        <w:br/>
        <w:t>3) при наличии оснований для предоставления муниципальной услуги - осуществляет поиск необходимых сведений о ранее приватизированном имуществе, формирует сведения о ранее приватизированном имуществе;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4) при отсутствии оснований для предоставления муниципальной услуги готовит уведомление об отказе в предоставлении муниципальной услуги с обоснованием отказа.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3.2.2.</w:t>
      </w:r>
      <w:r w:rsidRPr="00F80541">
        <w:rPr>
          <w:spacing w:val="1"/>
        </w:rPr>
        <w:t xml:space="preserve">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, ответственный за предоставление муниципальной услуги, направляет сведения о ранее приватизированном имуществе или уведомление об отказе в предоставлении муниципальной услуги на подпись </w:t>
      </w:r>
      <w:r>
        <w:rPr>
          <w:spacing w:val="1"/>
        </w:rPr>
        <w:t>главе администрации</w:t>
      </w:r>
      <w:r w:rsidRPr="00F80541">
        <w:rPr>
          <w:spacing w:val="1"/>
        </w:rPr>
        <w:t>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Глава администрации</w:t>
      </w:r>
      <w:r w:rsidRPr="00F80541">
        <w:rPr>
          <w:spacing w:val="1"/>
        </w:rPr>
        <w:t xml:space="preserve"> подписывает сведения о ранее приватизированном имуществе или уведомление об отказе в предоставлении муниципальной услуги.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3.</w:t>
      </w:r>
      <w:r>
        <w:rPr>
          <w:spacing w:val="1"/>
        </w:rPr>
        <w:t>2.3</w:t>
      </w:r>
      <w:r w:rsidRPr="00F80541">
        <w:rPr>
          <w:spacing w:val="1"/>
        </w:rPr>
        <w:t xml:space="preserve">. После подписания и регистрации уведомления об отказе в предоставлении муниципальной услуги 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 в течение 3 дней направляет его в адрес заявителя, либо в с</w:t>
      </w:r>
      <w:r>
        <w:rPr>
          <w:spacing w:val="1"/>
        </w:rPr>
        <w:t xml:space="preserve">лучае обращения заявителя через </w:t>
      </w:r>
      <w:r w:rsidRPr="00F80541">
        <w:rPr>
          <w:spacing w:val="1"/>
        </w:rPr>
        <w:t>МФЦ направляет в течение 1 дня в указанное учреждение для выдачи заявителю.</w:t>
      </w:r>
    </w:p>
    <w:p w:rsidR="002770ED" w:rsidRDefault="002770ED" w:rsidP="00D8223D"/>
    <w:p w:rsidR="002770ED" w:rsidRDefault="002770ED" w:rsidP="002770ED">
      <w:pPr>
        <w:ind w:firstLine="567"/>
        <w:jc w:val="both"/>
      </w:pPr>
    </w:p>
    <w:p w:rsidR="00602513" w:rsidRDefault="002770ED" w:rsidP="00602513">
      <w:pPr>
        <w:pStyle w:val="26"/>
        <w:keepNext/>
        <w:keepLines/>
        <w:shd w:val="clear" w:color="auto" w:fill="auto"/>
        <w:spacing w:before="0" w:after="42" w:line="240" w:lineRule="exact"/>
        <w:ind w:left="20" w:firstLine="740"/>
        <w:jc w:val="both"/>
      </w:pPr>
      <w:r w:rsidRPr="0020559F">
        <w:rPr>
          <w:b w:val="0"/>
        </w:rPr>
        <w:t>3.</w:t>
      </w:r>
      <w:r w:rsidR="00D8223D">
        <w:rPr>
          <w:b w:val="0"/>
        </w:rPr>
        <w:t>3</w:t>
      </w:r>
      <w:r w:rsidRPr="0020559F">
        <w:rPr>
          <w:b w:val="0"/>
        </w:rPr>
        <w:t xml:space="preserve">. </w:t>
      </w:r>
      <w:bookmarkStart w:id="4" w:name="bookmark11"/>
      <w:r w:rsidR="00602513">
        <w:t>Выдача документа, являющегося результатом предоставления муниципальной услуги</w:t>
      </w:r>
      <w:bookmarkEnd w:id="4"/>
    </w:p>
    <w:p w:rsidR="00602513" w:rsidRPr="00FE29D8" w:rsidRDefault="00AF3C00" w:rsidP="00AF3C00">
      <w:pPr>
        <w:pStyle w:val="5"/>
        <w:shd w:val="clear" w:color="auto" w:fill="auto"/>
        <w:tabs>
          <w:tab w:val="left" w:pos="2151"/>
        </w:tabs>
        <w:spacing w:before="0" w:after="64"/>
        <w:ind w:right="20" w:firstLine="567"/>
      </w:pPr>
      <w:r w:rsidRPr="00FE29D8">
        <w:t>3.5.1.</w:t>
      </w:r>
      <w:r w:rsidR="00602513" w:rsidRPr="00FE29D8">
        <w:t xml:space="preserve">Основанием для начала административной процедуры является подписание </w:t>
      </w:r>
      <w:r w:rsidRPr="00FE29D8">
        <w:t>главой</w:t>
      </w:r>
      <w:r w:rsidR="00602513" w:rsidRPr="00FE29D8">
        <w:t xml:space="preserve"> Администрации запрашиваемого документа или отказа в предоставлении муниципальной услуги.</w:t>
      </w:r>
    </w:p>
    <w:p w:rsidR="00602513" w:rsidRPr="00FE29D8" w:rsidRDefault="00AF3C00" w:rsidP="00AF3C00">
      <w:pPr>
        <w:pStyle w:val="5"/>
        <w:shd w:val="clear" w:color="auto" w:fill="auto"/>
        <w:tabs>
          <w:tab w:val="left" w:pos="1151"/>
        </w:tabs>
        <w:spacing w:before="0" w:after="91" w:line="312" w:lineRule="exact"/>
        <w:ind w:right="20" w:firstLine="567"/>
      </w:pPr>
      <w:r w:rsidRPr="00FE29D8">
        <w:t>3.5.2.</w:t>
      </w:r>
      <w:r w:rsidR="00602513" w:rsidRPr="00FE29D8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02513" w:rsidRDefault="00AF3C00" w:rsidP="00602513">
      <w:pPr>
        <w:pStyle w:val="5"/>
        <w:shd w:val="clear" w:color="auto" w:fill="auto"/>
        <w:spacing w:before="0" w:after="87" w:line="274" w:lineRule="exact"/>
        <w:ind w:left="20" w:right="20" w:firstLine="740"/>
      </w:pPr>
      <w:r w:rsidRPr="00FE29D8">
        <w:t>-</w:t>
      </w:r>
      <w:r w:rsidR="00602513" w:rsidRPr="00FE29D8">
        <w:t>при личном обращении в Администрацию</w:t>
      </w:r>
      <w:r w:rsidR="00602513">
        <w:t>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при личном обращении в МФЦ;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посредством почтового отправления на адрес заявителя, указанный в заявлении;</w:t>
      </w:r>
    </w:p>
    <w:p w:rsidR="00602513" w:rsidRDefault="00AF3C00" w:rsidP="00602513">
      <w:pPr>
        <w:pStyle w:val="5"/>
        <w:shd w:val="clear" w:color="auto" w:fill="auto"/>
        <w:spacing w:before="0" w:after="29" w:line="278" w:lineRule="exact"/>
        <w:ind w:left="20" w:right="20" w:firstLine="720"/>
      </w:pPr>
      <w:r>
        <w:t>-</w:t>
      </w:r>
      <w:r w:rsidR="00602513"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t>Республики Калмыкия.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3.5.3.</w:t>
      </w:r>
      <w:r w:rsidR="00602513"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Администрацией и МФЦ</w:t>
      </w:r>
      <w:r>
        <w:t>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3.5.4.</w:t>
      </w:r>
      <w:r w:rsidR="00602513"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70ED" w:rsidRDefault="002770ED" w:rsidP="00602513">
      <w:pPr>
        <w:jc w:val="center"/>
      </w:pP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lastRenderedPageBreak/>
        <w:t>4.1.1.</w:t>
      </w:r>
      <w:r>
        <w:t xml:space="preserve"> </w:t>
      </w:r>
      <w:r w:rsidRPr="0020559F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>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</w:t>
      </w:r>
      <w:r w:rsidR="00B806A6">
        <w:t xml:space="preserve">я проводятся не реже 1 раза в </w:t>
      </w:r>
      <w:r w:rsidRPr="0020559F">
        <w:t>год.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 затребованные документы.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lastRenderedPageBreak/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</w:p>
    <w:p w:rsidR="00FE29D8" w:rsidRDefault="00FE29D8" w:rsidP="002770ED">
      <w:pPr>
        <w:ind w:firstLine="567"/>
        <w:jc w:val="center"/>
        <w:rPr>
          <w:b/>
        </w:rPr>
      </w:pPr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="00531B6D">
        <w:t xml:space="preserve"> Приложение №</w:t>
      </w:r>
      <w:r w:rsidR="00B806A6">
        <w:t>4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</w:t>
      </w:r>
      <w:r w:rsidR="00531B6D">
        <w:rPr>
          <w:rStyle w:val="blk"/>
        </w:rPr>
        <w:t>,</w:t>
      </w:r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r w:rsidRPr="00431F71">
        <w:rPr>
          <w:rStyle w:val="blk"/>
        </w:rPr>
        <w:lastRenderedPageBreak/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>5.3.1. Органами, уполномоченными на рассмотрение жалоб являются: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E29D8" w:rsidRPr="0020559F" w:rsidRDefault="00FE29D8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lastRenderedPageBreak/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lastRenderedPageBreak/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t>Приложение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FE29D8">
        <w:rPr>
          <w:rStyle w:val="a9"/>
          <w:b w:val="0"/>
          <w:color w:val="auto"/>
        </w:rPr>
        <w:t>к</w:t>
      </w:r>
      <w:r w:rsidRPr="00CC3C0B">
        <w:rPr>
          <w:rStyle w:val="a9"/>
          <w:color w:val="auto"/>
        </w:rPr>
        <w:t xml:space="preserve">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0F14E2">
      <w:pPr>
        <w:ind w:firstLine="426"/>
        <w:jc w:val="right"/>
      </w:pPr>
      <w:r>
        <w:lastRenderedPageBreak/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r>
        <w:t xml:space="preserve">проживающего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</w:t>
      </w:r>
    </w:p>
    <w:p w:rsidR="00B806A6" w:rsidRDefault="00B806A6" w:rsidP="00B806A6">
      <w:pPr>
        <w:shd w:val="clear" w:color="auto" w:fill="FFFFFF"/>
        <w:spacing w:line="252" w:lineRule="atLeast"/>
        <w:jc w:val="center"/>
        <w:textAlignment w:val="baseline"/>
        <w:rPr>
          <w:spacing w:val="1"/>
        </w:rPr>
      </w:pPr>
      <w:r w:rsidRPr="00F80541">
        <w:rPr>
          <w:spacing w:val="1"/>
        </w:rPr>
        <w:t>ЗАЯВЛЕНИЕ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Прошу  Вас  выдать  сведения  (информацию)  о  ранее  приватизированном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имуществе на объект 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___________________________________________________________________________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(полное наименование объекта, месторасположение и т.д.)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для предоставления в _____________________________________________________.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              </w:t>
      </w:r>
      <w:r w:rsidR="00C94A64">
        <w:rPr>
          <w:spacing w:val="1"/>
        </w:rPr>
        <w:t xml:space="preserve">                                     </w:t>
      </w:r>
      <w:r w:rsidRPr="00F80541">
        <w:rPr>
          <w:spacing w:val="1"/>
        </w:rPr>
        <w:t>   (наименование органа)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    Приложение: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 копия   документа,   удостоверяющего   личность  (для  заявителя  -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физического лица, для представителя физического или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копия  свидетельства о государственной регистрации юридического лица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(в  случае  если  заявление  о  предоставлении информации об объектах учета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подается от имени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копия документа, подтверждающего полномочия представителя физического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или юридического лица;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копия  документа,  подтверждающего  право заявителя на запрашиваемый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объект (при наличии).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127E94" w:rsidP="000F14E2">
      <w:pPr>
        <w:pStyle w:val="5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.4pt;margin-top:0;width:112.25pt;height:11.05pt;z-index:-251654144;mso-wrap-distance-left:5pt;mso-wrap-distance-top:28.8pt;mso-wrap-distance-right:5pt;mso-position-horizontal-relative:margin" filled="f" stroked="f">
            <v:textbox style="mso-fit-shape-to-text:t" inset="0,0,0,0">
              <w:txbxContent>
                <w:p w:rsidR="00193232" w:rsidRDefault="00193232" w:rsidP="000F14E2">
                  <w:pPr>
                    <w:pStyle w:val="5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0F14E2">
        <w:t>(Ф.И.О. заявителя, полностью)</w:t>
      </w: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t>Приложение 2</w:t>
      </w:r>
    </w:p>
    <w:p w:rsidR="002770ED" w:rsidRPr="00FE29D8" w:rsidRDefault="002770ED" w:rsidP="002770ED">
      <w:pPr>
        <w:ind w:left="4680"/>
        <w:jc w:val="right"/>
        <w:rPr>
          <w:sz w:val="18"/>
          <w:szCs w:val="18"/>
        </w:rPr>
      </w:pPr>
      <w:r w:rsidRPr="00FE29D8">
        <w:rPr>
          <w:rStyle w:val="a9"/>
          <w:b w:val="0"/>
          <w:color w:val="auto"/>
        </w:rPr>
        <w:t xml:space="preserve">к </w:t>
      </w:r>
      <w:hyperlink w:anchor="sub_1000" w:history="1">
        <w:r w:rsidRPr="00FE29D8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FE29D8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CC3C0B" w:rsidRDefault="002770ED" w:rsidP="002770ED">
      <w:pPr>
        <w:pStyle w:val="a5"/>
        <w:jc w:val="right"/>
      </w:pPr>
    </w:p>
    <w:p w:rsidR="002770ED" w:rsidRDefault="002770ED" w:rsidP="002770ED">
      <w:pPr>
        <w:pStyle w:val="a5"/>
        <w:jc w:val="center"/>
      </w:pPr>
      <w:r w:rsidRPr="006715B0">
        <w:lastRenderedPageBreak/>
        <w:t>Блок-схема</w:t>
      </w:r>
      <w:r w:rsidRPr="006715B0">
        <w:br/>
        <w:t xml:space="preserve">последовательности административных процедур при предоставлении муниципальной услуги </w:t>
      </w:r>
    </w:p>
    <w:p w:rsidR="0068253B" w:rsidRPr="00554445" w:rsidRDefault="0068253B" w:rsidP="0068253B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8253B" w:rsidRPr="00554445" w:rsidRDefault="0068253B" w:rsidP="0068253B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8253B" w:rsidRPr="00554445" w:rsidRDefault="00127E94" w:rsidP="0068253B">
      <w:pPr>
        <w:rPr>
          <w:color w:val="000000"/>
        </w:rPr>
      </w:pPr>
      <w:r w:rsidRPr="00127E94">
        <w:rPr>
          <w:lang w:eastAsia="hi-IN" w:bidi="hi-IN"/>
        </w:rPr>
        <w:pict>
          <v:roundrect id="_x0000_s1073" style="position:absolute;margin-left:58.5pt;margin-top:2.05pt;width:341.2pt;height:77.6pt;z-index:251664384" arcsize="10923f" fillcolor="#fabf8f" strokeweight=".26mm">
            <v:fill color2="black"/>
            <v:stroke joinstyle="miter"/>
            <v:textbox style="mso-next-textbox:#_x0000_s1073;mso-rotate-with-shape:t">
              <w:txbxContent>
                <w:p w:rsidR="00193232" w:rsidRDefault="00193232" w:rsidP="0068253B">
                  <w:pPr>
                    <w:spacing w:after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68253B" w:rsidRPr="00554445" w:rsidRDefault="0068253B" w:rsidP="0068253B">
      <w:pPr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27E94" w:rsidP="0068253B">
      <w:pPr>
        <w:ind w:firstLine="709"/>
        <w:jc w:val="right"/>
        <w:rPr>
          <w:color w:val="000000"/>
        </w:rPr>
      </w:pPr>
      <w:r w:rsidRPr="00127E94">
        <w:rPr>
          <w:lang w:eastAsia="hi-IN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left:0;text-align:left;margin-left:221.3pt;margin-top:10.65pt;width:5.85pt;height:23.3pt;flip:x;z-index:251672576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27E94" w:rsidP="0068253B">
      <w:pPr>
        <w:ind w:firstLine="709"/>
        <w:jc w:val="right"/>
        <w:rPr>
          <w:color w:val="000000"/>
        </w:rPr>
      </w:pPr>
      <w:r w:rsidRPr="00127E94">
        <w:rPr>
          <w:lang w:eastAsia="hi-IN" w:bidi="hi-IN"/>
        </w:rPr>
        <w:pict>
          <v:rect id="_x0000_s1074" style="position:absolute;left:0;text-align:left;margin-left:58.5pt;margin-top:6.35pt;width:341.6pt;height:58.9pt;z-index:251665408;v-text-anchor:middle-center" fillcolor="#b2a1c7">
            <v:fill color2="black"/>
            <v:stroke startarrow="block" joinstyle="round"/>
            <v:path arrowok="t"/>
            <v:textbox style="mso-next-textbox:#_x0000_s1074;mso-rotate-with-shape:t" inset="0,0,0,0">
              <w:txbxContent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27E94" w:rsidP="0068253B">
      <w:pPr>
        <w:ind w:firstLine="709"/>
        <w:jc w:val="right"/>
        <w:rPr>
          <w:color w:val="000000"/>
        </w:rPr>
      </w:pPr>
      <w:r w:rsidRPr="00127E94">
        <w:rPr>
          <w:lang w:eastAsia="hi-IN" w:bidi="hi-IN"/>
        </w:rPr>
        <w:pict>
          <v:shape id="_x0000_s1076" type="#_x0000_t67" style="position:absolute;left:0;text-align:left;margin-left:221.3pt;margin-top:10.05pt;width:5.85pt;height:23.3pt;flip:x;z-index:251667456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27E94" w:rsidP="0068253B">
      <w:pPr>
        <w:ind w:firstLine="709"/>
        <w:jc w:val="right"/>
        <w:rPr>
          <w:color w:val="000000"/>
        </w:rPr>
      </w:pPr>
      <w:r w:rsidRPr="00127E94">
        <w:rPr>
          <w:lang w:eastAsia="hi-IN" w:bidi="hi-IN"/>
        </w:rPr>
        <w:pict>
          <v:rect id="_x0000_s1075" style="position:absolute;left:0;text-align:left;margin-left:54.7pt;margin-top:5.8pt;width:341.6pt;height:58.9pt;z-index:251666432;v-text-anchor:middle-center" fillcolor="#b2a1c7">
            <v:fill color2="black"/>
            <v:stroke startarrow="block" joinstyle="round"/>
            <v:path arrowok="t"/>
            <v:textbox style="mso-next-textbox:#_x0000_s1075;mso-rotate-with-shape:t" inset="0,0,0,0">
              <w:txbxContent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и приложенных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27E94" w:rsidP="0068253B">
      <w:pPr>
        <w:ind w:firstLine="709"/>
        <w:jc w:val="right"/>
        <w:rPr>
          <w:color w:val="000000"/>
        </w:rPr>
      </w:pPr>
      <w:r w:rsidRPr="00127E94">
        <w:rPr>
          <w:lang w:eastAsia="hi-IN" w:bidi="hi-IN"/>
        </w:rPr>
        <w:pict>
          <v:shape id="_x0000_s1082" type="#_x0000_t67" style="position:absolute;left:0;text-align:left;margin-left:221.3pt;margin-top:9.5pt;width:5.85pt;height:23.3pt;flip:x;z-index:251673600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27E94" w:rsidP="0068253B">
      <w:pPr>
        <w:ind w:firstLine="709"/>
        <w:jc w:val="right"/>
        <w:rPr>
          <w:color w:val="000000"/>
        </w:rPr>
      </w:pPr>
      <w:r w:rsidRPr="00127E94">
        <w:rPr>
          <w:lang w:eastAsia="hi-IN"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7" type="#_x0000_t4" style="position:absolute;left:0;text-align:left;margin-left:35.95pt;margin-top:5.1pt;width:375.2pt;height:102.7pt;z-index:251668480;mso-wrap-style:none;v-text-anchor:middle" fillcolor="#c2d69b">
            <v:fill color2="black"/>
            <v:stroke joinstyle="round"/>
            <v:textbox style="mso-next-textbox:#_x0000_s1077;mso-rotate-with-shape:t" inset="0,0,0,0">
              <w:txbxContent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27E94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27E94">
        <w:rPr>
          <w:lang w:eastAsia="hi-IN" w:bidi="hi-IN"/>
        </w:rPr>
        <w:pict>
          <v:shape id="_x0000_s1084" type="#_x0000_t67" style="position:absolute;left:0;text-align:left;margin-left:352.4pt;margin-top:14.8pt;width:6.7pt;height:75.15pt;flip:x;z-index:251675648;mso-wrap-style:none;v-text-anchor:middle" adj="15078,10638">
            <v:fill color2="black"/>
            <v:stroke joinstyle="round"/>
          </v:shape>
        </w:pict>
      </w:r>
      <w:r w:rsidRPr="00127E94">
        <w:rPr>
          <w:lang w:eastAsia="hi-IN" w:bidi="hi-IN"/>
        </w:rPr>
        <w:pict>
          <v:shape id="_x0000_s1083" type="#_x0000_t67" style="position:absolute;left:0;text-align:left;margin-left:89.65pt;margin-top:14.8pt;width:6.7pt;height:75.15pt;flip:x;z-index:251674624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54445">
        <w:rPr>
          <w:color w:val="000000"/>
          <w:sz w:val="28"/>
          <w:szCs w:val="28"/>
        </w:rPr>
        <w:t xml:space="preserve">нет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54445">
        <w:rPr>
          <w:color w:val="000000"/>
          <w:sz w:val="28"/>
          <w:szCs w:val="28"/>
        </w:rPr>
        <w:t>да</w: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27E94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27E94">
        <w:rPr>
          <w:lang w:eastAsia="hi-IN" w:bidi="hi-IN"/>
        </w:rPr>
        <w:pict>
          <v:rect id="_x0000_s1079" style="position:absolute;left:0;text-align:left;margin-left:271.3pt;margin-top:2.95pt;width:183.35pt;height:62.15pt;z-index:251670528;v-text-anchor:middle-center" fillcolor="#b2a1c7">
            <v:fill color2="black"/>
            <v:stroke startarrow="block" joinstyle="round"/>
            <v:path arrowok="t"/>
            <v:textbox style="mso-next-textbox:#_x0000_s1079;mso-rotate-with-shape:t" inset="0,0,0,0">
              <w:txbxContent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сведений о ранее приватизированном имуществе</w:t>
                  </w:r>
                </w:p>
              </w:txbxContent>
            </v:textbox>
          </v:rect>
        </w:pict>
      </w:r>
      <w:r w:rsidRPr="00127E94">
        <w:rPr>
          <w:lang w:eastAsia="hi-IN" w:bidi="hi-IN"/>
        </w:rPr>
        <w:pict>
          <v:rect id="_x0000_s1078" style="position:absolute;left:0;text-align:left;margin-left:.55pt;margin-top:2.95pt;width:183.35pt;height:94.6pt;z-index:251669504;v-text-anchor:middle-center" fillcolor="#b2a1c7">
            <v:fill color2="black"/>
            <v:stroke startarrow="block" joinstyle="round"/>
            <v:path arrowok="t"/>
            <v:textbox style="mso-next-textbox:#_x0000_s1078;mso-rotate-with-shape:t" inset="0,0,0,0">
              <w:txbxContent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193232" w:rsidRDefault="00193232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27E94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27E94">
        <w:rPr>
          <w:lang w:eastAsia="hi-IN" w:bidi="hi-IN"/>
        </w:rPr>
        <w:pict>
          <v:shape id="_x0000_s1085" type="#_x0000_t67" style="position:absolute;left:0;text-align:left;margin-left:370.5pt;margin-top:-.15pt;width:4.4pt;height:54pt;flip:x;z-index:251676672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27E94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27E94">
        <w:rPr>
          <w:lang w:eastAsia="hi-IN" w:bidi="hi-IN"/>
        </w:rPr>
        <w:pict>
          <v:roundrect id="_x0000_s1080" style="position:absolute;left:0;text-align:left;margin-left:.5pt;margin-top:10.35pt;width:466.7pt;height:47.65pt;z-index:251671552" arcsize="10923f" fillcolor="#fabf8f" strokeweight=".26mm">
            <v:fill color2="black"/>
            <v:stroke joinstyle="miter"/>
            <v:textbox style="mso-next-textbox:#_x0000_s1080;mso-rotate-with-shape:t">
              <w:txbxContent>
                <w:p w:rsidR="00193232" w:rsidRPr="00F80541" w:rsidRDefault="00193232" w:rsidP="00B806A6">
                  <w:pPr>
                    <w:shd w:val="clear" w:color="auto" w:fill="FABF8F" w:themeFill="accent6" w:themeFillTint="99"/>
                    <w:spacing w:line="252" w:lineRule="atLeast"/>
                    <w:jc w:val="center"/>
                    <w:textAlignment w:val="baseline"/>
                    <w:rPr>
                      <w:spacing w:val="1"/>
                      <w:sz w:val="28"/>
                      <w:szCs w:val="28"/>
                    </w:rPr>
                  </w:pPr>
                  <w:r w:rsidRPr="00F80541">
                    <w:rPr>
                      <w:spacing w:val="1"/>
                      <w:sz w:val="28"/>
                      <w:szCs w:val="28"/>
                    </w:rPr>
                    <w:t>Выдача заявите</w:t>
                  </w:r>
                  <w:r>
                    <w:rPr>
                      <w:spacing w:val="1"/>
                      <w:sz w:val="28"/>
                      <w:szCs w:val="28"/>
                    </w:rPr>
                    <w:t>лю результата предоставления   </w:t>
                  </w:r>
                </w:p>
                <w:p w:rsidR="00193232" w:rsidRPr="00B806A6" w:rsidRDefault="00193232" w:rsidP="00B806A6">
                  <w:pPr>
                    <w:shd w:val="clear" w:color="auto" w:fill="FABF8F" w:themeFill="accent6" w:themeFillTint="99"/>
                    <w:jc w:val="center"/>
                    <w:rPr>
                      <w:sz w:val="28"/>
                      <w:szCs w:val="28"/>
                    </w:rPr>
                  </w:pPr>
                  <w:r w:rsidRPr="00F80541">
                    <w:rPr>
                      <w:spacing w:val="1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31B6D" w:rsidRDefault="00531B6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FE29D8" w:rsidRDefault="002770ED" w:rsidP="002770ED">
      <w:pPr>
        <w:jc w:val="right"/>
      </w:pPr>
      <w:r w:rsidRPr="00FE29D8">
        <w:t xml:space="preserve">Приложение </w:t>
      </w:r>
      <w:r w:rsidR="000F14E2" w:rsidRPr="00FE29D8">
        <w:t>3</w:t>
      </w:r>
    </w:p>
    <w:p w:rsidR="002770ED" w:rsidRPr="00FE29D8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lastRenderedPageBreak/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</w:t>
      </w:r>
      <w:r w:rsidR="000F14E2">
        <w:rPr>
          <w:color w:val="000000"/>
        </w:rPr>
        <w:t>авлены на приеме ___________ 20</w:t>
      </w:r>
      <w:r w:rsidRPr="001F72C4">
        <w:rPr>
          <w:color w:val="000000"/>
        </w:rPr>
        <w:t xml:space="preserve">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</w:t>
      </w:r>
      <w:r w:rsidR="000F14E2">
        <w:rPr>
          <w:color w:val="000000"/>
        </w:rPr>
        <w:t>ении документов ____________ 20</w:t>
      </w:r>
      <w:r w:rsidRPr="001F72C4">
        <w:rPr>
          <w:color w:val="000000"/>
        </w:rPr>
        <w:t xml:space="preserve"> __ г. № _______</w:t>
      </w:r>
      <w:r w:rsidRPr="001F72C4">
        <w:rPr>
          <w:color w:val="000000"/>
        </w:rPr>
        <w:br/>
        <w:t>Расписку получил ______________ 20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>(подпись принявшего заявление)</w:t>
      </w:r>
    </w:p>
    <w:p w:rsidR="002770ED" w:rsidRDefault="002770ED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531B6D" w:rsidRDefault="00531B6D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Pr="00FE29D8" w:rsidRDefault="00BE5D68" w:rsidP="00BE5D68">
      <w:pPr>
        <w:jc w:val="right"/>
      </w:pPr>
      <w:r w:rsidRPr="00FE29D8">
        <w:t>Приложение 4</w:t>
      </w:r>
    </w:p>
    <w:p w:rsidR="00BE5D68" w:rsidRPr="00FE29D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BE5D6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Default="0068253B" w:rsidP="0068253B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(ахлачи)</w:t>
      </w:r>
    </w:p>
    <w:p w:rsidR="0068253B" w:rsidRDefault="0068253B" w:rsidP="0068253B">
      <w:pPr>
        <w:ind w:left="4248" w:firstLine="5"/>
        <w:jc w:val="right"/>
      </w:pPr>
      <w:r>
        <w:t>___________________________________</w:t>
      </w:r>
    </w:p>
    <w:p w:rsidR="0068253B" w:rsidRPr="00554445" w:rsidRDefault="0068253B" w:rsidP="0068253B">
      <w:pPr>
        <w:ind w:left="4248" w:firstLine="5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68253B" w:rsidRPr="00554445" w:rsidRDefault="0068253B" w:rsidP="0068253B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68253B" w:rsidRPr="00554445" w:rsidRDefault="0068253B" w:rsidP="0068253B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68253B" w:rsidRPr="0068253B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/>
    <w:p w:rsidR="0068253B" w:rsidRPr="00554445" w:rsidRDefault="0068253B" w:rsidP="0068253B">
      <w:pPr>
        <w:rPr>
          <w:b/>
          <w:i/>
          <w:iCs/>
          <w:color w:val="000000"/>
          <w:sz w:val="28"/>
          <w:szCs w:val="28"/>
        </w:rPr>
      </w:pPr>
    </w:p>
    <w:p w:rsidR="00594069" w:rsidRDefault="00594069"/>
    <w:sectPr w:rsidR="00594069" w:rsidSect="00FE29D8">
      <w:headerReference w:type="even" r:id="rId19"/>
      <w:headerReference w:type="default" r:id="rId20"/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11" w:rsidRDefault="002B7811" w:rsidP="00AF3C00">
      <w:r>
        <w:separator/>
      </w:r>
    </w:p>
  </w:endnote>
  <w:endnote w:type="continuationSeparator" w:id="1">
    <w:p w:rsidR="002B7811" w:rsidRDefault="002B7811" w:rsidP="00AF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11" w:rsidRDefault="002B7811" w:rsidP="00AF3C00">
      <w:r>
        <w:separator/>
      </w:r>
    </w:p>
  </w:footnote>
  <w:footnote w:type="continuationSeparator" w:id="1">
    <w:p w:rsidR="002B7811" w:rsidRDefault="002B7811" w:rsidP="00AF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32" w:rsidRDefault="00193232">
    <w:pPr>
      <w:rPr>
        <w:sz w:val="2"/>
        <w:szCs w:val="2"/>
      </w:rPr>
    </w:pPr>
    <w:r w:rsidRPr="00127E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3.45pt;margin-top:46.45pt;width:484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232" w:rsidRDefault="00193232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rPr>
                    <w:b w:val="0"/>
                    <w:bCs w:val="0"/>
                  </w:rPr>
                  <w:t>Принятие решения о предоставлении (об отказе предоставления)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32" w:rsidRDefault="00193232">
    <w:pPr>
      <w:rPr>
        <w:sz w:val="2"/>
        <w:szCs w:val="2"/>
      </w:rPr>
    </w:pPr>
    <w:r w:rsidRPr="00127E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3.45pt;margin-top:46.45pt;width:484.8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232" w:rsidRDefault="00193232">
                <w:pPr>
                  <w:pStyle w:val="af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2B6D2A"/>
    <w:multiLevelType w:val="multilevel"/>
    <w:tmpl w:val="8376A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116"/>
    <w:multiLevelType w:val="multilevel"/>
    <w:tmpl w:val="F88A4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9E76C1"/>
    <w:multiLevelType w:val="multilevel"/>
    <w:tmpl w:val="5576F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7D"/>
    <w:multiLevelType w:val="multilevel"/>
    <w:tmpl w:val="E1840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57FEB"/>
    <w:multiLevelType w:val="multilevel"/>
    <w:tmpl w:val="39CCA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B51D0"/>
    <w:multiLevelType w:val="multilevel"/>
    <w:tmpl w:val="C380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6E6"/>
    <w:multiLevelType w:val="multilevel"/>
    <w:tmpl w:val="3098A9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D1C01"/>
    <w:multiLevelType w:val="multilevel"/>
    <w:tmpl w:val="2E863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C4684"/>
    <w:multiLevelType w:val="multilevel"/>
    <w:tmpl w:val="F83E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F2940"/>
    <w:multiLevelType w:val="multilevel"/>
    <w:tmpl w:val="7674A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76D87"/>
    <w:multiLevelType w:val="hybridMultilevel"/>
    <w:tmpl w:val="A84269B0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C105796"/>
    <w:multiLevelType w:val="multilevel"/>
    <w:tmpl w:val="A1D03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D50A5"/>
    <w:multiLevelType w:val="multilevel"/>
    <w:tmpl w:val="41F4B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2B52CD"/>
    <w:multiLevelType w:val="multilevel"/>
    <w:tmpl w:val="7A4E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1D70"/>
    <w:multiLevelType w:val="multilevel"/>
    <w:tmpl w:val="0DB05A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10004"/>
    <w:multiLevelType w:val="multilevel"/>
    <w:tmpl w:val="A8484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"/>
  </w:num>
  <w:num w:numId="6">
    <w:abstractNumId w:val="9"/>
  </w:num>
  <w:num w:numId="7">
    <w:abstractNumId w:val="25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0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770ED"/>
    <w:rsid w:val="00002F0D"/>
    <w:rsid w:val="000217A0"/>
    <w:rsid w:val="00026DEE"/>
    <w:rsid w:val="0004724C"/>
    <w:rsid w:val="00066664"/>
    <w:rsid w:val="000D52FF"/>
    <w:rsid w:val="000E3BD7"/>
    <w:rsid w:val="000F14E2"/>
    <w:rsid w:val="000F1689"/>
    <w:rsid w:val="00127369"/>
    <w:rsid w:val="00127E94"/>
    <w:rsid w:val="001510DB"/>
    <w:rsid w:val="001514B1"/>
    <w:rsid w:val="00153BBD"/>
    <w:rsid w:val="001558E5"/>
    <w:rsid w:val="00193232"/>
    <w:rsid w:val="001D002B"/>
    <w:rsid w:val="001E4F3E"/>
    <w:rsid w:val="001E5E3A"/>
    <w:rsid w:val="00225C23"/>
    <w:rsid w:val="00232E7A"/>
    <w:rsid w:val="00233232"/>
    <w:rsid w:val="002770ED"/>
    <w:rsid w:val="002A0512"/>
    <w:rsid w:val="002B7811"/>
    <w:rsid w:val="002C69AB"/>
    <w:rsid w:val="00330F6A"/>
    <w:rsid w:val="00336A4D"/>
    <w:rsid w:val="0033728C"/>
    <w:rsid w:val="0039649D"/>
    <w:rsid w:val="003A39EC"/>
    <w:rsid w:val="003D0BB6"/>
    <w:rsid w:val="003F148C"/>
    <w:rsid w:val="003F6D88"/>
    <w:rsid w:val="00431348"/>
    <w:rsid w:val="004718E5"/>
    <w:rsid w:val="00472C39"/>
    <w:rsid w:val="00496588"/>
    <w:rsid w:val="004B2492"/>
    <w:rsid w:val="004B4FEB"/>
    <w:rsid w:val="004B6850"/>
    <w:rsid w:val="004D6A27"/>
    <w:rsid w:val="004E0EE1"/>
    <w:rsid w:val="005113D4"/>
    <w:rsid w:val="00531B6D"/>
    <w:rsid w:val="00533813"/>
    <w:rsid w:val="00563399"/>
    <w:rsid w:val="0057079A"/>
    <w:rsid w:val="005763B6"/>
    <w:rsid w:val="00581F4F"/>
    <w:rsid w:val="00585706"/>
    <w:rsid w:val="00594069"/>
    <w:rsid w:val="005B162A"/>
    <w:rsid w:val="005C19CB"/>
    <w:rsid w:val="005D4B59"/>
    <w:rsid w:val="005E431B"/>
    <w:rsid w:val="00602513"/>
    <w:rsid w:val="006148E9"/>
    <w:rsid w:val="00614F5C"/>
    <w:rsid w:val="00636125"/>
    <w:rsid w:val="006511B4"/>
    <w:rsid w:val="00657F9D"/>
    <w:rsid w:val="00660C1C"/>
    <w:rsid w:val="00680D06"/>
    <w:rsid w:val="0068253B"/>
    <w:rsid w:val="00683FDD"/>
    <w:rsid w:val="00685639"/>
    <w:rsid w:val="006972A7"/>
    <w:rsid w:val="006D1EBD"/>
    <w:rsid w:val="006D4E61"/>
    <w:rsid w:val="006D594F"/>
    <w:rsid w:val="00701355"/>
    <w:rsid w:val="007019F6"/>
    <w:rsid w:val="007101B8"/>
    <w:rsid w:val="007254A6"/>
    <w:rsid w:val="0073614E"/>
    <w:rsid w:val="007373D3"/>
    <w:rsid w:val="00750E85"/>
    <w:rsid w:val="00780EA3"/>
    <w:rsid w:val="007E0075"/>
    <w:rsid w:val="007E4F69"/>
    <w:rsid w:val="00852894"/>
    <w:rsid w:val="008616C9"/>
    <w:rsid w:val="008B5857"/>
    <w:rsid w:val="00900BDC"/>
    <w:rsid w:val="00957B9E"/>
    <w:rsid w:val="00995449"/>
    <w:rsid w:val="009F40EB"/>
    <w:rsid w:val="00A33521"/>
    <w:rsid w:val="00A344BE"/>
    <w:rsid w:val="00A64EA8"/>
    <w:rsid w:val="00A70CBE"/>
    <w:rsid w:val="00A7496A"/>
    <w:rsid w:val="00A9098D"/>
    <w:rsid w:val="00A923F8"/>
    <w:rsid w:val="00AE2263"/>
    <w:rsid w:val="00AF3C00"/>
    <w:rsid w:val="00AF453F"/>
    <w:rsid w:val="00B2363D"/>
    <w:rsid w:val="00B806A6"/>
    <w:rsid w:val="00BB1065"/>
    <w:rsid w:val="00BE5D68"/>
    <w:rsid w:val="00BF097A"/>
    <w:rsid w:val="00C03968"/>
    <w:rsid w:val="00C076D4"/>
    <w:rsid w:val="00C1072B"/>
    <w:rsid w:val="00C15F48"/>
    <w:rsid w:val="00C37E82"/>
    <w:rsid w:val="00C45A46"/>
    <w:rsid w:val="00C64923"/>
    <w:rsid w:val="00C91764"/>
    <w:rsid w:val="00C91ECD"/>
    <w:rsid w:val="00C94A64"/>
    <w:rsid w:val="00CA4898"/>
    <w:rsid w:val="00CB1C27"/>
    <w:rsid w:val="00CD0049"/>
    <w:rsid w:val="00D37A5D"/>
    <w:rsid w:val="00D8223D"/>
    <w:rsid w:val="00D831E0"/>
    <w:rsid w:val="00D930C4"/>
    <w:rsid w:val="00DC04CC"/>
    <w:rsid w:val="00DE5164"/>
    <w:rsid w:val="00E24FCA"/>
    <w:rsid w:val="00E708BF"/>
    <w:rsid w:val="00F0335E"/>
    <w:rsid w:val="00F2656F"/>
    <w:rsid w:val="00F739AE"/>
    <w:rsid w:val="00FD47B3"/>
    <w:rsid w:val="00FE29D8"/>
    <w:rsid w:val="00FE4D8D"/>
    <w:rsid w:val="00FE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10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0ED"/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636125"/>
    <w:rPr>
      <w:rFonts w:eastAsia="Times New Roman"/>
      <w:shd w:val="clear" w:color="auto" w:fill="FFFFFF"/>
    </w:rPr>
  </w:style>
  <w:style w:type="character" w:customStyle="1" w:styleId="ae">
    <w:name w:val="Колонтитул_"/>
    <w:basedOn w:val="a0"/>
    <w:link w:val="af"/>
    <w:rsid w:val="00636125"/>
    <w:rPr>
      <w:rFonts w:eastAsia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e"/>
    <w:rsid w:val="0063612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d"/>
    <w:rsid w:val="00636125"/>
    <w:pPr>
      <w:widowControl w:val="0"/>
      <w:shd w:val="clear" w:color="auto" w:fill="FFFFFF"/>
      <w:spacing w:before="120" w:after="120" w:line="317" w:lineRule="exact"/>
      <w:jc w:val="both"/>
    </w:pPr>
    <w:rPr>
      <w:lang w:eastAsia="en-US"/>
    </w:rPr>
  </w:style>
  <w:style w:type="paragraph" w:customStyle="1" w:styleId="af">
    <w:name w:val="Колонтитул"/>
    <w:basedOn w:val="a"/>
    <w:link w:val="ae"/>
    <w:rsid w:val="00636125"/>
    <w:pPr>
      <w:widowControl w:val="0"/>
      <w:shd w:val="clear" w:color="auto" w:fill="FFFFFF"/>
      <w:spacing w:line="0" w:lineRule="atLeast"/>
      <w:jc w:val="right"/>
    </w:pPr>
    <w:rPr>
      <w:b/>
      <w:bCs/>
      <w:lang w:eastAsia="en-US"/>
    </w:rPr>
  </w:style>
  <w:style w:type="paragraph" w:customStyle="1" w:styleId="af0">
    <w:name w:val="Содержимое таблицы"/>
    <w:basedOn w:val="a"/>
    <w:rsid w:val="0063612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4">
    <w:name w:val="Основной текст2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Заголовок №2_"/>
    <w:basedOn w:val="a0"/>
    <w:link w:val="26"/>
    <w:rsid w:val="00602513"/>
    <w:rPr>
      <w:rFonts w:eastAsia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602513"/>
    <w:pPr>
      <w:widowControl w:val="0"/>
      <w:shd w:val="clear" w:color="auto" w:fill="FFFFFF"/>
      <w:spacing w:before="780" w:after="180" w:line="0" w:lineRule="atLeast"/>
      <w:ind w:hanging="1860"/>
      <w:outlineLvl w:val="1"/>
    </w:pPr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3C00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3C00"/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F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HTML1">
    <w:name w:val="Стандартный HTML1"/>
    <w:basedOn w:val="a"/>
    <w:rsid w:val="0068253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8253B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5">
    <w:name w:val="Body Text"/>
    <w:basedOn w:val="a"/>
    <w:link w:val="af6"/>
    <w:rsid w:val="0068253B"/>
    <w:pPr>
      <w:spacing w:after="120"/>
    </w:pPr>
  </w:style>
  <w:style w:type="character" w:customStyle="1" w:styleId="af6">
    <w:name w:val="Основной текст Знак"/>
    <w:basedOn w:val="a0"/>
    <w:link w:val="af5"/>
    <w:rsid w:val="0068253B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957B9E"/>
    <w:pPr>
      <w:jc w:val="center"/>
    </w:pPr>
    <w:rPr>
      <w:b/>
      <w:bCs/>
      <w:iCs/>
      <w:sz w:val="28"/>
    </w:rPr>
  </w:style>
  <w:style w:type="character" w:customStyle="1" w:styleId="af8">
    <w:name w:val="Название Знак"/>
    <w:basedOn w:val="a0"/>
    <w:link w:val="af7"/>
    <w:rsid w:val="00957B9E"/>
    <w:rPr>
      <w:rFonts w:eastAsia="Times New Roman"/>
      <w:b/>
      <w:bCs/>
      <w:iCs/>
      <w:sz w:val="28"/>
      <w:lang w:eastAsia="ru-RU"/>
    </w:rPr>
  </w:style>
  <w:style w:type="character" w:customStyle="1" w:styleId="af9">
    <w:name w:val="Гипертекстовая ссылка"/>
    <w:uiPriority w:val="99"/>
    <w:rsid w:val="0073614E"/>
    <w:rPr>
      <w:b/>
      <w:bCs/>
      <w:color w:val="106BBE"/>
    </w:rPr>
  </w:style>
  <w:style w:type="character" w:customStyle="1" w:styleId="gwt-inlinehtml">
    <w:name w:val="gwt-inlinehtml"/>
    <w:rsid w:val="0065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garantf1://890941.27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6156/a593eaab768d34bf2d7419322eac79481e73cf03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o-ad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972606.0" TargetMode="External"/><Relationship Id="rId10" Type="http://schemas.openxmlformats.org/officeDocument/2006/relationships/hyperlink" Target="http://smo-adk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o-adk@mail.ru" TargetMode="External"/><Relationship Id="rId14" Type="http://schemas.openxmlformats.org/officeDocument/2006/relationships/hyperlink" Target="mailto:smo-ad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22</Pages>
  <Words>8766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2019-01-07T19:26:00Z</cp:lastPrinted>
  <dcterms:created xsi:type="dcterms:W3CDTF">2018-08-07T17:03:00Z</dcterms:created>
  <dcterms:modified xsi:type="dcterms:W3CDTF">2019-01-10T19:43:00Z</dcterms:modified>
</cp:coreProperties>
</file>