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6"/>
        <w:tblW w:w="9993" w:type="dxa"/>
        <w:tblLook w:val="01E0" w:firstRow="1" w:lastRow="1" w:firstColumn="1" w:lastColumn="1" w:noHBand="0" w:noVBand="0"/>
      </w:tblPr>
      <w:tblGrid>
        <w:gridCol w:w="3969"/>
        <w:gridCol w:w="1513"/>
        <w:gridCol w:w="4511"/>
      </w:tblGrid>
      <w:tr w:rsidR="00F0202A" w:rsidRPr="00A26CE9" w:rsidTr="00F0202A">
        <w:trPr>
          <w:trHeight w:val="1602"/>
        </w:trPr>
        <w:tc>
          <w:tcPr>
            <w:tcW w:w="3969" w:type="dxa"/>
          </w:tcPr>
          <w:p w:rsidR="00F0202A" w:rsidRPr="00A26CE9" w:rsidRDefault="00F0202A" w:rsidP="00F0202A">
            <w:pPr>
              <w:jc w:val="center"/>
              <w:rPr>
                <w:b/>
              </w:rPr>
            </w:pPr>
          </w:p>
          <w:p w:rsidR="00F0202A" w:rsidRPr="00A920A5" w:rsidRDefault="00F0202A" w:rsidP="00F020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20A5">
              <w:rPr>
                <w:b/>
                <w:sz w:val="22"/>
                <w:szCs w:val="22"/>
              </w:rPr>
              <w:t>ХАЛЬМГ ТАҢҺЧИН</w:t>
            </w:r>
          </w:p>
          <w:p w:rsidR="00F0202A" w:rsidRPr="00A920A5" w:rsidRDefault="00F0202A" w:rsidP="00F020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20A5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F0202A" w:rsidRPr="00A26CE9" w:rsidRDefault="00F0202A" w:rsidP="00F020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  <w:hideMark/>
          </w:tcPr>
          <w:p w:rsidR="00F0202A" w:rsidRPr="00A26CE9" w:rsidRDefault="005D4115" w:rsidP="00F0202A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3.5pt;width:64.8pt;height:78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673155274" r:id="rId6"/>
              </w:object>
            </w:r>
          </w:p>
        </w:tc>
        <w:tc>
          <w:tcPr>
            <w:tcW w:w="4511" w:type="dxa"/>
            <w:hideMark/>
          </w:tcPr>
          <w:p w:rsidR="00F0202A" w:rsidRPr="00F0202A" w:rsidRDefault="00F0202A" w:rsidP="00F0202A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F0202A" w:rsidRPr="00A920A5" w:rsidRDefault="00F0202A" w:rsidP="00F020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</w:t>
            </w:r>
            <w:r w:rsidRPr="00A920A5">
              <w:rPr>
                <w:b/>
                <w:sz w:val="22"/>
                <w:szCs w:val="22"/>
              </w:rPr>
              <w:t>ЕНИЕ АДМИНИСТРАЦИИ</w:t>
            </w:r>
          </w:p>
          <w:p w:rsidR="00F0202A" w:rsidRPr="00A26CE9" w:rsidRDefault="00F0202A" w:rsidP="00F0202A">
            <w:pPr>
              <w:jc w:val="center"/>
              <w:rPr>
                <w:b/>
              </w:rPr>
            </w:pPr>
            <w:r w:rsidRPr="00A920A5">
              <w:rPr>
                <w:b/>
                <w:sz w:val="22"/>
                <w:szCs w:val="22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A920A5" w:rsidRPr="00F0202A" w:rsidRDefault="00A920A5" w:rsidP="0084751C">
      <w:pPr>
        <w:pBdr>
          <w:bottom w:val="single" w:sz="12" w:space="0" w:color="auto"/>
        </w:pBdr>
        <w:ind w:left="-851" w:right="-284"/>
        <w:jc w:val="center"/>
        <w:rPr>
          <w:b/>
          <w:sz w:val="14"/>
          <w:szCs w:val="14"/>
        </w:rPr>
      </w:pPr>
      <w:r w:rsidRPr="00F0202A">
        <w:rPr>
          <w:b/>
          <w:sz w:val="14"/>
          <w:szCs w:val="14"/>
        </w:rPr>
        <w:t xml:space="preserve">359250, Республика Калмыкия, Черноземельский район, поселок Адык, улица Мира, 2а, тел. /факс (84743) 9-31-34, </w:t>
      </w:r>
      <w:r w:rsidRPr="00F0202A">
        <w:rPr>
          <w:b/>
          <w:sz w:val="14"/>
          <w:szCs w:val="14"/>
          <w:lang w:val="en-US"/>
        </w:rPr>
        <w:t>e</w:t>
      </w:r>
      <w:r w:rsidRPr="00F0202A">
        <w:rPr>
          <w:b/>
          <w:sz w:val="14"/>
          <w:szCs w:val="14"/>
        </w:rPr>
        <w:t>-</w:t>
      </w:r>
      <w:r w:rsidRPr="00F0202A">
        <w:rPr>
          <w:b/>
          <w:sz w:val="14"/>
          <w:szCs w:val="14"/>
          <w:lang w:val="en-US"/>
        </w:rPr>
        <w:t>mail</w:t>
      </w:r>
      <w:r w:rsidRPr="00F0202A">
        <w:rPr>
          <w:b/>
          <w:sz w:val="14"/>
          <w:szCs w:val="14"/>
        </w:rPr>
        <w:t xml:space="preserve">: </w:t>
      </w:r>
      <w:hyperlink r:id="rId7" w:history="1">
        <w:r w:rsidR="00FF550D" w:rsidRPr="00F0202A">
          <w:rPr>
            <w:rStyle w:val="a6"/>
            <w:b/>
            <w:sz w:val="14"/>
            <w:szCs w:val="14"/>
          </w:rPr>
          <w:t>adyk-</w:t>
        </w:r>
        <w:r w:rsidR="00FF550D" w:rsidRPr="00F0202A">
          <w:rPr>
            <w:rStyle w:val="a6"/>
            <w:b/>
            <w:sz w:val="14"/>
            <w:szCs w:val="14"/>
            <w:lang w:val="en-US"/>
          </w:rPr>
          <w:t>smo</w:t>
        </w:r>
        <w:r w:rsidR="00FF550D" w:rsidRPr="00F0202A">
          <w:rPr>
            <w:rStyle w:val="a6"/>
            <w:b/>
            <w:sz w:val="14"/>
            <w:szCs w:val="14"/>
          </w:rPr>
          <w:t>@</w:t>
        </w:r>
        <w:r w:rsidR="00FF550D" w:rsidRPr="00F0202A">
          <w:rPr>
            <w:rStyle w:val="a6"/>
            <w:b/>
            <w:sz w:val="14"/>
            <w:szCs w:val="14"/>
            <w:lang w:val="en-US"/>
          </w:rPr>
          <w:t>rk</w:t>
        </w:r>
        <w:r w:rsidR="00FF550D" w:rsidRPr="00F0202A">
          <w:rPr>
            <w:rStyle w:val="a6"/>
            <w:b/>
            <w:sz w:val="14"/>
            <w:szCs w:val="14"/>
          </w:rPr>
          <w:t>08.</w:t>
        </w:r>
        <w:r w:rsidR="00FF550D" w:rsidRPr="00F0202A">
          <w:rPr>
            <w:rStyle w:val="a6"/>
            <w:b/>
            <w:sz w:val="14"/>
            <w:szCs w:val="14"/>
            <w:lang w:val="en-US"/>
          </w:rPr>
          <w:t>ru</w:t>
        </w:r>
      </w:hyperlink>
      <w:r w:rsidRPr="00F0202A">
        <w:rPr>
          <w:b/>
          <w:sz w:val="14"/>
          <w:szCs w:val="14"/>
        </w:rPr>
        <w:t xml:space="preserve">, веб-сайт: </w:t>
      </w:r>
      <w:hyperlink r:id="rId8" w:history="1">
        <w:r w:rsidRPr="00F0202A">
          <w:rPr>
            <w:rStyle w:val="a6"/>
            <w:b/>
            <w:sz w:val="14"/>
            <w:szCs w:val="14"/>
            <w:lang w:val="en-US"/>
          </w:rPr>
          <w:t>http</w:t>
        </w:r>
        <w:r w:rsidRPr="00F0202A">
          <w:rPr>
            <w:rStyle w:val="a6"/>
            <w:b/>
            <w:sz w:val="14"/>
            <w:szCs w:val="14"/>
          </w:rPr>
          <w:t>://</w:t>
        </w:r>
        <w:r w:rsidRPr="00F0202A">
          <w:rPr>
            <w:rStyle w:val="a6"/>
            <w:b/>
            <w:sz w:val="14"/>
            <w:szCs w:val="14"/>
            <w:lang w:val="en-US"/>
          </w:rPr>
          <w:t>smo</w:t>
        </w:r>
        <w:r w:rsidRPr="00F0202A">
          <w:rPr>
            <w:rStyle w:val="a6"/>
            <w:b/>
            <w:sz w:val="14"/>
            <w:szCs w:val="14"/>
          </w:rPr>
          <w:t>-</w:t>
        </w:r>
        <w:r w:rsidRPr="00F0202A">
          <w:rPr>
            <w:rStyle w:val="a6"/>
            <w:b/>
            <w:sz w:val="14"/>
            <w:szCs w:val="14"/>
            <w:lang w:val="en-US"/>
          </w:rPr>
          <w:t>adk</w:t>
        </w:r>
        <w:r w:rsidRPr="00F0202A">
          <w:rPr>
            <w:rStyle w:val="a6"/>
            <w:b/>
            <w:sz w:val="14"/>
            <w:szCs w:val="14"/>
          </w:rPr>
          <w:t>.</w:t>
        </w:r>
        <w:proofErr w:type="spellStart"/>
        <w:r w:rsidRPr="00F0202A">
          <w:rPr>
            <w:rStyle w:val="a6"/>
            <w:b/>
            <w:sz w:val="14"/>
            <w:szCs w:val="14"/>
            <w:lang w:val="en-US"/>
          </w:rPr>
          <w:t>ru</w:t>
        </w:r>
        <w:proofErr w:type="spellEnd"/>
      </w:hyperlink>
    </w:p>
    <w:p w:rsidR="00A920A5" w:rsidRDefault="00A920A5" w:rsidP="00A920A5"/>
    <w:p w:rsidR="00C95EA9" w:rsidRPr="00F0202A" w:rsidRDefault="00C95EA9" w:rsidP="00C95EA9">
      <w:pPr>
        <w:rPr>
          <w:b/>
        </w:rPr>
      </w:pPr>
      <w:r w:rsidRPr="00F0202A">
        <w:rPr>
          <w:b/>
        </w:rPr>
        <w:t>«</w:t>
      </w:r>
      <w:r w:rsidR="00FF550D" w:rsidRPr="00F0202A">
        <w:rPr>
          <w:b/>
        </w:rPr>
        <w:t>15</w:t>
      </w:r>
      <w:r w:rsidR="00D44651" w:rsidRPr="00F0202A">
        <w:rPr>
          <w:b/>
        </w:rPr>
        <w:t xml:space="preserve">» </w:t>
      </w:r>
      <w:r w:rsidR="004471C0" w:rsidRPr="00F0202A">
        <w:rPr>
          <w:b/>
        </w:rPr>
        <w:t>январ</w:t>
      </w:r>
      <w:r w:rsidR="00A920A5" w:rsidRPr="00F0202A">
        <w:rPr>
          <w:b/>
        </w:rPr>
        <w:t>я</w:t>
      </w:r>
      <w:r w:rsidR="004471C0" w:rsidRPr="00F0202A">
        <w:rPr>
          <w:b/>
        </w:rPr>
        <w:t xml:space="preserve"> 202</w:t>
      </w:r>
      <w:r w:rsidR="00FF550D" w:rsidRPr="00F0202A">
        <w:rPr>
          <w:b/>
        </w:rPr>
        <w:t>1</w:t>
      </w:r>
      <w:r w:rsidR="00D44651" w:rsidRPr="00F0202A">
        <w:rPr>
          <w:b/>
        </w:rPr>
        <w:t xml:space="preserve"> года</w:t>
      </w:r>
      <w:r w:rsidRPr="00F0202A">
        <w:rPr>
          <w:b/>
        </w:rPr>
        <w:t xml:space="preserve">                 </w:t>
      </w:r>
      <w:r w:rsidR="00D44651" w:rsidRPr="00F0202A">
        <w:rPr>
          <w:b/>
        </w:rPr>
        <w:t xml:space="preserve">                </w:t>
      </w:r>
      <w:r w:rsidRPr="00F0202A">
        <w:rPr>
          <w:b/>
        </w:rPr>
        <w:t xml:space="preserve">   № </w:t>
      </w:r>
      <w:r w:rsidR="00DE4022" w:rsidRPr="00F0202A">
        <w:rPr>
          <w:b/>
        </w:rPr>
        <w:t>2</w:t>
      </w:r>
      <w:r w:rsidRPr="00F0202A">
        <w:rPr>
          <w:b/>
        </w:rPr>
        <w:t xml:space="preserve">                            </w:t>
      </w:r>
      <w:r w:rsidR="00D44651" w:rsidRPr="00F0202A">
        <w:rPr>
          <w:b/>
        </w:rPr>
        <w:t xml:space="preserve">                          </w:t>
      </w:r>
      <w:proofErr w:type="spellStart"/>
      <w:r w:rsidRPr="00F0202A">
        <w:rPr>
          <w:b/>
        </w:rPr>
        <w:t>п.Адык</w:t>
      </w:r>
      <w:proofErr w:type="spellEnd"/>
    </w:p>
    <w:p w:rsidR="00900360" w:rsidRDefault="00900360" w:rsidP="00900360">
      <w:pPr>
        <w:pStyle w:val="a3"/>
        <w:rPr>
          <w:sz w:val="24"/>
        </w:rPr>
      </w:pPr>
    </w:p>
    <w:p w:rsidR="00F0202A" w:rsidRPr="00F0202A" w:rsidRDefault="00F0202A" w:rsidP="00F0202A"/>
    <w:p w:rsidR="0084751C" w:rsidRDefault="00E96373" w:rsidP="0084751C">
      <w:pPr>
        <w:jc w:val="center"/>
        <w:rPr>
          <w:b/>
          <w:bCs/>
          <w:color w:val="000000"/>
        </w:rPr>
      </w:pPr>
      <w:r w:rsidRPr="00F0202A">
        <w:rPr>
          <w:b/>
        </w:rPr>
        <w:t>Об утверждении плана мероприятий по благоустройству, озеленению</w:t>
      </w:r>
      <w:r w:rsidR="00DE4022" w:rsidRPr="00F0202A">
        <w:rPr>
          <w:b/>
        </w:rPr>
        <w:t xml:space="preserve"> </w:t>
      </w:r>
      <w:r w:rsidRPr="00F0202A">
        <w:rPr>
          <w:b/>
        </w:rPr>
        <w:t xml:space="preserve">и санитарной очистке территории </w:t>
      </w:r>
      <w:r w:rsidRPr="00F0202A">
        <w:rPr>
          <w:b/>
          <w:bCs/>
          <w:color w:val="000000"/>
        </w:rPr>
        <w:t xml:space="preserve">Адыковского сельского муниципального образования </w:t>
      </w:r>
    </w:p>
    <w:p w:rsidR="00E96373" w:rsidRPr="00F0202A" w:rsidRDefault="00E96373" w:rsidP="0084751C">
      <w:pPr>
        <w:jc w:val="center"/>
        <w:rPr>
          <w:b/>
          <w:bCs/>
          <w:color w:val="000000"/>
        </w:rPr>
      </w:pPr>
      <w:r w:rsidRPr="00F0202A">
        <w:rPr>
          <w:b/>
          <w:bCs/>
          <w:color w:val="000000"/>
        </w:rPr>
        <w:t>Республики Калмыкия на 202</w:t>
      </w:r>
      <w:r w:rsidR="00FF550D" w:rsidRPr="00F0202A">
        <w:rPr>
          <w:b/>
          <w:bCs/>
          <w:color w:val="000000"/>
        </w:rPr>
        <w:t>1</w:t>
      </w:r>
      <w:r w:rsidRPr="00F0202A">
        <w:rPr>
          <w:b/>
          <w:bCs/>
          <w:color w:val="000000"/>
        </w:rPr>
        <w:t xml:space="preserve"> год</w:t>
      </w:r>
    </w:p>
    <w:p w:rsidR="00E96373" w:rsidRPr="00F0202A" w:rsidRDefault="00E96373" w:rsidP="00E96373">
      <w:pPr>
        <w:ind w:left="720"/>
        <w:rPr>
          <w:b/>
        </w:rPr>
      </w:pPr>
    </w:p>
    <w:p w:rsidR="00E96373" w:rsidRPr="00F0202A" w:rsidRDefault="00E96373" w:rsidP="008D4D83">
      <w:pPr>
        <w:spacing w:line="276" w:lineRule="auto"/>
        <w:ind w:firstLine="567"/>
        <w:rPr>
          <w:bCs/>
          <w:color w:val="000000"/>
        </w:rPr>
      </w:pPr>
      <w:r w:rsidRPr="00F0202A"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Уставом </w:t>
      </w:r>
      <w:r w:rsidRPr="00F0202A">
        <w:rPr>
          <w:bCs/>
          <w:color w:val="000000"/>
        </w:rPr>
        <w:t>Адыковского сельского муниципального образования Республики Калмыкия</w:t>
      </w:r>
      <w:r w:rsidRPr="00F0202A">
        <w:t xml:space="preserve">, в целях улучшения санитарного состояния и эстетического вида населенных пунктов, входящих в состав </w:t>
      </w:r>
      <w:r w:rsidRPr="00F0202A">
        <w:rPr>
          <w:bCs/>
          <w:color w:val="000000"/>
        </w:rPr>
        <w:t>Адыковского сельского муниципального образования Республики Калмыкия</w:t>
      </w:r>
      <w:r w:rsidR="008D4D83" w:rsidRPr="00F0202A">
        <w:rPr>
          <w:bCs/>
          <w:color w:val="000000"/>
        </w:rPr>
        <w:t xml:space="preserve">, администрация Адыковского сельского муниципального образования Республики Калмыкия </w:t>
      </w:r>
    </w:p>
    <w:p w:rsidR="008D4D83" w:rsidRPr="00F0202A" w:rsidRDefault="0084751C" w:rsidP="005D4115">
      <w:pPr>
        <w:spacing w:line="276" w:lineRule="auto"/>
        <w:jc w:val="center"/>
        <w:rPr>
          <w:bCs/>
          <w:color w:val="000000"/>
        </w:rPr>
      </w:pPr>
      <w:bookmarkStart w:id="0" w:name="_GoBack"/>
      <w:bookmarkEnd w:id="0"/>
      <w:r w:rsidRPr="005D4115">
        <w:rPr>
          <w:b/>
          <w:bCs/>
          <w:color w:val="000000"/>
        </w:rPr>
        <w:t>постановляет</w:t>
      </w:r>
      <w:r w:rsidR="008D4D83" w:rsidRPr="00F0202A">
        <w:rPr>
          <w:bCs/>
          <w:color w:val="000000"/>
        </w:rPr>
        <w:t>:</w:t>
      </w:r>
    </w:p>
    <w:p w:rsidR="00F0202A" w:rsidRPr="00F0202A" w:rsidRDefault="00F0202A" w:rsidP="008D4D83">
      <w:pPr>
        <w:spacing w:line="276" w:lineRule="auto"/>
        <w:ind w:firstLine="567"/>
        <w:jc w:val="center"/>
      </w:pPr>
    </w:p>
    <w:p w:rsidR="00E96373" w:rsidRPr="00F0202A" w:rsidRDefault="00E96373" w:rsidP="008D4D83">
      <w:pPr>
        <w:spacing w:line="360" w:lineRule="auto"/>
        <w:ind w:firstLine="567"/>
        <w:jc w:val="both"/>
      </w:pPr>
      <w:r w:rsidRPr="00F0202A">
        <w:t xml:space="preserve">1. Утвердить план мероприятий по благоустройству, озеленению и санитарной очистке территории </w:t>
      </w:r>
      <w:r w:rsidRPr="00F0202A">
        <w:rPr>
          <w:bCs/>
          <w:color w:val="000000"/>
        </w:rPr>
        <w:t xml:space="preserve">Адыковского сельского муниципального образования Республики Калмыкия </w:t>
      </w:r>
      <w:r w:rsidRPr="00F0202A">
        <w:t>на 202</w:t>
      </w:r>
      <w:r w:rsidR="00FF550D" w:rsidRPr="00F0202A">
        <w:t>1</w:t>
      </w:r>
      <w:r w:rsidRPr="00F0202A">
        <w:t xml:space="preserve"> год (приложение № 1). </w:t>
      </w:r>
    </w:p>
    <w:p w:rsidR="00AF1C67" w:rsidRPr="00F0202A" w:rsidRDefault="00E96373" w:rsidP="00AF1C67">
      <w:pPr>
        <w:tabs>
          <w:tab w:val="left" w:pos="900"/>
        </w:tabs>
        <w:spacing w:line="360" w:lineRule="auto"/>
        <w:ind w:right="-5" w:firstLine="567"/>
        <w:jc w:val="both"/>
      </w:pPr>
      <w:r w:rsidRPr="00F0202A">
        <w:t xml:space="preserve">2. </w:t>
      </w:r>
      <w:r w:rsidR="00AF1C67" w:rsidRPr="00F0202A"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AF1C67" w:rsidRPr="00F0202A">
          <w:rPr>
            <w:rStyle w:val="a6"/>
          </w:rPr>
          <w:t>http://smo-adk.ru/</w:t>
        </w:r>
      </w:hyperlink>
      <w:r w:rsidR="00AF1C67" w:rsidRPr="00F0202A">
        <w:t>.</w:t>
      </w:r>
    </w:p>
    <w:p w:rsidR="00AF1C67" w:rsidRPr="00F0202A" w:rsidRDefault="00AF1C67" w:rsidP="00AF1C67">
      <w:pPr>
        <w:tabs>
          <w:tab w:val="left" w:pos="900"/>
        </w:tabs>
        <w:spacing w:line="360" w:lineRule="auto"/>
        <w:ind w:right="-5" w:firstLine="567"/>
        <w:jc w:val="both"/>
      </w:pPr>
      <w:r w:rsidRPr="00F0202A">
        <w:t>3. Контроль над выполнением настоящего распоряжения оставляю за собой.</w:t>
      </w:r>
    </w:p>
    <w:p w:rsidR="00AF1C67" w:rsidRPr="00F0202A" w:rsidRDefault="00AF1C67" w:rsidP="00AF1C67">
      <w:pPr>
        <w:tabs>
          <w:tab w:val="left" w:pos="900"/>
        </w:tabs>
        <w:spacing w:line="360" w:lineRule="auto"/>
        <w:ind w:right="-5" w:firstLine="567"/>
        <w:jc w:val="both"/>
      </w:pPr>
    </w:p>
    <w:p w:rsidR="00C95EA9" w:rsidRPr="00F0202A" w:rsidRDefault="00C95EA9" w:rsidP="008D4D83">
      <w:pPr>
        <w:pStyle w:val="a5"/>
        <w:tabs>
          <w:tab w:val="left" w:pos="851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5E58AF" w:rsidRPr="00F0202A" w:rsidRDefault="00C7487D" w:rsidP="00C7487D">
      <w:pPr>
        <w:ind w:firstLine="540"/>
        <w:rPr>
          <w:b/>
        </w:rPr>
      </w:pPr>
      <w:r w:rsidRPr="00F0202A">
        <w:rPr>
          <w:b/>
        </w:rPr>
        <w:t xml:space="preserve">Глава </w:t>
      </w:r>
      <w:r w:rsidR="00D32504" w:rsidRPr="00F0202A">
        <w:rPr>
          <w:b/>
        </w:rPr>
        <w:t xml:space="preserve">Адыковского сельского </w:t>
      </w:r>
    </w:p>
    <w:p w:rsidR="005E58AF" w:rsidRPr="00F0202A" w:rsidRDefault="00D32504" w:rsidP="00C7487D">
      <w:pPr>
        <w:ind w:firstLine="540"/>
        <w:rPr>
          <w:b/>
        </w:rPr>
      </w:pPr>
      <w:r w:rsidRPr="00F0202A">
        <w:rPr>
          <w:b/>
        </w:rPr>
        <w:t>муниципального образования</w:t>
      </w:r>
    </w:p>
    <w:p w:rsidR="005400E3" w:rsidRPr="00F0202A" w:rsidRDefault="005400E3" w:rsidP="00C7487D">
      <w:pPr>
        <w:ind w:firstLine="540"/>
        <w:rPr>
          <w:b/>
        </w:rPr>
      </w:pPr>
      <w:r w:rsidRPr="00F0202A">
        <w:rPr>
          <w:b/>
        </w:rPr>
        <w:t>Республики Калмыкия (</w:t>
      </w:r>
      <w:proofErr w:type="gramStart"/>
      <w:r w:rsidRPr="00F0202A">
        <w:rPr>
          <w:b/>
        </w:rPr>
        <w:t xml:space="preserve">ахлачи)   </w:t>
      </w:r>
      <w:proofErr w:type="gramEnd"/>
      <w:r w:rsidRPr="00F0202A">
        <w:rPr>
          <w:b/>
        </w:rPr>
        <w:t xml:space="preserve">                            </w:t>
      </w:r>
      <w:r w:rsidR="00FF550D" w:rsidRPr="00F0202A">
        <w:rPr>
          <w:b/>
          <w:bCs/>
          <w:iCs/>
        </w:rPr>
        <w:t xml:space="preserve">Э.В. </w:t>
      </w:r>
      <w:proofErr w:type="spellStart"/>
      <w:r w:rsidR="00FF550D" w:rsidRPr="00F0202A">
        <w:rPr>
          <w:b/>
          <w:bCs/>
          <w:iCs/>
        </w:rPr>
        <w:t>Очкаев</w:t>
      </w:r>
      <w:proofErr w:type="spellEnd"/>
    </w:p>
    <w:p w:rsidR="00B91924" w:rsidRDefault="00B91924" w:rsidP="005400E3">
      <w:pPr>
        <w:jc w:val="center"/>
        <w:rPr>
          <w:b/>
          <w:sz w:val="28"/>
          <w:szCs w:val="28"/>
        </w:rPr>
      </w:pPr>
    </w:p>
    <w:p w:rsidR="008D4D83" w:rsidRDefault="008D4D83" w:rsidP="005400E3">
      <w:pPr>
        <w:jc w:val="center"/>
        <w:rPr>
          <w:b/>
          <w:sz w:val="28"/>
          <w:szCs w:val="28"/>
        </w:rPr>
      </w:pPr>
    </w:p>
    <w:p w:rsidR="008D4D83" w:rsidRDefault="008D4D83" w:rsidP="005400E3">
      <w:pPr>
        <w:jc w:val="center"/>
        <w:rPr>
          <w:b/>
          <w:sz w:val="28"/>
          <w:szCs w:val="28"/>
        </w:rPr>
      </w:pPr>
    </w:p>
    <w:p w:rsidR="008D4D83" w:rsidRDefault="008D4D83" w:rsidP="005400E3">
      <w:pPr>
        <w:jc w:val="center"/>
        <w:rPr>
          <w:b/>
          <w:sz w:val="28"/>
          <w:szCs w:val="28"/>
        </w:rPr>
      </w:pPr>
    </w:p>
    <w:p w:rsidR="008D4D83" w:rsidRDefault="008D4D83" w:rsidP="005400E3">
      <w:pPr>
        <w:jc w:val="center"/>
        <w:rPr>
          <w:b/>
          <w:sz w:val="28"/>
          <w:szCs w:val="28"/>
        </w:rPr>
      </w:pPr>
    </w:p>
    <w:p w:rsidR="00F0202A" w:rsidRDefault="00F0202A" w:rsidP="005400E3">
      <w:pPr>
        <w:jc w:val="center"/>
        <w:rPr>
          <w:b/>
          <w:sz w:val="28"/>
          <w:szCs w:val="28"/>
        </w:rPr>
      </w:pPr>
    </w:p>
    <w:p w:rsidR="00F0202A" w:rsidRDefault="00F0202A" w:rsidP="005400E3">
      <w:pPr>
        <w:jc w:val="center"/>
        <w:rPr>
          <w:b/>
          <w:sz w:val="28"/>
          <w:szCs w:val="28"/>
        </w:rPr>
      </w:pPr>
    </w:p>
    <w:p w:rsidR="00F0202A" w:rsidRDefault="00F0202A" w:rsidP="005400E3">
      <w:pPr>
        <w:jc w:val="center"/>
        <w:rPr>
          <w:b/>
          <w:sz w:val="28"/>
          <w:szCs w:val="28"/>
        </w:rPr>
      </w:pPr>
    </w:p>
    <w:p w:rsidR="00F0202A" w:rsidRDefault="00F0202A" w:rsidP="005400E3">
      <w:pPr>
        <w:jc w:val="center"/>
        <w:rPr>
          <w:b/>
          <w:sz w:val="28"/>
          <w:szCs w:val="28"/>
        </w:rPr>
      </w:pPr>
    </w:p>
    <w:p w:rsidR="00F0202A" w:rsidRDefault="00F0202A" w:rsidP="005400E3">
      <w:pPr>
        <w:jc w:val="center"/>
        <w:rPr>
          <w:b/>
          <w:sz w:val="28"/>
          <w:szCs w:val="28"/>
        </w:rPr>
      </w:pPr>
    </w:p>
    <w:p w:rsidR="00F0202A" w:rsidRDefault="00F0202A" w:rsidP="005400E3">
      <w:pPr>
        <w:jc w:val="center"/>
        <w:rPr>
          <w:b/>
          <w:sz w:val="28"/>
          <w:szCs w:val="28"/>
        </w:rPr>
      </w:pPr>
    </w:p>
    <w:p w:rsidR="00F0202A" w:rsidRDefault="00F0202A" w:rsidP="005400E3">
      <w:pPr>
        <w:jc w:val="center"/>
        <w:rPr>
          <w:b/>
          <w:sz w:val="28"/>
          <w:szCs w:val="28"/>
        </w:rPr>
      </w:pPr>
    </w:p>
    <w:p w:rsidR="008D4D83" w:rsidRPr="000209A0" w:rsidRDefault="008D4D83" w:rsidP="008D4D8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209A0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№1</w:t>
      </w:r>
      <w:r w:rsidR="00F0202A">
        <w:rPr>
          <w:sz w:val="22"/>
          <w:szCs w:val="22"/>
        </w:rPr>
        <w:t xml:space="preserve"> </w:t>
      </w:r>
      <w:r w:rsidRPr="000209A0">
        <w:rPr>
          <w:sz w:val="22"/>
          <w:szCs w:val="22"/>
        </w:rPr>
        <w:t xml:space="preserve">к постановлению </w:t>
      </w:r>
    </w:p>
    <w:p w:rsidR="008D4D83" w:rsidRDefault="00F0202A" w:rsidP="008D4D83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администрации </w:t>
      </w:r>
      <w:r w:rsidR="008D4D83" w:rsidRPr="000209A0">
        <w:rPr>
          <w:sz w:val="22"/>
          <w:szCs w:val="22"/>
        </w:rPr>
        <w:t xml:space="preserve">Адыковского СМО РК </w:t>
      </w:r>
    </w:p>
    <w:p w:rsidR="008D4D83" w:rsidRPr="000209A0" w:rsidRDefault="008D4D83" w:rsidP="008D4D83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от </w:t>
      </w:r>
      <w:r w:rsidR="00FF550D">
        <w:rPr>
          <w:sz w:val="22"/>
          <w:szCs w:val="22"/>
        </w:rPr>
        <w:t>15</w:t>
      </w:r>
      <w:r w:rsidRPr="000209A0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0209A0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FF550D">
        <w:rPr>
          <w:sz w:val="22"/>
          <w:szCs w:val="22"/>
        </w:rPr>
        <w:t>1</w:t>
      </w:r>
      <w:r w:rsidRPr="000209A0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</w:t>
      </w:r>
    </w:p>
    <w:p w:rsidR="008D4D83" w:rsidRDefault="008D4D83" w:rsidP="005400E3">
      <w:pPr>
        <w:jc w:val="center"/>
        <w:rPr>
          <w:b/>
          <w:sz w:val="28"/>
          <w:szCs w:val="28"/>
        </w:rPr>
      </w:pPr>
    </w:p>
    <w:p w:rsidR="00DE4022" w:rsidRDefault="00DE4022" w:rsidP="008D4D83">
      <w:pPr>
        <w:jc w:val="center"/>
        <w:rPr>
          <w:b/>
          <w:bCs/>
          <w:color w:val="000000"/>
        </w:rPr>
      </w:pPr>
    </w:p>
    <w:p w:rsidR="008D4D83" w:rsidRPr="00F0202A" w:rsidRDefault="008D4D83" w:rsidP="008D4D83">
      <w:pPr>
        <w:jc w:val="center"/>
        <w:rPr>
          <w:color w:val="000000"/>
        </w:rPr>
      </w:pPr>
      <w:r w:rsidRPr="00F0202A">
        <w:rPr>
          <w:b/>
          <w:bCs/>
          <w:color w:val="000000"/>
        </w:rPr>
        <w:t>ПЛАН</w:t>
      </w:r>
    </w:p>
    <w:p w:rsidR="008D4D83" w:rsidRPr="00F0202A" w:rsidRDefault="008D4D83" w:rsidP="008D4D83">
      <w:pPr>
        <w:jc w:val="center"/>
        <w:rPr>
          <w:b/>
          <w:bCs/>
          <w:color w:val="000000"/>
        </w:rPr>
      </w:pPr>
      <w:r w:rsidRPr="00F0202A">
        <w:rPr>
          <w:b/>
          <w:bCs/>
          <w:color w:val="000000"/>
        </w:rPr>
        <w:t xml:space="preserve">мероприятий по благоустройству, озеленению и санитарной очистке </w:t>
      </w:r>
    </w:p>
    <w:p w:rsidR="008D4D83" w:rsidRPr="00F0202A" w:rsidRDefault="008D4D83" w:rsidP="008D4D83">
      <w:pPr>
        <w:jc w:val="center"/>
        <w:rPr>
          <w:b/>
          <w:bCs/>
          <w:color w:val="000000"/>
        </w:rPr>
      </w:pPr>
      <w:r w:rsidRPr="00F0202A">
        <w:rPr>
          <w:b/>
          <w:bCs/>
          <w:color w:val="000000"/>
        </w:rPr>
        <w:t xml:space="preserve">территории Адыковского сельского муниципального образования </w:t>
      </w:r>
    </w:p>
    <w:p w:rsidR="008D4D83" w:rsidRPr="00F0202A" w:rsidRDefault="008D4D83" w:rsidP="008D4D83">
      <w:pPr>
        <w:jc w:val="center"/>
        <w:rPr>
          <w:color w:val="000000"/>
        </w:rPr>
      </w:pPr>
      <w:r w:rsidRPr="00F0202A">
        <w:rPr>
          <w:b/>
          <w:bCs/>
          <w:color w:val="000000"/>
        </w:rPr>
        <w:t>Республики Калмыкия на 202</w:t>
      </w:r>
      <w:r w:rsidR="00FF550D" w:rsidRPr="00F0202A">
        <w:rPr>
          <w:b/>
          <w:bCs/>
          <w:color w:val="000000"/>
        </w:rPr>
        <w:t>1</w:t>
      </w:r>
      <w:r w:rsidRPr="00F0202A">
        <w:rPr>
          <w:b/>
          <w:bCs/>
          <w:color w:val="000000"/>
        </w:rPr>
        <w:t xml:space="preserve"> год</w:t>
      </w:r>
    </w:p>
    <w:p w:rsidR="008D4D83" w:rsidRPr="00F0202A" w:rsidRDefault="008D4D83" w:rsidP="008D4D83">
      <w:pPr>
        <w:jc w:val="center"/>
      </w:pPr>
      <w:bookmarkStart w:id="1" w:name="table01"/>
      <w:bookmarkEnd w:id="1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03"/>
        <w:gridCol w:w="1479"/>
        <w:gridCol w:w="3516"/>
      </w:tblGrid>
      <w:tr w:rsidR="008D4D83" w:rsidRPr="00F0202A" w:rsidTr="00FF550D">
        <w:tc>
          <w:tcPr>
            <w:tcW w:w="567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jc w:val="center"/>
              <w:rPr>
                <w:rFonts w:eastAsia="Calibri"/>
                <w:b/>
              </w:rPr>
            </w:pPr>
            <w:r w:rsidRPr="00F0202A">
              <w:rPr>
                <w:rFonts w:eastAsia="Calibri"/>
                <w:b/>
              </w:rPr>
              <w:t>№ п/п</w:t>
            </w:r>
          </w:p>
        </w:tc>
        <w:tc>
          <w:tcPr>
            <w:tcW w:w="4503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jc w:val="center"/>
              <w:rPr>
                <w:rFonts w:eastAsia="Calibri"/>
                <w:b/>
              </w:rPr>
            </w:pPr>
            <w:r w:rsidRPr="00F0202A">
              <w:rPr>
                <w:rFonts w:eastAsia="Calibri"/>
                <w:b/>
              </w:rPr>
              <w:t>Наименование работ (проводимых мероприятий)</w:t>
            </w:r>
          </w:p>
        </w:tc>
        <w:tc>
          <w:tcPr>
            <w:tcW w:w="1479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jc w:val="center"/>
              <w:rPr>
                <w:rFonts w:eastAsia="Calibri"/>
                <w:b/>
              </w:rPr>
            </w:pPr>
            <w:r w:rsidRPr="00F0202A"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3516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jc w:val="center"/>
              <w:rPr>
                <w:rFonts w:eastAsia="Calibri"/>
                <w:b/>
              </w:rPr>
            </w:pPr>
            <w:r w:rsidRPr="00F0202A">
              <w:rPr>
                <w:rFonts w:eastAsia="Calibri"/>
                <w:b/>
              </w:rPr>
              <w:t>Ответственные</w:t>
            </w:r>
          </w:p>
        </w:tc>
      </w:tr>
      <w:tr w:rsidR="008D4D83" w:rsidRPr="00F0202A" w:rsidTr="00FF550D">
        <w:trPr>
          <w:trHeight w:val="1269"/>
        </w:trPr>
        <w:tc>
          <w:tcPr>
            <w:tcW w:w="567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Проведение информационно-разъяснительной работы среди населения по вопросам проведения благоустройства и озеленения населенных пунктов, соблюдения правил содержания домашних животных</w:t>
            </w:r>
          </w:p>
        </w:tc>
        <w:tc>
          <w:tcPr>
            <w:tcW w:w="1479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 совместно с руководителями учреждений и организаций, независимо от форм собственности</w:t>
            </w:r>
          </w:p>
        </w:tc>
      </w:tr>
      <w:tr w:rsidR="008D4D83" w:rsidRPr="00F0202A" w:rsidTr="00FF550D">
        <w:tc>
          <w:tcPr>
            <w:tcW w:w="567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Принятие мер по выявлению и ликвидации несанкционированных свалок и дальнейшему недопущению их образования</w:t>
            </w:r>
          </w:p>
        </w:tc>
        <w:tc>
          <w:tcPr>
            <w:tcW w:w="1479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СМО,</w:t>
            </w:r>
          </w:p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руководители учреждений и организаций, независимо от форм собственности</w:t>
            </w:r>
          </w:p>
        </w:tc>
      </w:tr>
      <w:tr w:rsidR="008D4D83" w:rsidRPr="00F0202A" w:rsidTr="00FF550D">
        <w:tc>
          <w:tcPr>
            <w:tcW w:w="567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8D4D83" w:rsidRPr="00F0202A" w:rsidRDefault="008D4D83" w:rsidP="00DE4022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Обеспечение выделения денежных средств на реализацию мероприятий по благоустройству и санитарной очистке населенных пунктов (согласно утвержденных лимитов)</w:t>
            </w:r>
          </w:p>
        </w:tc>
        <w:tc>
          <w:tcPr>
            <w:tcW w:w="1479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8D4D83" w:rsidRPr="00F0202A" w:rsidRDefault="008D4D83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Глава Адыковского СМО, Собрание депутатов  Адыковского СМО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Ремонт трактора и прицепа, для организации вывоза навоза и ликвидации несанкционированных свалок.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Февраль-март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CC463D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</w:t>
            </w:r>
          </w:p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экологических бригад, трудовых отрядов при главе сельского поселения среди школьников по благоустройству территории сельского поселения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Апрель, май, июнь, июль, август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 xml:space="preserve">Администрация СМО, МБОУ </w:t>
            </w:r>
            <w:proofErr w:type="spellStart"/>
            <w:r w:rsidRPr="00F0202A">
              <w:rPr>
                <w:rFonts w:eastAsia="Calibri"/>
              </w:rPr>
              <w:t>Адыковская</w:t>
            </w:r>
            <w:proofErr w:type="spellEnd"/>
            <w:r w:rsidRPr="00F0202A">
              <w:rPr>
                <w:rFonts w:eastAsia="Calibri"/>
              </w:rPr>
              <w:t xml:space="preserve"> СОШ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6.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 xml:space="preserve">Организация разбивки клумб и цветников на территории парков, предприятий, организаций, учреждений 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Апрель, май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Руководители предприятий и организаций, независимо от форм собственности, население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ремонта изгородей заборов  (частный сектор)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Собственники домовладений 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8.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Выявление нарушений правил благоустройства, использованию общественных земель населенных пунктов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DE4022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 xml:space="preserve">Администрация СМО, участковый уполномоченный полиции, административная комиссия 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9.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и проведение двухмесячника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Март-апрель, Сентябрь- октябрь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СМО,</w:t>
            </w:r>
          </w:p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руководители учреждений и организаций, независимо от форм собственности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10.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и обеспечение регулярного сбора и вывоза твердых бытовых отходов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 xml:space="preserve">Администрация СМО совместно с руководителями учреждений и </w:t>
            </w:r>
            <w:r w:rsidRPr="00F0202A">
              <w:rPr>
                <w:rFonts w:eastAsia="Calibri"/>
              </w:rPr>
              <w:lastRenderedPageBreak/>
              <w:t>организаций, независимо от форм собственности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lastRenderedPageBreak/>
              <w:t>11.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субботников  по уборке и благоустройству территории населенных пунктов, общественного кладбища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Март - октябрь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 совместно с руководителями учреждений и организаций, независимо от форм собственности, население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12.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Организация работ по отделке и ремонту фасадов зданий общественных организаций и учреждений, жилых домостроений, благоустройство прилегающих к ним территорий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Март-апрель, Сентябрь- октябрь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 совместно с руководителями учреждений и организаций, независимо от форм собственности, население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13.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t xml:space="preserve">Заключение гражданско-правовых договоров по благоустройству территории </w:t>
            </w:r>
            <w:proofErr w:type="spellStart"/>
            <w:r w:rsidRPr="00F0202A">
              <w:t>п.Адык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</w:pPr>
            <w:r w:rsidRPr="00F0202A">
              <w:rPr>
                <w:rFonts w:eastAsia="Calibri"/>
              </w:rPr>
              <w:t>Администрация СМО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14.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DE4022">
            <w:pPr>
              <w:ind w:left="-57" w:right="-57"/>
              <w:rPr>
                <w:rFonts w:eastAsia="Calibri"/>
              </w:rPr>
            </w:pPr>
            <w:r w:rsidRPr="00F0202A">
              <w:t>Привлечение граждан, стоящих на учете в Центре занятости населения к общественным работам по благоустройству и озеленению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</w:pPr>
            <w:r w:rsidRPr="00F0202A">
              <w:rPr>
                <w:rFonts w:eastAsia="Calibri"/>
              </w:rPr>
              <w:t>Администрация СМО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15.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jc w:val="both"/>
              <w:rPr>
                <w:lang w:eastAsia="en-US"/>
              </w:rPr>
            </w:pPr>
            <w:r w:rsidRPr="00F0202A">
              <w:rPr>
                <w:lang w:eastAsia="en-US"/>
              </w:rPr>
              <w:t>Выкашивание   сорной травы вокруг  административных зданий  и  на улицах населенного пункта.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</w:pP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16.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</w:pPr>
            <w:r w:rsidRPr="00F0202A">
              <w:t>Проведение дезинсекции территории МО</w:t>
            </w:r>
          </w:p>
          <w:p w:rsidR="00CC463D" w:rsidRPr="00F0202A" w:rsidRDefault="00CC463D" w:rsidP="008D4D83">
            <w:pPr>
              <w:ind w:left="-57" w:right="-57"/>
            </w:pP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Май-октябрь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</w:pPr>
            <w:r w:rsidRPr="00F0202A">
              <w:rPr>
                <w:rFonts w:eastAsia="Calibri"/>
              </w:rPr>
              <w:t>Администрация СМО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17.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jc w:val="both"/>
              <w:rPr>
                <w:lang w:eastAsia="en-US"/>
              </w:rPr>
            </w:pPr>
            <w:r w:rsidRPr="00F0202A">
              <w:rPr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Администрация СМО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18.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 Освещение вопросов благоустройства, санитарной очистки и озеленения территории сельского поселения через СМИ.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8D4D83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 xml:space="preserve">Администрация СМО, подведомственные учреждения администрации сельского поселения 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CC463D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19.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CC463D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Строительство контейнерных площадок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CC463D">
            <w:r w:rsidRPr="00F0202A"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CC463D">
            <w:r w:rsidRPr="00F0202A">
              <w:t>Администрация СМО</w:t>
            </w:r>
          </w:p>
        </w:tc>
      </w:tr>
      <w:tr w:rsidR="00CC463D" w:rsidRPr="00F0202A" w:rsidTr="00FF550D">
        <w:tc>
          <w:tcPr>
            <w:tcW w:w="567" w:type="dxa"/>
            <w:shd w:val="clear" w:color="auto" w:fill="auto"/>
          </w:tcPr>
          <w:p w:rsidR="00CC463D" w:rsidRPr="00F0202A" w:rsidRDefault="00CC463D" w:rsidP="00CC463D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20.</w:t>
            </w:r>
          </w:p>
        </w:tc>
        <w:tc>
          <w:tcPr>
            <w:tcW w:w="4503" w:type="dxa"/>
            <w:shd w:val="clear" w:color="auto" w:fill="auto"/>
          </w:tcPr>
          <w:p w:rsidR="00CC463D" w:rsidRPr="00F0202A" w:rsidRDefault="00CC463D" w:rsidP="00CC463D">
            <w:pPr>
              <w:ind w:left="-57" w:right="-57"/>
              <w:rPr>
                <w:rFonts w:eastAsia="Calibri"/>
              </w:rPr>
            </w:pPr>
            <w:r w:rsidRPr="00F0202A">
              <w:rPr>
                <w:rFonts w:eastAsia="Calibri"/>
              </w:rPr>
              <w:t>Закупка контейнеров (20шт.)</w:t>
            </w:r>
          </w:p>
        </w:tc>
        <w:tc>
          <w:tcPr>
            <w:tcW w:w="1479" w:type="dxa"/>
            <w:shd w:val="clear" w:color="auto" w:fill="auto"/>
          </w:tcPr>
          <w:p w:rsidR="00CC463D" w:rsidRPr="00F0202A" w:rsidRDefault="00CC463D" w:rsidP="00CC463D">
            <w:r w:rsidRPr="00F0202A">
              <w:t>В течение года</w:t>
            </w:r>
          </w:p>
        </w:tc>
        <w:tc>
          <w:tcPr>
            <w:tcW w:w="3516" w:type="dxa"/>
            <w:shd w:val="clear" w:color="auto" w:fill="auto"/>
          </w:tcPr>
          <w:p w:rsidR="00CC463D" w:rsidRPr="00F0202A" w:rsidRDefault="00CC463D" w:rsidP="00CC463D">
            <w:r w:rsidRPr="00F0202A">
              <w:t>Администрация СМО</w:t>
            </w:r>
          </w:p>
        </w:tc>
      </w:tr>
    </w:tbl>
    <w:p w:rsidR="008D4D83" w:rsidRDefault="008D4D83" w:rsidP="005400E3">
      <w:pPr>
        <w:jc w:val="center"/>
        <w:rPr>
          <w:b/>
          <w:sz w:val="28"/>
          <w:szCs w:val="28"/>
        </w:rPr>
      </w:pPr>
    </w:p>
    <w:p w:rsidR="008D4D83" w:rsidRPr="00A920A5" w:rsidRDefault="008D4D83" w:rsidP="005400E3">
      <w:pPr>
        <w:jc w:val="center"/>
        <w:rPr>
          <w:b/>
          <w:sz w:val="28"/>
          <w:szCs w:val="28"/>
        </w:rPr>
      </w:pPr>
    </w:p>
    <w:sectPr w:rsidR="008D4D83" w:rsidRPr="00A920A5" w:rsidSect="00F0202A">
      <w:pgSz w:w="11906" w:h="16838"/>
      <w:pgMar w:top="1134" w:right="566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7E14"/>
    <w:multiLevelType w:val="hybridMultilevel"/>
    <w:tmpl w:val="2170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21D5B"/>
    <w:multiLevelType w:val="hybridMultilevel"/>
    <w:tmpl w:val="7B1673CC"/>
    <w:lvl w:ilvl="0" w:tplc="F9CA8428">
      <w:start w:val="1"/>
      <w:numFmt w:val="decimal"/>
      <w:lvlText w:val="%1."/>
      <w:lvlJc w:val="left"/>
      <w:pPr>
        <w:ind w:left="1545" w:hanging="10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343D05"/>
    <w:multiLevelType w:val="hybridMultilevel"/>
    <w:tmpl w:val="3CFE46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0"/>
    <w:rsid w:val="00017115"/>
    <w:rsid w:val="000337AB"/>
    <w:rsid w:val="00242DEF"/>
    <w:rsid w:val="00310D58"/>
    <w:rsid w:val="00311A55"/>
    <w:rsid w:val="00325F5C"/>
    <w:rsid w:val="00441360"/>
    <w:rsid w:val="004471C0"/>
    <w:rsid w:val="0045182C"/>
    <w:rsid w:val="005400E3"/>
    <w:rsid w:val="005D4115"/>
    <w:rsid w:val="005E58AF"/>
    <w:rsid w:val="00663B17"/>
    <w:rsid w:val="00711DE5"/>
    <w:rsid w:val="00746E29"/>
    <w:rsid w:val="007D7EDD"/>
    <w:rsid w:val="0084751C"/>
    <w:rsid w:val="00866914"/>
    <w:rsid w:val="008D4D83"/>
    <w:rsid w:val="008F54F1"/>
    <w:rsid w:val="00900360"/>
    <w:rsid w:val="00931C74"/>
    <w:rsid w:val="009B619B"/>
    <w:rsid w:val="009F7533"/>
    <w:rsid w:val="00A920A5"/>
    <w:rsid w:val="00AF1C67"/>
    <w:rsid w:val="00B4546F"/>
    <w:rsid w:val="00B6725D"/>
    <w:rsid w:val="00B91924"/>
    <w:rsid w:val="00C051B0"/>
    <w:rsid w:val="00C23BDA"/>
    <w:rsid w:val="00C262EF"/>
    <w:rsid w:val="00C7487D"/>
    <w:rsid w:val="00C84FB4"/>
    <w:rsid w:val="00C95EA9"/>
    <w:rsid w:val="00CB50D5"/>
    <w:rsid w:val="00CC463D"/>
    <w:rsid w:val="00D32504"/>
    <w:rsid w:val="00D44651"/>
    <w:rsid w:val="00DE4022"/>
    <w:rsid w:val="00E96373"/>
    <w:rsid w:val="00F0202A"/>
    <w:rsid w:val="00F63F9E"/>
    <w:rsid w:val="00FB0690"/>
    <w:rsid w:val="00FF0FF1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5024546-47DC-4F4E-9DE3-096BE24C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A9"/>
    <w:rPr>
      <w:sz w:val="24"/>
      <w:szCs w:val="24"/>
    </w:rPr>
  </w:style>
  <w:style w:type="paragraph" w:styleId="1">
    <w:name w:val="heading 1"/>
    <w:basedOn w:val="a"/>
    <w:next w:val="a"/>
    <w:qFormat/>
    <w:rsid w:val="00900360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qFormat/>
    <w:rsid w:val="0090036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00360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00360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B9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95EA9"/>
    <w:rPr>
      <w:rFonts w:ascii="Calibri" w:hAnsi="Calibri"/>
      <w:sz w:val="22"/>
      <w:szCs w:val="22"/>
    </w:rPr>
  </w:style>
  <w:style w:type="character" w:styleId="a6">
    <w:name w:val="Hyperlink"/>
    <w:uiPriority w:val="99"/>
    <w:rsid w:val="00A920A5"/>
    <w:rPr>
      <w:color w:val="0000FF"/>
      <w:u w:val="single"/>
    </w:rPr>
  </w:style>
  <w:style w:type="paragraph" w:styleId="a7">
    <w:name w:val="Balloon Text"/>
    <w:basedOn w:val="a"/>
    <w:link w:val="a8"/>
    <w:rsid w:val="00FF55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F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5760</CharactersWithSpaces>
  <SharedDoc>false</SharedDoc>
  <HLinks>
    <vt:vector size="18" baseType="variant"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mailto:adyk-smo@rk08.ru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Славитино</dc:creator>
  <cp:keywords/>
  <cp:lastModifiedBy>Орион</cp:lastModifiedBy>
  <cp:revision>5</cp:revision>
  <cp:lastPrinted>2021-01-26T05:34:00Z</cp:lastPrinted>
  <dcterms:created xsi:type="dcterms:W3CDTF">2021-01-25T21:16:00Z</dcterms:created>
  <dcterms:modified xsi:type="dcterms:W3CDTF">2021-01-26T05:35:00Z</dcterms:modified>
</cp:coreProperties>
</file>