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740" w:type="dxa"/>
        <w:tblLook w:val="01E0" w:firstRow="1" w:lastRow="1" w:firstColumn="1" w:lastColumn="1" w:noHBand="0" w:noVBand="0"/>
      </w:tblPr>
      <w:tblGrid>
        <w:gridCol w:w="4608"/>
        <w:gridCol w:w="1513"/>
        <w:gridCol w:w="4619"/>
      </w:tblGrid>
      <w:tr w:rsidR="00AE7F87" w:rsidRPr="00513381" w:rsidTr="00DE126D">
        <w:trPr>
          <w:trHeight w:val="1420"/>
        </w:trPr>
        <w:tc>
          <w:tcPr>
            <w:tcW w:w="4608" w:type="dxa"/>
          </w:tcPr>
          <w:p w:rsidR="00AE7F87" w:rsidRPr="00513381" w:rsidRDefault="00AE7F87" w:rsidP="00827D26">
            <w:pPr>
              <w:jc w:val="center"/>
              <w:rPr>
                <w:b/>
              </w:rPr>
            </w:pPr>
          </w:p>
          <w:p w:rsidR="00AE7F87" w:rsidRPr="00513381" w:rsidRDefault="00AE7F87" w:rsidP="00827D26">
            <w:pPr>
              <w:jc w:val="center"/>
              <w:rPr>
                <w:b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AE7F87" w:rsidRPr="00513381" w:rsidRDefault="00AE7F87" w:rsidP="00827D26">
            <w:pPr>
              <w:jc w:val="center"/>
              <w:rPr>
                <w:b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AE7F87" w:rsidRPr="00513381" w:rsidRDefault="00AE7F87" w:rsidP="00827D26">
            <w:pPr>
              <w:jc w:val="center"/>
              <w:rPr>
                <w:b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E7F87" w:rsidRPr="00513381" w:rsidRDefault="00AE7F87" w:rsidP="00827D26"/>
        </w:tc>
        <w:tc>
          <w:tcPr>
            <w:tcW w:w="4619" w:type="dxa"/>
          </w:tcPr>
          <w:p w:rsidR="00AE7F87" w:rsidRPr="00513381" w:rsidRDefault="00AE7F87" w:rsidP="00827D26">
            <w:pPr>
              <w:jc w:val="center"/>
            </w:pPr>
          </w:p>
          <w:p w:rsidR="00AE7F87" w:rsidRPr="00513381" w:rsidRDefault="00AE7F87" w:rsidP="00827D26">
            <w:pPr>
              <w:jc w:val="center"/>
              <w:rPr>
                <w:b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E7F87" w:rsidRDefault="00383B8B" w:rsidP="00AE7F87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91151392" r:id="rId6"/>
        </w:object>
      </w:r>
      <w:r w:rsidR="00AE7F87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AE7F87" w:rsidRPr="000D0014" w:rsidRDefault="00AE7F87" w:rsidP="00AE7F87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Pr="00F10A0F">
          <w:rPr>
            <w:rStyle w:val="a3"/>
            <w:sz w:val="22"/>
            <w:szCs w:val="22"/>
            <w:lang w:val="en-US"/>
          </w:rPr>
          <w:t>smo</w:t>
        </w:r>
        <w:r w:rsidRPr="00F10A0F">
          <w:rPr>
            <w:rStyle w:val="a3"/>
            <w:sz w:val="22"/>
            <w:szCs w:val="22"/>
          </w:rPr>
          <w:t>-</w:t>
        </w:r>
        <w:r w:rsidRPr="00F10A0F">
          <w:rPr>
            <w:rStyle w:val="a3"/>
            <w:sz w:val="22"/>
            <w:szCs w:val="22"/>
            <w:lang w:val="en-US"/>
          </w:rPr>
          <w:t>adk</w:t>
        </w:r>
        <w:r w:rsidRPr="00F10A0F">
          <w:rPr>
            <w:rStyle w:val="a3"/>
            <w:sz w:val="22"/>
            <w:szCs w:val="22"/>
          </w:rPr>
          <w:t>@</w:t>
        </w:r>
        <w:r w:rsidRPr="00F10A0F">
          <w:rPr>
            <w:rStyle w:val="a3"/>
            <w:sz w:val="22"/>
            <w:szCs w:val="22"/>
            <w:lang w:val="en-US"/>
          </w:rPr>
          <w:t>mail</w:t>
        </w:r>
        <w:r w:rsidRPr="00F10A0F">
          <w:rPr>
            <w:rStyle w:val="a3"/>
            <w:sz w:val="22"/>
            <w:szCs w:val="22"/>
          </w:rPr>
          <w:t>.</w:t>
        </w:r>
        <w:r w:rsidRPr="00F10A0F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веб-сайт: </w:t>
      </w:r>
      <w:hyperlink r:id="rId8" w:history="1">
        <w:r w:rsidRPr="00F10A0F">
          <w:rPr>
            <w:rStyle w:val="a3"/>
            <w:sz w:val="22"/>
            <w:szCs w:val="22"/>
            <w:lang w:val="en-US"/>
          </w:rPr>
          <w:t>http</w:t>
        </w:r>
        <w:r w:rsidRPr="00F10A0F">
          <w:rPr>
            <w:rStyle w:val="a3"/>
            <w:sz w:val="22"/>
            <w:szCs w:val="22"/>
          </w:rPr>
          <w:t>://</w:t>
        </w:r>
        <w:r w:rsidRPr="00F10A0F">
          <w:rPr>
            <w:rStyle w:val="a3"/>
            <w:sz w:val="22"/>
            <w:szCs w:val="22"/>
            <w:lang w:val="en-US"/>
          </w:rPr>
          <w:t>smo</w:t>
        </w:r>
        <w:r w:rsidRPr="00F10A0F">
          <w:rPr>
            <w:rStyle w:val="a3"/>
            <w:sz w:val="22"/>
            <w:szCs w:val="22"/>
          </w:rPr>
          <w:t>-</w:t>
        </w:r>
        <w:r w:rsidRPr="00F10A0F">
          <w:rPr>
            <w:rStyle w:val="a3"/>
            <w:sz w:val="22"/>
            <w:szCs w:val="22"/>
            <w:lang w:val="en-US"/>
          </w:rPr>
          <w:t>adk</w:t>
        </w:r>
        <w:r w:rsidRPr="00F10A0F">
          <w:rPr>
            <w:rStyle w:val="a3"/>
            <w:sz w:val="22"/>
            <w:szCs w:val="22"/>
          </w:rPr>
          <w:t>.</w:t>
        </w:r>
        <w:r w:rsidRPr="00F10A0F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 w:rsidR="00AE7F87" w:rsidRDefault="00AE7F87" w:rsidP="00AE7F87">
      <w:pPr>
        <w:tabs>
          <w:tab w:val="left" w:pos="3200"/>
          <w:tab w:val="left" w:pos="6520"/>
        </w:tabs>
        <w:rPr>
          <w:b/>
          <w:bCs/>
        </w:rPr>
      </w:pPr>
    </w:p>
    <w:p w:rsidR="00AE7F87" w:rsidRPr="00383B8B" w:rsidRDefault="00DE126D" w:rsidP="00AE7F87">
      <w:pPr>
        <w:tabs>
          <w:tab w:val="left" w:pos="3200"/>
          <w:tab w:val="left" w:pos="6520"/>
        </w:tabs>
        <w:rPr>
          <w:sz w:val="28"/>
          <w:szCs w:val="28"/>
        </w:rPr>
      </w:pPr>
      <w:r w:rsidRPr="00383B8B">
        <w:rPr>
          <w:bCs/>
          <w:sz w:val="28"/>
          <w:szCs w:val="28"/>
        </w:rPr>
        <w:t>19</w:t>
      </w:r>
      <w:r w:rsidR="00AE7F87" w:rsidRPr="00383B8B">
        <w:rPr>
          <w:bCs/>
          <w:sz w:val="28"/>
          <w:szCs w:val="28"/>
        </w:rPr>
        <w:t xml:space="preserve"> </w:t>
      </w:r>
      <w:r w:rsidRPr="00383B8B">
        <w:rPr>
          <w:bCs/>
          <w:sz w:val="28"/>
          <w:szCs w:val="28"/>
        </w:rPr>
        <w:t>ию</w:t>
      </w:r>
      <w:r w:rsidR="00AE7F87" w:rsidRPr="00383B8B">
        <w:rPr>
          <w:sz w:val="28"/>
          <w:szCs w:val="28"/>
        </w:rPr>
        <w:t>ля 20</w:t>
      </w:r>
      <w:r w:rsidRPr="00383B8B">
        <w:rPr>
          <w:sz w:val="28"/>
          <w:szCs w:val="28"/>
        </w:rPr>
        <w:t>21</w:t>
      </w:r>
      <w:r w:rsidR="00AE7F87" w:rsidRPr="00383B8B">
        <w:rPr>
          <w:sz w:val="28"/>
          <w:szCs w:val="28"/>
        </w:rPr>
        <w:t xml:space="preserve"> г.                          </w:t>
      </w:r>
      <w:r w:rsidRPr="00383B8B">
        <w:rPr>
          <w:sz w:val="28"/>
          <w:szCs w:val="28"/>
        </w:rPr>
        <w:t xml:space="preserve">      </w:t>
      </w:r>
      <w:r w:rsidR="00AE7F87" w:rsidRPr="00383B8B">
        <w:rPr>
          <w:sz w:val="28"/>
          <w:szCs w:val="28"/>
        </w:rPr>
        <w:t xml:space="preserve">    № </w:t>
      </w:r>
      <w:r w:rsidRPr="00383B8B">
        <w:rPr>
          <w:sz w:val="28"/>
          <w:szCs w:val="28"/>
        </w:rPr>
        <w:t>31</w:t>
      </w:r>
      <w:r w:rsidR="00AE7F87" w:rsidRPr="00383B8B">
        <w:rPr>
          <w:sz w:val="28"/>
          <w:szCs w:val="28"/>
        </w:rPr>
        <w:t xml:space="preserve">                                       пос. Адык</w:t>
      </w:r>
    </w:p>
    <w:p w:rsidR="00AE7F87" w:rsidRDefault="00AE7F87" w:rsidP="00AE7F87">
      <w:pPr>
        <w:pStyle w:val="a4"/>
        <w:spacing w:before="0" w:beforeAutospacing="0" w:after="0" w:afterAutospacing="0"/>
        <w:jc w:val="both"/>
      </w:pPr>
    </w:p>
    <w:p w:rsidR="00AE7F87" w:rsidRDefault="00AE7F87" w:rsidP="00AE7F87">
      <w:pPr>
        <w:pStyle w:val="a4"/>
        <w:spacing w:before="0" w:beforeAutospacing="0" w:after="0" w:afterAutospacing="0"/>
        <w:jc w:val="both"/>
      </w:pPr>
    </w:p>
    <w:p w:rsidR="00AE7F87" w:rsidRPr="00CB4B22" w:rsidRDefault="00AE7F87" w:rsidP="00AE7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подготовкой и проведением выборов </w:t>
      </w:r>
      <w:r w:rsidR="00DE126D">
        <w:rPr>
          <w:rStyle w:val="docdata"/>
          <w:color w:val="000000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17, </w:t>
      </w:r>
      <w:r>
        <w:rPr>
          <w:sz w:val="28"/>
          <w:szCs w:val="28"/>
        </w:rPr>
        <w:t>18</w:t>
      </w:r>
      <w:r w:rsidR="00DE126D">
        <w:rPr>
          <w:sz w:val="28"/>
          <w:szCs w:val="28"/>
        </w:rPr>
        <w:t xml:space="preserve"> и 19 сентя</w:t>
      </w:r>
      <w:bookmarkStart w:id="0" w:name="_GoBack"/>
      <w:bookmarkEnd w:id="0"/>
      <w:r w:rsidR="00DE126D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DE126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руководствуясь п</w:t>
      </w:r>
      <w:r w:rsidRPr="00383B8B">
        <w:rPr>
          <w:sz w:val="28"/>
          <w:szCs w:val="28"/>
        </w:rPr>
        <w:t xml:space="preserve">.16 ст.20 Федерального закона от 12.06.2002 г. №67-ФЗ «Об основных гарантиях избирательных прав и права участия в референдуме граждан Российской Федерации», в целях реализации положений </w:t>
      </w:r>
      <w:proofErr w:type="spellStart"/>
      <w:r w:rsidRPr="00383B8B">
        <w:rPr>
          <w:sz w:val="28"/>
          <w:szCs w:val="28"/>
        </w:rPr>
        <w:t>пп</w:t>
      </w:r>
      <w:proofErr w:type="spellEnd"/>
      <w:r w:rsidRPr="00383B8B">
        <w:rPr>
          <w:sz w:val="28"/>
          <w:szCs w:val="28"/>
        </w:rPr>
        <w:t>. «р» п. 34 Постановления Правительства Российской Федерации от 08.11.2017г. №1337 «О мерах по оказанию содействия избирательным комиссиям в реализации их полномочий при подготовке и проведении выборов Президента Российской «Федерации»</w:t>
      </w:r>
      <w:r w:rsidRPr="00383B8B">
        <w:rPr>
          <w:color w:val="000000"/>
          <w:sz w:val="28"/>
          <w:szCs w:val="28"/>
          <w:shd w:val="clear" w:color="auto" w:fill="FFFFFF"/>
        </w:rPr>
        <w:t>, администрация Адыковского сельского муниципального образования Республики Калмыкия постановляет:</w:t>
      </w:r>
    </w:p>
    <w:p w:rsidR="00AE7F87" w:rsidRDefault="00AE7F87" w:rsidP="00AE7F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F87" w:rsidRDefault="00AE7F87" w:rsidP="00AE7F87">
      <w:pPr>
        <w:pStyle w:val="a5"/>
        <w:numPr>
          <w:ilvl w:val="0"/>
          <w:numId w:val="1"/>
        </w:num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 w:rsidRPr="00BF3393">
        <w:rPr>
          <w:sz w:val="28"/>
          <w:szCs w:val="28"/>
        </w:rPr>
        <w:t xml:space="preserve">Определить резервным помещением для голосования при проведении </w:t>
      </w:r>
      <w:r w:rsidR="00DE126D">
        <w:rPr>
          <w:sz w:val="28"/>
          <w:szCs w:val="28"/>
        </w:rPr>
        <w:t xml:space="preserve">выборов </w:t>
      </w:r>
      <w:r w:rsidR="00DE126D">
        <w:rPr>
          <w:rStyle w:val="docdata"/>
          <w:color w:val="000000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17, </w:t>
      </w:r>
      <w:r w:rsidR="00DE126D">
        <w:rPr>
          <w:sz w:val="28"/>
          <w:szCs w:val="28"/>
        </w:rPr>
        <w:t xml:space="preserve">18 и 19 сентября 2021 года </w:t>
      </w:r>
      <w:r w:rsidRPr="00BF3393">
        <w:rPr>
          <w:sz w:val="28"/>
          <w:szCs w:val="28"/>
        </w:rPr>
        <w:t>на территории Адыковского сельского муниципального образования Республики Калмыкия здание конторы СПК ПЗ «Первомайский» (</w:t>
      </w:r>
      <w:r w:rsidR="00DE126D">
        <w:rPr>
          <w:sz w:val="28"/>
          <w:szCs w:val="28"/>
        </w:rPr>
        <w:t>фойе).</w:t>
      </w:r>
    </w:p>
    <w:p w:rsidR="00AE7F87" w:rsidRPr="00BF3393" w:rsidRDefault="00AE7F87" w:rsidP="00AE7F87">
      <w:pPr>
        <w:pStyle w:val="a5"/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</w:p>
    <w:p w:rsidR="00AE7F87" w:rsidRDefault="00AE7F87" w:rsidP="00AE7F8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3393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BF3393">
          <w:rPr>
            <w:rStyle w:val="a3"/>
            <w:sz w:val="28"/>
            <w:szCs w:val="28"/>
          </w:rPr>
          <w:t>http://smo-adk.ru/</w:t>
        </w:r>
      </w:hyperlink>
      <w:r w:rsidRPr="00BF3393">
        <w:rPr>
          <w:sz w:val="28"/>
          <w:szCs w:val="28"/>
        </w:rPr>
        <w:t>.</w:t>
      </w:r>
    </w:p>
    <w:p w:rsidR="00AE7F87" w:rsidRPr="00BF3393" w:rsidRDefault="00AE7F87" w:rsidP="00AE7F87">
      <w:pPr>
        <w:pStyle w:val="a5"/>
        <w:jc w:val="both"/>
        <w:rPr>
          <w:sz w:val="28"/>
          <w:szCs w:val="28"/>
        </w:rPr>
      </w:pPr>
    </w:p>
    <w:p w:rsidR="00AE7F87" w:rsidRPr="00BF3393" w:rsidRDefault="00AE7F87" w:rsidP="00AE7F87">
      <w:pPr>
        <w:pStyle w:val="a5"/>
        <w:numPr>
          <w:ilvl w:val="0"/>
          <w:numId w:val="1"/>
        </w:num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 w:rsidRPr="00BF3393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AE7F87" w:rsidRDefault="00AE7F87" w:rsidP="00AE7F87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AE7F87" w:rsidRDefault="00AE7F87" w:rsidP="00AE7F87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AE7F87" w:rsidRPr="00647631" w:rsidRDefault="00AE7F87" w:rsidP="00AE7F87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AE7F87" w:rsidRPr="002B4AE8" w:rsidRDefault="00AE7F87" w:rsidP="00AE7F87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 xml:space="preserve">Глава  </w:t>
      </w:r>
    </w:p>
    <w:p w:rsidR="00AE7F87" w:rsidRPr="002B4AE8" w:rsidRDefault="00AE7F87" w:rsidP="00AE7F87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>Адыковского сельского</w:t>
      </w:r>
    </w:p>
    <w:p w:rsidR="00AE7F87" w:rsidRPr="002B4AE8" w:rsidRDefault="00AE7F87" w:rsidP="00AE7F87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>муниципального образования</w:t>
      </w:r>
    </w:p>
    <w:p w:rsidR="00CB52E7" w:rsidRDefault="00AE7F87" w:rsidP="00AE7F87">
      <w:r w:rsidRPr="002B4AE8">
        <w:rPr>
          <w:b/>
          <w:sz w:val="28"/>
          <w:szCs w:val="28"/>
        </w:rPr>
        <w:t>Республики Калмыкия (</w:t>
      </w:r>
      <w:proofErr w:type="gramStart"/>
      <w:r w:rsidRPr="002B4AE8">
        <w:rPr>
          <w:b/>
          <w:sz w:val="28"/>
          <w:szCs w:val="28"/>
        </w:rPr>
        <w:t xml:space="preserve">ахлачи)   </w:t>
      </w:r>
      <w:proofErr w:type="gramEnd"/>
      <w:r w:rsidRPr="002B4AE8">
        <w:rPr>
          <w:b/>
          <w:sz w:val="28"/>
          <w:szCs w:val="28"/>
        </w:rPr>
        <w:t xml:space="preserve">                                 </w:t>
      </w:r>
      <w:r w:rsidR="00DE126D">
        <w:rPr>
          <w:b/>
          <w:sz w:val="28"/>
          <w:szCs w:val="28"/>
        </w:rPr>
        <w:t>Э.Очкаев</w:t>
      </w:r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0D6"/>
    <w:multiLevelType w:val="hybridMultilevel"/>
    <w:tmpl w:val="86AC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F87"/>
    <w:rsid w:val="00383B8B"/>
    <w:rsid w:val="004C54B3"/>
    <w:rsid w:val="006414B9"/>
    <w:rsid w:val="006B436C"/>
    <w:rsid w:val="00AE7F87"/>
    <w:rsid w:val="00CB52E7"/>
    <w:rsid w:val="00D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76181C-70CB-465A-B496-1ABF3D5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F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7F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7F87"/>
    <w:pPr>
      <w:ind w:left="720"/>
      <w:contextualSpacing/>
    </w:pPr>
  </w:style>
  <w:style w:type="character" w:customStyle="1" w:styleId="docdata">
    <w:name w:val="docdata"/>
    <w:aliases w:val="docy,v5,1775,bqiaagaaeyqcaaagiaiaaapdawaabdedaaaaaaaaaaaaaaaaaaaaaaaaaaaaaaaaaaaaaaaaaaaaaaaaaaaaaaaaaaaaaaaaaaaaaaaaaaaaaaaaaaaaaaaaaaaaaaaaaaaaaaaaaaaaaaaaaaaaaaaaaaaaaaaaaaaaaaaaaaaaaaaaaaaaaaaaaaaaaaaaaaaaaaaaaaaaaaaaaaaaaaaaaaaaaaaaaaaaaaaa"/>
    <w:basedOn w:val="a0"/>
    <w:rsid w:val="00DE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3</cp:revision>
  <cp:lastPrinted>2018-02-21T09:38:00Z</cp:lastPrinted>
  <dcterms:created xsi:type="dcterms:W3CDTF">2018-02-21T09:37:00Z</dcterms:created>
  <dcterms:modified xsi:type="dcterms:W3CDTF">2021-08-22T12:28:00Z</dcterms:modified>
</cp:coreProperties>
</file>