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280" w:type="dxa"/>
        <w:tblLayout w:type="fixed"/>
        <w:tblLook w:val="01E0"/>
      </w:tblPr>
      <w:tblGrid>
        <w:gridCol w:w="4219"/>
        <w:gridCol w:w="1276"/>
        <w:gridCol w:w="4785"/>
      </w:tblGrid>
      <w:tr w:rsidR="002770ED" w:rsidRPr="00A26CE9" w:rsidTr="00FD47B3">
        <w:trPr>
          <w:trHeight w:val="1602"/>
        </w:trPr>
        <w:tc>
          <w:tcPr>
            <w:tcW w:w="4219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FD47B3" w:rsidRDefault="00FD47B3" w:rsidP="00780EA3">
            <w:pPr>
              <w:spacing w:line="276" w:lineRule="auto"/>
              <w:jc w:val="center"/>
              <w:rPr>
                <w:b/>
              </w:rPr>
            </w:pPr>
          </w:p>
          <w:p w:rsidR="002770ED" w:rsidRPr="00A26CE9" w:rsidRDefault="002770ED" w:rsidP="00F24C58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F24C58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F24C58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276" w:type="dxa"/>
            <w:hideMark/>
          </w:tcPr>
          <w:p w:rsidR="002770ED" w:rsidRPr="00A26CE9" w:rsidRDefault="002875D2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48" DrawAspect="Content" ObjectID="_1623239579" r:id="rId9"/>
              </w:pict>
            </w:r>
          </w:p>
        </w:tc>
        <w:tc>
          <w:tcPr>
            <w:tcW w:w="4785" w:type="dxa"/>
            <w:hideMark/>
          </w:tcPr>
          <w:p w:rsidR="00FD47B3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FD47B3" w:rsidRDefault="00FD47B3" w:rsidP="00FD47B3">
            <w:pPr>
              <w:ind w:right="-142"/>
              <w:rPr>
                <w:b/>
              </w:rPr>
            </w:pPr>
          </w:p>
          <w:p w:rsidR="002770ED" w:rsidRPr="00A26CE9" w:rsidRDefault="002770ED" w:rsidP="00FD47B3">
            <w:pPr>
              <w:ind w:right="-142"/>
              <w:rPr>
                <w:b/>
              </w:rPr>
            </w:pPr>
            <w:r w:rsidRPr="00A26CE9">
              <w:rPr>
                <w:b/>
              </w:rPr>
              <w:t xml:space="preserve">ПОСТАНОВЛЕНИЕ </w:t>
            </w:r>
            <w:r w:rsidR="00FD47B3">
              <w:rPr>
                <w:b/>
              </w:rPr>
              <w:t>А</w:t>
            </w:r>
            <w:r w:rsidRPr="00A26CE9">
              <w:rPr>
                <w:b/>
              </w:rPr>
              <w:t>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10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11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26CE9" w:rsidRDefault="00C16EA0" w:rsidP="002770ED">
      <w:r>
        <w:t>13</w:t>
      </w:r>
      <w:r w:rsidR="00B743C5">
        <w:t xml:space="preserve"> июня </w:t>
      </w:r>
      <w:r w:rsidR="00900BDC">
        <w:t xml:space="preserve"> </w:t>
      </w:r>
      <w:r w:rsidR="002770ED">
        <w:t>201</w:t>
      </w:r>
      <w:r w:rsidR="00B743C5">
        <w:t>9</w:t>
      </w:r>
      <w:r w:rsidR="002770ED">
        <w:t xml:space="preserve">года     </w:t>
      </w:r>
      <w:r w:rsidR="002770ED" w:rsidRPr="00A26CE9">
        <w:t xml:space="preserve">           </w:t>
      </w:r>
      <w:r w:rsidR="002770ED">
        <w:t xml:space="preserve">                           </w:t>
      </w:r>
      <w:r w:rsidR="002770ED" w:rsidRPr="00A26CE9">
        <w:t xml:space="preserve">   </w:t>
      </w:r>
      <w:r w:rsidR="002770ED" w:rsidRPr="00A26CE9">
        <w:rPr>
          <w:b/>
        </w:rPr>
        <w:t xml:space="preserve">№ </w:t>
      </w:r>
      <w:r>
        <w:rPr>
          <w:b/>
        </w:rPr>
        <w:t>33</w:t>
      </w:r>
      <w:r w:rsidR="002770ED" w:rsidRPr="00A26CE9">
        <w:t xml:space="preserve">                                                         п.</w:t>
      </w:r>
      <w:r w:rsidR="002770ED">
        <w:t xml:space="preserve"> </w:t>
      </w:r>
      <w:r w:rsidR="002770ED" w:rsidRPr="00A26CE9">
        <w:t>Адык</w:t>
      </w:r>
    </w:p>
    <w:p w:rsidR="002770ED" w:rsidRPr="00A26CE9" w:rsidRDefault="002770ED" w:rsidP="002770ED"/>
    <w:p w:rsidR="00B743C5" w:rsidRDefault="00C16EA0" w:rsidP="00B743C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414ED4">
        <w:rPr>
          <w:b/>
        </w:rPr>
        <w:t>«Об утверждении Административного регламента предоставления муниципальной услуги</w:t>
      </w:r>
    </w:p>
    <w:p w:rsidR="00C16EA0" w:rsidRDefault="00C16EA0" w:rsidP="00B743C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>
        <w:rPr>
          <w:b/>
        </w:rPr>
        <w:t>«Предоставление сведений о ранее приватизированном муниципальном имуществе».</w:t>
      </w:r>
    </w:p>
    <w:p w:rsidR="00C16EA0" w:rsidRPr="00BC7FB6" w:rsidRDefault="00C16EA0" w:rsidP="00B743C5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B743C5" w:rsidRPr="00BC7FB6" w:rsidRDefault="00B743C5" w:rsidP="00B743C5">
      <w:pPr>
        <w:spacing w:line="288" w:lineRule="auto"/>
        <w:jc w:val="both"/>
      </w:pPr>
      <w:r w:rsidRPr="00BC7FB6">
        <w:t xml:space="preserve">    </w:t>
      </w:r>
      <w:r w:rsidRPr="00650BC7">
        <w:t xml:space="preserve">Во исполнение экспертного заключения </w:t>
      </w:r>
      <w:r>
        <w:t xml:space="preserve">Аппарата Правительства </w:t>
      </w:r>
      <w:r w:rsidRPr="00650BC7">
        <w:t>Республики</w:t>
      </w:r>
      <w:r w:rsidRPr="00BC7FB6">
        <w:t xml:space="preserve"> Калмыкия</w:t>
      </w:r>
      <w:r>
        <w:t xml:space="preserve"> от 28 мая 2019 года №811 на постановление администрации Адыковского сельского муниципального образования Республики Калмыкия от 01 августа 2018 года №35«Об </w:t>
      </w:r>
      <w:r w:rsidRPr="00B743C5">
        <w:t xml:space="preserve">утверждении административного регламента по предоставлению муниципальной услуги </w:t>
      </w:r>
      <w:r w:rsidRPr="00B743C5">
        <w:rPr>
          <w:noProof/>
        </w:rPr>
        <w:t>«Предоставление сведений о ранее приватизированном муниципальном имуществе</w:t>
      </w:r>
      <w:r w:rsidRPr="00B743C5">
        <w:rPr>
          <w:noProof/>
          <w:sz w:val="20"/>
          <w:szCs w:val="20"/>
        </w:rPr>
        <w:t>»</w:t>
      </w:r>
      <w:r w:rsidRPr="00B743C5">
        <w:t>,</w:t>
      </w:r>
      <w:r>
        <w:t xml:space="preserve"> </w:t>
      </w: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B743C5" w:rsidRPr="00BC7FB6" w:rsidRDefault="00B743C5" w:rsidP="00B743C5">
      <w:pPr>
        <w:pStyle w:val="a3"/>
        <w:shd w:val="clear" w:color="auto" w:fill="FFFFFF"/>
        <w:spacing w:before="0" w:beforeAutospacing="0" w:after="0" w:afterAutospacing="0" w:line="225" w:lineRule="atLeast"/>
        <w:jc w:val="both"/>
      </w:pPr>
    </w:p>
    <w:p w:rsidR="00B743C5" w:rsidRDefault="00B743C5" w:rsidP="00B743C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B743C5" w:rsidRPr="004B05D9" w:rsidRDefault="00B743C5" w:rsidP="00B743C5">
      <w:pPr>
        <w:shd w:val="clear" w:color="auto" w:fill="FFFFFF"/>
        <w:jc w:val="both"/>
      </w:pPr>
    </w:p>
    <w:p w:rsidR="00B743C5" w:rsidRDefault="00B743C5" w:rsidP="00C16EA0">
      <w:pPr>
        <w:pStyle w:val="aa"/>
        <w:numPr>
          <w:ilvl w:val="0"/>
          <w:numId w:val="29"/>
        </w:numPr>
        <w:shd w:val="clear" w:color="auto" w:fill="FFFFFF"/>
        <w:jc w:val="both"/>
      </w:pPr>
      <w:r w:rsidRPr="00BC7FB6">
        <w:t xml:space="preserve">Административный регламент предоставления муниципальной услуги </w:t>
      </w:r>
      <w:r w:rsidRPr="00B743C5">
        <w:rPr>
          <w:noProof/>
        </w:rPr>
        <w:t>«Предоставление сведений о ранее приватизированном муниципальном имуществе</w:t>
      </w:r>
      <w:r w:rsidRPr="00B743C5">
        <w:rPr>
          <w:noProof/>
          <w:sz w:val="20"/>
          <w:szCs w:val="20"/>
        </w:rPr>
        <w:t>»</w:t>
      </w:r>
      <w:r>
        <w:t xml:space="preserve"> изложить в новой редакции, приложение №1.</w:t>
      </w:r>
    </w:p>
    <w:p w:rsidR="00B743C5" w:rsidRDefault="002770ED" w:rsidP="00C16EA0">
      <w:pPr>
        <w:pStyle w:val="aa"/>
        <w:numPr>
          <w:ilvl w:val="0"/>
          <w:numId w:val="29"/>
        </w:numPr>
        <w:shd w:val="clear" w:color="auto" w:fill="FFFFFF"/>
        <w:jc w:val="both"/>
      </w:pPr>
      <w:r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по предоставлению муниципальной услуги </w:t>
      </w:r>
      <w:r w:rsidR="003D2D49">
        <w:t>«Представление сведений о ранее приватизированном имуществе».</w:t>
      </w:r>
    </w:p>
    <w:p w:rsidR="00B743C5" w:rsidRDefault="002770ED" w:rsidP="00C16EA0">
      <w:pPr>
        <w:pStyle w:val="aa"/>
        <w:numPr>
          <w:ilvl w:val="0"/>
          <w:numId w:val="29"/>
        </w:numPr>
        <w:shd w:val="clear" w:color="auto" w:fill="FFFFFF"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2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C16EA0" w:rsidRPr="007A4FA0" w:rsidRDefault="00C16EA0" w:rsidP="00C16EA0">
      <w:pPr>
        <w:pStyle w:val="aa"/>
        <w:numPr>
          <w:ilvl w:val="0"/>
          <w:numId w:val="29"/>
        </w:numPr>
        <w:suppressAutoHyphens/>
        <w:spacing w:before="240" w:after="240" w:line="360" w:lineRule="auto"/>
        <w:jc w:val="both"/>
      </w:pPr>
      <w:r>
        <w:t>Считать утратившим силу постановление администрации от 01.08.2018года №35.</w:t>
      </w:r>
    </w:p>
    <w:p w:rsidR="002770ED" w:rsidRPr="007A4FA0" w:rsidRDefault="002770ED" w:rsidP="00C16EA0">
      <w:pPr>
        <w:pStyle w:val="aa"/>
        <w:numPr>
          <w:ilvl w:val="0"/>
          <w:numId w:val="29"/>
        </w:numPr>
        <w:shd w:val="clear" w:color="auto" w:fill="FFFFFF"/>
        <w:jc w:val="both"/>
      </w:pPr>
      <w:r w:rsidRPr="007A4FA0">
        <w:t>Контроль за исполнением настоящего постановления оставляю за собой.</w:t>
      </w:r>
    </w:p>
    <w:p w:rsidR="00D8223D" w:rsidRDefault="00D8223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C16EA0" w:rsidRDefault="00C16EA0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C16EA0" w:rsidRDefault="00C16EA0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>Адыковского сельского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3D2D49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 w:rsidR="002770ED" w:rsidRPr="00BC7FB6">
        <w:rPr>
          <w:b/>
        </w:rPr>
        <w:t xml:space="preserve">                                            </w:t>
      </w:r>
      <w:r w:rsidR="002770ED">
        <w:rPr>
          <w:b/>
        </w:rPr>
        <w:t xml:space="preserve">      </w:t>
      </w:r>
      <w:r w:rsidR="002770ED" w:rsidRPr="00BC7FB6">
        <w:rPr>
          <w:b/>
        </w:rPr>
        <w:t xml:space="preserve">               Б.</w:t>
      </w:r>
      <w:r w:rsidR="002770ED">
        <w:rPr>
          <w:b/>
        </w:rPr>
        <w:t xml:space="preserve"> </w:t>
      </w:r>
      <w:r w:rsidR="002770ED" w:rsidRPr="00BC7FB6">
        <w:rPr>
          <w:b/>
        </w:rPr>
        <w:t>Н.</w:t>
      </w:r>
      <w:r w:rsidR="002770ED">
        <w:rPr>
          <w:b/>
        </w:rPr>
        <w:t xml:space="preserve"> </w:t>
      </w:r>
      <w:proofErr w:type="spellStart"/>
      <w:r w:rsidR="002770ED" w:rsidRPr="00BC7FB6">
        <w:rPr>
          <w:b/>
        </w:rPr>
        <w:t>Мергульчиева</w:t>
      </w:r>
      <w:proofErr w:type="spellEnd"/>
      <w:r w:rsidR="002770ED" w:rsidRPr="00BC7FB6">
        <w:rPr>
          <w:b/>
        </w:rPr>
        <w:t xml:space="preserve">     </w:t>
      </w: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B743C5" w:rsidRDefault="00B743C5" w:rsidP="002770ED">
      <w:pPr>
        <w:ind w:left="5103"/>
        <w:jc w:val="right"/>
      </w:pPr>
    </w:p>
    <w:p w:rsidR="002770ED" w:rsidRPr="0020559F" w:rsidRDefault="002770ED" w:rsidP="002770ED">
      <w:pPr>
        <w:ind w:left="5103"/>
        <w:jc w:val="right"/>
      </w:pPr>
      <w:r w:rsidRPr="0020559F">
        <w:t xml:space="preserve">Приложение №1 </w:t>
      </w:r>
    </w:p>
    <w:p w:rsidR="002770ED" w:rsidRDefault="002770ED" w:rsidP="002770ED">
      <w:pPr>
        <w:ind w:left="5103"/>
        <w:jc w:val="right"/>
      </w:pPr>
      <w:r w:rsidRPr="0020559F">
        <w:t xml:space="preserve">к Постановлению администрации </w:t>
      </w:r>
    </w:p>
    <w:p w:rsidR="002770ED" w:rsidRPr="0020559F" w:rsidRDefault="002770ED" w:rsidP="002770ED">
      <w:pPr>
        <w:ind w:left="5103"/>
        <w:jc w:val="right"/>
      </w:pPr>
      <w:r w:rsidRPr="0020559F">
        <w:t>Адыковского СМО РК</w:t>
      </w:r>
    </w:p>
    <w:p w:rsidR="002770ED" w:rsidRPr="0020559F" w:rsidRDefault="002770ED" w:rsidP="002770ED">
      <w:pPr>
        <w:ind w:left="5103"/>
        <w:jc w:val="right"/>
      </w:pPr>
      <w:r w:rsidRPr="0020559F">
        <w:t xml:space="preserve">от </w:t>
      </w:r>
      <w:r w:rsidR="00C16EA0">
        <w:t>13</w:t>
      </w:r>
      <w:r w:rsidR="00B743C5">
        <w:t>.0</w:t>
      </w:r>
      <w:r w:rsidR="00C16EA0">
        <w:t>6</w:t>
      </w:r>
      <w:r w:rsidR="000D29A4">
        <w:t>.</w:t>
      </w:r>
      <w:r w:rsidRPr="0020559F">
        <w:t>201</w:t>
      </w:r>
      <w:r w:rsidR="00B743C5">
        <w:t>9г.</w:t>
      </w:r>
      <w:r w:rsidRPr="0020559F">
        <w:t xml:space="preserve"> №</w:t>
      </w:r>
      <w:r w:rsidR="00C16EA0">
        <w:t>33</w:t>
      </w:r>
    </w:p>
    <w:p w:rsidR="002770ED" w:rsidRDefault="002770ED" w:rsidP="002770ED">
      <w:pPr>
        <w:jc w:val="right"/>
        <w:rPr>
          <w:sz w:val="36"/>
          <w:szCs w:val="36"/>
        </w:rPr>
      </w:pPr>
    </w:p>
    <w:p w:rsidR="00FE29D8" w:rsidRPr="00710A57" w:rsidRDefault="00FE29D8" w:rsidP="002770ED">
      <w:pPr>
        <w:jc w:val="right"/>
        <w:rPr>
          <w:sz w:val="36"/>
          <w:szCs w:val="36"/>
        </w:rPr>
      </w:pPr>
    </w:p>
    <w:p w:rsidR="002770ED" w:rsidRPr="003B37A2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>АДМИНИСТРАТИВНЫЙ РЕГЛАМЕНТ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 xml:space="preserve">по предоставлению муниципальной услуги </w:t>
      </w:r>
    </w:p>
    <w:p w:rsidR="00D8223D" w:rsidRPr="00D8223D" w:rsidRDefault="00B806A6" w:rsidP="00D8223D">
      <w:pPr>
        <w:spacing w:line="288" w:lineRule="auto"/>
        <w:jc w:val="center"/>
        <w:rPr>
          <w:b/>
          <w:noProof/>
        </w:rPr>
      </w:pPr>
      <w:r>
        <w:rPr>
          <w:b/>
          <w:noProof/>
        </w:rPr>
        <w:t>«</w:t>
      </w:r>
      <w:r w:rsidR="00D8223D" w:rsidRPr="00D8223D">
        <w:rPr>
          <w:b/>
          <w:noProof/>
        </w:rPr>
        <w:t xml:space="preserve">Предоставление сведений </w:t>
      </w:r>
    </w:p>
    <w:p w:rsidR="00D8223D" w:rsidRPr="002807B9" w:rsidRDefault="00D8223D" w:rsidP="00D8223D">
      <w:pPr>
        <w:spacing w:line="288" w:lineRule="auto"/>
        <w:jc w:val="center"/>
        <w:rPr>
          <w:b/>
          <w:noProof/>
          <w:sz w:val="20"/>
          <w:szCs w:val="20"/>
        </w:rPr>
      </w:pPr>
      <w:r w:rsidRPr="00D8223D">
        <w:rPr>
          <w:b/>
          <w:noProof/>
        </w:rPr>
        <w:t>о ранее приватизированном муниципальном имуществе</w:t>
      </w:r>
      <w:r w:rsidRPr="002807B9">
        <w:rPr>
          <w:b/>
          <w:noProof/>
          <w:sz w:val="20"/>
          <w:szCs w:val="20"/>
        </w:rPr>
        <w:t>»</w:t>
      </w:r>
    </w:p>
    <w:p w:rsidR="002770ED" w:rsidRPr="002F4A6E" w:rsidRDefault="002770ED" w:rsidP="002770ED">
      <w:pPr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20559F" w:rsidRDefault="002770ED" w:rsidP="00D8223D">
      <w:pPr>
        <w:spacing w:line="288" w:lineRule="auto"/>
        <w:ind w:firstLine="567"/>
      </w:pPr>
      <w:r w:rsidRPr="0020559F">
        <w:tab/>
      </w:r>
      <w:r w:rsidRPr="002F4A6E">
        <w:t xml:space="preserve">Административный регламент предоставления </w:t>
      </w:r>
      <w:r w:rsidRPr="00D8223D">
        <w:t xml:space="preserve">муниципальной услуги </w:t>
      </w:r>
      <w:r w:rsidR="00D8223D">
        <w:t>«</w:t>
      </w:r>
      <w:r w:rsidR="00D8223D" w:rsidRPr="00D8223D">
        <w:rPr>
          <w:noProof/>
        </w:rPr>
        <w:t>Предоставление сведений о ранее приватизированном муниципальном имуществе»</w:t>
      </w:r>
      <w:r w:rsidRPr="00D8223D">
        <w:t xml:space="preserve"> (далее – муниципальная услуга), устанавливает порядок взаимодейств</w:t>
      </w:r>
      <w:r w:rsidR="00636125" w:rsidRPr="00D8223D">
        <w:t xml:space="preserve">ия, сроки и последовательность </w:t>
      </w:r>
      <w:r w:rsidR="00D8223D">
        <w:t>а</w:t>
      </w:r>
      <w:r w:rsidRPr="00D8223D">
        <w:t>дминистративных процедур и административных действий  администрации</w:t>
      </w:r>
      <w:r w:rsidRPr="0020559F">
        <w:t xml:space="preserve"> Адыковского сельского муниципального образования Республики Калмыкия (далее – Администрация)</w:t>
      </w:r>
      <w:r w:rsidR="00472C39">
        <w:t xml:space="preserve"> </w:t>
      </w:r>
      <w:r w:rsidRPr="0020559F">
        <w:t xml:space="preserve">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 и организациями при предоставлении муниципальной услуги. 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="005C19CB">
        <w:t>«</w:t>
      </w:r>
      <w:r w:rsidR="005C19CB" w:rsidRPr="00D8223D">
        <w:rPr>
          <w:noProof/>
        </w:rPr>
        <w:t>Предоставление сведений о ранее приватизированном муниципальном имуществе»</w:t>
      </w:r>
      <w:r w:rsidR="005C19CB">
        <w:rPr>
          <w:noProof/>
        </w:rPr>
        <w:t xml:space="preserve">  </w:t>
      </w:r>
      <w:r w:rsidRPr="00D74F28">
        <w:t>являются</w:t>
      </w:r>
      <w:r>
        <w:t>: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lastRenderedPageBreak/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FC7260" w:rsidRDefault="00FC7260" w:rsidP="00472C39">
      <w:pPr>
        <w:ind w:left="5" w:firstLine="567"/>
      </w:pPr>
    </w:p>
    <w:p w:rsidR="002770ED" w:rsidRDefault="002770ED" w:rsidP="00472C39">
      <w:pPr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3" w:history="1">
        <w:r w:rsidR="002770ED" w:rsidRPr="00666362">
          <w:rPr>
            <w:rStyle w:val="a4"/>
          </w:rPr>
          <w:t>https://www.</w:t>
        </w:r>
        <w:proofErr w:type="spellStart"/>
        <w:r w:rsidR="002770ED" w:rsidRPr="00666362">
          <w:rPr>
            <w:rStyle w:val="a4"/>
            <w:lang w:val="en-US"/>
          </w:rPr>
          <w:t>pgu</w:t>
        </w:r>
        <w:proofErr w:type="spellEnd"/>
        <w:r w:rsidR="002770ED" w:rsidRPr="00666362">
          <w:rPr>
            <w:rStyle w:val="a4"/>
          </w:rPr>
          <w:t>.</w:t>
        </w:r>
        <w:proofErr w:type="spellStart"/>
        <w:r w:rsidR="002770ED" w:rsidRPr="00666362">
          <w:rPr>
            <w:rStyle w:val="a4"/>
            <w:lang w:val="en-US"/>
          </w:rPr>
          <w:t>egov</w:t>
        </w:r>
        <w:proofErr w:type="spellEnd"/>
        <w:r w:rsidR="002770ED" w:rsidRPr="00666362">
          <w:rPr>
            <w:rStyle w:val="a4"/>
          </w:rPr>
          <w:t>08.</w:t>
        </w:r>
        <w:proofErr w:type="spellStart"/>
        <w:r w:rsidR="002770ED" w:rsidRPr="00666362">
          <w:rPr>
            <w:rStyle w:val="a4"/>
            <w:lang w:val="en-US"/>
          </w:rPr>
          <w:t>ru</w:t>
        </w:r>
        <w:proofErr w:type="spellEnd"/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4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proofErr w:type="spellStart"/>
        <w:r w:rsidR="002770ED" w:rsidRPr="00472C39">
          <w:rPr>
            <w:rStyle w:val="a4"/>
            <w:lang w:val="en-US"/>
          </w:rPr>
          <w:t>gosuslugi</w:t>
        </w:r>
        <w:proofErr w:type="spellEnd"/>
        <w:r w:rsidR="002770ED" w:rsidRPr="00472C39">
          <w:rPr>
            <w:rStyle w:val="a4"/>
          </w:rPr>
          <w:t>.</w:t>
        </w:r>
        <w:proofErr w:type="spellStart"/>
        <w:r w:rsidR="002770ED" w:rsidRPr="00472C39">
          <w:rPr>
            <w:rStyle w:val="a4"/>
            <w:lang w:val="en-US"/>
          </w:rPr>
          <w:t>ru</w:t>
        </w:r>
        <w:proofErr w:type="spellEnd"/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5" w:history="1">
        <w:r w:rsidRPr="00472C39">
          <w:rPr>
            <w:rStyle w:val="a4"/>
          </w:rPr>
          <w:t>smo-adk@mail.ru</w:t>
        </w:r>
      </w:hyperlink>
      <w:r w:rsidR="00472C39">
        <w:t xml:space="preserve"> </w:t>
      </w:r>
      <w:r w:rsidRPr="00472C39">
        <w:t xml:space="preserve">), в случае </w:t>
      </w:r>
      <w:r w:rsidR="00BB1065" w:rsidRPr="00472C39">
        <w:t>письменного обращения заявителя.</w:t>
      </w:r>
    </w:p>
    <w:p w:rsidR="00472C39" w:rsidRDefault="00472C39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D8223D" w:rsidRDefault="00D8223D" w:rsidP="002770ED">
      <w:pPr>
        <w:ind w:left="5" w:firstLine="567"/>
      </w:pPr>
      <w:r>
        <w:lastRenderedPageBreak/>
        <w:t>«</w:t>
      </w:r>
      <w:r w:rsidRPr="00D8223D">
        <w:rPr>
          <w:noProof/>
        </w:rPr>
        <w:t>Предоставление сведений о ранее приватизированном муниципальном имуществе»</w:t>
      </w:r>
      <w:r w:rsidRPr="00D8223D">
        <w:t xml:space="preserve"> </w:t>
      </w:r>
    </w:p>
    <w:p w:rsidR="00D8223D" w:rsidRDefault="00D8223D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</w:t>
      </w:r>
      <w:r w:rsidRPr="00CB6672">
        <w:rPr>
          <w:b/>
        </w:rPr>
        <w:t>2.2</w:t>
      </w:r>
      <w:r w:rsidRPr="0020559F">
        <w:t xml:space="preserve">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</w:p>
    <w:p w:rsidR="002770ED" w:rsidRPr="0020559F" w:rsidRDefault="002770ED" w:rsidP="001510DB">
      <w:pPr>
        <w:ind w:left="5" w:right="-1" w:firstLine="567"/>
        <w:jc w:val="both"/>
      </w:pPr>
      <w:r>
        <w:t>2.2.2.</w:t>
      </w:r>
      <w:r w:rsidRPr="0020559F">
        <w:t xml:space="preserve"> В процессе предоставления муниципальной услуги  Администрация взаимодействует  с: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</w:t>
      </w:r>
      <w:r w:rsidRPr="000E69B7">
        <w:t xml:space="preserve"> </w:t>
      </w:r>
      <w:r w:rsidRPr="005C51A1">
        <w:t>отдел</w:t>
      </w:r>
      <w:r>
        <w:t>ом</w:t>
      </w:r>
      <w:r w:rsidRPr="005C51A1">
        <w:t xml:space="preserve"> Управления </w:t>
      </w:r>
      <w:proofErr w:type="spellStart"/>
      <w:r w:rsidRPr="005C51A1">
        <w:t>Росреестра</w:t>
      </w:r>
      <w:proofErr w:type="spellEnd"/>
      <w:r w:rsidRPr="005C51A1">
        <w:t xml:space="preserve"> по Республике Калмыкия (далее </w:t>
      </w:r>
      <w:proofErr w:type="spellStart"/>
      <w:r w:rsidRPr="005C51A1">
        <w:t>Росреестр</w:t>
      </w:r>
      <w:proofErr w:type="spellEnd"/>
      <w:r w:rsidRPr="005C51A1">
        <w:t>)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-органами (организациями) технического  учета и   технической инвентаризации;</w:t>
      </w:r>
    </w:p>
    <w:p w:rsidR="002770ED" w:rsidRPr="0020559F" w:rsidRDefault="002770ED" w:rsidP="002770ED">
      <w:pPr>
        <w:ind w:firstLine="567"/>
        <w:jc w:val="both"/>
      </w:pPr>
      <w:r w:rsidRPr="0020559F">
        <w:rPr>
          <w:color w:val="000000"/>
        </w:rPr>
        <w:t>-иными органами и организациями, имеющими сведения, необходимые для предоставления муниципальной услуги.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D8223D" w:rsidRDefault="002770ED" w:rsidP="001510DB">
      <w:pPr>
        <w:ind w:firstLine="567"/>
      </w:pPr>
      <w:r w:rsidRPr="00D8223D">
        <w:t>Результатом предоставления муниципальной услуги является:</w:t>
      </w:r>
    </w:p>
    <w:p w:rsidR="00D8223D" w:rsidRPr="00D8223D" w:rsidRDefault="00D8223D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  <w:r w:rsidRPr="00D8223D">
        <w:rPr>
          <w:color w:val="2D2D2D"/>
          <w:spacing w:val="1"/>
          <w:shd w:val="clear" w:color="auto" w:fill="FFFFFF"/>
        </w:rPr>
        <w:t>-предоставление сведений о ранее приватизированном имуществе;</w:t>
      </w:r>
    </w:p>
    <w:p w:rsidR="00636125" w:rsidRDefault="004E0EE1" w:rsidP="00CB6672">
      <w:pPr>
        <w:pStyle w:val="5"/>
        <w:shd w:val="clear" w:color="auto" w:fill="auto"/>
        <w:tabs>
          <w:tab w:val="left" w:pos="0"/>
        </w:tabs>
        <w:spacing w:before="0" w:after="0" w:line="326" w:lineRule="exact"/>
        <w:ind w:right="20" w:firstLine="567"/>
      </w:pPr>
      <w:r>
        <w:t>-</w:t>
      </w:r>
      <w:r w:rsidR="00636125"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B6672" w:rsidRDefault="00CB6672" w:rsidP="00CB6672">
      <w:pPr>
        <w:pStyle w:val="5"/>
        <w:shd w:val="clear" w:color="auto" w:fill="auto"/>
        <w:tabs>
          <w:tab w:val="left" w:pos="0"/>
        </w:tabs>
        <w:spacing w:before="0" w:after="0" w:line="326" w:lineRule="exact"/>
        <w:ind w:right="20" w:firstLine="567"/>
      </w:pPr>
    </w:p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не должен превышать </w:t>
      </w:r>
      <w:r w:rsidR="00636125">
        <w:t>1</w:t>
      </w:r>
      <w:r w:rsidR="00D8223D">
        <w:t>5</w:t>
      </w:r>
      <w:r w:rsidRPr="00710A57">
        <w:t xml:space="preserve"> рабочих дней со дня поступления заявления. </w:t>
      </w:r>
    </w:p>
    <w:p w:rsidR="002770ED" w:rsidRPr="006715B0" w:rsidRDefault="002770ED" w:rsidP="002770ED">
      <w:pPr>
        <w:pStyle w:val="a5"/>
        <w:jc w:val="both"/>
      </w:pPr>
      <w:r w:rsidRPr="006715B0">
        <w:t xml:space="preserve">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</w:t>
      </w:r>
      <w:r w:rsidR="00636125">
        <w:t>3</w:t>
      </w:r>
      <w:r w:rsidRPr="006715B0">
        <w:t xml:space="preserve"> рабочих дней со дня его регистрации</w:t>
      </w:r>
      <w:r w:rsidR="00FC7260">
        <w:t>.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B743C5" w:rsidRDefault="00B743C5" w:rsidP="002770ED">
      <w:pPr>
        <w:widowControl w:val="0"/>
        <w:autoSpaceDE w:val="0"/>
        <w:ind w:firstLine="567"/>
        <w:jc w:val="center"/>
        <w:rPr>
          <w:b/>
        </w:rPr>
      </w:pPr>
      <w:r w:rsidRPr="007A620D">
        <w:rPr>
          <w:bCs/>
          <w:color w:val="000000"/>
          <w:highlight w:val="yellow"/>
          <w:shd w:val="clear" w:color="auto" w:fill="FFFFFF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 размещен на официальном сайте Адыковского сельского муниципального образования  (</w:t>
      </w:r>
      <w:hyperlink r:id="rId16" w:history="1">
        <w:r w:rsidRPr="007A620D">
          <w:rPr>
            <w:rStyle w:val="a4"/>
          </w:rPr>
          <w:t>http://smo-adk.ru</w:t>
        </w:r>
      </w:hyperlink>
      <w:r w:rsidRPr="007A620D">
        <w:rPr>
          <w:bCs/>
          <w:color w:val="000000"/>
          <w:highlight w:val="yellow"/>
          <w:shd w:val="clear" w:color="auto" w:fill="FFFFFF"/>
        </w:rPr>
        <w:t>), в сети "Интернет", в муниципальном   реестре и на Едином портале государственных и муниципальных услуг (функций).</w:t>
      </w:r>
      <w:r w:rsidRPr="00EF7181">
        <w:rPr>
          <w:bCs/>
          <w:color w:val="000000"/>
        </w:rPr>
        <w:br/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F34F2B">
        <w:rPr>
          <w:b/>
        </w:rPr>
        <w:t>необходимых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636125" w:rsidRDefault="00636125" w:rsidP="00636125">
      <w:pPr>
        <w:pStyle w:val="aa"/>
        <w:numPr>
          <w:ilvl w:val="0"/>
          <w:numId w:val="10"/>
        </w:numPr>
        <w:spacing w:line="276" w:lineRule="auto"/>
        <w:ind w:left="567"/>
        <w:jc w:val="both"/>
      </w:pPr>
      <w:r>
        <w:t>з</w:t>
      </w:r>
      <w:r w:rsidRPr="005037B1">
        <w:t xml:space="preserve">аявление   о   </w:t>
      </w:r>
      <w:r w:rsidR="00D8223D">
        <w:t>предоставлении муниципальной услуги</w:t>
      </w:r>
      <w:r w:rsidRPr="00710A57">
        <w:t xml:space="preserve"> (приложение № 1);</w:t>
      </w:r>
      <w:r w:rsidRPr="005037B1">
        <w:t xml:space="preserve">  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t xml:space="preserve"> копия свидетельства о государственной регистрации юридического лица (в случае если заявление о предоставлении информации об объектах учета подается от имени юридического лица);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lastRenderedPageBreak/>
        <w:t xml:space="preserve"> документ, подтверждающий полномочия представителя заявителя на получение сведений о ранее приватизированном имуществе;</w:t>
      </w:r>
    </w:p>
    <w:p w:rsidR="00D8223D" w:rsidRPr="00D8223D" w:rsidRDefault="00D8223D" w:rsidP="00D8223D">
      <w:pPr>
        <w:pStyle w:val="aa"/>
        <w:numPr>
          <w:ilvl w:val="0"/>
          <w:numId w:val="10"/>
        </w:numPr>
        <w:shd w:val="clear" w:color="auto" w:fill="FFFFFF"/>
        <w:spacing w:line="252" w:lineRule="atLeast"/>
        <w:ind w:left="567"/>
        <w:jc w:val="both"/>
        <w:textAlignment w:val="baseline"/>
        <w:rPr>
          <w:spacing w:val="1"/>
        </w:rPr>
      </w:pPr>
      <w:r w:rsidRPr="00D8223D">
        <w:rPr>
          <w:spacing w:val="1"/>
        </w:rPr>
        <w:t xml:space="preserve"> копия правоустанавливающего документа на запрашиваемый объект (при наличии).</w:t>
      </w: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1"/>
        </w:rPr>
      </w:pP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1"/>
        </w:rPr>
      </w:pPr>
      <w:r w:rsidRPr="00F80541">
        <w:rPr>
          <w:spacing w:val="1"/>
        </w:rPr>
        <w:t>Указанные в настоящем пункте документы и заявление могут б</w:t>
      </w:r>
      <w:r w:rsidR="00FC7260">
        <w:rPr>
          <w:spacing w:val="1"/>
        </w:rPr>
        <w:t>ыть заявителем поданы через МФЦ</w:t>
      </w:r>
      <w:r w:rsidRPr="00F80541">
        <w:rPr>
          <w:spacing w:val="1"/>
        </w:rPr>
        <w:t>, направлены в форме электронных документов или посредством почтовой связи на бумажном носителе.</w:t>
      </w:r>
    </w:p>
    <w:p w:rsidR="00D8223D" w:rsidRDefault="00D8223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472C39" w:rsidP="002770ED">
      <w:pPr>
        <w:widowControl w:val="0"/>
        <w:tabs>
          <w:tab w:val="left" w:pos="1701"/>
        </w:tabs>
        <w:autoSpaceDE w:val="0"/>
        <w:ind w:firstLine="567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636125" w:rsidRPr="00103467" w:rsidRDefault="00636125" w:rsidP="00636125">
      <w:pPr>
        <w:pStyle w:val="a5"/>
        <w:numPr>
          <w:ilvl w:val="2"/>
          <w:numId w:val="11"/>
        </w:numPr>
        <w:tabs>
          <w:tab w:val="clear" w:pos="1440"/>
          <w:tab w:val="num" w:pos="567"/>
        </w:tabs>
        <w:ind w:left="0" w:firstLine="567"/>
        <w:jc w:val="both"/>
      </w:pPr>
      <w:r w:rsidRPr="00103467"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D8223D" w:rsidRDefault="00D8223D" w:rsidP="00636125">
      <w:pPr>
        <w:widowControl w:val="0"/>
        <w:autoSpaceDE w:val="0"/>
        <w:ind w:firstLine="567"/>
        <w:rPr>
          <w:b/>
        </w:rPr>
      </w:pPr>
    </w:p>
    <w:p w:rsidR="002770ED" w:rsidRDefault="002770ED" w:rsidP="00636125">
      <w:pPr>
        <w:widowControl w:val="0"/>
        <w:autoSpaceDE w:val="0"/>
        <w:ind w:firstLine="567"/>
        <w:rPr>
          <w:b/>
        </w:rPr>
      </w:pPr>
      <w:r w:rsidRPr="00472C39">
        <w:rPr>
          <w:b/>
        </w:rPr>
        <w:t xml:space="preserve">Администрация </w:t>
      </w:r>
      <w:r w:rsidR="00636125">
        <w:rPr>
          <w:b/>
        </w:rPr>
        <w:t xml:space="preserve">и МФЦ </w:t>
      </w:r>
      <w:r w:rsidRPr="00472C39">
        <w:rPr>
          <w:b/>
        </w:rPr>
        <w:t>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7" w:anchor="dst43" w:history="1">
        <w:r w:rsidRPr="0020559F">
          <w:rPr>
            <w:u w:val="single"/>
          </w:rPr>
          <w:t>части 6 статьи 7</w:t>
        </w:r>
      </w:hyperlink>
      <w:r>
        <w:t> Федерального закона.</w:t>
      </w:r>
    </w:p>
    <w:p w:rsidR="00B743C5" w:rsidRPr="00EF7181" w:rsidRDefault="00B743C5" w:rsidP="00B743C5">
      <w:pPr>
        <w:spacing w:line="258" w:lineRule="atLeast"/>
        <w:ind w:firstLine="540"/>
        <w:jc w:val="both"/>
      </w:pPr>
      <w:r w:rsidRPr="00EF7181">
        <w:rPr>
          <w:highlight w:val="yellow"/>
        </w:rPr>
        <w:t>-</w:t>
      </w:r>
      <w:r w:rsidRPr="00EF7181">
        <w:rPr>
          <w:bCs/>
          <w:color w:val="000000"/>
          <w:highlight w:val="yellow"/>
          <w:shd w:val="clear" w:color="auto" w:fill="FFFFFF"/>
        </w:rPr>
        <w:t xml:space="preserve">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8" w:anchor="block_7014" w:history="1">
        <w:r w:rsidRPr="00EF7181">
          <w:rPr>
            <w:rStyle w:val="a4"/>
            <w:bCs/>
            <w:color w:val="3272C0"/>
          </w:rPr>
          <w:t>пунктом 4 части 1 статьи 7</w:t>
        </w:r>
      </w:hyperlink>
      <w:r w:rsidRPr="00EF7181">
        <w:rPr>
          <w:bCs/>
          <w:color w:val="000000"/>
          <w:highlight w:val="yellow"/>
          <w:shd w:val="clear" w:color="auto" w:fill="FFFFFF"/>
        </w:rPr>
        <w:t> Федерального закона</w:t>
      </w:r>
      <w:r>
        <w:rPr>
          <w:bCs/>
          <w:color w:val="000000"/>
          <w:shd w:val="clear" w:color="auto" w:fill="FFFFFF"/>
        </w:rPr>
        <w:t>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6D61">
        <w:rPr>
          <w:rFonts w:ascii="Times New Roman" w:hAnsi="Times New Roman" w:cs="Times New Roman"/>
          <w:sz w:val="24"/>
          <w:szCs w:val="24"/>
        </w:rPr>
        <w:t xml:space="preserve">    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B26D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является их несоответствие требованиям,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пунктом 2.6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настоящего </w:t>
      </w:r>
      <w:r w:rsidRPr="00B26D6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административного регламента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shd w:val="clear" w:color="auto" w:fill="FFFFFF"/>
        <w:ind w:firstLine="567"/>
        <w:rPr>
          <w:bCs/>
        </w:rPr>
      </w:pPr>
      <w:r w:rsidRPr="0020559F">
        <w:rPr>
          <w:bCs/>
        </w:rPr>
        <w:t xml:space="preserve">   Основаниями для приостановления  либо отказа в предоставлении муниципальной услуги являются: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1) обращение с заявлением лица, не относящегося к категории заявителей;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770ED" w:rsidRPr="0020559F" w:rsidRDefault="002770ED" w:rsidP="002770ED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 отказ заявителя от предоставления </w:t>
      </w:r>
      <w:r w:rsidR="009F40E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770ED" w:rsidRDefault="00636125" w:rsidP="002770ED">
      <w:pPr>
        <w:shd w:val="clear" w:color="auto" w:fill="FFFFFF"/>
        <w:ind w:firstLine="567"/>
        <w:jc w:val="both"/>
      </w:pPr>
      <w:r>
        <w:t>5</w:t>
      </w:r>
      <w:r w:rsidR="002770ED" w:rsidRPr="0020559F">
        <w:t>) представлены документы, не поддающиеся прочтению, а также содержащие нецензурные или оско</w:t>
      </w:r>
      <w:r w:rsidR="00D8223D">
        <w:t>рбительные выражения, обращения.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Основания для приостановления предоставления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3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на личном приеме граждан  –  не  более </w:t>
      </w:r>
      <w:r w:rsidR="00636125">
        <w:rPr>
          <w:sz w:val="24"/>
          <w:szCs w:val="24"/>
        </w:rPr>
        <w:t>15</w:t>
      </w:r>
      <w:r w:rsidRPr="007254A6">
        <w:rPr>
          <w:sz w:val="24"/>
          <w:szCs w:val="24"/>
        </w:rPr>
        <w:t>* минут;</w:t>
      </w:r>
    </w:p>
    <w:p w:rsidR="00D8223D" w:rsidRPr="00F80541" w:rsidRDefault="007254A6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7254A6">
        <w:t xml:space="preserve">        - при поступлении заявления и документов по почте, электронной почте или через МФЦ</w:t>
      </w:r>
      <w:r>
        <w:t xml:space="preserve"> </w:t>
      </w:r>
      <w:r w:rsidRPr="007254A6">
        <w:t xml:space="preserve"> – </w:t>
      </w:r>
      <w:r w:rsidR="00D8223D" w:rsidRPr="00F80541">
        <w:rPr>
          <w:spacing w:val="1"/>
        </w:rPr>
        <w:t>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</w:t>
      </w:r>
      <w:r w:rsidRPr="00336A4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1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1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B743C5" w:rsidRDefault="00B743C5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60"/>
        <w:ind w:right="20" w:firstLine="567"/>
      </w:pPr>
      <w:r>
        <w:t>2.16.1.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122"/>
        <w:ind w:right="20" w:firstLine="567"/>
      </w:pPr>
      <w:r>
        <w:t>2.16.2.При предоставлении муниципальной услуги специалистами МФЦ исполняются следующие административные процедуры: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77" w:line="240" w:lineRule="exact"/>
        <w:ind w:left="20" w:firstLine="720"/>
      </w:pPr>
      <w:r>
        <w:t>прием заявления и документов, необходимых для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91" w:line="278" w:lineRule="exact"/>
        <w:ind w:left="20" w:right="20" w:firstLine="720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47" w:line="240" w:lineRule="exact"/>
        <w:ind w:left="20" w:firstLine="720"/>
      </w:pPr>
      <w:r>
        <w:t>выдача документа, являющегося результатом предоставления муниципальной услуги.</w:t>
      </w: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122"/>
        <w:ind w:right="20" w:firstLine="567"/>
      </w:pPr>
      <w:r>
        <w:t>2.16.3.Административные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</w:t>
      </w:r>
    </w:p>
    <w:p w:rsidR="005113D4" w:rsidRDefault="005113D4" w:rsidP="005113D4">
      <w:pPr>
        <w:pStyle w:val="5"/>
        <w:shd w:val="clear" w:color="auto" w:fill="auto"/>
        <w:tabs>
          <w:tab w:val="left" w:pos="430"/>
        </w:tabs>
        <w:spacing w:before="0" w:after="0" w:line="240" w:lineRule="exact"/>
        <w:ind w:firstLine="567"/>
      </w:pPr>
      <w:r>
        <w:t>2.16.4.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Республики Калмыкия в части: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81" w:line="240" w:lineRule="exact"/>
        <w:ind w:left="20" w:firstLine="720"/>
      </w:pPr>
      <w:r>
        <w:t>получения информации о порядке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56" w:line="274" w:lineRule="exact"/>
        <w:ind w:left="20" w:right="20" w:firstLine="720"/>
      </w:pPr>
      <w: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91" w:line="278" w:lineRule="exact"/>
        <w:ind w:left="20" w:right="20" w:firstLine="720"/>
      </w:pPr>
      <w:r>
        <w:t>направления запроса и документов, необходимых для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69" w:line="240" w:lineRule="exact"/>
        <w:ind w:left="20" w:firstLine="720"/>
      </w:pPr>
      <w:r>
        <w:t>осуществления мониторинга хода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33" w:line="283" w:lineRule="exact"/>
        <w:ind w:left="20" w:right="20" w:firstLine="720"/>
      </w:pPr>
      <w:r>
        <w:t>получения результата предоставления муниципальной услуги в соответствии с действующим законодательством.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2.16.5.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 xml:space="preserve">№ 63-ФЗ и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>№ 210-ФЗ.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2.16.6. При направления запроса о предоставлении муниципальной услуги в электронной форме заявитель вправе </w:t>
      </w:r>
      <w:r w:rsidRPr="00AF453F">
        <w:t>приложить к заявлению о предоставлении муниципальной услуги документы, указанные в пунктах 2</w:t>
      </w:r>
      <w:r w:rsidR="00AF453F" w:rsidRPr="00AF453F">
        <w:t>.6.</w:t>
      </w:r>
      <w:r w:rsidRPr="00AF453F">
        <w:t>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>2.16.7.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>2.16.8. В течение 5 дней с даты направления запроса о предоставлении муниципальной услуги в электронной форме заявитель предоставляет документы, представленные в пункте 2</w:t>
      </w:r>
      <w:r w:rsidR="00AF453F" w:rsidRPr="00AF453F">
        <w:t>.</w:t>
      </w:r>
      <w:r w:rsidRPr="00AF453F">
        <w:t>6</w:t>
      </w:r>
      <w:r w:rsidR="00AF453F" w:rsidRPr="00AF453F">
        <w:t>.1</w:t>
      </w:r>
      <w:r w:rsidRPr="00AF453F"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</w:t>
      </w:r>
      <w:r w:rsidR="00AF453F" w:rsidRPr="00AF453F">
        <w:t>.7</w:t>
      </w:r>
      <w:r w:rsidRPr="00AF453F">
        <w:t xml:space="preserve"> административного</w:t>
      </w:r>
      <w:r>
        <w:t xml:space="preserve"> регламента.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56"/>
        <w:ind w:right="20"/>
      </w:pPr>
      <w:r>
        <w:lastRenderedPageBreak/>
        <w:t>2.16.9.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Республики Калмыкия получение согласия заявителя в соответствии с требованиями статьи 6 Федерального закона №152-ФЗ не требуется.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CB6672" w:rsidRPr="0020559F" w:rsidRDefault="00CB6672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1) прием и регистрация документов заявителя;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2) рассмотрение заявления и принятие решения по заявлению;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3) выдача заявителю результата предоставления муниципальной услуги.</w:t>
      </w:r>
    </w:p>
    <w:p w:rsidR="002770ED" w:rsidRDefault="002770ED" w:rsidP="002770ED">
      <w:pPr>
        <w:pStyle w:val="a5"/>
        <w:ind w:firstLine="567"/>
        <w:rPr>
          <w:lang w:eastAsia="ru-RU"/>
        </w:rPr>
      </w:pPr>
      <w:r w:rsidRPr="0020559F">
        <w:rPr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Pr="00CC3C0B">
        <w:rPr>
          <w:b/>
          <w:lang w:eastAsia="ru-RU"/>
        </w:rPr>
        <w:t>специалист Администрации</w:t>
      </w:r>
      <w:r w:rsidRPr="0020559F">
        <w:rPr>
          <w:lang w:eastAsia="ru-RU"/>
        </w:rPr>
        <w:t>.</w:t>
      </w:r>
    </w:p>
    <w:p w:rsidR="002770ED" w:rsidRDefault="002770ED" w:rsidP="002770ED">
      <w:pPr>
        <w:ind w:firstLine="720"/>
        <w:jc w:val="center"/>
        <w:rPr>
          <w:b/>
        </w:rPr>
      </w:pPr>
    </w:p>
    <w:p w:rsidR="00496588" w:rsidRPr="000D52FF" w:rsidRDefault="002770ED" w:rsidP="000D52FF">
      <w:pPr>
        <w:ind w:firstLine="720"/>
        <w:jc w:val="center"/>
        <w:rPr>
          <w:b/>
        </w:rPr>
      </w:pPr>
      <w:r w:rsidRPr="0020559F">
        <w:rPr>
          <w:b/>
        </w:rPr>
        <w:t xml:space="preserve">Административные процедуры в рамках предоставления муниципальной услуги </w:t>
      </w:r>
    </w:p>
    <w:p w:rsidR="00496588" w:rsidRPr="0020559F" w:rsidRDefault="00496588" w:rsidP="002770ED">
      <w:pPr>
        <w:ind w:firstLine="720"/>
        <w:jc w:val="center"/>
        <w:rPr>
          <w:b/>
        </w:rPr>
      </w:pPr>
    </w:p>
    <w:p w:rsidR="002770ED" w:rsidRPr="00C15F48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F48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Pr="00C15F48">
        <w:rPr>
          <w:rFonts w:ascii="Times New Roman" w:hAnsi="Times New Roman" w:cs="Times New Roman"/>
          <w:b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2770E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 xml:space="preserve">3.1.1. Основанием для начала административной процедуры является </w:t>
      </w:r>
      <w:r w:rsidRPr="0020559F">
        <w:t>личное обращение заявителя либо его законного представителя или поступление указанных заявления</w:t>
      </w:r>
      <w:r w:rsidR="00472C39">
        <w:t xml:space="preserve"> </w:t>
      </w:r>
      <w:r w:rsidR="00472C39" w:rsidRPr="00CC3C0B">
        <w:t>(</w:t>
      </w:r>
      <w:hyperlink w:anchor="sub_1100" w:history="1">
        <w:r w:rsidR="00472C39" w:rsidRPr="00CC3C0B">
          <w:rPr>
            <w:rStyle w:val="a4"/>
            <w:color w:val="auto"/>
            <w:u w:val="none"/>
          </w:rPr>
          <w:t xml:space="preserve">Приложение  </w:t>
        </w:r>
        <w:r w:rsidR="00472C39">
          <w:rPr>
            <w:rStyle w:val="a4"/>
            <w:color w:val="auto"/>
            <w:u w:val="none"/>
          </w:rPr>
          <w:t>№</w:t>
        </w:r>
      </w:hyperlink>
      <w:r w:rsidR="00472C39">
        <w:t>1)</w:t>
      </w:r>
      <w:r w:rsidRPr="0020559F">
        <w:t xml:space="preserve"> и документов в Администрацию в электронной форме через единый портал</w:t>
      </w:r>
      <w:r w:rsidR="006D1EBD">
        <w:t xml:space="preserve"> или через МФЦ</w:t>
      </w:r>
      <w:r w:rsidRPr="0020559F">
        <w:t xml:space="preserve">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</w:t>
      </w:r>
      <w:r w:rsidRPr="007254A6">
        <w:t>должны быть удостоверены нотариально).</w:t>
      </w:r>
    </w:p>
    <w:p w:rsidR="006D1EB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>3.1.2. Максимальный срок регистрации заявления</w:t>
      </w:r>
      <w:r w:rsidR="006D1EBD" w:rsidRPr="007254A6">
        <w:rPr>
          <w:lang w:eastAsia="ru-RU"/>
        </w:rPr>
        <w:t>:</w:t>
      </w:r>
    </w:p>
    <w:p w:rsidR="006D1EBD" w:rsidRPr="007254A6" w:rsidRDefault="006D1EBD" w:rsidP="007254A6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 xml:space="preserve">- при личном приеме граждан – не более </w:t>
      </w:r>
      <w:r w:rsidR="00AF453F">
        <w:rPr>
          <w:lang w:eastAsia="ru-RU"/>
        </w:rPr>
        <w:t>10</w:t>
      </w:r>
      <w:r w:rsidRPr="007254A6">
        <w:rPr>
          <w:lang w:eastAsia="ru-RU"/>
        </w:rPr>
        <w:t xml:space="preserve"> минут;</w:t>
      </w:r>
    </w:p>
    <w:p w:rsidR="00472C39" w:rsidRDefault="00472C39" w:rsidP="002770ED">
      <w:pPr>
        <w:pStyle w:val="a5"/>
        <w:ind w:firstLine="567"/>
        <w:jc w:val="both"/>
        <w:rPr>
          <w:lang w:eastAsia="ru-RU"/>
        </w:rPr>
      </w:pPr>
      <w:r w:rsidRPr="00472C39">
        <w:t>- при поступлении заявления и документов по почте, электронной по</w:t>
      </w:r>
      <w:r>
        <w:t xml:space="preserve">чте или через МФЦ – </w:t>
      </w:r>
      <w:r w:rsidRPr="00472C39">
        <w:t xml:space="preserve"> </w:t>
      </w:r>
      <w:r w:rsidR="007254A6" w:rsidRPr="00472C39">
        <w:rPr>
          <w:lang w:eastAsia="ru-RU"/>
        </w:rPr>
        <w:t>1 рабочий</w:t>
      </w:r>
      <w:r w:rsidR="007254A6" w:rsidRPr="007254A6">
        <w:rPr>
          <w:lang w:eastAsia="ru-RU"/>
        </w:rPr>
        <w:t xml:space="preserve"> день. Максимальный срок приема документов – </w:t>
      </w:r>
      <w:r>
        <w:rPr>
          <w:lang w:eastAsia="ru-RU"/>
        </w:rPr>
        <w:t xml:space="preserve">не более </w:t>
      </w:r>
      <w:r w:rsidR="00D8223D">
        <w:rPr>
          <w:lang w:eastAsia="ru-RU"/>
        </w:rPr>
        <w:t>1</w:t>
      </w:r>
      <w:r w:rsidR="007254A6" w:rsidRPr="007254A6">
        <w:rPr>
          <w:lang w:eastAsia="ru-RU"/>
        </w:rPr>
        <w:t xml:space="preserve"> рабоч</w:t>
      </w:r>
      <w:r w:rsidR="00D8223D">
        <w:rPr>
          <w:lang w:eastAsia="ru-RU"/>
        </w:rPr>
        <w:t>его дня.</w:t>
      </w:r>
    </w:p>
    <w:p w:rsidR="002770ED" w:rsidRPr="007254A6" w:rsidRDefault="00472C39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3.1.3. </w:t>
      </w:r>
      <w:r w:rsidRPr="007254A6">
        <w:t>При приеме заявления и документов по почте, электронной почте или через МФЦ</w:t>
      </w:r>
      <w:r w:rsidRPr="007254A6">
        <w:rPr>
          <w:sz w:val="28"/>
          <w:szCs w:val="28"/>
        </w:rPr>
        <w:t xml:space="preserve"> </w:t>
      </w:r>
      <w:r w:rsidRPr="007254A6">
        <w:rPr>
          <w:lang w:eastAsia="ru-RU"/>
        </w:rPr>
        <w:t xml:space="preserve">- </w:t>
      </w:r>
      <w:r w:rsidR="002770ED" w:rsidRPr="007254A6">
        <w:t>специалист Администрации осуществляет следующие действия: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</w:t>
      </w:r>
      <w:r w:rsidRPr="0020559F">
        <w:t xml:space="preserve"> удостоверяющего личность заявителя (заявителей), доверенности, удостоверяющей права (</w:t>
      </w:r>
      <w:r w:rsidRPr="007254A6">
        <w:t>полномочия) представителя заявителя;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2770ED" w:rsidRPr="0020559F" w:rsidRDefault="002770ED" w:rsidP="002770ED">
      <w:pPr>
        <w:pStyle w:val="a5"/>
        <w:ind w:firstLine="567"/>
        <w:jc w:val="both"/>
      </w:pPr>
      <w:r w:rsidRPr="007254A6">
        <w:t>3) проверяет соответствие предоставленных документов установленным требованиям, удостоверяясь, что: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тексты заявления и документов написаны разборчиво;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- графы, установленные формой заявления, заполнены полностью; 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в документах нет подчисток, приписок, зачеркнутых слов и иных не оговоренных в них исправлений;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исполнены карандашом;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имеют серьезных повреждений, наличие которых не позволяет однозначно истолковать их содержание;</w:t>
      </w:r>
    </w:p>
    <w:p w:rsidR="002770ED" w:rsidRDefault="002770ED" w:rsidP="002770ED">
      <w:pPr>
        <w:pStyle w:val="a5"/>
        <w:ind w:firstLine="567"/>
        <w:jc w:val="both"/>
      </w:pPr>
      <w:r w:rsidRPr="0020559F">
        <w:t>- срок действия документов не истек;</w:t>
      </w:r>
    </w:p>
    <w:p w:rsidR="002770ED" w:rsidRPr="0020559F" w:rsidRDefault="002770ED" w:rsidP="002770ED">
      <w:pPr>
        <w:pStyle w:val="a5"/>
        <w:ind w:firstLine="567"/>
        <w:jc w:val="both"/>
      </w:pPr>
      <w:r>
        <w:t>4)</w:t>
      </w:r>
      <w:r w:rsidRPr="00FD379B">
        <w:t xml:space="preserve"> </w:t>
      </w:r>
      <w:r w:rsidRPr="00E23C99">
        <w:t>регистрирует поступившее заявление в Книге регистрации заявлений граждан, ставит отметку о приеме документов и проставляет номер на заявлении в соответстви</w:t>
      </w:r>
      <w:r>
        <w:t>и с записью в Книге регистрации;</w:t>
      </w:r>
    </w:p>
    <w:p w:rsidR="002770ED" w:rsidRPr="00FE29D8" w:rsidRDefault="002770ED" w:rsidP="002770ED">
      <w:pPr>
        <w:pStyle w:val="a5"/>
        <w:ind w:firstLine="567"/>
        <w:jc w:val="both"/>
      </w:pPr>
      <w:r w:rsidRPr="0020559F">
        <w:lastRenderedPageBreak/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</w:t>
      </w:r>
      <w:r w:rsidRPr="00FE29D8">
        <w:t xml:space="preserve">предоставленных документов (подлинных экземпляров и их копий) и листов; фамилия, инициалы и подпись работника, принявшего документы и заявление; иные данные </w:t>
      </w:r>
      <w:r w:rsidRPr="00B743C5">
        <w:rPr>
          <w:highlight w:val="yellow"/>
        </w:rPr>
        <w:t>(Приложение №</w:t>
      </w:r>
      <w:r w:rsidR="00B743C5" w:rsidRPr="00B743C5">
        <w:rPr>
          <w:highlight w:val="yellow"/>
        </w:rPr>
        <w:t>2</w:t>
      </w:r>
      <w:r w:rsidRPr="00B743C5">
        <w:rPr>
          <w:highlight w:val="yellow"/>
        </w:rPr>
        <w:t>).</w:t>
      </w:r>
    </w:p>
    <w:p w:rsidR="002770ED" w:rsidRPr="0020559F" w:rsidRDefault="002770ED" w:rsidP="002770ED">
      <w:pPr>
        <w:pStyle w:val="a5"/>
        <w:ind w:firstLine="567"/>
        <w:jc w:val="both"/>
      </w:pPr>
      <w:r w:rsidRPr="00FE29D8">
        <w:t>3.1.4. При установлении фактов несоответствия предоставленных документов требованиям настоящего</w:t>
      </w:r>
      <w:r w:rsidRPr="0020559F">
        <w:t xml:space="preserve"> Административного регламента, специалист </w:t>
      </w:r>
      <w:r w:rsidR="000D52FF">
        <w:t>А</w:t>
      </w:r>
      <w:r w:rsidRPr="0020559F">
        <w:t>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 w:rsidRPr="0020559F">
        <w:rPr>
          <w:rFonts w:ascii="Times New Roman" w:hAnsi="Times New Roman" w:cs="Times New Roman"/>
          <w:sz w:val="28"/>
          <w:szCs w:val="28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20" w:history="1">
        <w:r w:rsidRPr="0020559F"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0559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 w:rsidRPr="008647AF">
        <w:rPr>
          <w:sz w:val="24"/>
          <w:szCs w:val="24"/>
          <w:lang w:eastAsia="ru-RU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2770ED" w:rsidRDefault="00D8223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41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Максимальная продолжительность административной процедуры не должна превышать 3 дней</w:t>
      </w:r>
    </w:p>
    <w:p w:rsidR="002770ED" w:rsidRDefault="002770ED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9F">
        <w:rPr>
          <w:rFonts w:ascii="Times New Roman" w:hAnsi="Times New Roman" w:cs="Times New Roman"/>
          <w:b/>
          <w:sz w:val="24"/>
          <w:szCs w:val="24"/>
        </w:rPr>
        <w:t xml:space="preserve">3.2.  Рассмотрение </w:t>
      </w:r>
      <w:r w:rsidRPr="00D8223D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D8223D" w:rsidRPr="00D8223D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D8223D" w:rsidRPr="00F80541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>и принятие решения по заявлению.</w:t>
      </w:r>
    </w:p>
    <w:p w:rsidR="00FE29D8" w:rsidRDefault="00FE29D8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ED" w:rsidRPr="0020559F" w:rsidRDefault="00D8223D" w:rsidP="002770E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2770ED" w:rsidRPr="0020559F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1) устанавливает факт полноты представленных документов, необходимых для предоставления муниципальной услуги, указанных в пункте 2.6. настоящего Административного регламента;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2) устанавливает наличие или отсутствие оснований для предоставления муниципальной услуги;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3) при наличии оснований для предоставления муниципальной услуги - осуществляет поиск необходимых сведений о ранее приватизированном имуществе, формирует сведения о ранее приватизированном имуществе;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4) при отсутствии оснований для предоставления муниципальной услуги готовит уведомление об отказе в предоставлении муниципальной услуги с обоснованием отказа.</w:t>
      </w:r>
    </w:p>
    <w:p w:rsidR="00FC7260" w:rsidRDefault="00FC7260" w:rsidP="00FC7260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</w:p>
    <w:p w:rsidR="00D8223D" w:rsidRPr="00F80541" w:rsidRDefault="00D8223D" w:rsidP="00FC7260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>
        <w:rPr>
          <w:spacing w:val="1"/>
        </w:rPr>
        <w:t>3.2.2.</w:t>
      </w:r>
      <w:r w:rsidRPr="00F80541">
        <w:rPr>
          <w:spacing w:val="1"/>
        </w:rPr>
        <w:t xml:space="preserve">Специалист </w:t>
      </w:r>
      <w:r>
        <w:rPr>
          <w:spacing w:val="1"/>
        </w:rPr>
        <w:t>администрации</w:t>
      </w:r>
      <w:r w:rsidRPr="00F80541">
        <w:rPr>
          <w:spacing w:val="1"/>
        </w:rPr>
        <w:t xml:space="preserve">, ответственный за предоставление муниципальной услуги, направляет сведения о ранее приватизированном имуществе или уведомление об отказе в предоставлении муниципальной услуги на подпись </w:t>
      </w:r>
      <w:r>
        <w:rPr>
          <w:spacing w:val="1"/>
        </w:rPr>
        <w:t>главе администрации</w:t>
      </w:r>
      <w:r w:rsidRPr="00F80541">
        <w:rPr>
          <w:spacing w:val="1"/>
        </w:rPr>
        <w:t>.</w:t>
      </w:r>
    </w:p>
    <w:p w:rsidR="00D8223D" w:rsidRPr="00F80541" w:rsidRDefault="00D8223D" w:rsidP="00D8223D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</w:r>
      <w:r>
        <w:rPr>
          <w:spacing w:val="1"/>
        </w:rPr>
        <w:t>Глава администрации</w:t>
      </w:r>
      <w:r w:rsidRPr="00F80541">
        <w:rPr>
          <w:spacing w:val="1"/>
        </w:rPr>
        <w:t xml:space="preserve"> подписывает сведения о ранее приватизированном имуществе или уведомление об отказе в предоставлении муниципальной услуги.</w:t>
      </w:r>
    </w:p>
    <w:p w:rsidR="00FC7260" w:rsidRDefault="00FC7260" w:rsidP="00FC7260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</w:p>
    <w:p w:rsidR="00D8223D" w:rsidRPr="00F80541" w:rsidRDefault="00D8223D" w:rsidP="00FC7260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F80541">
        <w:rPr>
          <w:spacing w:val="1"/>
        </w:rPr>
        <w:t>3.</w:t>
      </w:r>
      <w:r>
        <w:rPr>
          <w:spacing w:val="1"/>
        </w:rPr>
        <w:t>2.3</w:t>
      </w:r>
      <w:r w:rsidRPr="00F80541">
        <w:rPr>
          <w:spacing w:val="1"/>
        </w:rPr>
        <w:t xml:space="preserve">. После подписания и регистрации уведомления об отказе в предоставлении муниципальной услуги специалист </w:t>
      </w:r>
      <w:r>
        <w:rPr>
          <w:spacing w:val="1"/>
        </w:rPr>
        <w:t>администрации</w:t>
      </w:r>
      <w:r w:rsidRPr="00F80541">
        <w:rPr>
          <w:spacing w:val="1"/>
        </w:rPr>
        <w:t xml:space="preserve"> в течение 3 дней направляет его в адрес заявителя, либо в с</w:t>
      </w:r>
      <w:r>
        <w:rPr>
          <w:spacing w:val="1"/>
        </w:rPr>
        <w:t xml:space="preserve">лучае обращения заявителя через </w:t>
      </w:r>
      <w:r w:rsidRPr="00F80541">
        <w:rPr>
          <w:spacing w:val="1"/>
        </w:rPr>
        <w:t>МФЦ направляет в течение 1 дня в указанное учреждение для выдачи заявителю.</w:t>
      </w:r>
    </w:p>
    <w:p w:rsidR="002770ED" w:rsidRDefault="002770ED" w:rsidP="00D8223D"/>
    <w:p w:rsidR="002770ED" w:rsidRDefault="002770ED" w:rsidP="002770ED">
      <w:pPr>
        <w:ind w:firstLine="567"/>
        <w:jc w:val="both"/>
      </w:pPr>
    </w:p>
    <w:p w:rsidR="00602513" w:rsidRDefault="002770ED" w:rsidP="00602513">
      <w:pPr>
        <w:pStyle w:val="26"/>
        <w:keepNext/>
        <w:keepLines/>
        <w:shd w:val="clear" w:color="auto" w:fill="auto"/>
        <w:spacing w:before="0" w:after="42" w:line="240" w:lineRule="exact"/>
        <w:ind w:left="20" w:firstLine="740"/>
        <w:jc w:val="both"/>
      </w:pPr>
      <w:r w:rsidRPr="0020559F">
        <w:rPr>
          <w:b w:val="0"/>
        </w:rPr>
        <w:t>3.</w:t>
      </w:r>
      <w:r w:rsidR="00D8223D">
        <w:rPr>
          <w:b w:val="0"/>
        </w:rPr>
        <w:t>3</w:t>
      </w:r>
      <w:r w:rsidRPr="0020559F">
        <w:rPr>
          <w:b w:val="0"/>
        </w:rPr>
        <w:t xml:space="preserve">. </w:t>
      </w:r>
      <w:bookmarkStart w:id="4" w:name="bookmark11"/>
      <w:r w:rsidR="00602513">
        <w:t>Выдача документа, являющегося результатом предоставления муниципальной услуги</w:t>
      </w:r>
      <w:bookmarkEnd w:id="4"/>
    </w:p>
    <w:p w:rsidR="00602513" w:rsidRPr="00FE29D8" w:rsidRDefault="00FC7260" w:rsidP="00AF3C00">
      <w:pPr>
        <w:pStyle w:val="5"/>
        <w:shd w:val="clear" w:color="auto" w:fill="auto"/>
        <w:tabs>
          <w:tab w:val="left" w:pos="2151"/>
        </w:tabs>
        <w:spacing w:before="0" w:after="64"/>
        <w:ind w:right="20" w:firstLine="567"/>
      </w:pPr>
      <w:r>
        <w:t>3.3</w:t>
      </w:r>
      <w:r w:rsidR="00AF3C00" w:rsidRPr="00FE29D8">
        <w:t>.1.</w:t>
      </w:r>
      <w:r w:rsidR="00602513" w:rsidRPr="00FE29D8">
        <w:t xml:space="preserve">Основанием для начала административной процедуры является подписание </w:t>
      </w:r>
      <w:r w:rsidR="00AF3C00" w:rsidRPr="00FE29D8">
        <w:t>главой</w:t>
      </w:r>
      <w:r w:rsidR="00602513" w:rsidRPr="00FE29D8">
        <w:t xml:space="preserve"> Администрации запрашиваемого документа или отказа в предоставлении муниципальной услуги.</w:t>
      </w:r>
    </w:p>
    <w:p w:rsidR="00602513" w:rsidRPr="00FE29D8" w:rsidRDefault="00AF3C00" w:rsidP="00AF3C00">
      <w:pPr>
        <w:pStyle w:val="5"/>
        <w:shd w:val="clear" w:color="auto" w:fill="auto"/>
        <w:tabs>
          <w:tab w:val="left" w:pos="1151"/>
        </w:tabs>
        <w:spacing w:before="0" w:after="91" w:line="312" w:lineRule="exact"/>
        <w:ind w:right="20" w:firstLine="567"/>
      </w:pPr>
      <w:r w:rsidRPr="00FE29D8">
        <w:t>3.</w:t>
      </w:r>
      <w:r w:rsidR="00FC7260">
        <w:t>3</w:t>
      </w:r>
      <w:r w:rsidRPr="00FE29D8">
        <w:t>.2.</w:t>
      </w:r>
      <w:r w:rsidR="00602513" w:rsidRPr="00FE29D8"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02513" w:rsidRDefault="00AF3C00" w:rsidP="00602513">
      <w:pPr>
        <w:pStyle w:val="5"/>
        <w:shd w:val="clear" w:color="auto" w:fill="auto"/>
        <w:spacing w:before="0" w:after="87" w:line="274" w:lineRule="exact"/>
        <w:ind w:left="20" w:right="20" w:firstLine="740"/>
      </w:pPr>
      <w:r w:rsidRPr="00FE29D8">
        <w:t>-</w:t>
      </w:r>
      <w:r w:rsidR="00602513" w:rsidRPr="00FE29D8">
        <w:t>при личном обращении в Администрацию</w:t>
      </w:r>
      <w:r w:rsidR="00602513">
        <w:t>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при личном обращении в МФЦ;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посредством почтового отправления на адрес заявителя, указанный в заявлении;</w:t>
      </w:r>
    </w:p>
    <w:p w:rsidR="00602513" w:rsidRDefault="00AF3C00" w:rsidP="00602513">
      <w:pPr>
        <w:pStyle w:val="5"/>
        <w:shd w:val="clear" w:color="auto" w:fill="auto"/>
        <w:spacing w:before="0" w:after="29" w:line="278" w:lineRule="exact"/>
        <w:ind w:left="20" w:right="20" w:firstLine="720"/>
      </w:pPr>
      <w:r>
        <w:t>-</w:t>
      </w:r>
      <w:r w:rsidR="00602513"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>
        <w:t>Республики Калмыкия.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</w:t>
      </w:r>
      <w:r w:rsidR="00FC7260">
        <w:t>3</w:t>
      </w:r>
      <w:r>
        <w:t>.3.</w:t>
      </w:r>
      <w:r w:rsidR="00602513">
        <w:t>В случае указания заявителем на получение результата в МФЦ, Администрация направляет результат предоставления муниципальной услуги в МФЦ в срок, установленный в соглашении, заключенным Администрацией и МФЦ</w:t>
      </w:r>
      <w:r>
        <w:t>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</w:t>
      </w:r>
      <w:r w:rsidR="00FC7260">
        <w:t>3</w:t>
      </w:r>
      <w:r>
        <w:t>.4.</w:t>
      </w:r>
      <w:r w:rsidR="00602513"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Республики Калмыкия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770ED" w:rsidRDefault="002770ED" w:rsidP="00602513">
      <w:pPr>
        <w:jc w:val="center"/>
      </w:pP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 xml:space="preserve">. ФОРМЫ КОНТРОЛЯ ЗА предоставлением 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CB6672">
        <w:rPr>
          <w:b/>
        </w:rPr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>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</w:t>
      </w:r>
      <w:r w:rsidR="00B806A6">
        <w:t xml:space="preserve">я проводятся не реже 1 раза в </w:t>
      </w:r>
      <w:r w:rsidRPr="0020559F">
        <w:t>год.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</w:t>
      </w:r>
      <w:r w:rsidR="00CB6672">
        <w:rPr>
          <w:rFonts w:cs="Times New Roman"/>
          <w:sz w:val="24"/>
          <w:szCs w:val="24"/>
        </w:rPr>
        <w:t xml:space="preserve">льтатам проверки  </w:t>
      </w:r>
      <w:r w:rsidRPr="0020559F">
        <w:rPr>
          <w:rFonts w:cs="Times New Roman"/>
          <w:sz w:val="24"/>
          <w:szCs w:val="24"/>
        </w:rPr>
        <w:t>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 затребованные документы.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r w:rsidRPr="0020559F">
        <w:rPr>
          <w:b/>
          <w:bCs/>
          <w:smallCaps/>
          <w:lang w:val="en-US"/>
        </w:rPr>
        <w:lastRenderedPageBreak/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  <w:bCs/>
        </w:rPr>
      </w:pPr>
      <w:r w:rsidRPr="00DB3842">
        <w:rPr>
          <w:b/>
        </w:rPr>
        <w:t xml:space="preserve">5.1. </w:t>
      </w:r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</w:p>
    <w:p w:rsidR="00FE29D8" w:rsidRDefault="00FE29D8" w:rsidP="002770ED">
      <w:pPr>
        <w:ind w:firstLine="567"/>
        <w:jc w:val="center"/>
        <w:rPr>
          <w:b/>
        </w:rPr>
      </w:pPr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="00531B6D">
        <w:t xml:space="preserve"> </w:t>
      </w:r>
      <w:r w:rsidR="00531B6D" w:rsidRPr="00B743C5">
        <w:rPr>
          <w:highlight w:val="yellow"/>
        </w:rPr>
        <w:t>Приложение №</w:t>
      </w:r>
      <w:r w:rsidR="00B743C5" w:rsidRPr="00B743C5">
        <w:rPr>
          <w:highlight w:val="yellow"/>
        </w:rPr>
        <w:t>3</w:t>
      </w:r>
      <w:r w:rsidRPr="00B743C5">
        <w:rPr>
          <w:highlight w:val="yellow"/>
        </w:rPr>
        <w:t>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Заявитель может обратиться с жалобой</w:t>
      </w:r>
      <w:r w:rsidR="00531B6D">
        <w:rPr>
          <w:rStyle w:val="blk"/>
        </w:rPr>
        <w:t>,</w:t>
      </w:r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5" w:name="dst220"/>
      <w:bookmarkEnd w:id="5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6" w:name="dst221"/>
      <w:bookmarkEnd w:id="6"/>
      <w:r w:rsidRPr="00431F71">
        <w:rPr>
          <w:rStyle w:val="blk"/>
        </w:rPr>
        <w:t>2) нарушение срока предоставления муниципальной услуги</w:t>
      </w:r>
      <w:bookmarkStart w:id="7" w:name="dst102"/>
      <w:bookmarkEnd w:id="7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8" w:name="dst103"/>
      <w:bookmarkEnd w:id="8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9" w:name="dst222"/>
      <w:bookmarkEnd w:id="9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0" w:name="dst105"/>
      <w:bookmarkEnd w:id="10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1" w:name="dst223"/>
      <w:bookmarkEnd w:id="11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2" w:name="dst224"/>
      <w:bookmarkEnd w:id="12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13" w:name="dst225"/>
      <w:bookmarkEnd w:id="13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>5.3.1. Органами, уполномоченными на рассмотрение жалоб являются: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lastRenderedPageBreak/>
        <w:t>Жалобы на решения и действия (бездействие) работника МФЦ подаются руководителю этого МФЦ.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E29D8" w:rsidRPr="0020559F" w:rsidRDefault="00FE29D8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4"/>
      <w:bookmarkEnd w:id="14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0ED" w:rsidRDefault="002770ED" w:rsidP="002770ED">
      <w:pPr>
        <w:ind w:firstLine="567"/>
        <w:jc w:val="center"/>
        <w:rPr>
          <w:b/>
        </w:rPr>
      </w:pPr>
      <w:bookmarkStart w:id="15" w:name="Par336"/>
      <w:bookmarkEnd w:id="15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32D59" w:rsidRDefault="00032D59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032D59" w:rsidRDefault="00032D59" w:rsidP="002770ED">
      <w:pPr>
        <w:pStyle w:val="a5"/>
        <w:jc w:val="right"/>
        <w:rPr>
          <w:rStyle w:val="a9"/>
        </w:rPr>
      </w:pPr>
    </w:p>
    <w:p w:rsidR="00032D59" w:rsidRDefault="00032D59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B743C5" w:rsidRDefault="00B743C5" w:rsidP="002770ED">
      <w:pPr>
        <w:pStyle w:val="a5"/>
        <w:jc w:val="right"/>
        <w:rPr>
          <w:rStyle w:val="a9"/>
        </w:rPr>
      </w:pPr>
    </w:p>
    <w:p w:rsidR="00CB6672" w:rsidRDefault="00CB6672" w:rsidP="002770ED">
      <w:pPr>
        <w:pStyle w:val="a5"/>
        <w:jc w:val="right"/>
        <w:rPr>
          <w:rStyle w:val="a9"/>
        </w:rPr>
      </w:pPr>
    </w:p>
    <w:p w:rsidR="00CB6672" w:rsidRDefault="00CB6672" w:rsidP="002770ED">
      <w:pPr>
        <w:pStyle w:val="a5"/>
        <w:jc w:val="right"/>
        <w:rPr>
          <w:rStyle w:val="a9"/>
        </w:rPr>
      </w:pPr>
    </w:p>
    <w:p w:rsidR="00CB6672" w:rsidRDefault="00CB6672" w:rsidP="002770ED">
      <w:pPr>
        <w:pStyle w:val="a5"/>
        <w:jc w:val="right"/>
        <w:rPr>
          <w:rStyle w:val="a9"/>
        </w:rPr>
      </w:pPr>
    </w:p>
    <w:p w:rsidR="00CB6672" w:rsidRDefault="00CB6672" w:rsidP="002770ED">
      <w:pPr>
        <w:pStyle w:val="a5"/>
        <w:jc w:val="right"/>
        <w:rPr>
          <w:rStyle w:val="a9"/>
        </w:rPr>
      </w:pPr>
    </w:p>
    <w:p w:rsidR="00CB6672" w:rsidRDefault="00CB6672" w:rsidP="002770ED">
      <w:pPr>
        <w:pStyle w:val="a5"/>
        <w:jc w:val="right"/>
        <w:rPr>
          <w:rStyle w:val="a9"/>
        </w:rPr>
      </w:pPr>
    </w:p>
    <w:p w:rsidR="00CB6672" w:rsidRDefault="00CB6672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lastRenderedPageBreak/>
        <w:t>Приложение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FE29D8">
        <w:rPr>
          <w:rStyle w:val="a9"/>
          <w:b w:val="0"/>
          <w:color w:val="auto"/>
        </w:rPr>
        <w:t>к</w:t>
      </w:r>
      <w:r w:rsidRPr="00CC3C0B">
        <w:rPr>
          <w:rStyle w:val="a9"/>
          <w:color w:val="auto"/>
        </w:rPr>
        <w:t xml:space="preserve">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0F14E2">
      <w:pPr>
        <w:ind w:firstLine="426"/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</w:t>
      </w:r>
      <w:proofErr w:type="spellStart"/>
      <w:r>
        <w:t>ахлачи</w:t>
      </w:r>
      <w:proofErr w:type="spellEnd"/>
      <w:r>
        <w:t>)</w:t>
      </w:r>
    </w:p>
    <w:p w:rsidR="002770ED" w:rsidRDefault="002770ED" w:rsidP="002770ED">
      <w:pPr>
        <w:jc w:val="right"/>
      </w:pPr>
      <w:r>
        <w:t>____________________________</w:t>
      </w:r>
    </w:p>
    <w:p w:rsidR="002770ED" w:rsidRDefault="002770ED" w:rsidP="002770ED">
      <w:pPr>
        <w:jc w:val="right"/>
      </w:pPr>
      <w:r>
        <w:t>от __________________________</w:t>
      </w:r>
    </w:p>
    <w:p w:rsidR="002770ED" w:rsidRDefault="002770ED" w:rsidP="002770ED">
      <w:pPr>
        <w:jc w:val="right"/>
      </w:pPr>
      <w:r>
        <w:t xml:space="preserve">проживающего по адресу: РК, </w:t>
      </w:r>
    </w:p>
    <w:p w:rsidR="002770ED" w:rsidRDefault="002770ED" w:rsidP="002770ED">
      <w:pPr>
        <w:jc w:val="right"/>
      </w:pPr>
      <w:r>
        <w:t>Черноземельский р., п. Адык</w:t>
      </w:r>
    </w:p>
    <w:p w:rsidR="002770ED" w:rsidRPr="00C43562" w:rsidRDefault="002770ED" w:rsidP="002770ED">
      <w:pPr>
        <w:jc w:val="right"/>
      </w:pPr>
      <w:r>
        <w:t>ул. ______________________ д.__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</w:t>
      </w:r>
    </w:p>
    <w:p w:rsidR="00B806A6" w:rsidRDefault="00B806A6" w:rsidP="00B806A6">
      <w:pPr>
        <w:shd w:val="clear" w:color="auto" w:fill="FFFFFF"/>
        <w:spacing w:line="252" w:lineRule="atLeast"/>
        <w:jc w:val="center"/>
        <w:textAlignment w:val="baseline"/>
        <w:rPr>
          <w:spacing w:val="1"/>
        </w:rPr>
      </w:pPr>
      <w:r w:rsidRPr="00F80541">
        <w:rPr>
          <w:spacing w:val="1"/>
        </w:rPr>
        <w:t>ЗАЯВЛЕНИЕ</w:t>
      </w: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B806A6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Прошу  Вас  выдать  сведения  (информацию)  о  ранее  приватизированном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имуществе на объект _______________________________________________________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___________________________________________________________________________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      (полное наименование объекта, месторасположение и т.д.)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для предоставления в _____________________________________________________.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                    </w:t>
      </w:r>
      <w:r w:rsidR="00C94A64">
        <w:rPr>
          <w:spacing w:val="1"/>
        </w:rPr>
        <w:t xml:space="preserve">                                     </w:t>
      </w:r>
      <w:r w:rsidRPr="00F80541">
        <w:rPr>
          <w:spacing w:val="1"/>
        </w:rPr>
        <w:t>   (наименование органа)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br/>
        <w:t>    Приложение: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  копия   документа,   удостоверяющего   личность  (для  заявителя  -</w:t>
      </w:r>
      <w:r w:rsidR="00CB6672">
        <w:rPr>
          <w:spacing w:val="1"/>
        </w:rPr>
        <w:t xml:space="preserve"> </w:t>
      </w:r>
      <w:r w:rsidRPr="00F80541">
        <w:rPr>
          <w:spacing w:val="1"/>
        </w:rPr>
        <w:t>физического лица, для представителя физического или юридического лица);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 копия  свидетельства о государственной регистрации юридического лица</w:t>
      </w:r>
      <w:r w:rsidR="00CB6672">
        <w:rPr>
          <w:spacing w:val="1"/>
        </w:rPr>
        <w:t xml:space="preserve"> </w:t>
      </w:r>
      <w:r w:rsidRPr="00F80541">
        <w:rPr>
          <w:spacing w:val="1"/>
        </w:rPr>
        <w:t>(в  случае  если заявление  о  предоставлении информации об объектах учета</w:t>
      </w:r>
      <w:r w:rsidR="00CB6672">
        <w:rPr>
          <w:spacing w:val="1"/>
        </w:rPr>
        <w:t xml:space="preserve"> </w:t>
      </w:r>
      <w:r w:rsidRPr="00F80541">
        <w:rPr>
          <w:spacing w:val="1"/>
        </w:rPr>
        <w:t>подается от имени юридического лица);</w:t>
      </w:r>
    </w:p>
    <w:p w:rsidR="00B806A6" w:rsidRPr="00F80541" w:rsidRDefault="00B806A6" w:rsidP="00B806A6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F80541">
        <w:rPr>
          <w:spacing w:val="1"/>
        </w:rPr>
        <w:t>    - копия документа, подтверждающего полномочия представителя физического</w:t>
      </w:r>
      <w:r w:rsidR="00CB6672">
        <w:rPr>
          <w:spacing w:val="1"/>
        </w:rPr>
        <w:t xml:space="preserve"> </w:t>
      </w:r>
      <w:r w:rsidRPr="00F80541">
        <w:rPr>
          <w:spacing w:val="1"/>
        </w:rPr>
        <w:t>или юридического лица;</w:t>
      </w:r>
    </w:p>
    <w:p w:rsidR="00CB6672" w:rsidRDefault="00B806A6" w:rsidP="00CB6672">
      <w:pPr>
        <w:shd w:val="clear" w:color="auto" w:fill="FFFFFF"/>
        <w:spacing w:line="252" w:lineRule="atLeast"/>
        <w:textAlignment w:val="baseline"/>
        <w:rPr>
          <w:spacing w:val="1"/>
        </w:rPr>
      </w:pPr>
      <w:r w:rsidRPr="00F80541">
        <w:rPr>
          <w:spacing w:val="1"/>
        </w:rPr>
        <w:t>    -  копия  документа,  подтверждающего  право заявителя на запрашиваемый</w:t>
      </w:r>
      <w:r w:rsidR="00CB6672">
        <w:rPr>
          <w:spacing w:val="1"/>
        </w:rPr>
        <w:t xml:space="preserve"> объект (при наличии).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0F14E2" w:rsidRDefault="000F14E2" w:rsidP="000F14E2">
      <w:pPr>
        <w:pStyle w:val="5"/>
        <w:shd w:val="clear" w:color="auto" w:fill="auto"/>
        <w:tabs>
          <w:tab w:val="left" w:pos="142"/>
        </w:tabs>
        <w:spacing w:before="0" w:after="0" w:line="274" w:lineRule="exact"/>
        <w:ind w:right="20"/>
      </w:pPr>
    </w:p>
    <w:p w:rsidR="000F14E2" w:rsidRDefault="002875D2" w:rsidP="000F14E2">
      <w:pPr>
        <w:pStyle w:val="5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0.4pt;margin-top:0;width:112.25pt;height:11.05pt;z-index:-251654144;mso-wrap-distance-left:5pt;mso-wrap-distance-top:28.8pt;mso-wrap-distance-right:5pt;mso-position-horizontal-relative:margin" filled="f" stroked="f">
            <v:textbox style="mso-next-textbox:#_x0000_s1072;mso-fit-shape-to-text:t" inset="0,0,0,0">
              <w:txbxContent>
                <w:p w:rsidR="00F24C58" w:rsidRDefault="00F24C58" w:rsidP="000F14E2">
                  <w:pPr>
                    <w:pStyle w:val="5"/>
                    <w:shd w:val="clear" w:color="auto" w:fill="auto"/>
                    <w:spacing w:before="0" w:after="0" w:line="21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(подпись заявителя)</w:t>
                  </w:r>
                </w:p>
              </w:txbxContent>
            </v:textbox>
            <w10:wrap type="square" anchorx="margin"/>
          </v:shape>
        </w:pict>
      </w:r>
      <w:r w:rsidR="000F14E2">
        <w:t>(Ф.И.О. заявителя, полностью)</w:t>
      </w:r>
    </w:p>
    <w:p w:rsidR="000F14E2" w:rsidRDefault="000F14E2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B806A6" w:rsidRDefault="00B806A6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lastRenderedPageBreak/>
        <w:t>Приложение 2</w:t>
      </w:r>
    </w:p>
    <w:p w:rsidR="002770ED" w:rsidRPr="00FE29D8" w:rsidRDefault="002770ED" w:rsidP="002770ED">
      <w:pPr>
        <w:ind w:left="4680"/>
        <w:jc w:val="right"/>
        <w:rPr>
          <w:sz w:val="18"/>
          <w:szCs w:val="18"/>
        </w:rPr>
      </w:pPr>
      <w:r w:rsidRPr="00FE29D8">
        <w:rPr>
          <w:rStyle w:val="a9"/>
          <w:b w:val="0"/>
          <w:color w:val="auto"/>
        </w:rPr>
        <w:t xml:space="preserve">к </w:t>
      </w:r>
      <w:hyperlink w:anchor="sub_1000" w:history="1">
        <w:r w:rsidRPr="00FE29D8">
          <w:rPr>
            <w:rStyle w:val="a4"/>
            <w:color w:val="auto"/>
            <w:u w:val="none"/>
          </w:rPr>
          <w:t>административному регламенту</w:t>
        </w:r>
      </w:hyperlink>
      <w:r w:rsidRPr="00FE29D8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2770ED" w:rsidRPr="00CC3C0B" w:rsidRDefault="002770ED" w:rsidP="002770ED">
      <w:pPr>
        <w:pStyle w:val="a5"/>
        <w:jc w:val="right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</w:t>
      </w:r>
      <w:r w:rsidR="000F14E2">
        <w:rPr>
          <w:color w:val="000000"/>
        </w:rPr>
        <w:t>авлены на приеме ___________ 20</w:t>
      </w:r>
      <w:r w:rsidRPr="001F72C4">
        <w:rPr>
          <w:color w:val="000000"/>
        </w:rPr>
        <w:t xml:space="preserve">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</w:t>
      </w:r>
      <w:r w:rsidR="000F14E2">
        <w:rPr>
          <w:color w:val="000000"/>
        </w:rPr>
        <w:t>ении документов ____________ 20</w:t>
      </w:r>
      <w:r w:rsidRPr="001F72C4">
        <w:rPr>
          <w:color w:val="000000"/>
        </w:rPr>
        <w:t xml:space="preserve"> __ г. № _______</w:t>
      </w:r>
      <w:r w:rsidRPr="001F72C4">
        <w:rPr>
          <w:color w:val="000000"/>
        </w:rPr>
        <w:br/>
        <w:t>Расписку получил ______________ 20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>(подпись принявшего заявление)</w:t>
      </w:r>
    </w:p>
    <w:p w:rsidR="002770ED" w:rsidRDefault="002770ED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531B6D" w:rsidRDefault="00531B6D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Pr="00FE29D8" w:rsidRDefault="00BE5D68" w:rsidP="00BE5D68">
      <w:pPr>
        <w:jc w:val="right"/>
      </w:pPr>
      <w:r w:rsidRPr="00FE29D8">
        <w:t xml:space="preserve">Приложение </w:t>
      </w:r>
      <w:r w:rsidR="00CB6672">
        <w:t>3</w:t>
      </w:r>
    </w:p>
    <w:p w:rsidR="00BE5D68" w:rsidRPr="00FE29D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BE5D6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Default="0068253B" w:rsidP="0068253B">
      <w:pPr>
        <w:ind w:left="4248" w:firstLine="5"/>
        <w:jc w:val="right"/>
      </w:pPr>
      <w:r w:rsidRPr="0055444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>
        <w:t>Адыковского СМО РК (</w:t>
      </w:r>
      <w:proofErr w:type="spellStart"/>
      <w:r>
        <w:t>ахлачи</w:t>
      </w:r>
      <w:proofErr w:type="spellEnd"/>
      <w:r>
        <w:t>)</w:t>
      </w:r>
    </w:p>
    <w:p w:rsidR="0068253B" w:rsidRDefault="0068253B" w:rsidP="0068253B">
      <w:pPr>
        <w:ind w:left="4248" w:firstLine="5"/>
        <w:jc w:val="right"/>
      </w:pPr>
      <w:r>
        <w:t>___________________________________</w:t>
      </w:r>
    </w:p>
    <w:p w:rsidR="0068253B" w:rsidRPr="00554445" w:rsidRDefault="0068253B" w:rsidP="0068253B">
      <w:pPr>
        <w:ind w:left="4248" w:firstLine="5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от__________________________________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проживающего 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____________________________________</w:t>
      </w:r>
    </w:p>
    <w:p w:rsidR="0068253B" w:rsidRPr="00554445" w:rsidRDefault="0068253B" w:rsidP="0068253B">
      <w:pPr>
        <w:ind w:firstLine="709"/>
        <w:jc w:val="right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>Жалоба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 w:rsidRPr="0068253B">
        <w:rPr>
          <w:color w:val="000000"/>
          <w:sz w:val="28"/>
          <w:szCs w:val="28"/>
        </w:rPr>
        <w:t>Прошу рассмотреть жалобу на действие (бездействие)</w:t>
      </w:r>
      <w:r w:rsidRPr="00554445">
        <w:rPr>
          <w:b/>
          <w:color w:val="000000"/>
          <w:sz w:val="28"/>
          <w:szCs w:val="28"/>
        </w:rPr>
        <w:t xml:space="preserve"> __________________________________________________________________ </w:t>
      </w:r>
      <w:r w:rsidRPr="00554445"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68253B" w:rsidRPr="00554445" w:rsidRDefault="0068253B" w:rsidP="0068253B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68253B" w:rsidRPr="00554445" w:rsidRDefault="0068253B" w:rsidP="0068253B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68253B" w:rsidRPr="0068253B" w:rsidRDefault="0068253B" w:rsidP="0068253B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 </w:t>
      </w:r>
      <w:r w:rsidRPr="0068253B">
        <w:rPr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68253B" w:rsidRPr="00554445" w:rsidRDefault="0068253B" w:rsidP="0068253B">
      <w:pPr>
        <w:pStyle w:val="1"/>
        <w:numPr>
          <w:ilvl w:val="0"/>
          <w:numId w:val="27"/>
        </w:numPr>
        <w:suppressAutoHyphens/>
        <w:spacing w:before="280" w:after="280"/>
        <w:ind w:left="0" w:firstLine="709"/>
        <w:jc w:val="both"/>
        <w:rPr>
          <w:rFonts w:ascii="Times New Roman" w:hAnsi="Times New Roman"/>
          <w:color w:val="000000"/>
        </w:rPr>
      </w:pPr>
    </w:p>
    <w:p w:rsidR="0068253B" w:rsidRPr="00554445" w:rsidRDefault="0068253B" w:rsidP="0068253B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68253B" w:rsidRPr="00554445" w:rsidRDefault="0068253B" w:rsidP="0068253B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/>
    <w:p w:rsidR="0068253B" w:rsidRPr="00554445" w:rsidRDefault="0068253B" w:rsidP="0068253B">
      <w:pPr>
        <w:rPr>
          <w:b/>
          <w:i/>
          <w:iCs/>
          <w:color w:val="000000"/>
          <w:sz w:val="28"/>
          <w:szCs w:val="28"/>
        </w:rPr>
      </w:pPr>
    </w:p>
    <w:p w:rsidR="00594069" w:rsidRDefault="00594069"/>
    <w:sectPr w:rsidR="00594069" w:rsidSect="00FE29D8">
      <w:headerReference w:type="even" r:id="rId21"/>
      <w:headerReference w:type="default" r:id="rId22"/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83" w:rsidRDefault="00F35783" w:rsidP="00AF3C00">
      <w:r>
        <w:separator/>
      </w:r>
    </w:p>
  </w:endnote>
  <w:endnote w:type="continuationSeparator" w:id="0">
    <w:p w:rsidR="00F35783" w:rsidRDefault="00F35783" w:rsidP="00AF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83" w:rsidRDefault="00F35783" w:rsidP="00AF3C00">
      <w:r>
        <w:separator/>
      </w:r>
    </w:p>
  </w:footnote>
  <w:footnote w:type="continuationSeparator" w:id="0">
    <w:p w:rsidR="00F35783" w:rsidRDefault="00F35783" w:rsidP="00AF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58" w:rsidRDefault="002875D2">
    <w:pPr>
      <w:rPr>
        <w:sz w:val="2"/>
        <w:szCs w:val="2"/>
      </w:rPr>
    </w:pPr>
    <w:r w:rsidRPr="002875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3.45pt;margin-top:46.45pt;width:484.8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4C58" w:rsidRDefault="00F24C58">
                <w:pPr>
                  <w:pStyle w:val="af"/>
                  <w:shd w:val="clear" w:color="auto" w:fill="auto"/>
                  <w:spacing w:line="240" w:lineRule="auto"/>
                  <w:jc w:val="left"/>
                </w:pPr>
                <w:r>
                  <w:rPr>
                    <w:b w:val="0"/>
                    <w:bCs w:val="0"/>
                  </w:rPr>
                  <w:t>Принятие решения о предоставлении (об отказе предоставления) 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58" w:rsidRDefault="002875D2">
    <w:pPr>
      <w:rPr>
        <w:sz w:val="2"/>
        <w:szCs w:val="2"/>
      </w:rPr>
    </w:pPr>
    <w:r w:rsidRPr="002875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73.45pt;margin-top:46.45pt;width:484.8pt;height:10.8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4C58" w:rsidRDefault="00F24C58">
                <w:pPr>
                  <w:pStyle w:val="af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52B6D2A"/>
    <w:multiLevelType w:val="multilevel"/>
    <w:tmpl w:val="8376A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F2116"/>
    <w:multiLevelType w:val="multilevel"/>
    <w:tmpl w:val="F88A4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9E76C1"/>
    <w:multiLevelType w:val="multilevel"/>
    <w:tmpl w:val="5576F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D7D"/>
    <w:multiLevelType w:val="multilevel"/>
    <w:tmpl w:val="E1840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57FEB"/>
    <w:multiLevelType w:val="multilevel"/>
    <w:tmpl w:val="39CCA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B51D0"/>
    <w:multiLevelType w:val="multilevel"/>
    <w:tmpl w:val="C380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E46E6"/>
    <w:multiLevelType w:val="multilevel"/>
    <w:tmpl w:val="3098A96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D1C01"/>
    <w:multiLevelType w:val="multilevel"/>
    <w:tmpl w:val="2E863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C4684"/>
    <w:multiLevelType w:val="multilevel"/>
    <w:tmpl w:val="F83E1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605EE"/>
    <w:multiLevelType w:val="hybridMultilevel"/>
    <w:tmpl w:val="3ABC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F2940"/>
    <w:multiLevelType w:val="multilevel"/>
    <w:tmpl w:val="7674A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A76D87"/>
    <w:multiLevelType w:val="hybridMultilevel"/>
    <w:tmpl w:val="A84269B0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4C105796"/>
    <w:multiLevelType w:val="multilevel"/>
    <w:tmpl w:val="A1D03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DF615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1">
    <w:nsid w:val="57FD50A5"/>
    <w:multiLevelType w:val="multilevel"/>
    <w:tmpl w:val="41F4B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2B52CD"/>
    <w:multiLevelType w:val="multilevel"/>
    <w:tmpl w:val="7A4E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71D70"/>
    <w:multiLevelType w:val="multilevel"/>
    <w:tmpl w:val="0DB05A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D10004"/>
    <w:multiLevelType w:val="multilevel"/>
    <w:tmpl w:val="A8484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26"/>
  </w:num>
  <w:num w:numId="4">
    <w:abstractNumId w:val="23"/>
  </w:num>
  <w:num w:numId="5">
    <w:abstractNumId w:val="1"/>
  </w:num>
  <w:num w:numId="6">
    <w:abstractNumId w:val="9"/>
  </w:num>
  <w:num w:numId="7">
    <w:abstractNumId w:val="27"/>
  </w:num>
  <w:num w:numId="8">
    <w:abstractNumId w:val="2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2"/>
  </w:num>
  <w:num w:numId="15">
    <w:abstractNumId w:val="22"/>
  </w:num>
  <w:num w:numId="16">
    <w:abstractNumId w:val="19"/>
  </w:num>
  <w:num w:numId="17">
    <w:abstractNumId w:val="25"/>
  </w:num>
  <w:num w:numId="18">
    <w:abstractNumId w:val="5"/>
  </w:num>
  <w:num w:numId="19">
    <w:abstractNumId w:val="17"/>
  </w:num>
  <w:num w:numId="20">
    <w:abstractNumId w:val="21"/>
  </w:num>
  <w:num w:numId="21">
    <w:abstractNumId w:val="14"/>
  </w:num>
  <w:num w:numId="22">
    <w:abstractNumId w:val="13"/>
  </w:num>
  <w:num w:numId="23">
    <w:abstractNumId w:val="11"/>
  </w:num>
  <w:num w:numId="24">
    <w:abstractNumId w:val="10"/>
  </w:num>
  <w:num w:numId="25">
    <w:abstractNumId w:val="24"/>
  </w:num>
  <w:num w:numId="26">
    <w:abstractNumId w:val="18"/>
  </w:num>
  <w:num w:numId="27">
    <w:abstractNumId w:val="0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770ED"/>
    <w:rsid w:val="00002F0D"/>
    <w:rsid w:val="000217A0"/>
    <w:rsid w:val="00026DEE"/>
    <w:rsid w:val="00032D59"/>
    <w:rsid w:val="0004724C"/>
    <w:rsid w:val="00066664"/>
    <w:rsid w:val="000D29A4"/>
    <w:rsid w:val="000D52FF"/>
    <w:rsid w:val="000E2A37"/>
    <w:rsid w:val="000E3BD7"/>
    <w:rsid w:val="000F14E2"/>
    <w:rsid w:val="000F1689"/>
    <w:rsid w:val="00127369"/>
    <w:rsid w:val="001510DB"/>
    <w:rsid w:val="001514B1"/>
    <w:rsid w:val="00153BBD"/>
    <w:rsid w:val="001D002B"/>
    <w:rsid w:val="001E4F3E"/>
    <w:rsid w:val="001E5E3A"/>
    <w:rsid w:val="001E6AB7"/>
    <w:rsid w:val="00225C23"/>
    <w:rsid w:val="00233232"/>
    <w:rsid w:val="0026187A"/>
    <w:rsid w:val="002770ED"/>
    <w:rsid w:val="00284D5E"/>
    <w:rsid w:val="002875D2"/>
    <w:rsid w:val="002A0512"/>
    <w:rsid w:val="002C69AB"/>
    <w:rsid w:val="00336A4D"/>
    <w:rsid w:val="0033728C"/>
    <w:rsid w:val="0039649D"/>
    <w:rsid w:val="003A39EC"/>
    <w:rsid w:val="003B6138"/>
    <w:rsid w:val="003D2D49"/>
    <w:rsid w:val="003F148C"/>
    <w:rsid w:val="003F6D88"/>
    <w:rsid w:val="00431348"/>
    <w:rsid w:val="004718E5"/>
    <w:rsid w:val="00472C39"/>
    <w:rsid w:val="00496588"/>
    <w:rsid w:val="004B2492"/>
    <w:rsid w:val="004B4FEB"/>
    <w:rsid w:val="004B6850"/>
    <w:rsid w:val="004D6A27"/>
    <w:rsid w:val="004E0EE1"/>
    <w:rsid w:val="005113D4"/>
    <w:rsid w:val="00531B6D"/>
    <w:rsid w:val="00533813"/>
    <w:rsid w:val="0057079A"/>
    <w:rsid w:val="005763B6"/>
    <w:rsid w:val="00581F4F"/>
    <w:rsid w:val="00585706"/>
    <w:rsid w:val="00594069"/>
    <w:rsid w:val="005A4B3A"/>
    <w:rsid w:val="005C19CB"/>
    <w:rsid w:val="005D4B59"/>
    <w:rsid w:val="005E431B"/>
    <w:rsid w:val="00602513"/>
    <w:rsid w:val="006148E9"/>
    <w:rsid w:val="00614F5C"/>
    <w:rsid w:val="00636125"/>
    <w:rsid w:val="006511B4"/>
    <w:rsid w:val="00660C1C"/>
    <w:rsid w:val="00680D06"/>
    <w:rsid w:val="0068253B"/>
    <w:rsid w:val="00683FDD"/>
    <w:rsid w:val="00685639"/>
    <w:rsid w:val="006D1EBD"/>
    <w:rsid w:val="006D4E61"/>
    <w:rsid w:val="006D594F"/>
    <w:rsid w:val="006E0360"/>
    <w:rsid w:val="007019F6"/>
    <w:rsid w:val="00704CB8"/>
    <w:rsid w:val="007101B8"/>
    <w:rsid w:val="007254A6"/>
    <w:rsid w:val="007373D3"/>
    <w:rsid w:val="00750E85"/>
    <w:rsid w:val="00780EA3"/>
    <w:rsid w:val="007E0075"/>
    <w:rsid w:val="008616C9"/>
    <w:rsid w:val="00883DD7"/>
    <w:rsid w:val="00900BDC"/>
    <w:rsid w:val="00957B9E"/>
    <w:rsid w:val="009F40EB"/>
    <w:rsid w:val="00A33521"/>
    <w:rsid w:val="00A344BE"/>
    <w:rsid w:val="00A64EA8"/>
    <w:rsid w:val="00A7496A"/>
    <w:rsid w:val="00A9098D"/>
    <w:rsid w:val="00A923F8"/>
    <w:rsid w:val="00AE2263"/>
    <w:rsid w:val="00AF3C00"/>
    <w:rsid w:val="00AF453F"/>
    <w:rsid w:val="00B2363D"/>
    <w:rsid w:val="00B42DA5"/>
    <w:rsid w:val="00B513FA"/>
    <w:rsid w:val="00B743C5"/>
    <w:rsid w:val="00B806A6"/>
    <w:rsid w:val="00BB1065"/>
    <w:rsid w:val="00BE5D68"/>
    <w:rsid w:val="00BF097A"/>
    <w:rsid w:val="00C03968"/>
    <w:rsid w:val="00C076D4"/>
    <w:rsid w:val="00C15F48"/>
    <w:rsid w:val="00C16EA0"/>
    <w:rsid w:val="00C37E82"/>
    <w:rsid w:val="00C45A46"/>
    <w:rsid w:val="00C64923"/>
    <w:rsid w:val="00C91ECD"/>
    <w:rsid w:val="00C94A64"/>
    <w:rsid w:val="00CA4898"/>
    <w:rsid w:val="00CB6672"/>
    <w:rsid w:val="00CD0049"/>
    <w:rsid w:val="00D66FF3"/>
    <w:rsid w:val="00D8223D"/>
    <w:rsid w:val="00D831E0"/>
    <w:rsid w:val="00D930C4"/>
    <w:rsid w:val="00DC04CC"/>
    <w:rsid w:val="00DE5164"/>
    <w:rsid w:val="00E24FCA"/>
    <w:rsid w:val="00E5134F"/>
    <w:rsid w:val="00E708BF"/>
    <w:rsid w:val="00EA6C88"/>
    <w:rsid w:val="00F0335E"/>
    <w:rsid w:val="00F24C58"/>
    <w:rsid w:val="00F2656F"/>
    <w:rsid w:val="00F35783"/>
    <w:rsid w:val="00F72F8D"/>
    <w:rsid w:val="00F739AE"/>
    <w:rsid w:val="00FC7260"/>
    <w:rsid w:val="00FD47B3"/>
    <w:rsid w:val="00FE29D8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25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10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70ED"/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3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636125"/>
    <w:rPr>
      <w:rFonts w:eastAsia="Times New Roman"/>
      <w:shd w:val="clear" w:color="auto" w:fill="FFFFFF"/>
    </w:rPr>
  </w:style>
  <w:style w:type="character" w:customStyle="1" w:styleId="ae">
    <w:name w:val="Колонтитул_"/>
    <w:basedOn w:val="a0"/>
    <w:link w:val="af"/>
    <w:rsid w:val="00636125"/>
    <w:rPr>
      <w:rFonts w:eastAsia="Times New Roman"/>
      <w:b/>
      <w:bCs/>
      <w:shd w:val="clear" w:color="auto" w:fill="FFFFFF"/>
    </w:rPr>
  </w:style>
  <w:style w:type="character" w:customStyle="1" w:styleId="115pt">
    <w:name w:val="Колонтитул + 11;5 pt;Не полужирный"/>
    <w:basedOn w:val="ae"/>
    <w:rsid w:val="0063612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5">
    <w:name w:val="Основной текст5"/>
    <w:basedOn w:val="a"/>
    <w:link w:val="ad"/>
    <w:rsid w:val="00636125"/>
    <w:pPr>
      <w:widowControl w:val="0"/>
      <w:shd w:val="clear" w:color="auto" w:fill="FFFFFF"/>
      <w:spacing w:before="120" w:after="120" w:line="317" w:lineRule="exact"/>
      <w:jc w:val="both"/>
    </w:pPr>
    <w:rPr>
      <w:lang w:eastAsia="en-US"/>
    </w:rPr>
  </w:style>
  <w:style w:type="paragraph" w:customStyle="1" w:styleId="af">
    <w:name w:val="Колонтитул"/>
    <w:basedOn w:val="a"/>
    <w:link w:val="ae"/>
    <w:rsid w:val="00636125"/>
    <w:pPr>
      <w:widowControl w:val="0"/>
      <w:shd w:val="clear" w:color="auto" w:fill="FFFFFF"/>
      <w:spacing w:line="0" w:lineRule="atLeast"/>
      <w:jc w:val="right"/>
    </w:pPr>
    <w:rPr>
      <w:b/>
      <w:bCs/>
      <w:lang w:eastAsia="en-US"/>
    </w:rPr>
  </w:style>
  <w:style w:type="paragraph" w:customStyle="1" w:styleId="af0">
    <w:name w:val="Содержимое таблицы"/>
    <w:basedOn w:val="a"/>
    <w:rsid w:val="0063612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24">
    <w:name w:val="Основной текст2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Заголовок №2_"/>
    <w:basedOn w:val="a0"/>
    <w:link w:val="26"/>
    <w:rsid w:val="00602513"/>
    <w:rPr>
      <w:rFonts w:eastAsia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602513"/>
    <w:pPr>
      <w:widowControl w:val="0"/>
      <w:shd w:val="clear" w:color="auto" w:fill="FFFFFF"/>
      <w:spacing w:before="780" w:after="180" w:line="0" w:lineRule="atLeast"/>
      <w:ind w:hanging="1860"/>
      <w:outlineLvl w:val="1"/>
    </w:pPr>
    <w:rPr>
      <w:b/>
      <w:bCs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F3C00"/>
    <w:rPr>
      <w:rFonts w:eastAsia="Times New Roman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3C00"/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0F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HTML1">
    <w:name w:val="Стандартный HTML1"/>
    <w:basedOn w:val="a"/>
    <w:rsid w:val="0068253B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8253B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f5">
    <w:name w:val="Body Text"/>
    <w:basedOn w:val="a"/>
    <w:link w:val="af6"/>
    <w:rsid w:val="0068253B"/>
    <w:pPr>
      <w:spacing w:after="120"/>
    </w:pPr>
  </w:style>
  <w:style w:type="character" w:customStyle="1" w:styleId="af6">
    <w:name w:val="Основной текст Знак"/>
    <w:basedOn w:val="a0"/>
    <w:link w:val="af5"/>
    <w:rsid w:val="0068253B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5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Title"/>
    <w:basedOn w:val="a"/>
    <w:link w:val="af8"/>
    <w:qFormat/>
    <w:rsid w:val="00957B9E"/>
    <w:pPr>
      <w:jc w:val="center"/>
    </w:pPr>
    <w:rPr>
      <w:b/>
      <w:bCs/>
      <w:iCs/>
      <w:sz w:val="28"/>
    </w:rPr>
  </w:style>
  <w:style w:type="character" w:customStyle="1" w:styleId="af8">
    <w:name w:val="Название Знак"/>
    <w:basedOn w:val="a0"/>
    <w:link w:val="af7"/>
    <w:rsid w:val="00957B9E"/>
    <w:rPr>
      <w:rFonts w:eastAsia="Times New Roman"/>
      <w:b/>
      <w:bCs/>
      <w:iCs/>
      <w:sz w:val="28"/>
      <w:lang w:eastAsia="ru-RU"/>
    </w:rPr>
  </w:style>
  <w:style w:type="character" w:styleId="af9">
    <w:name w:val="Strong"/>
    <w:basedOn w:val="a0"/>
    <w:uiPriority w:val="22"/>
    <w:qFormat/>
    <w:rsid w:val="000D2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pgu.egov08.ru" TargetMode="External"/><Relationship Id="rId18" Type="http://schemas.openxmlformats.org/officeDocument/2006/relationships/hyperlink" Target="http://base.garant.ru/12177515/e88847e78ccd9fdb54482c7fa15982bf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mo-adk.ru/" TargetMode="External"/><Relationship Id="rId17" Type="http://schemas.openxmlformats.org/officeDocument/2006/relationships/hyperlink" Target="http://www.consultant.ru/document/cons_doc_LAW_296156/a593eaab768d34bf2d7419322eac79481e73cf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mo-adk.ru/" TargetMode="External"/><Relationship Id="rId20" Type="http://schemas.openxmlformats.org/officeDocument/2006/relationships/hyperlink" Target="garantf1://890941.27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o-adk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mo-adk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mo-adk@mail.ru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suslugi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21CC-A2BD-45C3-8253-415AAECF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20</Pages>
  <Words>8200</Words>
  <Characters>46746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2019-06-28T12:06:00Z</cp:lastPrinted>
  <dcterms:created xsi:type="dcterms:W3CDTF">2018-08-07T17:03:00Z</dcterms:created>
  <dcterms:modified xsi:type="dcterms:W3CDTF">2019-06-28T12:06:00Z</dcterms:modified>
</cp:coreProperties>
</file>