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1513"/>
        <w:gridCol w:w="4787"/>
      </w:tblGrid>
      <w:tr w:rsidR="00052069" w:rsidRPr="00CA2E97" w:rsidTr="007D4780">
        <w:trPr>
          <w:trHeight w:val="1602"/>
        </w:trPr>
        <w:tc>
          <w:tcPr>
            <w:tcW w:w="4608" w:type="dxa"/>
          </w:tcPr>
          <w:p w:rsidR="00052069" w:rsidRPr="00CA2E97" w:rsidRDefault="00052069" w:rsidP="007D478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52069" w:rsidRPr="00CA2E97" w:rsidRDefault="00052069" w:rsidP="00872B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052069" w:rsidRDefault="00052069" w:rsidP="00872B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  <w:r w:rsidR="00383094">
              <w:rPr>
                <w:b/>
                <w:sz w:val="22"/>
                <w:szCs w:val="22"/>
                <w:lang w:eastAsia="en-US"/>
              </w:rPr>
              <w:t>ИН</w:t>
            </w:r>
          </w:p>
          <w:p w:rsidR="003B1D04" w:rsidRPr="00CA2E97" w:rsidRDefault="003B1D04" w:rsidP="007D478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ЗААВР</w:t>
            </w:r>
          </w:p>
        </w:tc>
        <w:tc>
          <w:tcPr>
            <w:tcW w:w="1513" w:type="dxa"/>
            <w:hideMark/>
          </w:tcPr>
          <w:p w:rsidR="00052069" w:rsidRPr="00CA2E97" w:rsidRDefault="00F340A2" w:rsidP="007D47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08314377" r:id="rId6"/>
              </w:pict>
            </w:r>
          </w:p>
        </w:tc>
        <w:tc>
          <w:tcPr>
            <w:tcW w:w="4787" w:type="dxa"/>
          </w:tcPr>
          <w:p w:rsidR="00052069" w:rsidRPr="00CA2E97" w:rsidRDefault="00052069" w:rsidP="007D478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52069" w:rsidRPr="00CA2E97" w:rsidRDefault="00052069" w:rsidP="007D478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052069" w:rsidRPr="00CA2E97" w:rsidRDefault="00052069" w:rsidP="00052069">
      <w:pPr>
        <w:pBdr>
          <w:bottom w:val="single" w:sz="12" w:space="11" w:color="auto"/>
        </w:pBdr>
        <w:jc w:val="center"/>
        <w:rPr>
          <w:sz w:val="22"/>
          <w:szCs w:val="22"/>
        </w:rPr>
      </w:pPr>
    </w:p>
    <w:p w:rsidR="00052069" w:rsidRPr="00CA2E97" w:rsidRDefault="00052069" w:rsidP="00052069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052069" w:rsidRPr="00D35AAE" w:rsidRDefault="00052069" w:rsidP="00052069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 xml:space="preserve">тел. /факс (84743) 9-31-34, </w:t>
      </w:r>
      <w:r w:rsidRPr="00CA2E97">
        <w:rPr>
          <w:b/>
          <w:sz w:val="22"/>
          <w:szCs w:val="22"/>
          <w:lang w:val="en-US"/>
        </w:rPr>
        <w:t>email</w:t>
      </w:r>
      <w:r w:rsidRPr="00CA2E97">
        <w:rPr>
          <w:b/>
          <w:sz w:val="22"/>
          <w:szCs w:val="22"/>
        </w:rPr>
        <w:t xml:space="preserve">: </w:t>
      </w:r>
      <w:hyperlink r:id="rId7" w:history="1">
        <w:r w:rsidR="00D35AAE" w:rsidRPr="0003791C">
          <w:rPr>
            <w:rStyle w:val="a5"/>
            <w:b/>
            <w:sz w:val="22"/>
            <w:szCs w:val="22"/>
            <w:lang w:val="en-US"/>
          </w:rPr>
          <w:t>smo</w:t>
        </w:r>
        <w:r w:rsidR="00D35AAE" w:rsidRPr="0003791C">
          <w:rPr>
            <w:rStyle w:val="a5"/>
            <w:b/>
            <w:sz w:val="22"/>
            <w:szCs w:val="22"/>
          </w:rPr>
          <w:t>-</w:t>
        </w:r>
        <w:r w:rsidR="00D35AAE" w:rsidRPr="0003791C">
          <w:rPr>
            <w:rStyle w:val="a5"/>
            <w:b/>
            <w:sz w:val="22"/>
            <w:szCs w:val="22"/>
            <w:lang w:val="en-US"/>
          </w:rPr>
          <w:t>adk</w:t>
        </w:r>
        <w:r w:rsidR="00D35AAE" w:rsidRPr="0003791C">
          <w:rPr>
            <w:rStyle w:val="a5"/>
            <w:b/>
            <w:sz w:val="22"/>
            <w:szCs w:val="22"/>
          </w:rPr>
          <w:t>@</w:t>
        </w:r>
        <w:r w:rsidR="00D35AAE" w:rsidRPr="0003791C">
          <w:rPr>
            <w:rStyle w:val="a5"/>
            <w:b/>
            <w:sz w:val="22"/>
            <w:szCs w:val="22"/>
            <w:lang w:val="en-US"/>
          </w:rPr>
          <w:t>mail</w:t>
        </w:r>
        <w:r w:rsidR="00D35AAE" w:rsidRPr="0003791C">
          <w:rPr>
            <w:rStyle w:val="a5"/>
            <w:b/>
            <w:sz w:val="22"/>
            <w:szCs w:val="22"/>
          </w:rPr>
          <w:t>.</w:t>
        </w:r>
        <w:r w:rsidR="00D35AAE" w:rsidRPr="0003791C">
          <w:rPr>
            <w:rStyle w:val="a5"/>
            <w:b/>
            <w:sz w:val="22"/>
            <w:szCs w:val="22"/>
            <w:lang w:val="en-US"/>
          </w:rPr>
          <w:t>ru</w:t>
        </w:r>
      </w:hyperlink>
      <w:r w:rsidR="00D35AAE" w:rsidRPr="00D35AAE">
        <w:rPr>
          <w:b/>
          <w:sz w:val="22"/>
          <w:szCs w:val="22"/>
        </w:rPr>
        <w:t xml:space="preserve"> </w:t>
      </w:r>
      <w:r w:rsidRPr="00CA2E97">
        <w:rPr>
          <w:b/>
          <w:sz w:val="22"/>
          <w:szCs w:val="22"/>
        </w:rPr>
        <w:t xml:space="preserve">, </w:t>
      </w:r>
      <w:proofErr w:type="spellStart"/>
      <w:r w:rsidRPr="00CA2E97">
        <w:rPr>
          <w:b/>
          <w:sz w:val="22"/>
          <w:szCs w:val="22"/>
        </w:rPr>
        <w:t>веб-сайт</w:t>
      </w:r>
      <w:proofErr w:type="spellEnd"/>
      <w:r w:rsidRPr="00CA2E97">
        <w:rPr>
          <w:b/>
          <w:sz w:val="22"/>
          <w:szCs w:val="22"/>
        </w:rPr>
        <w:t xml:space="preserve">: </w:t>
      </w:r>
      <w:hyperlink r:id="rId8" w:history="1">
        <w:r w:rsidR="00D35AAE" w:rsidRPr="0003791C">
          <w:rPr>
            <w:rStyle w:val="a5"/>
            <w:b/>
            <w:sz w:val="22"/>
            <w:szCs w:val="22"/>
            <w:lang w:val="en-US"/>
          </w:rPr>
          <w:t>http</w:t>
        </w:r>
        <w:r w:rsidR="00D35AAE" w:rsidRPr="0003791C">
          <w:rPr>
            <w:rStyle w:val="a5"/>
            <w:b/>
            <w:sz w:val="22"/>
            <w:szCs w:val="22"/>
          </w:rPr>
          <w:t>://</w:t>
        </w:r>
        <w:r w:rsidR="00D35AAE" w:rsidRPr="0003791C">
          <w:rPr>
            <w:rStyle w:val="a5"/>
            <w:b/>
            <w:sz w:val="22"/>
            <w:szCs w:val="22"/>
            <w:lang w:val="en-US"/>
          </w:rPr>
          <w:t>smo</w:t>
        </w:r>
        <w:r w:rsidR="00D35AAE" w:rsidRPr="0003791C">
          <w:rPr>
            <w:rStyle w:val="a5"/>
            <w:b/>
            <w:sz w:val="22"/>
            <w:szCs w:val="22"/>
          </w:rPr>
          <w:t>-</w:t>
        </w:r>
        <w:r w:rsidR="00D35AAE" w:rsidRPr="0003791C">
          <w:rPr>
            <w:rStyle w:val="a5"/>
            <w:b/>
            <w:sz w:val="22"/>
            <w:szCs w:val="22"/>
            <w:lang w:val="en-US"/>
          </w:rPr>
          <w:t>adk</w:t>
        </w:r>
        <w:r w:rsidR="00D35AAE" w:rsidRPr="0003791C">
          <w:rPr>
            <w:rStyle w:val="a5"/>
            <w:b/>
            <w:sz w:val="22"/>
            <w:szCs w:val="22"/>
          </w:rPr>
          <w:t>.</w:t>
        </w:r>
        <w:r w:rsidR="00D35AAE" w:rsidRPr="0003791C">
          <w:rPr>
            <w:rStyle w:val="a5"/>
            <w:b/>
            <w:sz w:val="22"/>
            <w:szCs w:val="22"/>
            <w:lang w:val="en-US"/>
          </w:rPr>
          <w:t>ru</w:t>
        </w:r>
        <w:r w:rsidR="00D35AAE" w:rsidRPr="0003791C">
          <w:rPr>
            <w:rStyle w:val="a5"/>
            <w:b/>
            <w:sz w:val="22"/>
            <w:szCs w:val="22"/>
          </w:rPr>
          <w:t>/</w:t>
        </w:r>
      </w:hyperlink>
    </w:p>
    <w:p w:rsidR="00052069" w:rsidRDefault="00052069" w:rsidP="00052069">
      <w:pPr>
        <w:rPr>
          <w:sz w:val="22"/>
          <w:szCs w:val="22"/>
        </w:rPr>
      </w:pPr>
    </w:p>
    <w:p w:rsidR="00872B87" w:rsidRPr="00304A0D" w:rsidRDefault="00872B87" w:rsidP="00872B87">
      <w:pPr>
        <w:pStyle w:val="8"/>
        <w:spacing w:before="0" w:after="0"/>
        <w:rPr>
          <w:i w:val="0"/>
          <w:iCs w:val="0"/>
        </w:rPr>
      </w:pPr>
      <w:r w:rsidRPr="00304A0D">
        <w:rPr>
          <w:i w:val="0"/>
        </w:rPr>
        <w:t>«</w:t>
      </w:r>
      <w:r>
        <w:rPr>
          <w:i w:val="0"/>
        </w:rPr>
        <w:t>27</w:t>
      </w:r>
      <w:r w:rsidRPr="00304A0D">
        <w:rPr>
          <w:i w:val="0"/>
        </w:rPr>
        <w:t>»</w:t>
      </w:r>
      <w:r>
        <w:rPr>
          <w:i w:val="0"/>
        </w:rPr>
        <w:t xml:space="preserve"> декабря</w:t>
      </w:r>
      <w:r w:rsidRPr="00304A0D">
        <w:rPr>
          <w:i w:val="0"/>
        </w:rPr>
        <w:t xml:space="preserve"> 20</w:t>
      </w:r>
      <w:r>
        <w:rPr>
          <w:i w:val="0"/>
        </w:rPr>
        <w:t xml:space="preserve">18 </w:t>
      </w:r>
      <w:r w:rsidRPr="00304A0D">
        <w:rPr>
          <w:i w:val="0"/>
        </w:rPr>
        <w:t xml:space="preserve">г.                         </w:t>
      </w:r>
      <w:r>
        <w:rPr>
          <w:i w:val="0"/>
        </w:rPr>
        <w:t xml:space="preserve">                 </w:t>
      </w:r>
      <w:r w:rsidRPr="004333F9">
        <w:rPr>
          <w:i w:val="0"/>
        </w:rPr>
        <w:t xml:space="preserve">№ </w:t>
      </w:r>
      <w:r>
        <w:rPr>
          <w:i w:val="0"/>
        </w:rPr>
        <w:t xml:space="preserve">36             </w:t>
      </w:r>
      <w:r w:rsidRPr="00304A0D">
        <w:rPr>
          <w:i w:val="0"/>
        </w:rPr>
        <w:t xml:space="preserve">                              п</w:t>
      </w:r>
      <w:proofErr w:type="gramStart"/>
      <w:r w:rsidRPr="00304A0D">
        <w:rPr>
          <w:i w:val="0"/>
        </w:rPr>
        <w:t>.</w:t>
      </w:r>
      <w:r>
        <w:rPr>
          <w:i w:val="0"/>
        </w:rPr>
        <w:t>А</w:t>
      </w:r>
      <w:proofErr w:type="gramEnd"/>
      <w:r>
        <w:rPr>
          <w:i w:val="0"/>
        </w:rPr>
        <w:t>дык</w:t>
      </w:r>
    </w:p>
    <w:p w:rsidR="00872B87" w:rsidRDefault="00872B87" w:rsidP="00872B87">
      <w:pPr>
        <w:shd w:val="clear" w:color="auto" w:fill="FFFFFF"/>
        <w:ind w:left="4395" w:right="510"/>
        <w:rPr>
          <w:b/>
          <w:bCs/>
          <w:spacing w:val="-1"/>
          <w:sz w:val="28"/>
          <w:szCs w:val="28"/>
        </w:rPr>
      </w:pPr>
    </w:p>
    <w:p w:rsidR="00872B87" w:rsidRDefault="00872B87" w:rsidP="00872B87">
      <w:pPr>
        <w:shd w:val="clear" w:color="auto" w:fill="FFFFFF"/>
        <w:ind w:left="4395" w:right="510"/>
        <w:rPr>
          <w:b/>
          <w:bCs/>
          <w:spacing w:val="-1"/>
          <w:sz w:val="28"/>
          <w:szCs w:val="28"/>
        </w:rPr>
      </w:pPr>
    </w:p>
    <w:p w:rsidR="00872B87" w:rsidRDefault="00872B87" w:rsidP="00872B87">
      <w:pPr>
        <w:shd w:val="clear" w:color="auto" w:fill="FFFFFF"/>
        <w:ind w:left="4395" w:right="510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</w:t>
      </w:r>
    </w:p>
    <w:p w:rsidR="00872B87" w:rsidRPr="00872B87" w:rsidRDefault="00872B87" w:rsidP="00872B87">
      <w:pPr>
        <w:ind w:left="142"/>
        <w:jc w:val="center"/>
        <w:rPr>
          <w:b/>
          <w:sz w:val="28"/>
          <w:szCs w:val="28"/>
        </w:rPr>
      </w:pPr>
      <w:r w:rsidRPr="00872B87">
        <w:rPr>
          <w:b/>
          <w:sz w:val="28"/>
          <w:szCs w:val="28"/>
        </w:rPr>
        <w:t xml:space="preserve">«Об исключении из реестра </w:t>
      </w:r>
      <w:proofErr w:type="spellStart"/>
      <w:r w:rsidRPr="00872B87">
        <w:rPr>
          <w:b/>
          <w:sz w:val="28"/>
          <w:szCs w:val="28"/>
        </w:rPr>
        <w:t>администрируемых</w:t>
      </w:r>
      <w:proofErr w:type="spellEnd"/>
      <w:r w:rsidRPr="00872B87">
        <w:rPr>
          <w:b/>
          <w:sz w:val="28"/>
          <w:szCs w:val="28"/>
        </w:rPr>
        <w:t xml:space="preserve"> доходов кодов бюджетной классификации доходов бюджета Адыковского сельского муниципального образования Республики Калмыкия».</w:t>
      </w:r>
    </w:p>
    <w:p w:rsidR="00872B87" w:rsidRPr="00872B87" w:rsidRDefault="00872B87" w:rsidP="00872B87">
      <w:pPr>
        <w:rPr>
          <w:b/>
          <w:sz w:val="28"/>
          <w:szCs w:val="28"/>
        </w:rPr>
      </w:pPr>
    </w:p>
    <w:p w:rsidR="00872B87" w:rsidRPr="00872B87" w:rsidRDefault="00872B87" w:rsidP="00872B87">
      <w:pPr>
        <w:rPr>
          <w:sz w:val="28"/>
          <w:szCs w:val="28"/>
        </w:rPr>
      </w:pPr>
      <w:r w:rsidRPr="00872B87">
        <w:rPr>
          <w:b/>
          <w:sz w:val="28"/>
          <w:szCs w:val="28"/>
        </w:rPr>
        <w:tab/>
      </w:r>
      <w:r w:rsidRPr="00872B87">
        <w:rPr>
          <w:sz w:val="28"/>
          <w:szCs w:val="28"/>
        </w:rPr>
        <w:t>В соответствии с Бюджетным кодексом от 31.07.1998г.№145-ФЗ (с изменениями и  дополнениями),</w:t>
      </w:r>
      <w:r w:rsidRPr="00872B8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872B87">
        <w:rPr>
          <w:color w:val="333333"/>
          <w:sz w:val="28"/>
          <w:szCs w:val="28"/>
          <w:shd w:val="clear" w:color="auto" w:fill="FFFFFF"/>
        </w:rPr>
        <w:t>Приказом Минфина России от 08.06.2018 № </w:t>
      </w:r>
      <w:r w:rsidRPr="00872B87">
        <w:rPr>
          <w:bCs/>
          <w:color w:val="333333"/>
          <w:sz w:val="28"/>
          <w:szCs w:val="28"/>
          <w:shd w:val="clear" w:color="auto" w:fill="FFFFFF"/>
        </w:rPr>
        <w:t>132н</w:t>
      </w:r>
      <w:r w:rsidRPr="00872B87">
        <w:rPr>
          <w:color w:val="333333"/>
          <w:sz w:val="28"/>
          <w:szCs w:val="28"/>
          <w:shd w:val="clear" w:color="auto" w:fill="FFFFFF"/>
        </w:rPr>
        <w:t> «Об утверждении Порядка формирования и применения кодов бюджетной классификации Российской Федерации»</w:t>
      </w:r>
      <w:r w:rsidRPr="00872B87">
        <w:rPr>
          <w:sz w:val="28"/>
          <w:szCs w:val="28"/>
        </w:rPr>
        <w:t>, в осуществлении Администрацией Адыковского сельского  муниципального  образования  Республики  Калмыкия  полномочий  администраторов  поступлений  в  бюджеты  РФ:</w:t>
      </w:r>
    </w:p>
    <w:p w:rsidR="00872B87" w:rsidRPr="00872B87" w:rsidRDefault="00872B87" w:rsidP="00872B87">
      <w:pPr>
        <w:rPr>
          <w:sz w:val="28"/>
          <w:szCs w:val="28"/>
        </w:rPr>
      </w:pPr>
    </w:p>
    <w:p w:rsidR="00872B87" w:rsidRPr="00872B87" w:rsidRDefault="00872B87" w:rsidP="00872B87">
      <w:pPr>
        <w:numPr>
          <w:ilvl w:val="0"/>
          <w:numId w:val="11"/>
        </w:numPr>
        <w:jc w:val="both"/>
        <w:rPr>
          <w:sz w:val="28"/>
          <w:szCs w:val="28"/>
        </w:rPr>
      </w:pPr>
      <w:r w:rsidRPr="00872B87">
        <w:rPr>
          <w:sz w:val="28"/>
          <w:szCs w:val="28"/>
        </w:rPr>
        <w:t xml:space="preserve">Исключить из реестра </w:t>
      </w:r>
      <w:proofErr w:type="spellStart"/>
      <w:r w:rsidRPr="00872B87">
        <w:rPr>
          <w:sz w:val="28"/>
          <w:szCs w:val="28"/>
        </w:rPr>
        <w:t>администрируемых</w:t>
      </w:r>
      <w:proofErr w:type="spellEnd"/>
      <w:r w:rsidRPr="00872B87">
        <w:rPr>
          <w:sz w:val="28"/>
          <w:szCs w:val="28"/>
        </w:rPr>
        <w:t xml:space="preserve"> доходов коды бюджетной классификации доходов бюджета Адыковского сельского муниципального образования Республики Калмыкия</w:t>
      </w:r>
      <w:proofErr w:type="gramStart"/>
      <w:r w:rsidRPr="00872B87">
        <w:rPr>
          <w:sz w:val="28"/>
          <w:szCs w:val="28"/>
        </w:rPr>
        <w:t>.</w:t>
      </w:r>
      <w:proofErr w:type="gramEnd"/>
      <w:r w:rsidRPr="00872B87">
        <w:rPr>
          <w:sz w:val="28"/>
          <w:szCs w:val="28"/>
        </w:rPr>
        <w:t xml:space="preserve"> (</w:t>
      </w:r>
      <w:proofErr w:type="gramStart"/>
      <w:r w:rsidRPr="00872B87">
        <w:rPr>
          <w:sz w:val="28"/>
          <w:szCs w:val="28"/>
        </w:rPr>
        <w:t>п</w:t>
      </w:r>
      <w:proofErr w:type="gramEnd"/>
      <w:r w:rsidRPr="00872B87">
        <w:rPr>
          <w:sz w:val="28"/>
          <w:szCs w:val="28"/>
        </w:rPr>
        <w:t>риложение №1)</w:t>
      </w:r>
    </w:p>
    <w:p w:rsidR="00872B87" w:rsidRPr="00872B87" w:rsidRDefault="00872B87" w:rsidP="00872B87">
      <w:pPr>
        <w:rPr>
          <w:sz w:val="28"/>
          <w:szCs w:val="28"/>
        </w:rPr>
      </w:pPr>
    </w:p>
    <w:p w:rsidR="00872B87" w:rsidRPr="00872B87" w:rsidRDefault="00872B87" w:rsidP="00872B87">
      <w:pPr>
        <w:numPr>
          <w:ilvl w:val="0"/>
          <w:numId w:val="11"/>
        </w:numPr>
        <w:rPr>
          <w:sz w:val="28"/>
          <w:szCs w:val="28"/>
        </w:rPr>
      </w:pPr>
      <w:r w:rsidRPr="00872B87">
        <w:rPr>
          <w:sz w:val="28"/>
          <w:szCs w:val="28"/>
        </w:rPr>
        <w:t xml:space="preserve"> Бухгалтеру Администрации Адыковского сельского муниципального образования Республики Калмыкия обеспечить:</w:t>
      </w:r>
    </w:p>
    <w:p w:rsidR="00872B87" w:rsidRPr="00872B87" w:rsidRDefault="00872B87" w:rsidP="00872B87">
      <w:pPr>
        <w:rPr>
          <w:sz w:val="28"/>
          <w:szCs w:val="28"/>
        </w:rPr>
      </w:pPr>
    </w:p>
    <w:p w:rsidR="00872B87" w:rsidRPr="00872B87" w:rsidRDefault="00872B87" w:rsidP="00872B87">
      <w:pPr>
        <w:numPr>
          <w:ilvl w:val="0"/>
          <w:numId w:val="10"/>
        </w:numPr>
        <w:rPr>
          <w:sz w:val="28"/>
          <w:szCs w:val="28"/>
        </w:rPr>
      </w:pPr>
      <w:r w:rsidRPr="00872B87">
        <w:rPr>
          <w:sz w:val="28"/>
          <w:szCs w:val="28"/>
        </w:rPr>
        <w:t>достоверность учета доходов местного бюджета;</w:t>
      </w:r>
    </w:p>
    <w:p w:rsidR="00872B87" w:rsidRPr="00872B87" w:rsidRDefault="00872B87" w:rsidP="00872B87">
      <w:pPr>
        <w:ind w:left="360"/>
        <w:rPr>
          <w:sz w:val="28"/>
          <w:szCs w:val="28"/>
        </w:rPr>
      </w:pPr>
    </w:p>
    <w:p w:rsidR="00872B87" w:rsidRPr="00872B87" w:rsidRDefault="00872B87" w:rsidP="00872B87">
      <w:pPr>
        <w:numPr>
          <w:ilvl w:val="0"/>
          <w:numId w:val="10"/>
        </w:numPr>
        <w:shd w:val="clear" w:color="auto" w:fill="FFFFFF"/>
        <w:ind w:right="510"/>
        <w:rPr>
          <w:b/>
          <w:bCs/>
          <w:spacing w:val="-1"/>
          <w:sz w:val="28"/>
          <w:szCs w:val="28"/>
        </w:rPr>
      </w:pPr>
      <w:r w:rsidRPr="00872B87">
        <w:rPr>
          <w:sz w:val="28"/>
          <w:szCs w:val="28"/>
        </w:rPr>
        <w:t>своевременность представления сведений и бюджетной отчетности.</w:t>
      </w:r>
    </w:p>
    <w:p w:rsidR="00872B87" w:rsidRPr="00872B87" w:rsidRDefault="00872B87" w:rsidP="00872B87">
      <w:pPr>
        <w:jc w:val="both"/>
        <w:rPr>
          <w:sz w:val="28"/>
          <w:szCs w:val="28"/>
        </w:rPr>
      </w:pPr>
    </w:p>
    <w:p w:rsidR="00872B87" w:rsidRPr="00872B87" w:rsidRDefault="00872B87" w:rsidP="00872B87">
      <w:pPr>
        <w:numPr>
          <w:ilvl w:val="0"/>
          <w:numId w:val="11"/>
        </w:numPr>
        <w:jc w:val="both"/>
        <w:rPr>
          <w:sz w:val="28"/>
          <w:szCs w:val="28"/>
        </w:rPr>
      </w:pPr>
      <w:r w:rsidRPr="00872B87">
        <w:rPr>
          <w:sz w:val="28"/>
          <w:szCs w:val="28"/>
        </w:rPr>
        <w:t> </w:t>
      </w:r>
      <w:proofErr w:type="gramStart"/>
      <w:r w:rsidRPr="00872B87">
        <w:rPr>
          <w:sz w:val="28"/>
          <w:szCs w:val="28"/>
        </w:rPr>
        <w:t>Контроль за</w:t>
      </w:r>
      <w:proofErr w:type="gramEnd"/>
      <w:r w:rsidRPr="00872B87">
        <w:rPr>
          <w:sz w:val="28"/>
          <w:szCs w:val="28"/>
        </w:rPr>
        <w:t xml:space="preserve"> исполнением данного распоряжения оставляю за собой.</w:t>
      </w:r>
    </w:p>
    <w:p w:rsidR="00872B87" w:rsidRPr="00872B87" w:rsidRDefault="00872B87" w:rsidP="00872B87">
      <w:pPr>
        <w:jc w:val="both"/>
        <w:rPr>
          <w:sz w:val="28"/>
          <w:szCs w:val="28"/>
        </w:rPr>
      </w:pPr>
    </w:p>
    <w:p w:rsidR="00872B87" w:rsidRPr="00872B87" w:rsidRDefault="00872B87" w:rsidP="00872B87">
      <w:pPr>
        <w:jc w:val="both"/>
        <w:rPr>
          <w:sz w:val="28"/>
          <w:szCs w:val="28"/>
        </w:rPr>
      </w:pPr>
      <w:r w:rsidRPr="00872B87">
        <w:rPr>
          <w:sz w:val="28"/>
          <w:szCs w:val="28"/>
        </w:rPr>
        <w:tab/>
      </w:r>
    </w:p>
    <w:p w:rsidR="00872B87" w:rsidRPr="00872B87" w:rsidRDefault="00872B87" w:rsidP="00872B87">
      <w:pPr>
        <w:jc w:val="both"/>
        <w:rPr>
          <w:sz w:val="28"/>
          <w:szCs w:val="28"/>
        </w:rPr>
      </w:pPr>
      <w:r w:rsidRPr="00872B87">
        <w:rPr>
          <w:sz w:val="28"/>
          <w:szCs w:val="28"/>
        </w:rPr>
        <w:t xml:space="preserve">Глава </w:t>
      </w:r>
    </w:p>
    <w:p w:rsidR="00872B87" w:rsidRPr="00872B87" w:rsidRDefault="00872B87" w:rsidP="00872B87">
      <w:pPr>
        <w:jc w:val="both"/>
        <w:rPr>
          <w:sz w:val="28"/>
          <w:szCs w:val="28"/>
        </w:rPr>
      </w:pPr>
      <w:r w:rsidRPr="00872B87">
        <w:rPr>
          <w:sz w:val="28"/>
          <w:szCs w:val="28"/>
        </w:rPr>
        <w:t>Адыковского сельского</w:t>
      </w:r>
    </w:p>
    <w:p w:rsidR="00872B87" w:rsidRPr="00872B87" w:rsidRDefault="00872B87" w:rsidP="00872B87">
      <w:pPr>
        <w:jc w:val="both"/>
        <w:rPr>
          <w:sz w:val="28"/>
          <w:szCs w:val="28"/>
        </w:rPr>
      </w:pPr>
      <w:r w:rsidRPr="00872B87">
        <w:rPr>
          <w:sz w:val="28"/>
          <w:szCs w:val="28"/>
        </w:rPr>
        <w:t>муниципального образования</w:t>
      </w:r>
    </w:p>
    <w:p w:rsidR="00872B87" w:rsidRPr="00872B87" w:rsidRDefault="00872B87" w:rsidP="00872B87">
      <w:pPr>
        <w:rPr>
          <w:sz w:val="28"/>
          <w:szCs w:val="28"/>
        </w:rPr>
      </w:pPr>
      <w:r w:rsidRPr="00872B87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872B87">
        <w:rPr>
          <w:sz w:val="28"/>
          <w:szCs w:val="28"/>
        </w:rPr>
        <w:t>Калмыкия(ахлачи)</w:t>
      </w:r>
      <w:r w:rsidRPr="00872B87">
        <w:rPr>
          <w:i/>
          <w:sz w:val="28"/>
          <w:szCs w:val="28"/>
        </w:rPr>
        <w:t xml:space="preserve">  </w:t>
      </w:r>
      <w:r w:rsidRPr="00872B87">
        <w:rPr>
          <w:sz w:val="28"/>
          <w:szCs w:val="28"/>
        </w:rPr>
        <w:t xml:space="preserve">                                          </w:t>
      </w:r>
      <w:proofErr w:type="spellStart"/>
      <w:r w:rsidRPr="00872B87">
        <w:rPr>
          <w:sz w:val="28"/>
          <w:szCs w:val="28"/>
        </w:rPr>
        <w:t>Б.Н.Мергульчиева</w:t>
      </w:r>
      <w:proofErr w:type="spellEnd"/>
    </w:p>
    <w:p w:rsidR="00872B87" w:rsidRDefault="00872B87" w:rsidP="00872B87">
      <w:pPr>
        <w:jc w:val="both"/>
        <w:rPr>
          <w:sz w:val="26"/>
          <w:szCs w:val="26"/>
        </w:rPr>
      </w:pPr>
    </w:p>
    <w:p w:rsidR="00872B87" w:rsidRDefault="00872B87" w:rsidP="00872B87">
      <w:pPr>
        <w:jc w:val="both"/>
        <w:rPr>
          <w:sz w:val="26"/>
          <w:szCs w:val="26"/>
        </w:rPr>
      </w:pPr>
    </w:p>
    <w:p w:rsidR="00872B87" w:rsidRDefault="00872B87" w:rsidP="00872B87">
      <w:pPr>
        <w:jc w:val="both"/>
        <w:rPr>
          <w:sz w:val="26"/>
          <w:szCs w:val="26"/>
        </w:rPr>
      </w:pPr>
    </w:p>
    <w:p w:rsidR="00872B87" w:rsidRDefault="00872B87" w:rsidP="00872B87">
      <w:pPr>
        <w:jc w:val="both"/>
        <w:rPr>
          <w:sz w:val="26"/>
          <w:szCs w:val="26"/>
        </w:rPr>
      </w:pPr>
    </w:p>
    <w:p w:rsidR="00872B87" w:rsidRDefault="00872B87" w:rsidP="00872B87">
      <w:pPr>
        <w:jc w:val="both"/>
        <w:rPr>
          <w:sz w:val="26"/>
          <w:szCs w:val="26"/>
        </w:rPr>
      </w:pPr>
    </w:p>
    <w:p w:rsidR="00872B87" w:rsidRDefault="00872B87" w:rsidP="00872B87">
      <w:pPr>
        <w:jc w:val="both"/>
        <w:rPr>
          <w:sz w:val="26"/>
          <w:szCs w:val="26"/>
        </w:rPr>
      </w:pPr>
    </w:p>
    <w:p w:rsidR="00872B87" w:rsidRDefault="00872B87" w:rsidP="00872B87">
      <w:pPr>
        <w:jc w:val="both"/>
        <w:rPr>
          <w:sz w:val="26"/>
          <w:szCs w:val="26"/>
        </w:rPr>
      </w:pPr>
    </w:p>
    <w:p w:rsidR="00872B87" w:rsidRDefault="00872B87" w:rsidP="00872B87">
      <w:pPr>
        <w:ind w:left="5103" w:firstLine="9"/>
        <w:jc w:val="right"/>
        <w:rPr>
          <w:bCs/>
          <w:sz w:val="22"/>
          <w:szCs w:val="22"/>
        </w:rPr>
      </w:pPr>
      <w:r w:rsidRPr="00872B87">
        <w:rPr>
          <w:bCs/>
          <w:sz w:val="22"/>
          <w:szCs w:val="22"/>
        </w:rPr>
        <w:t xml:space="preserve">Приложение № 1 к Распоряжению  Адыковского сельского муниципального образования Республики Калмыкия </w:t>
      </w:r>
    </w:p>
    <w:p w:rsidR="00872B87" w:rsidRDefault="00872B87" w:rsidP="00872B87">
      <w:pPr>
        <w:ind w:left="5103" w:firstLine="9"/>
        <w:jc w:val="right"/>
        <w:rPr>
          <w:bCs/>
          <w:sz w:val="16"/>
          <w:szCs w:val="16"/>
        </w:rPr>
      </w:pPr>
      <w:r w:rsidRPr="00872B87">
        <w:rPr>
          <w:bCs/>
          <w:sz w:val="22"/>
          <w:szCs w:val="22"/>
        </w:rPr>
        <w:t xml:space="preserve">от  «27» декабря 2018 года №36 </w:t>
      </w:r>
      <w:r w:rsidRPr="00872B87">
        <w:rPr>
          <w:bCs/>
          <w:sz w:val="22"/>
          <w:szCs w:val="22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872B87" w:rsidRDefault="00872B87" w:rsidP="00872B87">
      <w:pPr>
        <w:jc w:val="center"/>
        <w:rPr>
          <w:b/>
          <w:bCs/>
        </w:rPr>
      </w:pPr>
    </w:p>
    <w:p w:rsidR="00872B87" w:rsidRDefault="00872B87" w:rsidP="00872B87">
      <w:pPr>
        <w:jc w:val="center"/>
        <w:rPr>
          <w:sz w:val="20"/>
          <w:szCs w:val="20"/>
        </w:rPr>
      </w:pPr>
      <w:r>
        <w:rPr>
          <w:b/>
          <w:bCs/>
        </w:rPr>
        <w:t xml:space="preserve"> </w:t>
      </w:r>
    </w:p>
    <w:p w:rsidR="00872B87" w:rsidRPr="00872B87" w:rsidRDefault="00872B87" w:rsidP="00872B87">
      <w:pPr>
        <w:jc w:val="center"/>
        <w:rPr>
          <w:b/>
        </w:rPr>
      </w:pPr>
      <w:r w:rsidRPr="00872B87">
        <w:rPr>
          <w:b/>
        </w:rPr>
        <w:t>ГЛАВНЫЕ АДМИНИСТРАТОРЫ ДОХОДОВ БЮДЖЕТА</w:t>
      </w:r>
    </w:p>
    <w:p w:rsidR="00872B87" w:rsidRPr="00872B87" w:rsidRDefault="00872B87" w:rsidP="00872B87">
      <w:pPr>
        <w:jc w:val="center"/>
        <w:rPr>
          <w:b/>
        </w:rPr>
      </w:pPr>
      <w:r w:rsidRPr="00872B87">
        <w:rPr>
          <w:b/>
        </w:rPr>
        <w:t>АДЫКОВСКОГО СЕЛЬСКОГО МУНИЦИПАЛЬНОГО ОБРАЗОВАНИЯ</w:t>
      </w:r>
    </w:p>
    <w:p w:rsidR="00872B87" w:rsidRPr="00872B87" w:rsidRDefault="00872B87" w:rsidP="00872B87">
      <w:pPr>
        <w:jc w:val="center"/>
        <w:rPr>
          <w:b/>
        </w:rPr>
      </w:pPr>
      <w:r w:rsidRPr="00872B87">
        <w:rPr>
          <w:b/>
        </w:rPr>
        <w:t>РЕСПУБЛИКИ КАЛМЫКИЯ</w:t>
      </w:r>
    </w:p>
    <w:p w:rsidR="00872B87" w:rsidRDefault="00872B87" w:rsidP="00872B87">
      <w:pPr>
        <w:rPr>
          <w:b/>
          <w:caps/>
          <w:sz w:val="20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"/>
        <w:gridCol w:w="2815"/>
        <w:gridCol w:w="5812"/>
      </w:tblGrid>
      <w:tr w:rsidR="00872B87" w:rsidTr="00872B87">
        <w:trPr>
          <w:trHeight w:val="46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7" w:rsidRDefault="00872B87" w:rsidP="008D6D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  <w:p w:rsidR="00872B87" w:rsidRDefault="00872B87" w:rsidP="008D6D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главы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7" w:rsidRDefault="00872B87" w:rsidP="008D6D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</w:t>
            </w:r>
            <w:proofErr w:type="gramStart"/>
            <w:r>
              <w:rPr>
                <w:b/>
                <w:sz w:val="20"/>
              </w:rPr>
              <w:t>бюджетной</w:t>
            </w:r>
            <w:proofErr w:type="gramEnd"/>
          </w:p>
          <w:p w:rsidR="00872B87" w:rsidRDefault="00872B87" w:rsidP="008D6D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классификации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7" w:rsidRDefault="00872B87" w:rsidP="008D6D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</w:tr>
      <w:tr w:rsidR="00872B87" w:rsidTr="00872B87">
        <w:trPr>
          <w:trHeight w:val="23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7" w:rsidRDefault="00872B87" w:rsidP="008D6D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7" w:rsidRDefault="00872B87" w:rsidP="008D6D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7" w:rsidRDefault="00872B87" w:rsidP="008D6D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872B87" w:rsidTr="00872B87">
        <w:trPr>
          <w:trHeight w:val="468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7" w:rsidRDefault="00872B87" w:rsidP="008D6D77">
            <w:pPr>
              <w:jc w:val="center"/>
              <w:rPr>
                <w:b/>
                <w:caps/>
                <w:snapToGrid w:val="0"/>
                <w:sz w:val="20"/>
              </w:rPr>
            </w:pPr>
            <w:r>
              <w:rPr>
                <w:b/>
                <w:caps/>
                <w:snapToGrid w:val="0"/>
                <w:sz w:val="20"/>
              </w:rPr>
              <w:t xml:space="preserve">Администрация Адыковского сельского муниципального образования </w:t>
            </w:r>
            <w:r>
              <w:rPr>
                <w:b/>
                <w:caps/>
                <w:sz w:val="20"/>
              </w:rPr>
              <w:t>Республики Калмыкия</w:t>
            </w:r>
          </w:p>
        </w:tc>
      </w:tr>
      <w:tr w:rsidR="00872B87" w:rsidTr="00872B87">
        <w:trPr>
          <w:trHeight w:val="46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7" w:rsidRPr="00872B87" w:rsidRDefault="00872B87" w:rsidP="008D6D77">
            <w:r w:rsidRPr="00872B87">
              <w:t>913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7" w:rsidRPr="00872B87" w:rsidRDefault="00872B87" w:rsidP="008D6D77">
            <w:pPr>
              <w:pStyle w:val="10"/>
              <w:rPr>
                <w:sz w:val="24"/>
                <w:szCs w:val="24"/>
              </w:rPr>
            </w:pPr>
            <w:r w:rsidRPr="00872B87">
              <w:rPr>
                <w:sz w:val="24"/>
                <w:szCs w:val="24"/>
              </w:rPr>
              <w:t>2 02 15001 10 0000 151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7" w:rsidRPr="00872B87" w:rsidRDefault="00872B87" w:rsidP="008D6D77">
            <w:pPr>
              <w:rPr>
                <w:snapToGrid w:val="0"/>
              </w:rPr>
            </w:pPr>
            <w:r w:rsidRPr="00872B87">
              <w:rPr>
                <w:snapToGrid w:val="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72B87" w:rsidTr="00872B87">
        <w:trPr>
          <w:trHeight w:val="46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7" w:rsidRPr="00872B87" w:rsidRDefault="00872B87" w:rsidP="008D6D77">
            <w:r w:rsidRPr="00872B87">
              <w:t>913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7" w:rsidRPr="00872B87" w:rsidRDefault="00872B87" w:rsidP="008D6D77">
            <w:pPr>
              <w:pStyle w:val="10"/>
              <w:rPr>
                <w:sz w:val="24"/>
                <w:szCs w:val="24"/>
              </w:rPr>
            </w:pPr>
            <w:r w:rsidRPr="00872B87">
              <w:rPr>
                <w:sz w:val="24"/>
                <w:szCs w:val="24"/>
              </w:rPr>
              <w:t>2 02 15002 10 0000 151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7" w:rsidRPr="00872B87" w:rsidRDefault="00872B87" w:rsidP="008D6D77">
            <w:pPr>
              <w:rPr>
                <w:snapToGrid w:val="0"/>
              </w:rPr>
            </w:pPr>
            <w:r w:rsidRPr="00872B87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72B87" w:rsidTr="00872B87">
        <w:trPr>
          <w:trHeight w:val="48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7" w:rsidRPr="00872B87" w:rsidRDefault="00872B87" w:rsidP="008D6D77">
            <w:r w:rsidRPr="00872B87">
              <w:t>913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7" w:rsidRPr="00872B87" w:rsidRDefault="00872B87" w:rsidP="008D6D77">
            <w:pPr>
              <w:pStyle w:val="10"/>
              <w:rPr>
                <w:sz w:val="24"/>
                <w:szCs w:val="24"/>
              </w:rPr>
            </w:pPr>
            <w:r w:rsidRPr="00872B87">
              <w:rPr>
                <w:sz w:val="24"/>
                <w:szCs w:val="24"/>
              </w:rPr>
              <w:t>2 02 35118 10 0000 151</w:t>
            </w:r>
          </w:p>
          <w:p w:rsidR="00872B87" w:rsidRPr="00872B87" w:rsidRDefault="00872B87" w:rsidP="008D6D77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7" w:rsidRPr="00872B87" w:rsidRDefault="00872B87" w:rsidP="008D6D77">
            <w:pPr>
              <w:rPr>
                <w:snapToGrid w:val="0"/>
              </w:rPr>
            </w:pPr>
            <w:r w:rsidRPr="00872B87"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72B87" w:rsidTr="00872B87">
        <w:trPr>
          <w:trHeight w:val="96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7" w:rsidRPr="00872B87" w:rsidRDefault="00872B87" w:rsidP="008D6D77">
            <w:r w:rsidRPr="00872B87">
              <w:t>913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7" w:rsidRPr="00872B87" w:rsidRDefault="00872B87" w:rsidP="008D6D77">
            <w:r w:rsidRPr="00872B87">
              <w:t>202 40014 10 0000 151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87" w:rsidRPr="00872B87" w:rsidRDefault="00872B87" w:rsidP="008D6D77">
            <w:pPr>
              <w:rPr>
                <w:bCs/>
              </w:rPr>
            </w:pPr>
            <w:r w:rsidRPr="00872B87">
              <w:rPr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72B87" w:rsidTr="00872B87">
        <w:trPr>
          <w:trHeight w:val="96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7" w:rsidRPr="00872B87" w:rsidRDefault="00872B87" w:rsidP="008D6D77">
            <w:r w:rsidRPr="00872B87">
              <w:t>913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7" w:rsidRPr="00872B87" w:rsidRDefault="00872B87" w:rsidP="008D6D77">
            <w:r w:rsidRPr="00872B87">
              <w:t>2 08 05000 10 0000 180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7" w:rsidRPr="00872B87" w:rsidRDefault="00872B87" w:rsidP="008D6D77">
            <w:r w:rsidRPr="00872B87">
              <w:rPr>
                <w:bCs/>
              </w:rPr>
              <w:t>Перечисление из бюджетов поселений (в бюджеты поселений) для   осуществления возврата (зачета) излишне уплаченных или излишних взысканных сумм налогов, сборов и иных платежей, а также сумм процентов за несвоевременные осуществления такого возврата и процентов, начисленных на излишне взысканные суммы.</w:t>
            </w:r>
          </w:p>
        </w:tc>
      </w:tr>
      <w:tr w:rsidR="00872B87" w:rsidTr="00872B87">
        <w:trPr>
          <w:trHeight w:val="26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7" w:rsidRPr="00872B87" w:rsidRDefault="00872B87" w:rsidP="008D6D77">
            <w:r w:rsidRPr="00872B87">
              <w:t>913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7" w:rsidRPr="00872B87" w:rsidRDefault="00872B87" w:rsidP="008D6D77">
            <w:r w:rsidRPr="00872B87">
              <w:t>2 07 05030 10 0000 180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7" w:rsidRPr="00872B87" w:rsidRDefault="00872B87" w:rsidP="008D6D77">
            <w:pPr>
              <w:rPr>
                <w:bCs/>
              </w:rPr>
            </w:pPr>
            <w:r w:rsidRPr="00872B87">
              <w:rPr>
                <w:bCs/>
              </w:rPr>
              <w:t>Прочие безвозмездные поступления в бюджеты сельских поселений</w:t>
            </w:r>
          </w:p>
        </w:tc>
      </w:tr>
    </w:tbl>
    <w:p w:rsidR="00872B87" w:rsidRPr="00E21705" w:rsidRDefault="00872B87" w:rsidP="00872B87">
      <w:pPr>
        <w:jc w:val="both"/>
        <w:rPr>
          <w:sz w:val="26"/>
          <w:szCs w:val="26"/>
        </w:rPr>
      </w:pPr>
    </w:p>
    <w:sectPr w:rsidR="00872B87" w:rsidRPr="00E21705" w:rsidSect="00872B87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B7B"/>
    <w:multiLevelType w:val="multilevel"/>
    <w:tmpl w:val="F948FE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A2D22"/>
    <w:multiLevelType w:val="multilevel"/>
    <w:tmpl w:val="6D7833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36E79"/>
    <w:multiLevelType w:val="hybridMultilevel"/>
    <w:tmpl w:val="7CEC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D27DF"/>
    <w:multiLevelType w:val="multilevel"/>
    <w:tmpl w:val="A484E1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ED712E"/>
    <w:multiLevelType w:val="hybridMultilevel"/>
    <w:tmpl w:val="8FA4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F6BAF"/>
    <w:multiLevelType w:val="multilevel"/>
    <w:tmpl w:val="E2AEE6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9D294C"/>
    <w:multiLevelType w:val="multilevel"/>
    <w:tmpl w:val="1F66E1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1521BF"/>
    <w:multiLevelType w:val="hybridMultilevel"/>
    <w:tmpl w:val="7658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82E02"/>
    <w:multiLevelType w:val="hybridMultilevel"/>
    <w:tmpl w:val="8534B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3776EE"/>
    <w:multiLevelType w:val="hybridMultilevel"/>
    <w:tmpl w:val="C9B24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A765B"/>
    <w:multiLevelType w:val="hybridMultilevel"/>
    <w:tmpl w:val="AE6E6478"/>
    <w:lvl w:ilvl="0" w:tplc="EDFEC0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069"/>
    <w:rsid w:val="00016402"/>
    <w:rsid w:val="00052069"/>
    <w:rsid w:val="001250CC"/>
    <w:rsid w:val="00126C93"/>
    <w:rsid w:val="0018322F"/>
    <w:rsid w:val="00194600"/>
    <w:rsid w:val="00214FDF"/>
    <w:rsid w:val="002219FC"/>
    <w:rsid w:val="00327CD3"/>
    <w:rsid w:val="00383094"/>
    <w:rsid w:val="003B1D04"/>
    <w:rsid w:val="003E59B1"/>
    <w:rsid w:val="004C3896"/>
    <w:rsid w:val="004F77FD"/>
    <w:rsid w:val="006729F6"/>
    <w:rsid w:val="006F41A7"/>
    <w:rsid w:val="007E3DA3"/>
    <w:rsid w:val="00872B87"/>
    <w:rsid w:val="008D5645"/>
    <w:rsid w:val="008E0C94"/>
    <w:rsid w:val="009003E9"/>
    <w:rsid w:val="00975399"/>
    <w:rsid w:val="009C3849"/>
    <w:rsid w:val="00BB5F57"/>
    <w:rsid w:val="00CB52E7"/>
    <w:rsid w:val="00D35AAE"/>
    <w:rsid w:val="00D641CB"/>
    <w:rsid w:val="00E346B3"/>
    <w:rsid w:val="00EA079B"/>
    <w:rsid w:val="00EA59CF"/>
    <w:rsid w:val="00F340A2"/>
    <w:rsid w:val="00FB7CAC"/>
    <w:rsid w:val="00FE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2B8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5206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D35AAE"/>
    <w:rPr>
      <w:color w:val="0000FF" w:themeColor="hyperlink"/>
      <w:u w:val="single"/>
    </w:rPr>
  </w:style>
  <w:style w:type="paragraph" w:customStyle="1" w:styleId="1">
    <w:name w:val="Знак Знак1 Знак"/>
    <w:basedOn w:val="a"/>
    <w:rsid w:val="00D35AA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">
    <w:name w:val="Основной текст (2)_"/>
    <w:basedOn w:val="a0"/>
    <w:rsid w:val="008E0C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rsid w:val="008E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8E0C94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8E0C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">
    <w:name w:val="Основной текст (3)"/>
    <w:basedOn w:val="3"/>
    <w:rsid w:val="008E0C94"/>
    <w:rPr>
      <w:color w:val="000000"/>
      <w:spacing w:val="0"/>
      <w:w w:val="100"/>
      <w:position w:val="0"/>
      <w:lang w:val="ru-RU"/>
    </w:rPr>
  </w:style>
  <w:style w:type="character" w:customStyle="1" w:styleId="32">
    <w:name w:val="Заголовок №3 (2)_"/>
    <w:basedOn w:val="a0"/>
    <w:link w:val="320"/>
    <w:rsid w:val="008E0C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0C94"/>
    <w:pPr>
      <w:widowControl w:val="0"/>
      <w:shd w:val="clear" w:color="auto" w:fill="FFFFFF"/>
      <w:spacing w:before="420" w:after="24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320">
    <w:name w:val="Заголовок №3 (2)"/>
    <w:basedOn w:val="a"/>
    <w:link w:val="32"/>
    <w:rsid w:val="008E0C94"/>
    <w:pPr>
      <w:widowControl w:val="0"/>
      <w:shd w:val="clear" w:color="auto" w:fill="FFFFFF"/>
      <w:spacing w:before="240" w:after="240" w:line="0" w:lineRule="atLeast"/>
      <w:jc w:val="both"/>
      <w:outlineLvl w:val="2"/>
    </w:pPr>
    <w:rPr>
      <w:b/>
      <w:bCs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0164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872B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10">
    <w:name w:val="toc 1"/>
    <w:basedOn w:val="a"/>
    <w:next w:val="a"/>
    <w:autoRedefine/>
    <w:rsid w:val="00872B87"/>
    <w:pPr>
      <w:widowControl w:val="0"/>
      <w:autoSpaceDE w:val="0"/>
      <w:autoSpaceDN w:val="0"/>
      <w:adjustRightInd w:val="0"/>
    </w:pPr>
    <w:rPr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9</cp:revision>
  <cp:lastPrinted>2018-12-28T21:24:00Z</cp:lastPrinted>
  <dcterms:created xsi:type="dcterms:W3CDTF">2015-08-18T16:36:00Z</dcterms:created>
  <dcterms:modified xsi:type="dcterms:W3CDTF">2019-01-06T18:10:00Z</dcterms:modified>
</cp:coreProperties>
</file>