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F15" w:rsidRPr="003A636A" w:rsidRDefault="00397927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</w:t>
      </w:r>
      <w:r w:rsidR="007926FE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="00525F15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СЕССИЯ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СОБРАНИЯ ДЕПУТАТОВ АДЫКОВСКОГО СЕЛЬСКОГО МУНИЦИПАЛЬНОГО ОБРАЗОВАНИЯ   РЕСПУБЛИКИ КАЛМЫКИЯ                                                             </w:t>
      </w:r>
      <w:r w:rsidR="004F66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ПЯ</w:t>
      </w:r>
      <w:r w:rsidR="007926FE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 СОЗЫВА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525F15" w:rsidRPr="003A636A" w:rsidRDefault="00525F15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25F15" w:rsidRPr="003A636A" w:rsidRDefault="00525F15" w:rsidP="00E45E0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53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D1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53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52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D114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февраля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652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года                 </w:t>
      </w:r>
      <w:r w:rsidR="004A31BF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7F2569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E45E00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53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="007F2569"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п. Адык</w:t>
      </w:r>
    </w:p>
    <w:p w:rsidR="006D6D09" w:rsidRPr="003A636A" w:rsidRDefault="006D6D09" w:rsidP="00525F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084C" w:rsidRPr="003A636A" w:rsidRDefault="002E084C" w:rsidP="002E08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внесении изменений в Штатное расписание</w:t>
      </w:r>
    </w:p>
    <w:p w:rsidR="00E45E00" w:rsidRPr="003A636A" w:rsidRDefault="00E45E00" w:rsidP="00E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работников учреждений Адыковского сельского муниципального образования Республики Калмыкия на 20</w:t>
      </w:r>
      <w:r w:rsidR="006529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Pr="003A63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E45E00" w:rsidRPr="003A636A" w:rsidRDefault="00E45E00" w:rsidP="00E45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61521" w:rsidRPr="003A636A" w:rsidRDefault="00525F15" w:rsidP="00531C78">
      <w:pPr>
        <w:pStyle w:val="1"/>
        <w:spacing w:before="0" w:beforeAutospacing="0" w:after="0"/>
        <w:ind w:left="284" w:firstLine="567"/>
        <w:jc w:val="both"/>
        <w:rPr>
          <w:b w:val="0"/>
          <w:sz w:val="24"/>
          <w:szCs w:val="24"/>
        </w:rPr>
      </w:pPr>
      <w:r w:rsidRPr="00531C78">
        <w:rPr>
          <w:b w:val="0"/>
          <w:sz w:val="24"/>
          <w:szCs w:val="24"/>
        </w:rPr>
        <w:t xml:space="preserve">  </w:t>
      </w:r>
      <w:r w:rsidR="003A636A" w:rsidRPr="00531C78">
        <w:rPr>
          <w:b w:val="0"/>
          <w:sz w:val="24"/>
          <w:szCs w:val="24"/>
        </w:rPr>
        <w:t xml:space="preserve">В соответствии с Решениями Собрания депутатов </w:t>
      </w:r>
      <w:r w:rsidR="00531C78" w:rsidRPr="00531C78">
        <w:rPr>
          <w:b w:val="0"/>
          <w:sz w:val="24"/>
          <w:szCs w:val="24"/>
        </w:rPr>
        <w:t>Адыковского СМО РК №</w:t>
      </w:r>
      <w:r w:rsidR="00531C78">
        <w:rPr>
          <w:b w:val="0"/>
          <w:sz w:val="24"/>
          <w:szCs w:val="24"/>
        </w:rPr>
        <w:t xml:space="preserve">2 от 15.01.2021г. </w:t>
      </w:r>
      <w:r w:rsidR="00531C78" w:rsidRPr="00531C78">
        <w:rPr>
          <w:b w:val="0"/>
          <w:sz w:val="24"/>
          <w:szCs w:val="24"/>
        </w:rPr>
        <w:t>«О повышении оплаты труда</w:t>
      </w:r>
      <w:r w:rsidR="00531C78" w:rsidRPr="00531C78">
        <w:rPr>
          <w:b w:val="0"/>
          <w:bCs w:val="0"/>
          <w:sz w:val="24"/>
          <w:szCs w:val="24"/>
        </w:rPr>
        <w:t xml:space="preserve"> </w:t>
      </w:r>
      <w:r w:rsidR="00531C78" w:rsidRPr="00531C78">
        <w:rPr>
          <w:b w:val="0"/>
          <w:sz w:val="24"/>
          <w:szCs w:val="24"/>
        </w:rPr>
        <w:t>выборных</w:t>
      </w:r>
      <w:r w:rsidR="00531C78" w:rsidRPr="00531C78">
        <w:rPr>
          <w:b w:val="0"/>
          <w:bCs w:val="0"/>
          <w:sz w:val="24"/>
          <w:szCs w:val="24"/>
        </w:rPr>
        <w:t xml:space="preserve"> должностных лиц, замещающих муниципальные должности, осуществляющих свои полномочия на постоянной основе, и муниципальных служащих Адыковского сельского муниципального образования Республики Калмыкия</w:t>
      </w:r>
      <w:r w:rsidR="003A636A" w:rsidRPr="00531C78">
        <w:rPr>
          <w:b w:val="0"/>
          <w:sz w:val="24"/>
          <w:szCs w:val="24"/>
        </w:rPr>
        <w:t>»,</w:t>
      </w:r>
      <w:r w:rsidR="004A31BF" w:rsidRPr="00531C78">
        <w:rPr>
          <w:b w:val="0"/>
          <w:sz w:val="24"/>
          <w:szCs w:val="24"/>
        </w:rPr>
        <w:t xml:space="preserve"> руководствуясь </w:t>
      </w:r>
      <w:r w:rsidRPr="00531C78">
        <w:rPr>
          <w:b w:val="0"/>
          <w:sz w:val="24"/>
          <w:szCs w:val="24"/>
        </w:rPr>
        <w:t>Устав</w:t>
      </w:r>
      <w:r w:rsidR="00E45E00" w:rsidRPr="00531C78">
        <w:rPr>
          <w:b w:val="0"/>
          <w:sz w:val="24"/>
          <w:szCs w:val="24"/>
        </w:rPr>
        <w:t>ом</w:t>
      </w:r>
      <w:r w:rsidRPr="00531C78">
        <w:rPr>
          <w:b w:val="0"/>
          <w:sz w:val="24"/>
          <w:szCs w:val="24"/>
        </w:rPr>
        <w:t xml:space="preserve"> Адыковского сельского муниципального образования Республики Калмыкия</w:t>
      </w:r>
      <w:r w:rsidR="002E084C" w:rsidRPr="00531C78">
        <w:rPr>
          <w:b w:val="0"/>
          <w:sz w:val="24"/>
          <w:szCs w:val="24"/>
        </w:rPr>
        <w:t>,</w:t>
      </w:r>
      <w:r w:rsidRPr="00531C78">
        <w:rPr>
          <w:b w:val="0"/>
          <w:sz w:val="24"/>
          <w:szCs w:val="24"/>
        </w:rPr>
        <w:t xml:space="preserve"> </w:t>
      </w:r>
      <w:r w:rsidR="00361521" w:rsidRPr="003A636A">
        <w:rPr>
          <w:b w:val="0"/>
          <w:sz w:val="24"/>
          <w:szCs w:val="24"/>
        </w:rPr>
        <w:t>Собрание депутатов</w:t>
      </w:r>
      <w:r w:rsidR="002E084C" w:rsidRPr="003A636A">
        <w:rPr>
          <w:b w:val="0"/>
          <w:sz w:val="24"/>
          <w:szCs w:val="24"/>
        </w:rPr>
        <w:t xml:space="preserve"> Адыковского сельского муниципального образования Республики Калмыкия</w:t>
      </w:r>
    </w:p>
    <w:p w:rsidR="00525F15" w:rsidRPr="003A636A" w:rsidRDefault="00361521" w:rsidP="003A636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A636A">
        <w:rPr>
          <w:b w:val="0"/>
          <w:sz w:val="24"/>
          <w:szCs w:val="24"/>
        </w:rPr>
        <w:t>Решило</w:t>
      </w:r>
      <w:r w:rsidR="00525F15" w:rsidRPr="003A636A">
        <w:rPr>
          <w:b w:val="0"/>
          <w:sz w:val="24"/>
          <w:szCs w:val="24"/>
        </w:rPr>
        <w:t>:</w:t>
      </w:r>
    </w:p>
    <w:p w:rsidR="00FB5B77" w:rsidRPr="003A636A" w:rsidRDefault="00525F15" w:rsidP="003A6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1.Внести 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изменения в Решение собрания депутатов Адыковского сельского муниципального образования Республики Калмыкия «О штатном расписании </w:t>
      </w:r>
      <w:r w:rsidR="00FB5B77"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работников учреждений Адыковского сельского муниципального образования Республики Калмыкия на 20</w:t>
      </w:r>
      <w:r w:rsidR="00652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="00FB5B77"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7F2569"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652919"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2020</w:t>
      </w:r>
      <w:r w:rsidR="00FB5B77"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7F2569"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FB5B77"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B5B77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5F15" w:rsidRPr="003A636A" w:rsidRDefault="00FB5B77" w:rsidP="00FB5B77">
      <w:pPr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r w:rsidR="00AE2E1E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риложение </w:t>
      </w:r>
      <w:r w:rsidR="007F2569"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1,2,3</w:t>
      </w:r>
      <w:r w:rsidR="00B03ABF"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,4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решению Собрания депутатов Адыковского СМО РК «О штатном расписании </w:t>
      </w:r>
      <w:r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работников учреждений Адыковского сельского муниципального образования Республики Калмыкия на 20</w:t>
      </w:r>
      <w:r w:rsidR="006529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 w:rsidRPr="003A63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7F2569"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B03ABF"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2020</w:t>
      </w:r>
      <w:r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7F2569" w:rsidRPr="008463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7F2569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изложить в новой редакции (приложение)</w:t>
      </w:r>
      <w:r w:rsidR="000F041C"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F2569" w:rsidRPr="003A636A" w:rsidRDefault="007F2569" w:rsidP="007F256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2.МКУ «Централизованная бухгалтерия Администрации Черноземельского районного муниципального образования Республики Калмыкия» произвести перерасчет заработной платы, согласно утвержденного штат</w:t>
      </w:r>
      <w:r w:rsidR="00652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расписания с 01 января 2021</w:t>
      </w:r>
      <w:r w:rsid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года.</w:t>
      </w:r>
    </w:p>
    <w:p w:rsidR="004A31BF" w:rsidRPr="003A636A" w:rsidRDefault="004A31BF" w:rsidP="004A31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>3.  Опубликовать (обнародовать) настоящее Решение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 (</w:t>
      </w:r>
      <w:hyperlink r:id="rId4" w:history="1">
        <w:r w:rsidRPr="003A636A">
          <w:rPr>
            <w:rStyle w:val="a3"/>
            <w:rFonts w:ascii="Times New Roman" w:hAnsi="Times New Roman" w:cs="Times New Roman"/>
            <w:sz w:val="24"/>
            <w:szCs w:val="24"/>
          </w:rPr>
          <w:t>www.smo-adk.ru</w:t>
        </w:r>
      </w:hyperlink>
      <w:r w:rsidRPr="003A636A">
        <w:rPr>
          <w:rFonts w:ascii="Times New Roman" w:hAnsi="Times New Roman" w:cs="Times New Roman"/>
          <w:sz w:val="24"/>
          <w:szCs w:val="24"/>
        </w:rPr>
        <w:t>).</w:t>
      </w:r>
    </w:p>
    <w:p w:rsidR="003A636A" w:rsidRDefault="003A636A" w:rsidP="004A3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31BF" w:rsidRPr="003A636A" w:rsidRDefault="004A31BF" w:rsidP="004A31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A636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A31BF" w:rsidRPr="00B03ABF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ABF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</w:t>
      </w:r>
    </w:p>
    <w:p w:rsidR="004A31BF" w:rsidRPr="00B03ABF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ABF">
        <w:rPr>
          <w:rFonts w:ascii="Times New Roman" w:hAnsi="Times New Roman" w:cs="Times New Roman"/>
          <w:b/>
          <w:color w:val="000000"/>
          <w:sz w:val="24"/>
          <w:szCs w:val="24"/>
        </w:rPr>
        <w:t>Собрания депутатов</w:t>
      </w:r>
    </w:p>
    <w:p w:rsidR="004A31BF" w:rsidRPr="00B03ABF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ABF">
        <w:rPr>
          <w:rFonts w:ascii="Times New Roman" w:hAnsi="Times New Roman" w:cs="Times New Roman"/>
          <w:b/>
          <w:color w:val="000000"/>
          <w:sz w:val="24"/>
          <w:szCs w:val="24"/>
        </w:rPr>
        <w:t>Адыковского сельского</w:t>
      </w:r>
    </w:p>
    <w:p w:rsidR="004A31BF" w:rsidRPr="00B03ABF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AB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</w:t>
      </w:r>
    </w:p>
    <w:p w:rsidR="004A31BF" w:rsidRPr="00B03ABF" w:rsidRDefault="004A31BF" w:rsidP="004A31BF">
      <w:pPr>
        <w:spacing w:after="0" w:line="240" w:lineRule="auto"/>
        <w:ind w:lef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Республики Калмыкия                                                               </w:t>
      </w:r>
      <w:r w:rsidR="00652919" w:rsidRPr="00B03A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В.Х. </w:t>
      </w:r>
      <w:proofErr w:type="spellStart"/>
      <w:r w:rsidR="00652919" w:rsidRPr="00B03ABF">
        <w:rPr>
          <w:rFonts w:ascii="Times New Roman" w:hAnsi="Times New Roman" w:cs="Times New Roman"/>
          <w:b/>
          <w:color w:val="000000"/>
          <w:sz w:val="24"/>
          <w:szCs w:val="24"/>
        </w:rPr>
        <w:t>Банджаев</w:t>
      </w:r>
      <w:proofErr w:type="spellEnd"/>
    </w:p>
    <w:p w:rsidR="004A31BF" w:rsidRPr="00B03ABF" w:rsidRDefault="004A31BF" w:rsidP="004A31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1BF" w:rsidRPr="00B03ABF" w:rsidRDefault="004A31BF" w:rsidP="004A31B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1BF" w:rsidRPr="00B03ABF" w:rsidRDefault="004A31BF" w:rsidP="004A31B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03ABF">
        <w:rPr>
          <w:rFonts w:ascii="Times New Roman" w:hAnsi="Times New Roman" w:cs="Times New Roman"/>
          <w:b/>
          <w:sz w:val="24"/>
          <w:szCs w:val="24"/>
        </w:rPr>
        <w:t xml:space="preserve">Глава Адыковского сельского </w:t>
      </w:r>
    </w:p>
    <w:p w:rsidR="004A31BF" w:rsidRPr="00B03ABF" w:rsidRDefault="004A31BF" w:rsidP="004A31B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03AB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CB52E7" w:rsidRPr="00B03ABF" w:rsidRDefault="004A31BF" w:rsidP="007F25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03ABF">
        <w:rPr>
          <w:rFonts w:ascii="Times New Roman" w:hAnsi="Times New Roman" w:cs="Times New Roman"/>
          <w:b/>
          <w:sz w:val="24"/>
          <w:szCs w:val="24"/>
        </w:rPr>
        <w:t>Республики  Калмыкия</w:t>
      </w:r>
      <w:proofErr w:type="gramEnd"/>
      <w:r w:rsidRPr="00B03ABF">
        <w:rPr>
          <w:rFonts w:ascii="Times New Roman" w:hAnsi="Times New Roman" w:cs="Times New Roman"/>
          <w:b/>
          <w:sz w:val="24"/>
          <w:szCs w:val="24"/>
        </w:rPr>
        <w:t xml:space="preserve"> (ахлачи)                             </w:t>
      </w:r>
      <w:r w:rsidR="00652919" w:rsidRPr="00B0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919" w:rsidRPr="00B03ABF">
        <w:rPr>
          <w:rFonts w:ascii="Times New Roman" w:hAnsi="Times New Roman" w:cs="Times New Roman"/>
          <w:b/>
          <w:sz w:val="24"/>
          <w:szCs w:val="24"/>
        </w:rPr>
        <w:t xml:space="preserve">              Э.В. Очкаев</w:t>
      </w:r>
      <w:r w:rsidRPr="00B03AB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CB52E7" w:rsidRPr="00B03ABF" w:rsidSect="00525F1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F15"/>
    <w:rsid w:val="00007E81"/>
    <w:rsid w:val="00067435"/>
    <w:rsid w:val="000F041C"/>
    <w:rsid w:val="00131580"/>
    <w:rsid w:val="00175958"/>
    <w:rsid w:val="002055E6"/>
    <w:rsid w:val="002C1804"/>
    <w:rsid w:val="002E084C"/>
    <w:rsid w:val="002E2730"/>
    <w:rsid w:val="00361521"/>
    <w:rsid w:val="00397927"/>
    <w:rsid w:val="003A636A"/>
    <w:rsid w:val="003D6065"/>
    <w:rsid w:val="0042168D"/>
    <w:rsid w:val="004A31BF"/>
    <w:rsid w:val="004F66CE"/>
    <w:rsid w:val="00525F15"/>
    <w:rsid w:val="00531C78"/>
    <w:rsid w:val="00652919"/>
    <w:rsid w:val="006D6D09"/>
    <w:rsid w:val="00760128"/>
    <w:rsid w:val="007926FE"/>
    <w:rsid w:val="007D2626"/>
    <w:rsid w:val="007F2569"/>
    <w:rsid w:val="00804E82"/>
    <w:rsid w:val="008463BF"/>
    <w:rsid w:val="00883C0F"/>
    <w:rsid w:val="00903438"/>
    <w:rsid w:val="00A12D0B"/>
    <w:rsid w:val="00A33E5B"/>
    <w:rsid w:val="00AE2E1E"/>
    <w:rsid w:val="00B0145D"/>
    <w:rsid w:val="00B03ABF"/>
    <w:rsid w:val="00C2612F"/>
    <w:rsid w:val="00CB52E7"/>
    <w:rsid w:val="00D1144F"/>
    <w:rsid w:val="00E15CC3"/>
    <w:rsid w:val="00E45E00"/>
    <w:rsid w:val="00EB0291"/>
    <w:rsid w:val="00F51478"/>
    <w:rsid w:val="00FB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A7BB"/>
  <w15:docId w15:val="{800714EA-A314-45C1-84EE-5792C9E2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15"/>
  </w:style>
  <w:style w:type="paragraph" w:styleId="1">
    <w:name w:val="heading 1"/>
    <w:basedOn w:val="a"/>
    <w:link w:val="10"/>
    <w:uiPriority w:val="9"/>
    <w:qFormat/>
    <w:rsid w:val="002E0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E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E0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-ad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Орион</cp:lastModifiedBy>
  <cp:revision>15</cp:revision>
  <cp:lastPrinted>2021-04-14T12:34:00Z</cp:lastPrinted>
  <dcterms:created xsi:type="dcterms:W3CDTF">2016-12-30T10:06:00Z</dcterms:created>
  <dcterms:modified xsi:type="dcterms:W3CDTF">2021-04-14T12:36:00Z</dcterms:modified>
</cp:coreProperties>
</file>