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A10A06" w:rsidRPr="00DA4EB6" w:rsidTr="00DD62E7">
        <w:trPr>
          <w:trHeight w:val="1276"/>
        </w:trPr>
        <w:tc>
          <w:tcPr>
            <w:tcW w:w="4608" w:type="dxa"/>
            <w:hideMark/>
          </w:tcPr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07480A" w:rsidRDefault="00A10A06" w:rsidP="00330512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07480A" w:rsidRDefault="00A10A06" w:rsidP="00330512">
            <w:pPr>
              <w:jc w:val="center"/>
            </w:pPr>
          </w:p>
        </w:tc>
        <w:tc>
          <w:tcPr>
            <w:tcW w:w="4787" w:type="dxa"/>
            <w:hideMark/>
          </w:tcPr>
          <w:p w:rsidR="00A10A06" w:rsidRPr="00C51105" w:rsidRDefault="00A10A06" w:rsidP="00330512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A06" w:rsidRPr="00C51105" w:rsidRDefault="00B35D09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B35D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4.4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598887053" r:id="rId6"/>
        </w:pict>
      </w:r>
      <w:r w:rsidR="00A10A06"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070895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hyperlink r:id="rId7" w:history="1">
        <w:r w:rsidR="00070895" w:rsidRPr="008B4228">
          <w:rPr>
            <w:rStyle w:val="a4"/>
            <w:b/>
          </w:rPr>
          <w:t>smo</w:t>
        </w:r>
        <w:r w:rsidR="00070895" w:rsidRPr="008B4228">
          <w:rPr>
            <w:rStyle w:val="a4"/>
            <w:b/>
            <w:lang w:val="ru-RU"/>
          </w:rPr>
          <w:t>-</w:t>
        </w:r>
        <w:r w:rsidR="00070895" w:rsidRPr="008B4228">
          <w:rPr>
            <w:rStyle w:val="a4"/>
            <w:b/>
          </w:rPr>
          <w:t>adk</w:t>
        </w:r>
        <w:r w:rsidR="00070895" w:rsidRPr="008B4228">
          <w:rPr>
            <w:rStyle w:val="a4"/>
            <w:b/>
            <w:lang w:val="ru-RU"/>
          </w:rPr>
          <w:t>@</w:t>
        </w:r>
        <w:r w:rsidR="00070895" w:rsidRPr="008B4228">
          <w:rPr>
            <w:rStyle w:val="a4"/>
            <w:b/>
          </w:rPr>
          <w:t>mail</w:t>
        </w:r>
        <w:r w:rsidR="00070895" w:rsidRPr="008B4228">
          <w:rPr>
            <w:rStyle w:val="a4"/>
            <w:b/>
            <w:lang w:val="ru-RU"/>
          </w:rPr>
          <w:t>.</w:t>
        </w:r>
        <w:r w:rsidR="00070895" w:rsidRPr="008B4228">
          <w:rPr>
            <w:rStyle w:val="a4"/>
            <w:b/>
          </w:rPr>
          <w:t>ru</w:t>
        </w:r>
      </w:hyperlink>
      <w:r w:rsidRPr="00C51105">
        <w:rPr>
          <w:b/>
          <w:lang w:val="ru-RU"/>
        </w:rPr>
        <w:t xml:space="preserve">, </w:t>
      </w:r>
      <w:proofErr w:type="spellStart"/>
      <w:r w:rsidRPr="00C51105">
        <w:rPr>
          <w:b/>
          <w:lang w:val="ru-RU"/>
        </w:rPr>
        <w:t>веб-сайт</w:t>
      </w:r>
      <w:proofErr w:type="spellEnd"/>
      <w:r w:rsidRPr="00C51105">
        <w:rPr>
          <w:b/>
          <w:lang w:val="ru-RU"/>
        </w:rPr>
        <w:t xml:space="preserve">: </w:t>
      </w:r>
      <w:hyperlink r:id="rId8" w:history="1">
        <w:r w:rsidR="00070895" w:rsidRPr="008B4228">
          <w:rPr>
            <w:rStyle w:val="a4"/>
            <w:b/>
          </w:rPr>
          <w:t>http</w:t>
        </w:r>
        <w:r w:rsidR="00070895" w:rsidRPr="008B4228">
          <w:rPr>
            <w:rStyle w:val="a4"/>
            <w:b/>
            <w:lang w:val="ru-RU"/>
          </w:rPr>
          <w:t>://</w:t>
        </w:r>
        <w:r w:rsidR="00070895" w:rsidRPr="008B4228">
          <w:rPr>
            <w:rStyle w:val="a4"/>
            <w:b/>
          </w:rPr>
          <w:t>smo</w:t>
        </w:r>
        <w:r w:rsidR="00070895" w:rsidRPr="008B4228">
          <w:rPr>
            <w:rStyle w:val="a4"/>
            <w:b/>
            <w:lang w:val="ru-RU"/>
          </w:rPr>
          <w:t>-</w:t>
        </w:r>
        <w:r w:rsidR="00070895" w:rsidRPr="008B4228">
          <w:rPr>
            <w:rStyle w:val="a4"/>
            <w:b/>
          </w:rPr>
          <w:t>adk</w:t>
        </w:r>
        <w:r w:rsidR="00070895" w:rsidRPr="008B4228">
          <w:rPr>
            <w:rStyle w:val="a4"/>
            <w:b/>
            <w:lang w:val="ru-RU"/>
          </w:rPr>
          <w:t>.</w:t>
        </w:r>
        <w:proofErr w:type="spellStart"/>
        <w:r w:rsidR="00070895" w:rsidRPr="008B4228">
          <w:rPr>
            <w:rStyle w:val="a4"/>
            <w:b/>
          </w:rPr>
          <w:t>ru</w:t>
        </w:r>
        <w:proofErr w:type="spellEnd"/>
      </w:hyperlink>
      <w:r w:rsidR="00070895">
        <w:rPr>
          <w:b/>
          <w:lang w:val="ru-RU"/>
        </w:rPr>
        <w:t xml:space="preserve"> </w:t>
      </w:r>
    </w:p>
    <w:p w:rsidR="00A10A06" w:rsidRDefault="00070895" w:rsidP="00A10A06">
      <w:pPr>
        <w:jc w:val="center"/>
        <w:rPr>
          <w:lang w:val="ru-RU"/>
        </w:rPr>
      </w:pPr>
      <w:r>
        <w:rPr>
          <w:lang w:val="ru-RU"/>
        </w:rPr>
        <w:t>04.0</w:t>
      </w:r>
      <w:r w:rsidR="0085719E">
        <w:rPr>
          <w:lang w:val="ru-RU"/>
        </w:rPr>
        <w:t>9</w:t>
      </w:r>
      <w:r>
        <w:rPr>
          <w:lang w:val="ru-RU"/>
        </w:rPr>
        <w:t>.2018</w:t>
      </w:r>
      <w:r w:rsidR="00A10A06" w:rsidRPr="00C51105">
        <w:rPr>
          <w:lang w:val="ru-RU"/>
        </w:rPr>
        <w:t xml:space="preserve"> г                                 № </w:t>
      </w:r>
      <w:r w:rsidR="00DA4EB6">
        <w:rPr>
          <w:lang w:val="ru-RU"/>
        </w:rPr>
        <w:t>40</w:t>
      </w:r>
      <w:r w:rsidR="00A10A06" w:rsidRPr="00C51105">
        <w:rPr>
          <w:lang w:val="ru-RU"/>
        </w:rPr>
        <w:t xml:space="preserve">                                             п. Адык</w:t>
      </w:r>
    </w:p>
    <w:p w:rsidR="00A10A06" w:rsidRDefault="00A10A06" w:rsidP="00A10A06">
      <w:pPr>
        <w:jc w:val="center"/>
        <w:rPr>
          <w:lang w:val="ru-RU"/>
        </w:rPr>
      </w:pPr>
    </w:p>
    <w:p w:rsidR="00685FA9" w:rsidRDefault="00C00B3A" w:rsidP="00264041">
      <w:pPr>
        <w:shd w:val="clear" w:color="auto" w:fill="FFFFFF"/>
        <w:jc w:val="both"/>
        <w:rPr>
          <w:lang w:val="ru-RU"/>
        </w:rPr>
      </w:pPr>
      <w:r>
        <w:rPr>
          <w:b/>
          <w:lang w:val="ru-RU"/>
        </w:rPr>
        <w:t xml:space="preserve"> </w:t>
      </w:r>
    </w:p>
    <w:p w:rsidR="00DA4EB6" w:rsidRPr="00D86B58" w:rsidRDefault="00DA4EB6" w:rsidP="00DA4EB6">
      <w:pPr>
        <w:pStyle w:val="a7"/>
        <w:spacing w:before="0" w:beforeAutospacing="0" w:after="150" w:afterAutospacing="0" w:line="300" w:lineRule="atLeast"/>
        <w:jc w:val="both"/>
        <w:rPr>
          <w:rStyle w:val="apple-converted-space"/>
        </w:rPr>
      </w:pPr>
      <w:r w:rsidRPr="00D86B58">
        <w:t xml:space="preserve">      В соответствии с Федеральным законом от 11 августа 1995 г. N 135-ФЗ "О благотворительной деятельности и добровольчестве (</w:t>
      </w:r>
      <w:proofErr w:type="spellStart"/>
      <w:r w:rsidRPr="00D86B58">
        <w:t>волонтерстве</w:t>
      </w:r>
      <w:proofErr w:type="spellEnd"/>
      <w:r w:rsidRPr="00D86B58">
        <w:t>)", в соответствии с Федеральным законом №15-ФЗ от 05.02.2018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D86B58">
        <w:t>волонтерства</w:t>
      </w:r>
      <w:proofErr w:type="spellEnd"/>
      <w:r w:rsidRPr="00D86B58">
        <w:t>), Уставом Адыковского сельского муниципального образования Республики Калмыкия, администрация Адыковского СМО РК</w:t>
      </w:r>
      <w:r w:rsidRPr="00D86B58">
        <w:rPr>
          <w:rStyle w:val="apple-converted-space"/>
        </w:rPr>
        <w:t>,</w:t>
      </w:r>
    </w:p>
    <w:p w:rsidR="00DA4EB6" w:rsidRPr="00D86B58" w:rsidRDefault="00DA4EB6" w:rsidP="00DA4EB6">
      <w:pPr>
        <w:pStyle w:val="a7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D86B58">
        <w:br/>
      </w:r>
      <w:r w:rsidRPr="00D86B58">
        <w:rPr>
          <w:b/>
        </w:rPr>
        <w:t>постановляет:</w:t>
      </w:r>
    </w:p>
    <w:p w:rsidR="00DA4EB6" w:rsidRPr="00DA4EB6" w:rsidRDefault="00DA4EB6" w:rsidP="00DA4EB6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r w:rsidRPr="00DA4EB6">
        <w:rPr>
          <w:sz w:val="24"/>
          <w:szCs w:val="24"/>
        </w:rPr>
        <w:t xml:space="preserve">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proofErr w:type="gramStart"/>
      <w:r w:rsidRPr="00DA4EB6">
        <w:rPr>
          <w:sz w:val="24"/>
          <w:szCs w:val="24"/>
        </w:rPr>
        <w:t>согласно приложения</w:t>
      </w:r>
      <w:proofErr w:type="gramEnd"/>
      <w:r w:rsidRPr="00DA4EB6">
        <w:rPr>
          <w:sz w:val="24"/>
          <w:szCs w:val="24"/>
        </w:rPr>
        <w:t>.</w:t>
      </w:r>
    </w:p>
    <w:p w:rsidR="00264041" w:rsidRPr="00DA4EB6" w:rsidRDefault="00264041" w:rsidP="00DA4EB6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r w:rsidRPr="00DA4EB6">
        <w:rPr>
          <w:sz w:val="24"/>
          <w:szCs w:val="24"/>
        </w:rPr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DA4EB6">
          <w:rPr>
            <w:rStyle w:val="a4"/>
            <w:sz w:val="24"/>
            <w:szCs w:val="24"/>
          </w:rPr>
          <w:t>http://smo-adk.ru/</w:t>
        </w:r>
      </w:hyperlink>
      <w:r w:rsidRPr="00DA4EB6">
        <w:rPr>
          <w:sz w:val="24"/>
          <w:szCs w:val="24"/>
        </w:rPr>
        <w:t>.</w:t>
      </w:r>
    </w:p>
    <w:p w:rsidR="00264041" w:rsidRPr="00DA4EB6" w:rsidRDefault="00264041" w:rsidP="00264041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proofErr w:type="gramStart"/>
      <w:r w:rsidRPr="00DA4EB6">
        <w:rPr>
          <w:sz w:val="24"/>
          <w:szCs w:val="24"/>
        </w:rPr>
        <w:t>Контроль за</w:t>
      </w:r>
      <w:proofErr w:type="gramEnd"/>
      <w:r w:rsidRPr="00DA4EB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64041" w:rsidRDefault="00101E93" w:rsidP="00101E9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C00B3A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101E93" w:rsidRPr="00C51105" w:rsidRDefault="00A10A06" w:rsidP="00101E93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Глава</w:t>
      </w:r>
      <w:r w:rsidR="00101E93" w:rsidRPr="00101E93">
        <w:rPr>
          <w:b/>
          <w:bCs/>
          <w:lang w:val="ru-RU"/>
        </w:rPr>
        <w:t xml:space="preserve"> </w:t>
      </w:r>
      <w:r w:rsidR="00101E93" w:rsidRPr="00C51105">
        <w:rPr>
          <w:b/>
          <w:bCs/>
          <w:lang w:val="ru-RU"/>
        </w:rPr>
        <w:t xml:space="preserve">Адыковского </w:t>
      </w:r>
      <w:proofErr w:type="gramStart"/>
      <w:r w:rsidR="00101E93" w:rsidRPr="00C51105">
        <w:rPr>
          <w:b/>
          <w:bCs/>
          <w:lang w:val="ru-RU"/>
        </w:rPr>
        <w:t>сельского</w:t>
      </w:r>
      <w:proofErr w:type="gramEnd"/>
    </w:p>
    <w:p w:rsidR="00A10A06" w:rsidRPr="00C51105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муниципального образования</w:t>
      </w:r>
    </w:p>
    <w:p w:rsidR="00202256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 xml:space="preserve">Республики Калмыкия (ахлачи)                                                </w:t>
      </w:r>
      <w:proofErr w:type="spellStart"/>
      <w:r w:rsidRPr="00C51105">
        <w:rPr>
          <w:b/>
          <w:bCs/>
          <w:lang w:val="ru-RU"/>
        </w:rPr>
        <w:t>Б.Н.Мергульчиева</w:t>
      </w:r>
      <w:proofErr w:type="spellEnd"/>
    </w:p>
    <w:p w:rsidR="00202256" w:rsidRDefault="0020225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Pr="00D86B58" w:rsidRDefault="00DA4EB6" w:rsidP="00DA4EB6">
      <w:pPr>
        <w:pStyle w:val="a7"/>
        <w:spacing w:before="0" w:beforeAutospacing="0" w:after="150" w:afterAutospacing="0" w:line="300" w:lineRule="atLeast"/>
        <w:jc w:val="right"/>
      </w:pPr>
      <w:r w:rsidRPr="00D86B58">
        <w:lastRenderedPageBreak/>
        <w:t>Приложение</w:t>
      </w:r>
      <w:r w:rsidRPr="00D86B58">
        <w:rPr>
          <w:rStyle w:val="apple-converted-space"/>
        </w:rPr>
        <w:t> </w:t>
      </w:r>
      <w:r w:rsidRPr="00D86B58">
        <w:t>к Постановлению</w:t>
      </w:r>
      <w:r w:rsidRPr="00D86B58">
        <w:br/>
        <w:t>администрации</w:t>
      </w:r>
      <w:r w:rsidRPr="00D86B58">
        <w:rPr>
          <w:rStyle w:val="apple-converted-space"/>
        </w:rPr>
        <w:t> </w:t>
      </w:r>
      <w:r w:rsidRPr="00D86B58">
        <w:t xml:space="preserve"> Адыковского СМО РК</w:t>
      </w:r>
      <w:r w:rsidRPr="00D86B58">
        <w:rPr>
          <w:rStyle w:val="apple-converted-space"/>
        </w:rPr>
        <w:t> </w:t>
      </w:r>
      <w:r w:rsidRPr="00D86B58">
        <w:br/>
        <w:t>от 0</w:t>
      </w:r>
      <w:r>
        <w:t>4</w:t>
      </w:r>
      <w:r w:rsidRPr="00D86B58">
        <w:t>.09.2018 г. №</w:t>
      </w:r>
      <w:r>
        <w:t>40</w:t>
      </w:r>
    </w:p>
    <w:p w:rsidR="00DA4EB6" w:rsidRDefault="00DA4EB6" w:rsidP="00DA4EB6">
      <w:pPr>
        <w:pStyle w:val="a7"/>
        <w:spacing w:before="0" w:beforeAutospacing="0" w:after="0" w:afterAutospacing="0"/>
        <w:jc w:val="center"/>
        <w:rPr>
          <w:rStyle w:val="a8"/>
        </w:rPr>
      </w:pPr>
      <w:r w:rsidRPr="00D86B58">
        <w:rPr>
          <w:rStyle w:val="a8"/>
        </w:rPr>
        <w:t xml:space="preserve">Порядок </w:t>
      </w:r>
    </w:p>
    <w:p w:rsidR="00DA4EB6" w:rsidRDefault="00DA4EB6" w:rsidP="00DA4EB6">
      <w:pPr>
        <w:pStyle w:val="a7"/>
        <w:spacing w:before="0" w:beforeAutospacing="0" w:after="0" w:afterAutospacing="0"/>
        <w:jc w:val="center"/>
        <w:rPr>
          <w:rStyle w:val="a8"/>
        </w:rPr>
      </w:pPr>
      <w:r w:rsidRPr="00D86B58">
        <w:rPr>
          <w:rStyle w:val="a8"/>
        </w:rPr>
        <w:t xml:space="preserve">взаимодействия органов местного самоуправления и муниципальных учреждений </w:t>
      </w:r>
    </w:p>
    <w:p w:rsidR="00DA4EB6" w:rsidRDefault="00DA4EB6" w:rsidP="00DA4EB6">
      <w:pPr>
        <w:pStyle w:val="a7"/>
        <w:spacing w:before="0" w:beforeAutospacing="0" w:after="0" w:afterAutospacing="0"/>
        <w:jc w:val="center"/>
        <w:rPr>
          <w:rStyle w:val="a8"/>
        </w:rPr>
      </w:pPr>
      <w:r w:rsidRPr="00D86B58">
        <w:rPr>
          <w:rStyle w:val="a8"/>
        </w:rPr>
        <w:t>с организаторами добровольческой (волонтерской) деятельности,</w:t>
      </w:r>
    </w:p>
    <w:p w:rsidR="00DA4EB6" w:rsidRDefault="00DA4EB6" w:rsidP="00DA4EB6">
      <w:pPr>
        <w:pStyle w:val="a7"/>
        <w:spacing w:before="0" w:beforeAutospacing="0" w:after="0" w:afterAutospacing="0"/>
        <w:jc w:val="center"/>
      </w:pPr>
      <w:r w:rsidRPr="00D86B58">
        <w:rPr>
          <w:rStyle w:val="a8"/>
        </w:rPr>
        <w:t xml:space="preserve"> добровольческими (волонтерскими) организациями</w:t>
      </w:r>
      <w:r w:rsidRPr="00D86B58">
        <w:t>.</w:t>
      </w:r>
    </w:p>
    <w:p w:rsidR="00DA4EB6" w:rsidRPr="00D86B58" w:rsidRDefault="00DA4EB6" w:rsidP="00DA4EB6">
      <w:pPr>
        <w:pStyle w:val="a7"/>
        <w:spacing w:before="0" w:beforeAutospacing="0" w:after="0" w:afterAutospacing="0"/>
        <w:jc w:val="center"/>
      </w:pP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3. Добровольческая (волонтерская) деятельность осуществляется в целях: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1) социальной поддержки и защиты граждан,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</w:t>
      </w:r>
      <w:r>
        <w:t>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</w:t>
      </w:r>
      <w:r>
        <w:t xml:space="preserve"> гр</w:t>
      </w:r>
      <w:r w:rsidRPr="00D86B58">
        <w:t>аждан;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6) охраны окружающей среды и защиты животных;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8) содействия добровольческой (волонтерской) деятельности;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участия в деятельности по профилактике безнадзорности и правонарушений несовершеннолетних;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9) содействия патриотическому, духовно-нравственному воспитанию детей и молодежи;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10) содействия профилактике социально опасных форм поведения граждан.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 xml:space="preserve"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</w:t>
      </w:r>
      <w:r w:rsidRPr="00D86B58">
        <w:lastRenderedPageBreak/>
        <w:t>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 xml:space="preserve">7. </w:t>
      </w:r>
      <w:proofErr w:type="gramStart"/>
      <w:r w:rsidRPr="00D86B58"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D86B58">
        <w:t>9. Добровольческие (волонтерские) организации вправе заключать соглашения с муниципальными учреждениями о совместной деятельности.</w:t>
      </w:r>
      <w:r w:rsidRPr="00D86B58">
        <w:rPr>
          <w:rStyle w:val="apple-converted-space"/>
        </w:rPr>
        <w:t> 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 xml:space="preserve">10. Срок рассмотрения соглашения не может превышать 14 рабочих дней </w:t>
      </w:r>
      <w:proofErr w:type="gramStart"/>
      <w:r w:rsidRPr="00D86B58">
        <w:t>с даты одобрения</w:t>
      </w:r>
      <w:proofErr w:type="gramEnd"/>
      <w:r w:rsidRPr="00D86B58">
        <w:t xml:space="preserve"> предложения по осуществлению добровольческой деятельности.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1) Права организатора добровольческой (волонтерской) деятельности: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D86B58">
        <w:t>2) Обязанности организатора добровольческой (волонтерской) деятельности:</w:t>
      </w:r>
      <w:r w:rsidRPr="00D86B58">
        <w:br/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а) о наличии особых профессиональных навыков;</w:t>
      </w:r>
      <w:proofErr w:type="gramEnd"/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б) назначить уполномоченного представителя и в письменном обращении проинформировать об этом учреждение;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lastRenderedPageBreak/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proofErr w:type="spellStart"/>
      <w:r w:rsidRPr="00D86B58">
        <w:t>д</w:t>
      </w:r>
      <w:proofErr w:type="spellEnd"/>
      <w:r w:rsidRPr="00D86B58">
        <w:t>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  <w:r w:rsidRPr="00D86B58">
        <w:br/>
        <w:t>ж) представлять учреждению отчёты о выполненных работах и об итогах проведения мероприятий;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proofErr w:type="spellStart"/>
      <w:r w:rsidRPr="00D86B58">
        <w:t>з</w:t>
      </w:r>
      <w:proofErr w:type="spellEnd"/>
      <w:r w:rsidRPr="00D86B58">
        <w:t>) обеспечивать предоставление психологической помощи, психологической реабилитации;</w:t>
      </w:r>
      <w:r w:rsidRPr="00D86B58">
        <w:br/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3) Права учреждения: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D86B58">
        <w:t>- обеспечить поддержку организатора добровольческой (волонтерской) деятельности, добровольцев (волонтеров).</w:t>
      </w:r>
      <w:r w:rsidRPr="00D86B58">
        <w:rPr>
          <w:rStyle w:val="apple-converted-space"/>
        </w:rPr>
        <w:t> 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4) Обязанности учреждения: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D86B58"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5) Заключительные положения: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DA4EB6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DA4EB6" w:rsidRPr="00D86B58" w:rsidRDefault="00DA4EB6" w:rsidP="00DA4EB6">
      <w:pPr>
        <w:pStyle w:val="a7"/>
        <w:spacing w:before="0" w:beforeAutospacing="0" w:after="0" w:afterAutospacing="0"/>
        <w:ind w:firstLine="567"/>
        <w:jc w:val="both"/>
      </w:pPr>
      <w:r w:rsidRPr="00D86B58"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p w:rsidR="00DA4EB6" w:rsidRDefault="00DA4EB6" w:rsidP="00DA4EB6">
      <w:pPr>
        <w:rPr>
          <w:b/>
          <w:bCs/>
          <w:lang w:val="ru-RU"/>
        </w:rPr>
      </w:pPr>
    </w:p>
    <w:sectPr w:rsidR="00DA4EB6" w:rsidSect="00DA4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0A06"/>
    <w:rsid w:val="00003455"/>
    <w:rsid w:val="00045D38"/>
    <w:rsid w:val="00070895"/>
    <w:rsid w:val="000B0DB4"/>
    <w:rsid w:val="000E30B0"/>
    <w:rsid w:val="00101E93"/>
    <w:rsid w:val="001C14C3"/>
    <w:rsid w:val="00202256"/>
    <w:rsid w:val="002306E1"/>
    <w:rsid w:val="002474F4"/>
    <w:rsid w:val="00264041"/>
    <w:rsid w:val="00267159"/>
    <w:rsid w:val="004645F8"/>
    <w:rsid w:val="00544B4F"/>
    <w:rsid w:val="00606187"/>
    <w:rsid w:val="00685FA9"/>
    <w:rsid w:val="006E08E1"/>
    <w:rsid w:val="00712517"/>
    <w:rsid w:val="008433A7"/>
    <w:rsid w:val="0085719E"/>
    <w:rsid w:val="008908E5"/>
    <w:rsid w:val="00922680"/>
    <w:rsid w:val="0096202C"/>
    <w:rsid w:val="00A10A06"/>
    <w:rsid w:val="00A631E5"/>
    <w:rsid w:val="00B03F38"/>
    <w:rsid w:val="00B0468A"/>
    <w:rsid w:val="00B22875"/>
    <w:rsid w:val="00B35D09"/>
    <w:rsid w:val="00B36639"/>
    <w:rsid w:val="00B64489"/>
    <w:rsid w:val="00B77C64"/>
    <w:rsid w:val="00C00B3A"/>
    <w:rsid w:val="00CB52E7"/>
    <w:rsid w:val="00CC54D6"/>
    <w:rsid w:val="00DA4EB6"/>
    <w:rsid w:val="00DB700B"/>
    <w:rsid w:val="00DD62E7"/>
    <w:rsid w:val="00EA33C8"/>
    <w:rsid w:val="00F06E86"/>
    <w:rsid w:val="00FD261A"/>
    <w:rsid w:val="00FE401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basedOn w:val="a0"/>
    <w:uiPriority w:val="99"/>
    <w:unhideWhenUsed/>
    <w:rsid w:val="00DD62E7"/>
    <w:rPr>
      <w:color w:val="0000FF"/>
      <w:u w:val="single"/>
    </w:rPr>
  </w:style>
  <w:style w:type="paragraph" w:styleId="a5">
    <w:name w:val="header"/>
    <w:basedOn w:val="a"/>
    <w:link w:val="a6"/>
    <w:rsid w:val="00264041"/>
    <w:pPr>
      <w:tabs>
        <w:tab w:val="center" w:pos="4153"/>
        <w:tab w:val="right" w:pos="8306"/>
      </w:tabs>
      <w:jc w:val="both"/>
    </w:pPr>
    <w:rPr>
      <w:rFonts w:eastAsia="Times New Roman"/>
      <w:sz w:val="26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2640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20225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DA4EB6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basedOn w:val="a0"/>
    <w:rsid w:val="00DA4EB6"/>
  </w:style>
  <w:style w:type="character" w:styleId="a8">
    <w:name w:val="Strong"/>
    <w:basedOn w:val="a0"/>
    <w:uiPriority w:val="22"/>
    <w:qFormat/>
    <w:rsid w:val="00DA4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13</cp:revision>
  <cp:lastPrinted>2018-09-19T15:31:00Z</cp:lastPrinted>
  <dcterms:created xsi:type="dcterms:W3CDTF">2017-04-20T17:05:00Z</dcterms:created>
  <dcterms:modified xsi:type="dcterms:W3CDTF">2018-09-19T15:31:00Z</dcterms:modified>
</cp:coreProperties>
</file>