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525"/>
        <w:tblW w:w="10282" w:type="dxa"/>
        <w:tblLayout w:type="fixed"/>
        <w:tblLook w:val="01E0"/>
      </w:tblPr>
      <w:tblGrid>
        <w:gridCol w:w="4077"/>
        <w:gridCol w:w="1418"/>
        <w:gridCol w:w="4787"/>
      </w:tblGrid>
      <w:tr w:rsidR="003B37A2" w:rsidRPr="00D62804" w:rsidTr="00047D87">
        <w:trPr>
          <w:trHeight w:val="1602"/>
        </w:trPr>
        <w:tc>
          <w:tcPr>
            <w:tcW w:w="4077" w:type="dxa"/>
          </w:tcPr>
          <w:p w:rsidR="003B37A2" w:rsidRPr="00A26CE9" w:rsidRDefault="003B37A2" w:rsidP="00D62804">
            <w:pPr>
              <w:ind w:firstLine="567"/>
              <w:jc w:val="center"/>
              <w:rPr>
                <w:b/>
              </w:rPr>
            </w:pPr>
          </w:p>
          <w:p w:rsidR="00047D87" w:rsidRPr="00D62804" w:rsidRDefault="00047D87" w:rsidP="00D62804">
            <w:pPr>
              <w:jc w:val="center"/>
              <w:rPr>
                <w:b/>
              </w:rPr>
            </w:pPr>
            <w:r w:rsidRPr="00D62804">
              <w:rPr>
                <w:b/>
                <w:sz w:val="22"/>
                <w:szCs w:val="22"/>
              </w:rPr>
              <w:t>ХАЛЬМГ ТАҢҺЧИН</w:t>
            </w:r>
          </w:p>
          <w:p w:rsidR="00047D87" w:rsidRPr="00D62804" w:rsidRDefault="00047D87" w:rsidP="00D62804">
            <w:pPr>
              <w:jc w:val="center"/>
              <w:rPr>
                <w:b/>
              </w:rPr>
            </w:pPr>
            <w:r w:rsidRPr="00D62804">
              <w:rPr>
                <w:b/>
                <w:sz w:val="22"/>
                <w:szCs w:val="22"/>
              </w:rPr>
              <w:t>АДЫК СЕЛӘНӘ МУНИЦИПАЛЬН БҮРДӘЦИН АДМИНИСТРАЦИН</w:t>
            </w:r>
          </w:p>
          <w:p w:rsidR="003B37A2" w:rsidRPr="00D62804" w:rsidRDefault="00047D87" w:rsidP="00D62804">
            <w:pPr>
              <w:jc w:val="center"/>
              <w:rPr>
                <w:b/>
              </w:rPr>
            </w:pPr>
            <w:r w:rsidRPr="00D62804">
              <w:rPr>
                <w:b/>
                <w:sz w:val="22"/>
                <w:szCs w:val="22"/>
              </w:rPr>
              <w:t>ТОГТАВР</w:t>
            </w:r>
          </w:p>
        </w:tc>
        <w:tc>
          <w:tcPr>
            <w:tcW w:w="1418" w:type="dxa"/>
            <w:hideMark/>
          </w:tcPr>
          <w:p w:rsidR="003B37A2" w:rsidRPr="00D62804" w:rsidRDefault="00AF0918" w:rsidP="00D62804">
            <w:pPr>
              <w:ind w:firstLine="567"/>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19.5pt;width:64.8pt;height:66.2pt;z-index:-251658752;visibility:visible;mso-wrap-edited:f;mso-position-horizontal-relative:text;mso-position-vertical-relative:text" wrapcoords="-162 0 -162 21407 21600 21407 21600 0 -162 0">
                  <v:imagedata r:id="rId8" o:title="" croptop="4369f" cropbottom="4369f" cropleft="8937f" cropright="14043f"/>
                  <w10:wrap type="tight"/>
                </v:shape>
                <o:OLEObject Type="Embed" ProgID="Word.Picture.8" ShapeID="_x0000_s1026" DrawAspect="Content" ObjectID="_1635669333" r:id="rId9"/>
              </w:pict>
            </w:r>
          </w:p>
        </w:tc>
        <w:tc>
          <w:tcPr>
            <w:tcW w:w="4787" w:type="dxa"/>
            <w:hideMark/>
          </w:tcPr>
          <w:p w:rsidR="003B37A2" w:rsidRPr="00D62804" w:rsidRDefault="003B37A2" w:rsidP="00D62804">
            <w:pPr>
              <w:ind w:firstLine="567"/>
              <w:rPr>
                <w:b/>
              </w:rPr>
            </w:pPr>
            <w:r w:rsidRPr="00D62804">
              <w:rPr>
                <w:b/>
              </w:rPr>
              <w:t xml:space="preserve">                     </w:t>
            </w:r>
          </w:p>
          <w:p w:rsidR="003B37A2" w:rsidRPr="00D62804" w:rsidRDefault="003B37A2" w:rsidP="00D62804">
            <w:pPr>
              <w:ind w:right="-140"/>
              <w:rPr>
                <w:b/>
              </w:rPr>
            </w:pPr>
            <w:r w:rsidRPr="00D62804">
              <w:rPr>
                <w:b/>
              </w:rPr>
              <w:t xml:space="preserve">    </w:t>
            </w:r>
            <w:r w:rsidR="001D7E69" w:rsidRPr="00D62804">
              <w:rPr>
                <w:b/>
                <w:sz w:val="22"/>
                <w:szCs w:val="22"/>
              </w:rPr>
              <w:t>ПОСТАНОВЛ</w:t>
            </w:r>
            <w:r w:rsidR="00047D87" w:rsidRPr="00D62804">
              <w:rPr>
                <w:b/>
                <w:sz w:val="22"/>
                <w:szCs w:val="22"/>
              </w:rPr>
              <w:t>ЕНИЕ АДМИНИСТРАЦИИ</w:t>
            </w:r>
          </w:p>
          <w:p w:rsidR="003B37A2" w:rsidRPr="00D62804" w:rsidRDefault="003B37A2" w:rsidP="00D62804">
            <w:pPr>
              <w:ind w:firstLine="567"/>
              <w:jc w:val="center"/>
              <w:rPr>
                <w:b/>
              </w:rPr>
            </w:pPr>
            <w:r w:rsidRPr="00D62804">
              <w:rPr>
                <w:b/>
                <w:sz w:val="22"/>
                <w:szCs w:val="22"/>
              </w:rPr>
              <w:t>АДЫКОВСКОГО СЕЛЬСКОГО    МУНИЦИПАЛЬНОГО ОБРАЗОВАНИЯ РЕСПУБЛИКИ КАЛМЫКИЯ</w:t>
            </w:r>
          </w:p>
        </w:tc>
      </w:tr>
    </w:tbl>
    <w:p w:rsidR="00C45CF0" w:rsidRPr="00D62804" w:rsidRDefault="00C45CF0" w:rsidP="00D62804">
      <w:pPr>
        <w:pBdr>
          <w:bottom w:val="single" w:sz="12" w:space="11" w:color="auto"/>
        </w:pBdr>
        <w:jc w:val="center"/>
        <w:rPr>
          <w:sz w:val="22"/>
          <w:szCs w:val="22"/>
        </w:rPr>
      </w:pPr>
      <w:r w:rsidRPr="00D62804">
        <w:rPr>
          <w:sz w:val="22"/>
          <w:szCs w:val="22"/>
        </w:rPr>
        <w:t>359250, Республика Калмыкия Черноземельский район п. Адык ул. Мира, 2а,</w:t>
      </w:r>
    </w:p>
    <w:p w:rsidR="003B37A2" w:rsidRPr="00D62804" w:rsidRDefault="00C45CF0" w:rsidP="00D62804">
      <w:pPr>
        <w:pBdr>
          <w:bottom w:val="single" w:sz="12" w:space="11" w:color="auto"/>
        </w:pBdr>
        <w:tabs>
          <w:tab w:val="left" w:pos="540"/>
        </w:tabs>
        <w:jc w:val="center"/>
      </w:pPr>
      <w:r w:rsidRPr="00D62804">
        <w:rPr>
          <w:sz w:val="22"/>
          <w:szCs w:val="22"/>
        </w:rPr>
        <w:t xml:space="preserve">тел. /факс (84743) 9-31-34, </w:t>
      </w:r>
      <w:r w:rsidRPr="00D62804">
        <w:rPr>
          <w:sz w:val="22"/>
          <w:szCs w:val="22"/>
          <w:lang w:val="en-US"/>
        </w:rPr>
        <w:t>email</w:t>
      </w:r>
      <w:r w:rsidRPr="00D62804">
        <w:rPr>
          <w:sz w:val="22"/>
          <w:szCs w:val="22"/>
        </w:rPr>
        <w:t xml:space="preserve">: </w:t>
      </w:r>
      <w:hyperlink r:id="rId10" w:history="1">
        <w:r w:rsidRPr="00D62804">
          <w:rPr>
            <w:rStyle w:val="a4"/>
            <w:sz w:val="22"/>
            <w:szCs w:val="22"/>
            <w:lang w:val="en-US"/>
          </w:rPr>
          <w:t>smo</w:t>
        </w:r>
        <w:r w:rsidRPr="00D62804">
          <w:rPr>
            <w:rStyle w:val="a4"/>
            <w:sz w:val="22"/>
            <w:szCs w:val="22"/>
          </w:rPr>
          <w:t>-</w:t>
        </w:r>
        <w:r w:rsidRPr="00D62804">
          <w:rPr>
            <w:rStyle w:val="a4"/>
            <w:sz w:val="22"/>
            <w:szCs w:val="22"/>
            <w:lang w:val="en-US"/>
          </w:rPr>
          <w:t>adk</w:t>
        </w:r>
        <w:r w:rsidRPr="00D62804">
          <w:rPr>
            <w:rStyle w:val="a4"/>
            <w:sz w:val="22"/>
            <w:szCs w:val="22"/>
          </w:rPr>
          <w:t>@</w:t>
        </w:r>
        <w:r w:rsidRPr="00D62804">
          <w:rPr>
            <w:rStyle w:val="a4"/>
            <w:sz w:val="22"/>
            <w:szCs w:val="22"/>
            <w:lang w:val="en-US"/>
          </w:rPr>
          <w:t>mail</w:t>
        </w:r>
        <w:r w:rsidRPr="00D62804">
          <w:rPr>
            <w:rStyle w:val="a4"/>
            <w:sz w:val="22"/>
            <w:szCs w:val="22"/>
          </w:rPr>
          <w:t>.</w:t>
        </w:r>
        <w:r w:rsidRPr="00D62804">
          <w:rPr>
            <w:rStyle w:val="a4"/>
            <w:sz w:val="22"/>
            <w:szCs w:val="22"/>
            <w:lang w:val="en-US"/>
          </w:rPr>
          <w:t>ru</w:t>
        </w:r>
      </w:hyperlink>
      <w:r w:rsidRPr="00D62804">
        <w:rPr>
          <w:sz w:val="22"/>
          <w:szCs w:val="22"/>
        </w:rPr>
        <w:t xml:space="preserve"> , </w:t>
      </w:r>
      <w:proofErr w:type="spellStart"/>
      <w:r w:rsidRPr="00D62804">
        <w:rPr>
          <w:sz w:val="22"/>
          <w:szCs w:val="22"/>
        </w:rPr>
        <w:t>веб-сайт</w:t>
      </w:r>
      <w:proofErr w:type="spellEnd"/>
      <w:r w:rsidRPr="00D62804">
        <w:rPr>
          <w:sz w:val="22"/>
          <w:szCs w:val="22"/>
        </w:rPr>
        <w:t xml:space="preserve">: </w:t>
      </w:r>
      <w:hyperlink r:id="rId11" w:history="1">
        <w:r w:rsidRPr="00D62804">
          <w:rPr>
            <w:rStyle w:val="a4"/>
            <w:sz w:val="22"/>
            <w:szCs w:val="22"/>
            <w:lang w:val="en-US"/>
          </w:rPr>
          <w:t>http</w:t>
        </w:r>
        <w:r w:rsidRPr="00D62804">
          <w:rPr>
            <w:rStyle w:val="a4"/>
            <w:sz w:val="22"/>
            <w:szCs w:val="22"/>
          </w:rPr>
          <w:t>://</w:t>
        </w:r>
        <w:proofErr w:type="spellStart"/>
        <w:r w:rsidRPr="00D62804">
          <w:rPr>
            <w:rStyle w:val="a4"/>
            <w:sz w:val="22"/>
            <w:szCs w:val="22"/>
            <w:lang w:val="en-US"/>
          </w:rPr>
          <w:t>smo</w:t>
        </w:r>
        <w:proofErr w:type="spellEnd"/>
        <w:r w:rsidRPr="00D62804">
          <w:rPr>
            <w:rStyle w:val="a4"/>
            <w:sz w:val="22"/>
            <w:szCs w:val="22"/>
          </w:rPr>
          <w:t>-</w:t>
        </w:r>
        <w:proofErr w:type="spellStart"/>
        <w:r w:rsidRPr="00D62804">
          <w:rPr>
            <w:rStyle w:val="a4"/>
            <w:sz w:val="22"/>
            <w:szCs w:val="22"/>
            <w:lang w:val="en-US"/>
          </w:rPr>
          <w:t>adk</w:t>
        </w:r>
        <w:proofErr w:type="spellEnd"/>
        <w:r w:rsidRPr="00D62804">
          <w:rPr>
            <w:rStyle w:val="a4"/>
            <w:sz w:val="22"/>
            <w:szCs w:val="22"/>
          </w:rPr>
          <w:t>.</w:t>
        </w:r>
        <w:proofErr w:type="spellStart"/>
        <w:r w:rsidRPr="00D62804">
          <w:rPr>
            <w:rStyle w:val="a4"/>
            <w:sz w:val="22"/>
            <w:szCs w:val="22"/>
            <w:lang w:val="en-US"/>
          </w:rPr>
          <w:t>ru</w:t>
        </w:r>
        <w:proofErr w:type="spellEnd"/>
      </w:hyperlink>
      <w:r w:rsidRPr="00D62804">
        <w:t xml:space="preserve"> </w:t>
      </w:r>
    </w:p>
    <w:p w:rsidR="003B37A2" w:rsidRPr="00D62804" w:rsidRDefault="003B37A2" w:rsidP="00D62804">
      <w:pPr>
        <w:ind w:firstLine="567"/>
      </w:pPr>
    </w:p>
    <w:p w:rsidR="003B37A2" w:rsidRPr="00D62804" w:rsidRDefault="00F376F8" w:rsidP="00D62804">
      <w:pPr>
        <w:ind w:firstLine="567"/>
        <w:rPr>
          <w:b/>
        </w:rPr>
      </w:pPr>
      <w:r w:rsidRPr="00D62804">
        <w:rPr>
          <w:b/>
        </w:rPr>
        <w:t xml:space="preserve">28 октября </w:t>
      </w:r>
      <w:r w:rsidR="00FF6C39" w:rsidRPr="00D62804">
        <w:rPr>
          <w:b/>
        </w:rPr>
        <w:t>201</w:t>
      </w:r>
      <w:r w:rsidR="00136883" w:rsidRPr="00D62804">
        <w:rPr>
          <w:b/>
        </w:rPr>
        <w:t>9</w:t>
      </w:r>
      <w:r w:rsidR="00FF6C39" w:rsidRPr="00D62804">
        <w:rPr>
          <w:b/>
        </w:rPr>
        <w:t xml:space="preserve">года     </w:t>
      </w:r>
      <w:r w:rsidR="003B37A2" w:rsidRPr="00D62804">
        <w:rPr>
          <w:b/>
        </w:rPr>
        <w:t xml:space="preserve">                      № </w:t>
      </w:r>
      <w:r w:rsidR="00136883" w:rsidRPr="00D62804">
        <w:rPr>
          <w:b/>
        </w:rPr>
        <w:t>4</w:t>
      </w:r>
      <w:r w:rsidR="003F2608" w:rsidRPr="00D62804">
        <w:rPr>
          <w:b/>
        </w:rPr>
        <w:t>3</w:t>
      </w:r>
      <w:r w:rsidR="003B37A2" w:rsidRPr="00D62804">
        <w:rPr>
          <w:b/>
        </w:rPr>
        <w:t xml:space="preserve">                                                             п. Адык</w:t>
      </w:r>
    </w:p>
    <w:p w:rsidR="003B37A2" w:rsidRPr="00D62804" w:rsidRDefault="003B37A2" w:rsidP="00D62804">
      <w:pPr>
        <w:ind w:firstLine="567"/>
      </w:pPr>
    </w:p>
    <w:p w:rsidR="00DE6A84" w:rsidRPr="00D62804" w:rsidRDefault="002F4A6E" w:rsidP="00D62804">
      <w:pPr>
        <w:ind w:firstLine="567"/>
        <w:jc w:val="center"/>
        <w:rPr>
          <w:b/>
          <w:kern w:val="36"/>
        </w:rPr>
      </w:pPr>
      <w:r w:rsidRPr="00D62804">
        <w:rPr>
          <w:b/>
          <w:color w:val="000000"/>
          <w:spacing w:val="2"/>
        </w:rPr>
        <w:t>«</w:t>
      </w:r>
      <w:r w:rsidR="00DE6A84" w:rsidRPr="00D62804">
        <w:rPr>
          <w:b/>
          <w:kern w:val="36"/>
        </w:rPr>
        <w:t xml:space="preserve">Об утверждении Административного регламента </w:t>
      </w:r>
      <w:r w:rsidR="00AE5246" w:rsidRPr="00D62804">
        <w:rPr>
          <w:b/>
          <w:kern w:val="36"/>
        </w:rPr>
        <w:t>по о</w:t>
      </w:r>
      <w:r w:rsidR="00DE6A84" w:rsidRPr="00D62804">
        <w:rPr>
          <w:b/>
          <w:kern w:val="36"/>
        </w:rPr>
        <w:t>существлени</w:t>
      </w:r>
      <w:r w:rsidR="00AE5246" w:rsidRPr="00D62804">
        <w:rPr>
          <w:b/>
          <w:kern w:val="36"/>
        </w:rPr>
        <w:t>ю</w:t>
      </w:r>
      <w:r w:rsidR="00DE6A84" w:rsidRPr="00D62804">
        <w:rPr>
          <w:b/>
          <w:kern w:val="36"/>
        </w:rPr>
        <w:t xml:space="preserve"> муниципального контроля в области торговой деятельности </w:t>
      </w:r>
    </w:p>
    <w:p w:rsidR="00DE6A84" w:rsidRPr="00D62804" w:rsidRDefault="00DE6A84" w:rsidP="00D62804">
      <w:pPr>
        <w:ind w:firstLine="567"/>
        <w:jc w:val="center"/>
        <w:rPr>
          <w:b/>
          <w:kern w:val="36"/>
        </w:rPr>
      </w:pPr>
      <w:r w:rsidRPr="00D62804">
        <w:rPr>
          <w:b/>
          <w:kern w:val="36"/>
        </w:rPr>
        <w:t>на территории Адыковского сельского муниципального образования</w:t>
      </w:r>
    </w:p>
    <w:p w:rsidR="003B37A2" w:rsidRPr="00D62804" w:rsidRDefault="00DE6A84" w:rsidP="00D62804">
      <w:pPr>
        <w:ind w:firstLine="567"/>
        <w:jc w:val="center"/>
        <w:rPr>
          <w:b/>
          <w:kern w:val="36"/>
        </w:rPr>
      </w:pPr>
      <w:r w:rsidRPr="00D62804">
        <w:rPr>
          <w:b/>
          <w:kern w:val="36"/>
        </w:rPr>
        <w:t xml:space="preserve"> Республики Калмыкия»</w:t>
      </w:r>
    </w:p>
    <w:p w:rsidR="00DE6A84" w:rsidRPr="00D62804" w:rsidRDefault="00DE6A84" w:rsidP="00D62804">
      <w:pPr>
        <w:ind w:firstLine="567"/>
        <w:jc w:val="center"/>
      </w:pPr>
    </w:p>
    <w:p w:rsidR="00DE6A84" w:rsidRPr="00D62804" w:rsidRDefault="00007342" w:rsidP="00D62804">
      <w:pPr>
        <w:ind w:firstLine="567"/>
        <w:jc w:val="both"/>
        <w:rPr>
          <w:rFonts w:ascii="Arial" w:hAnsi="Arial" w:cs="Arial"/>
          <w:sz w:val="16"/>
          <w:szCs w:val="16"/>
        </w:rPr>
      </w:pPr>
      <w:proofErr w:type="gramStart"/>
      <w:r w:rsidRPr="00D62804">
        <w:rPr>
          <w:color w:val="000000"/>
          <w:sz w:val="26"/>
          <w:szCs w:val="26"/>
        </w:rPr>
        <w:t>В</w:t>
      </w:r>
      <w:r w:rsidR="00906028">
        <w:rPr>
          <w:color w:val="000000"/>
          <w:sz w:val="26"/>
          <w:szCs w:val="26"/>
        </w:rPr>
        <w:t xml:space="preserve">о исполнение экспертного заключения Аппарата Правительства Республики Калмыкия от 23.10.2019 г. №848, на постановление администрации Адыковского СМО РК от 13.06.2018г №23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Адыковского сельского муниципального образования Республики </w:t>
      </w:r>
      <w:proofErr w:type="spellStart"/>
      <w:r w:rsidR="00906028">
        <w:rPr>
          <w:color w:val="000000"/>
          <w:sz w:val="26"/>
          <w:szCs w:val="26"/>
        </w:rPr>
        <w:t>калмыкия</w:t>
      </w:r>
      <w:proofErr w:type="spellEnd"/>
      <w:r w:rsidR="00906028">
        <w:rPr>
          <w:color w:val="000000"/>
          <w:sz w:val="26"/>
          <w:szCs w:val="26"/>
        </w:rPr>
        <w:t>», в</w:t>
      </w:r>
      <w:r w:rsidRPr="00D62804">
        <w:rPr>
          <w:color w:val="000000"/>
          <w:sz w:val="26"/>
          <w:szCs w:val="26"/>
        </w:rPr>
        <w:t xml:space="preserve"> </w:t>
      </w:r>
      <w:r w:rsidRPr="00D62804">
        <w:rPr>
          <w:color w:val="000000"/>
        </w:rPr>
        <w:t>соответствии с Федеральным законом от 26.12.2008 года № 294-ФЗ «О защите прав юридических лиц и индивидуальных</w:t>
      </w:r>
      <w:proofErr w:type="gramEnd"/>
      <w:r w:rsidRPr="00D62804">
        <w:rPr>
          <w:color w:val="000000"/>
        </w:rPr>
        <w:t xml:space="preserve"> предпринимателей при осуществлении государственного контроля (надзора) и муниципального контроля», Постановлением Правительства Республики Калмыкия </w:t>
      </w:r>
      <w:r w:rsidRPr="00D62804">
        <w:rPr>
          <w:spacing w:val="1"/>
        </w:rPr>
        <w:t xml:space="preserve">от 17 декабря 2012 года N 489 «Об утверждении порядка разработки и утверждения органами местного самоуправления административных регламентов осуществления муниципального контроля в соответствующих сферах деятельности», </w:t>
      </w:r>
      <w:r w:rsidR="00DE6A84" w:rsidRPr="00D62804">
        <w:t xml:space="preserve">Уставом </w:t>
      </w:r>
      <w:r w:rsidR="00DE6A84" w:rsidRPr="00D62804">
        <w:rPr>
          <w:kern w:val="36"/>
        </w:rPr>
        <w:t>Адыковского сельского муниципального образования Республики Калмыкия</w:t>
      </w:r>
      <w:r w:rsidR="00DE6A84" w:rsidRPr="00D62804">
        <w:t>,</w:t>
      </w:r>
    </w:p>
    <w:p w:rsidR="00DE6A84" w:rsidRPr="00D62804" w:rsidRDefault="00DE6A84" w:rsidP="00D62804">
      <w:pPr>
        <w:spacing w:after="240"/>
        <w:ind w:firstLine="567"/>
        <w:jc w:val="both"/>
        <w:rPr>
          <w:rFonts w:ascii="Arial" w:hAnsi="Arial" w:cs="Arial"/>
          <w:sz w:val="16"/>
          <w:szCs w:val="16"/>
        </w:rPr>
      </w:pPr>
      <w:r w:rsidRPr="00D62804">
        <w:t xml:space="preserve">Администрация </w:t>
      </w:r>
      <w:r w:rsidRPr="00D62804">
        <w:rPr>
          <w:kern w:val="36"/>
        </w:rPr>
        <w:t>Адыковского сельского муниципального образования Республики Калмыкия</w:t>
      </w:r>
      <w:r w:rsidRPr="00D62804">
        <w:t xml:space="preserve"> </w:t>
      </w:r>
    </w:p>
    <w:p w:rsidR="003B37A2" w:rsidRPr="00D62804" w:rsidRDefault="003B37A2" w:rsidP="00D62804">
      <w:pPr>
        <w:pStyle w:val="a3"/>
        <w:spacing w:before="0" w:beforeAutospacing="0" w:after="0" w:afterAutospacing="0" w:line="225" w:lineRule="atLeast"/>
        <w:ind w:firstLine="567"/>
        <w:jc w:val="center"/>
        <w:rPr>
          <w:b/>
        </w:rPr>
      </w:pPr>
      <w:r w:rsidRPr="00D62804">
        <w:rPr>
          <w:b/>
        </w:rPr>
        <w:t>постановляет:</w:t>
      </w:r>
    </w:p>
    <w:p w:rsidR="00F34F2B" w:rsidRPr="00D62804" w:rsidRDefault="00F34F2B" w:rsidP="00D62804">
      <w:pPr>
        <w:pStyle w:val="a3"/>
        <w:spacing w:before="0" w:beforeAutospacing="0" w:after="0" w:afterAutospacing="0" w:line="225" w:lineRule="atLeast"/>
        <w:ind w:firstLine="567"/>
        <w:jc w:val="center"/>
        <w:rPr>
          <w:b/>
        </w:rPr>
      </w:pPr>
    </w:p>
    <w:p w:rsidR="002F4A6E" w:rsidRPr="00D62804" w:rsidRDefault="00DE6A84" w:rsidP="00D62804">
      <w:pPr>
        <w:numPr>
          <w:ilvl w:val="0"/>
          <w:numId w:val="5"/>
        </w:numPr>
        <w:tabs>
          <w:tab w:val="clear" w:pos="-1003"/>
          <w:tab w:val="num" w:pos="0"/>
        </w:tabs>
        <w:suppressAutoHyphens/>
        <w:spacing w:line="360" w:lineRule="auto"/>
        <w:ind w:left="0" w:firstLine="567"/>
        <w:contextualSpacing/>
        <w:jc w:val="both"/>
      </w:pPr>
      <w:r w:rsidRPr="00D62804">
        <w:t>Утвердить Административный регламент   «Осуществление муниципального контроля в области торговой деятельности на территории Адыковского сельского муниципального образования Республики Калмыкия» (прилагается).</w:t>
      </w:r>
      <w:r w:rsidR="002F4A6E" w:rsidRPr="00D62804">
        <w:t xml:space="preserve"> </w:t>
      </w:r>
    </w:p>
    <w:p w:rsidR="00DE6A84" w:rsidRPr="00D62804" w:rsidRDefault="00FF6C39" w:rsidP="00D62804">
      <w:pPr>
        <w:pStyle w:val="aa"/>
        <w:numPr>
          <w:ilvl w:val="0"/>
          <w:numId w:val="5"/>
        </w:numPr>
        <w:suppressAutoHyphens/>
        <w:spacing w:line="360" w:lineRule="auto"/>
        <w:ind w:left="0" w:firstLine="567"/>
        <w:jc w:val="both"/>
      </w:pPr>
      <w:r w:rsidRPr="00D62804">
        <w:t xml:space="preserve">Обнародовать в специально установленных местах, разместить в информационно-телекоммуникационной сети «Интернет» на официальном сайте администрации Адыковского сельского муниципального образования Республики Калмыкия: </w:t>
      </w:r>
      <w:hyperlink r:id="rId12" w:history="1">
        <w:r w:rsidRPr="00D62804">
          <w:rPr>
            <w:rStyle w:val="a4"/>
          </w:rPr>
          <w:t>http://smo-adk.ru/</w:t>
        </w:r>
      </w:hyperlink>
      <w:r w:rsidRPr="00D62804">
        <w:t>.</w:t>
      </w:r>
    </w:p>
    <w:p w:rsidR="00FF6C39" w:rsidRPr="00D62804" w:rsidRDefault="00FF6C39" w:rsidP="00D62804">
      <w:pPr>
        <w:pStyle w:val="aa"/>
        <w:numPr>
          <w:ilvl w:val="0"/>
          <w:numId w:val="5"/>
        </w:numPr>
        <w:suppressAutoHyphens/>
        <w:spacing w:line="360" w:lineRule="auto"/>
        <w:ind w:left="0" w:firstLine="567"/>
        <w:jc w:val="both"/>
      </w:pPr>
      <w:proofErr w:type="gramStart"/>
      <w:r w:rsidRPr="00D62804">
        <w:t>Контроль за</w:t>
      </w:r>
      <w:proofErr w:type="gramEnd"/>
      <w:r w:rsidRPr="00D62804">
        <w:t xml:space="preserve"> исполнением настоящего постановления оставляю за собой.</w:t>
      </w:r>
    </w:p>
    <w:p w:rsidR="00F34F2B" w:rsidRPr="00D62804" w:rsidRDefault="00F34F2B" w:rsidP="00D62804">
      <w:pPr>
        <w:pStyle w:val="a3"/>
        <w:spacing w:before="0" w:beforeAutospacing="0" w:after="0" w:afterAutospacing="0" w:line="225" w:lineRule="atLeast"/>
        <w:ind w:firstLine="567"/>
        <w:rPr>
          <w:b/>
        </w:rPr>
      </w:pPr>
    </w:p>
    <w:p w:rsidR="00710A57" w:rsidRPr="00D62804" w:rsidRDefault="00710A57" w:rsidP="00D62804">
      <w:pPr>
        <w:pStyle w:val="a3"/>
        <w:spacing w:before="0" w:beforeAutospacing="0" w:after="0" w:afterAutospacing="0" w:line="225" w:lineRule="atLeast"/>
        <w:rPr>
          <w:b/>
        </w:rPr>
      </w:pPr>
    </w:p>
    <w:p w:rsidR="003B37A2" w:rsidRPr="00D62804" w:rsidRDefault="00FF6C39" w:rsidP="00D62804">
      <w:pPr>
        <w:pStyle w:val="a3"/>
        <w:spacing w:before="0" w:beforeAutospacing="0" w:after="0" w:afterAutospacing="0" w:line="225" w:lineRule="atLeast"/>
        <w:rPr>
          <w:b/>
        </w:rPr>
      </w:pPr>
      <w:r w:rsidRPr="00D62804">
        <w:rPr>
          <w:b/>
        </w:rPr>
        <w:t xml:space="preserve"> </w:t>
      </w:r>
      <w:r w:rsidR="003B37A2" w:rsidRPr="00D62804">
        <w:rPr>
          <w:b/>
        </w:rPr>
        <w:t>Глав</w:t>
      </w:r>
      <w:r w:rsidRPr="00D62804">
        <w:rPr>
          <w:b/>
        </w:rPr>
        <w:t>а</w:t>
      </w:r>
      <w:r w:rsidR="003B37A2" w:rsidRPr="00D62804">
        <w:rPr>
          <w:b/>
        </w:rPr>
        <w:t xml:space="preserve"> </w:t>
      </w:r>
      <w:r w:rsidR="003B37A2" w:rsidRPr="00D62804">
        <w:rPr>
          <w:b/>
        </w:rPr>
        <w:br/>
        <w:t xml:space="preserve">Адыковского </w:t>
      </w:r>
      <w:proofErr w:type="gramStart"/>
      <w:r w:rsidR="003B37A2" w:rsidRPr="00D62804">
        <w:rPr>
          <w:b/>
        </w:rPr>
        <w:t>сельского</w:t>
      </w:r>
      <w:proofErr w:type="gramEnd"/>
    </w:p>
    <w:p w:rsidR="003B37A2" w:rsidRPr="00D62804" w:rsidRDefault="003B37A2" w:rsidP="00D62804">
      <w:pPr>
        <w:pStyle w:val="a3"/>
        <w:spacing w:before="0" w:beforeAutospacing="0" w:after="0" w:afterAutospacing="0" w:line="225" w:lineRule="atLeast"/>
        <w:rPr>
          <w:b/>
        </w:rPr>
      </w:pPr>
      <w:r w:rsidRPr="00D62804">
        <w:rPr>
          <w:b/>
        </w:rPr>
        <w:t xml:space="preserve"> муниципального образования</w:t>
      </w:r>
    </w:p>
    <w:p w:rsidR="003B37A2" w:rsidRPr="00D62804" w:rsidRDefault="003B37A2" w:rsidP="00D62804">
      <w:pPr>
        <w:pStyle w:val="a3"/>
        <w:tabs>
          <w:tab w:val="left" w:pos="4207"/>
        </w:tabs>
        <w:spacing w:before="0" w:beforeAutospacing="0" w:after="0" w:afterAutospacing="0" w:line="225" w:lineRule="atLeast"/>
        <w:rPr>
          <w:b/>
        </w:rPr>
      </w:pPr>
      <w:r w:rsidRPr="00D62804">
        <w:rPr>
          <w:b/>
        </w:rPr>
        <w:t xml:space="preserve"> Республики Калмыкия                                                 </w:t>
      </w:r>
      <w:r w:rsidR="00FF6C39" w:rsidRPr="00D62804">
        <w:rPr>
          <w:b/>
        </w:rPr>
        <w:t xml:space="preserve">      </w:t>
      </w:r>
      <w:r w:rsidRPr="00D62804">
        <w:rPr>
          <w:b/>
        </w:rPr>
        <w:t xml:space="preserve">               Б. Н. </w:t>
      </w:r>
      <w:proofErr w:type="spellStart"/>
      <w:r w:rsidRPr="00D62804">
        <w:rPr>
          <w:b/>
        </w:rPr>
        <w:t>Мергульчиева</w:t>
      </w:r>
      <w:proofErr w:type="spellEnd"/>
      <w:r w:rsidRPr="00D62804">
        <w:rPr>
          <w:b/>
        </w:rPr>
        <w:t xml:space="preserve">     </w:t>
      </w:r>
    </w:p>
    <w:p w:rsidR="003B37A2" w:rsidRPr="00D62804" w:rsidRDefault="003B37A2" w:rsidP="00D62804">
      <w:pPr>
        <w:pStyle w:val="a3"/>
        <w:tabs>
          <w:tab w:val="left" w:pos="4207"/>
        </w:tabs>
        <w:spacing w:before="0" w:beforeAutospacing="0" w:after="0" w:afterAutospacing="0" w:line="225" w:lineRule="atLeast"/>
        <w:ind w:firstLine="567"/>
        <w:rPr>
          <w:b/>
        </w:rPr>
      </w:pPr>
    </w:p>
    <w:p w:rsidR="003B37A2" w:rsidRPr="00D62804" w:rsidRDefault="003B37A2" w:rsidP="00D62804">
      <w:pPr>
        <w:pStyle w:val="a3"/>
        <w:tabs>
          <w:tab w:val="left" w:pos="4207"/>
        </w:tabs>
        <w:spacing w:before="0" w:beforeAutospacing="0" w:after="0" w:afterAutospacing="0" w:line="225" w:lineRule="atLeast"/>
        <w:ind w:firstLine="567"/>
        <w:rPr>
          <w:b/>
        </w:rPr>
      </w:pPr>
    </w:p>
    <w:p w:rsidR="002F4A6E" w:rsidRPr="00D62804" w:rsidRDefault="002F4A6E" w:rsidP="00D62804">
      <w:pPr>
        <w:pStyle w:val="a3"/>
        <w:tabs>
          <w:tab w:val="left" w:pos="4207"/>
        </w:tabs>
        <w:spacing w:before="0" w:beforeAutospacing="0" w:after="0" w:afterAutospacing="0" w:line="225" w:lineRule="atLeast"/>
        <w:ind w:firstLine="567"/>
        <w:rPr>
          <w:b/>
        </w:rPr>
      </w:pPr>
    </w:p>
    <w:p w:rsidR="002F4A6E" w:rsidRPr="00D62804" w:rsidRDefault="002F4A6E" w:rsidP="00D62804">
      <w:pPr>
        <w:pStyle w:val="a3"/>
        <w:tabs>
          <w:tab w:val="left" w:pos="4207"/>
        </w:tabs>
        <w:spacing w:before="0" w:beforeAutospacing="0" w:after="0" w:afterAutospacing="0" w:line="225" w:lineRule="atLeast"/>
        <w:ind w:firstLine="567"/>
        <w:rPr>
          <w:b/>
        </w:rPr>
      </w:pPr>
    </w:p>
    <w:p w:rsidR="00007342" w:rsidRPr="00D62804" w:rsidRDefault="00007342" w:rsidP="00D62804">
      <w:pPr>
        <w:pStyle w:val="a3"/>
        <w:tabs>
          <w:tab w:val="left" w:pos="4207"/>
        </w:tabs>
        <w:spacing w:before="0" w:beforeAutospacing="0" w:after="0" w:afterAutospacing="0" w:line="225" w:lineRule="atLeast"/>
        <w:ind w:firstLine="567"/>
        <w:rPr>
          <w:b/>
        </w:rPr>
      </w:pPr>
    </w:p>
    <w:p w:rsidR="002F4A6E" w:rsidRPr="00D62804" w:rsidRDefault="002F4A6E" w:rsidP="00D62804">
      <w:pPr>
        <w:pStyle w:val="a3"/>
        <w:tabs>
          <w:tab w:val="left" w:pos="4207"/>
        </w:tabs>
        <w:spacing w:before="0" w:beforeAutospacing="0" w:after="0" w:afterAutospacing="0" w:line="225" w:lineRule="atLeast"/>
        <w:ind w:firstLine="567"/>
        <w:rPr>
          <w:b/>
        </w:rPr>
      </w:pPr>
    </w:p>
    <w:p w:rsidR="00FF6C39" w:rsidRPr="00D62804" w:rsidRDefault="00FF6C39" w:rsidP="00D62804">
      <w:pPr>
        <w:ind w:left="5103" w:firstLine="567"/>
        <w:jc w:val="right"/>
      </w:pPr>
      <w:r w:rsidRPr="00D62804">
        <w:t>П</w:t>
      </w:r>
      <w:r w:rsidR="003F2608" w:rsidRPr="00D62804">
        <w:t>РИЛОЖЕНИЕ</w:t>
      </w:r>
    </w:p>
    <w:p w:rsidR="00F34F2B" w:rsidRPr="00D62804" w:rsidRDefault="00FF6C39" w:rsidP="00D62804">
      <w:pPr>
        <w:ind w:left="5103" w:firstLine="567"/>
        <w:jc w:val="right"/>
      </w:pPr>
      <w:r w:rsidRPr="00D62804">
        <w:t xml:space="preserve">к Постановлению администрации </w:t>
      </w:r>
    </w:p>
    <w:p w:rsidR="00FF6C39" w:rsidRPr="00D62804" w:rsidRDefault="00FF6C39" w:rsidP="00D62804">
      <w:pPr>
        <w:ind w:left="5103" w:firstLine="567"/>
        <w:jc w:val="right"/>
      </w:pPr>
      <w:r w:rsidRPr="00D62804">
        <w:t>Адыковского СМО РК</w:t>
      </w:r>
    </w:p>
    <w:p w:rsidR="00FF6C39" w:rsidRPr="00D62804" w:rsidRDefault="00FF6C39" w:rsidP="00D62804">
      <w:pPr>
        <w:ind w:left="5103" w:firstLine="567"/>
        <w:jc w:val="right"/>
      </w:pPr>
      <w:r w:rsidRPr="00D62804">
        <w:t xml:space="preserve">от </w:t>
      </w:r>
      <w:r w:rsidR="00DC6A70">
        <w:t>2</w:t>
      </w:r>
      <w:r w:rsidR="00007342" w:rsidRPr="00D62804">
        <w:t>8.1</w:t>
      </w:r>
      <w:r w:rsidR="00F376F8" w:rsidRPr="00D62804">
        <w:t>0</w:t>
      </w:r>
      <w:r w:rsidR="00007342" w:rsidRPr="00D62804">
        <w:t>.2019г.</w:t>
      </w:r>
      <w:r w:rsidRPr="00D62804">
        <w:t xml:space="preserve"> №</w:t>
      </w:r>
      <w:r w:rsidR="00007342" w:rsidRPr="00D62804">
        <w:t>4</w:t>
      </w:r>
      <w:r w:rsidR="003F2608" w:rsidRPr="00D62804">
        <w:t>3</w:t>
      </w:r>
    </w:p>
    <w:p w:rsidR="00571838" w:rsidRPr="00D62804" w:rsidRDefault="00571838" w:rsidP="00D62804">
      <w:pPr>
        <w:ind w:firstLine="567"/>
        <w:jc w:val="right"/>
        <w:rPr>
          <w:sz w:val="36"/>
          <w:szCs w:val="36"/>
        </w:rPr>
      </w:pPr>
    </w:p>
    <w:p w:rsidR="003B37A2" w:rsidRPr="00D62804" w:rsidRDefault="003B37A2" w:rsidP="00D62804">
      <w:pPr>
        <w:spacing w:line="276" w:lineRule="auto"/>
        <w:ind w:firstLine="567"/>
        <w:jc w:val="center"/>
        <w:rPr>
          <w:b/>
        </w:rPr>
      </w:pPr>
      <w:r w:rsidRPr="00D62804">
        <w:rPr>
          <w:b/>
        </w:rPr>
        <w:t>АДМИНИСТРАТИВНЫЙ РЕГЛАМЕНТ</w:t>
      </w:r>
    </w:p>
    <w:p w:rsidR="00737365" w:rsidRPr="00D62804" w:rsidRDefault="00007342" w:rsidP="00D62804">
      <w:pPr>
        <w:ind w:firstLine="567"/>
        <w:jc w:val="center"/>
        <w:rPr>
          <w:b/>
          <w:kern w:val="36"/>
        </w:rPr>
      </w:pPr>
      <w:r w:rsidRPr="00D62804">
        <w:rPr>
          <w:b/>
          <w:kern w:val="36"/>
        </w:rPr>
        <w:t>о</w:t>
      </w:r>
      <w:r w:rsidR="00737365" w:rsidRPr="00D62804">
        <w:rPr>
          <w:b/>
          <w:kern w:val="36"/>
        </w:rPr>
        <w:t>существлени</w:t>
      </w:r>
      <w:r w:rsidRPr="00D62804">
        <w:rPr>
          <w:b/>
          <w:kern w:val="36"/>
        </w:rPr>
        <w:t>я</w:t>
      </w:r>
      <w:r w:rsidR="00737365" w:rsidRPr="00D62804">
        <w:rPr>
          <w:b/>
          <w:kern w:val="36"/>
        </w:rPr>
        <w:t xml:space="preserve"> муниципального контроля в области торговой деятельности </w:t>
      </w:r>
    </w:p>
    <w:p w:rsidR="00737365" w:rsidRPr="00D62804" w:rsidRDefault="00737365" w:rsidP="00D62804">
      <w:pPr>
        <w:ind w:firstLine="567"/>
        <w:jc w:val="center"/>
        <w:rPr>
          <w:b/>
          <w:kern w:val="36"/>
        </w:rPr>
      </w:pPr>
      <w:r w:rsidRPr="00D62804">
        <w:rPr>
          <w:b/>
          <w:kern w:val="36"/>
        </w:rPr>
        <w:t>на территории Адыковского сельского муниципального образования</w:t>
      </w:r>
    </w:p>
    <w:p w:rsidR="002F4A6E" w:rsidRPr="00D62804" w:rsidRDefault="00737365" w:rsidP="00D62804">
      <w:pPr>
        <w:ind w:firstLine="567"/>
        <w:jc w:val="center"/>
        <w:rPr>
          <w:b/>
          <w:kern w:val="36"/>
        </w:rPr>
      </w:pPr>
      <w:r w:rsidRPr="00D62804">
        <w:rPr>
          <w:b/>
          <w:kern w:val="36"/>
        </w:rPr>
        <w:t xml:space="preserve"> Республики Калмыкия»</w:t>
      </w:r>
    </w:p>
    <w:p w:rsidR="00737365" w:rsidRPr="00D62804" w:rsidRDefault="00737365" w:rsidP="00D62804">
      <w:pPr>
        <w:ind w:firstLine="567"/>
        <w:jc w:val="center"/>
        <w:rPr>
          <w:b/>
        </w:rPr>
      </w:pPr>
    </w:p>
    <w:p w:rsidR="00F34F2B" w:rsidRPr="00D62804" w:rsidRDefault="00F34F2B" w:rsidP="00D62804">
      <w:pPr>
        <w:ind w:firstLine="567"/>
        <w:jc w:val="center"/>
        <w:rPr>
          <w:b/>
        </w:rPr>
      </w:pPr>
      <w:r w:rsidRPr="00D62804">
        <w:rPr>
          <w:b/>
          <w:lang w:val="en-US"/>
        </w:rPr>
        <w:t>I</w:t>
      </w:r>
      <w:r w:rsidRPr="00D62804">
        <w:rPr>
          <w:b/>
        </w:rPr>
        <w:t>. Общие положения</w:t>
      </w:r>
    </w:p>
    <w:p w:rsidR="00F376F8" w:rsidRPr="00D62804" w:rsidRDefault="00F376F8" w:rsidP="00D62804">
      <w:pPr>
        <w:ind w:firstLine="567"/>
        <w:jc w:val="center"/>
        <w:rPr>
          <w:b/>
        </w:rPr>
      </w:pPr>
    </w:p>
    <w:p w:rsidR="00F376F8" w:rsidRPr="00D62804" w:rsidRDefault="00F376F8" w:rsidP="00D62804">
      <w:pPr>
        <w:jc w:val="center"/>
        <w:rPr>
          <w:rFonts w:eastAsia="Arial"/>
          <w:b/>
          <w:i/>
          <w:color w:val="000000"/>
        </w:rPr>
      </w:pPr>
      <w:r w:rsidRPr="00D62804">
        <w:rPr>
          <w:rFonts w:eastAsia="Arial"/>
          <w:b/>
          <w:i/>
          <w:color w:val="000000"/>
        </w:rPr>
        <w:t>1.1. Наименование муниципального контроля</w:t>
      </w:r>
    </w:p>
    <w:p w:rsidR="00DE6A84" w:rsidRPr="00D62804" w:rsidRDefault="00F376F8" w:rsidP="00D62804">
      <w:pPr>
        <w:spacing w:before="100" w:beforeAutospacing="1" w:after="240"/>
        <w:ind w:firstLine="567"/>
        <w:jc w:val="both"/>
        <w:rPr>
          <w:rFonts w:ascii="Arial" w:hAnsi="Arial" w:cs="Arial"/>
        </w:rPr>
      </w:pPr>
      <w:r w:rsidRPr="00D62804">
        <w:rPr>
          <w:rFonts w:eastAsia="Arial"/>
          <w:color w:val="000000"/>
        </w:rPr>
        <w:t>Осуществление муниципального</w:t>
      </w:r>
      <w:r w:rsidRPr="00D62804">
        <w:t xml:space="preserve"> </w:t>
      </w:r>
      <w:r w:rsidR="00DE6A84" w:rsidRPr="00D62804">
        <w:t>контрол</w:t>
      </w:r>
      <w:r w:rsidRPr="00D62804">
        <w:t>я</w:t>
      </w:r>
      <w:r w:rsidR="00DE6A84" w:rsidRPr="00D62804">
        <w:t xml:space="preserve"> в области торговой деятельности </w:t>
      </w:r>
      <w:r w:rsidRPr="00D62804">
        <w:t xml:space="preserve">на территории </w:t>
      </w:r>
      <w:r w:rsidRPr="00D62804">
        <w:rPr>
          <w:kern w:val="36"/>
        </w:rPr>
        <w:t>Адыковского сельского муниципального образования Республики Калмыкия</w:t>
      </w:r>
      <w:r w:rsidRPr="00D62804">
        <w:t xml:space="preserve"> </w:t>
      </w:r>
      <w:r w:rsidR="00DE6A84" w:rsidRPr="00D62804">
        <w:t>(далее – муниципальный контроль).</w:t>
      </w:r>
    </w:p>
    <w:p w:rsidR="00DE6A84" w:rsidRPr="00D62804" w:rsidRDefault="00DE6A84" w:rsidP="00D62804">
      <w:pPr>
        <w:spacing w:before="100" w:beforeAutospacing="1" w:after="240"/>
        <w:ind w:firstLine="567"/>
        <w:jc w:val="both"/>
        <w:rPr>
          <w:rFonts w:ascii="Arial" w:hAnsi="Arial" w:cs="Arial"/>
          <w:sz w:val="16"/>
          <w:szCs w:val="16"/>
        </w:rPr>
      </w:pPr>
      <w:bookmarkStart w:id="0" w:name="_Toc300152899"/>
      <w:bookmarkStart w:id="1" w:name="_Toc300216355"/>
      <w:r w:rsidRPr="00D62804">
        <w:rPr>
          <w:b/>
        </w:rPr>
        <w:t xml:space="preserve">1.2. </w:t>
      </w:r>
      <w:r w:rsidRPr="00D62804">
        <w:rPr>
          <w:b/>
          <w:spacing w:val="1"/>
        </w:rPr>
        <w:t>Наименование орган</w:t>
      </w:r>
      <w:r w:rsidR="00A00DD1" w:rsidRPr="00D62804">
        <w:rPr>
          <w:b/>
          <w:spacing w:val="1"/>
        </w:rPr>
        <w:t xml:space="preserve">а местного самоуправления, </w:t>
      </w:r>
      <w:r w:rsidRPr="00D62804">
        <w:rPr>
          <w:b/>
          <w:spacing w:val="1"/>
        </w:rPr>
        <w:t>осуществляющего муниципальный контроль</w:t>
      </w:r>
      <w:r w:rsidRPr="00D62804">
        <w:rPr>
          <w:b/>
        </w:rPr>
        <w:t>, а также наименование иных организаций, участвующих в осуществлении муниципально</w:t>
      </w:r>
      <w:r w:rsidR="00D636A1" w:rsidRPr="00D62804">
        <w:rPr>
          <w:b/>
        </w:rPr>
        <w:t>го контроля</w:t>
      </w:r>
      <w:r w:rsidRPr="00D62804">
        <w:rPr>
          <w:b/>
        </w:rPr>
        <w:t>, участие которых необходимо при осуществлении муниципально</w:t>
      </w:r>
      <w:r w:rsidR="00D636A1" w:rsidRPr="00D62804">
        <w:rPr>
          <w:b/>
        </w:rPr>
        <w:t>го контроля</w:t>
      </w:r>
      <w:r w:rsidR="00D636A1" w:rsidRPr="00D62804">
        <w:t>.</w:t>
      </w:r>
    </w:p>
    <w:p w:rsidR="00C27D63" w:rsidRPr="00D62804" w:rsidRDefault="00DE6A84" w:rsidP="00D62804">
      <w:pPr>
        <w:ind w:firstLine="567"/>
        <w:jc w:val="both"/>
      </w:pPr>
      <w:r w:rsidRPr="00D62804">
        <w:t xml:space="preserve">1.2.1.Органом, уполномоченным на осуществление муниципального контроля в области торговой деятельности, является Администрация </w:t>
      </w:r>
      <w:r w:rsidRPr="00D62804">
        <w:rPr>
          <w:kern w:val="36"/>
        </w:rPr>
        <w:t xml:space="preserve">Адыковского сельского муниципального образования Республики Калмыкия (далее - </w:t>
      </w:r>
      <w:r w:rsidR="00A00DD1" w:rsidRPr="00D62804">
        <w:rPr>
          <w:rFonts w:eastAsia="Arial"/>
          <w:color w:val="000000"/>
        </w:rPr>
        <w:t>уполномоченный орган,</w:t>
      </w:r>
      <w:r w:rsidR="00A00DD1" w:rsidRPr="00D62804">
        <w:rPr>
          <w:kern w:val="36"/>
        </w:rPr>
        <w:t xml:space="preserve"> </w:t>
      </w:r>
      <w:r w:rsidRPr="00D62804">
        <w:rPr>
          <w:kern w:val="36"/>
        </w:rPr>
        <w:t>Администрация)</w:t>
      </w:r>
      <w:r w:rsidRPr="00D62804">
        <w:t>.</w:t>
      </w:r>
    </w:p>
    <w:p w:rsidR="00DE6A84" w:rsidRPr="00D62804" w:rsidRDefault="00DE6A84" w:rsidP="00D62804">
      <w:pPr>
        <w:ind w:firstLine="567"/>
        <w:jc w:val="both"/>
      </w:pPr>
      <w:r w:rsidRPr="00D62804">
        <w:t>1.2.2. Администрация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Черноземельского районного муниципального образования Республики Калмыкия,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A00DD1" w:rsidRPr="00D62804" w:rsidRDefault="00A00DD1" w:rsidP="00D62804">
      <w:pPr>
        <w:ind w:firstLine="567"/>
        <w:jc w:val="both"/>
      </w:pPr>
    </w:p>
    <w:p w:rsidR="00A00DD1" w:rsidRPr="00D62804" w:rsidRDefault="006E45DC" w:rsidP="00D62804">
      <w:pPr>
        <w:jc w:val="center"/>
        <w:rPr>
          <w:rFonts w:eastAsia="Arial"/>
          <w:b/>
          <w:i/>
          <w:color w:val="000000"/>
        </w:rPr>
      </w:pPr>
      <w:r w:rsidRPr="00D62804">
        <w:rPr>
          <w:b/>
        </w:rPr>
        <w:t>1.3.</w:t>
      </w:r>
      <w:r w:rsidRPr="00D62804">
        <w:rPr>
          <w:spacing w:val="1"/>
        </w:rPr>
        <w:t xml:space="preserve"> </w:t>
      </w:r>
      <w:r w:rsidR="00A00DD1" w:rsidRPr="00D62804">
        <w:rPr>
          <w:rFonts w:eastAsia="Arial"/>
          <w:b/>
          <w:i/>
          <w:color w:val="000000"/>
        </w:rPr>
        <w:t>Нормативные правовые акты, регулирующие осуществление муниципального контроля</w:t>
      </w:r>
    </w:p>
    <w:p w:rsidR="008232A6" w:rsidRPr="00D62804" w:rsidRDefault="00D636A1" w:rsidP="00D62804">
      <w:pPr>
        <w:ind w:firstLine="567"/>
        <w:jc w:val="both"/>
        <w:rPr>
          <w:spacing w:val="1"/>
        </w:rPr>
      </w:pPr>
      <w:proofErr w:type="gramStart"/>
      <w:r w:rsidRPr="00D62804">
        <w:rPr>
          <w:spacing w:val="1"/>
        </w:rPr>
        <w:t>Перечень нормативных правовых актов (с указанием их реквизитов и источников официального опубликования) размещен на официальном сайте Адыковского сельского муниципального образования Республики Калмыкия в сети "Интернет" (</w:t>
      </w:r>
      <w:hyperlink r:id="rId13" w:history="1">
        <w:r w:rsidR="00B24CC0" w:rsidRPr="00D62804">
          <w:rPr>
            <w:rStyle w:val="a4"/>
          </w:rPr>
          <w:t>http://smo-adk.ru</w:t>
        </w:r>
      </w:hyperlink>
      <w:r w:rsidRPr="00D62804">
        <w:rPr>
          <w:spacing w:val="1"/>
        </w:rPr>
        <w:t>), в федеральной государственной информационной системе "Федеральный реестр государственных услуг (функций)" (далее - федеральный реестр), в республиканской информационной системе "Реестр государственных и муниципальных услуг (функций) Республики Калмыкия" (далее - региональный реестр), в федеральной государственной информационной</w:t>
      </w:r>
      <w:proofErr w:type="gramEnd"/>
      <w:r w:rsidRPr="00D62804">
        <w:rPr>
          <w:spacing w:val="1"/>
        </w:rPr>
        <w:t xml:space="preserve"> </w:t>
      </w:r>
      <w:proofErr w:type="gramStart"/>
      <w:r w:rsidRPr="00D62804">
        <w:rPr>
          <w:spacing w:val="1"/>
        </w:rPr>
        <w:t>системе "Единый портал государственных и муниципальных услуг (функций)" (далее - Единый портал государственных и муниципальных услуг (функций) и в республиканской информационной системе "Портал государственных и муниципальных услуг (функций) Республики Калмыкия" (далее - Портал государственных и муниципальных услуг (функций) Республики Калмыкия).</w:t>
      </w:r>
      <w:proofErr w:type="gramEnd"/>
    </w:p>
    <w:p w:rsidR="00D636A1" w:rsidRPr="00D62804" w:rsidRDefault="00D636A1" w:rsidP="00D62804">
      <w:pPr>
        <w:ind w:firstLine="567"/>
        <w:jc w:val="both"/>
      </w:pPr>
    </w:p>
    <w:p w:rsidR="006E45DC" w:rsidRPr="00D62804" w:rsidRDefault="006E45DC" w:rsidP="00D62804">
      <w:pPr>
        <w:ind w:firstLine="567"/>
        <w:jc w:val="center"/>
        <w:rPr>
          <w:b/>
          <w:i/>
        </w:rPr>
      </w:pPr>
      <w:r w:rsidRPr="00D62804">
        <w:rPr>
          <w:b/>
          <w:i/>
        </w:rPr>
        <w:t>1.4. Предмет муниципального контроля</w:t>
      </w:r>
    </w:p>
    <w:p w:rsidR="006E45DC" w:rsidRPr="00D62804" w:rsidRDefault="006E45DC" w:rsidP="00D62804">
      <w:pPr>
        <w:ind w:firstLine="567"/>
        <w:jc w:val="both"/>
      </w:pPr>
      <w:r w:rsidRPr="00D62804">
        <w:t xml:space="preserve">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w:t>
      </w:r>
      <w:r w:rsidRPr="00D62804">
        <w:lastRenderedPageBreak/>
        <w:t>федеральными законами, законами Республики Калмыкия, а также муниципальными правовыми актами в области торговой деятельности (далее - обязательные требования):</w:t>
      </w:r>
    </w:p>
    <w:p w:rsidR="00C24BE9" w:rsidRPr="00D62804" w:rsidRDefault="006E45DC" w:rsidP="00D62804">
      <w:pPr>
        <w:ind w:firstLine="567"/>
        <w:jc w:val="both"/>
        <w:rPr>
          <w:rFonts w:ascii="Arial" w:hAnsi="Arial" w:cs="Arial"/>
          <w:sz w:val="16"/>
          <w:szCs w:val="16"/>
        </w:rPr>
      </w:pPr>
      <w:r w:rsidRPr="00D62804">
        <w:t>-</w:t>
      </w:r>
      <w:r w:rsidR="00C24BE9" w:rsidRPr="00D62804">
        <w:t xml:space="preserve"> соблюдение схемы размещения нестационарных торговых объектов на территории </w:t>
      </w:r>
      <w:r w:rsidR="00C24BE9" w:rsidRPr="00D62804">
        <w:rPr>
          <w:kern w:val="36"/>
        </w:rPr>
        <w:t>Адыковского сельского муниципального образования Республики Калмыкия</w:t>
      </w:r>
      <w:r w:rsidR="00C24BE9" w:rsidRPr="00D62804">
        <w:t>;</w:t>
      </w:r>
    </w:p>
    <w:p w:rsidR="00C24BE9" w:rsidRPr="00D62804" w:rsidRDefault="00C24BE9" w:rsidP="00D62804">
      <w:pPr>
        <w:ind w:firstLine="567"/>
        <w:jc w:val="both"/>
        <w:rPr>
          <w:rFonts w:ascii="Arial" w:hAnsi="Arial" w:cs="Arial"/>
          <w:sz w:val="16"/>
          <w:szCs w:val="16"/>
        </w:rPr>
      </w:pPr>
      <w:r w:rsidRPr="00D62804">
        <w:t xml:space="preserve">- соблюдение законодательства в области продажи алкогольной продукции на территории </w:t>
      </w:r>
      <w:r w:rsidRPr="00D62804">
        <w:rPr>
          <w:kern w:val="36"/>
        </w:rPr>
        <w:t>Адыковского сельского муниципального образования Республики Калмыкия</w:t>
      </w:r>
      <w:r w:rsidRPr="00D62804">
        <w:t>;</w:t>
      </w:r>
    </w:p>
    <w:p w:rsidR="00C24BE9" w:rsidRPr="00D62804" w:rsidRDefault="00C24BE9" w:rsidP="00D62804">
      <w:pPr>
        <w:ind w:firstLine="567"/>
        <w:jc w:val="both"/>
      </w:pPr>
      <w:r w:rsidRPr="00D62804">
        <w:t>- соблюдение организации и осуществлению деятельности по продажи товаров (выполнению работ, оказанию услуг) на розничных рынках.</w:t>
      </w:r>
    </w:p>
    <w:p w:rsidR="00C27D63" w:rsidRPr="00D62804" w:rsidRDefault="00C27D63" w:rsidP="00D62804">
      <w:pPr>
        <w:ind w:firstLine="567"/>
        <w:jc w:val="both"/>
      </w:pPr>
    </w:p>
    <w:p w:rsidR="006617DD" w:rsidRPr="00D62804" w:rsidRDefault="00C24BE9" w:rsidP="00D62804">
      <w:pPr>
        <w:ind w:firstLine="567"/>
        <w:jc w:val="center"/>
        <w:rPr>
          <w:b/>
          <w:i/>
          <w:spacing w:val="1"/>
        </w:rPr>
      </w:pPr>
      <w:r w:rsidRPr="00D62804">
        <w:rPr>
          <w:b/>
          <w:i/>
        </w:rPr>
        <w:t>1.5.</w:t>
      </w:r>
      <w:r w:rsidRPr="00D62804">
        <w:rPr>
          <w:b/>
          <w:i/>
          <w:spacing w:val="1"/>
        </w:rPr>
        <w:t xml:space="preserve"> Права и обязанности должностных лиц при осуществлении</w:t>
      </w:r>
      <w:r w:rsidR="006617DD" w:rsidRPr="00D62804">
        <w:rPr>
          <w:b/>
          <w:i/>
          <w:spacing w:val="1"/>
        </w:rPr>
        <w:t xml:space="preserve"> </w:t>
      </w:r>
    </w:p>
    <w:p w:rsidR="00C24BE9" w:rsidRPr="00D62804" w:rsidRDefault="00C24BE9" w:rsidP="00D62804">
      <w:pPr>
        <w:ind w:firstLine="567"/>
        <w:jc w:val="center"/>
        <w:rPr>
          <w:b/>
          <w:i/>
          <w:spacing w:val="1"/>
        </w:rPr>
      </w:pPr>
      <w:r w:rsidRPr="00D62804">
        <w:rPr>
          <w:b/>
          <w:i/>
          <w:spacing w:val="1"/>
        </w:rPr>
        <w:t xml:space="preserve"> муниципального контроля</w:t>
      </w:r>
    </w:p>
    <w:p w:rsidR="00C27D63" w:rsidRPr="00D62804" w:rsidRDefault="00C27D63" w:rsidP="00D62804">
      <w:pPr>
        <w:ind w:firstLine="567"/>
        <w:jc w:val="center"/>
        <w:rPr>
          <w:spacing w:val="1"/>
        </w:rPr>
      </w:pPr>
    </w:p>
    <w:p w:rsidR="00C24BE9" w:rsidRPr="00D62804" w:rsidRDefault="00C24BE9" w:rsidP="00D62804">
      <w:pPr>
        <w:ind w:firstLine="567"/>
        <w:jc w:val="both"/>
        <w:rPr>
          <w:rFonts w:ascii="Arial" w:hAnsi="Arial" w:cs="Arial"/>
          <w:sz w:val="16"/>
          <w:szCs w:val="16"/>
        </w:rPr>
      </w:pPr>
      <w:r w:rsidRPr="00D62804">
        <w:t>1.5.1. Должностные лица, уполномоченные на осуществление муниципального контроля на территории Адыковского СМО РК, имеют право:</w:t>
      </w:r>
    </w:p>
    <w:p w:rsidR="00C24BE9" w:rsidRPr="00D62804" w:rsidRDefault="00C24BE9" w:rsidP="00D62804">
      <w:pPr>
        <w:ind w:firstLine="567"/>
        <w:jc w:val="both"/>
        <w:rPr>
          <w:rFonts w:ascii="Arial" w:hAnsi="Arial" w:cs="Arial"/>
          <w:sz w:val="16"/>
          <w:szCs w:val="16"/>
        </w:rPr>
      </w:pPr>
      <w:r w:rsidRPr="00D62804">
        <w:t>1) проверять соблюдение юридическими лицами и индивидуальными предпринимателями законодательства в процессе осуществления торговой деятельности обязательных требований по соблюдению схемы размещения нестационарных торговых объектов на территории Адыковского СМО РК; соблюдению законодательства в области продажи алкогольной продукции на территории Адыковского СМО РК; соблюдению организации и осуществлению деятельности по продажи товаров (выполнению работ, оказанию услуг) на розничных рынках и требовать представления к проверке документов, связанных с целями, задачами и предметом проверки;</w:t>
      </w:r>
    </w:p>
    <w:p w:rsidR="00C24BE9" w:rsidRPr="00D62804" w:rsidRDefault="00C24BE9" w:rsidP="00D62804">
      <w:pPr>
        <w:ind w:firstLine="567"/>
        <w:jc w:val="both"/>
        <w:rPr>
          <w:rFonts w:ascii="Arial" w:hAnsi="Arial" w:cs="Arial"/>
          <w:sz w:val="16"/>
          <w:szCs w:val="16"/>
        </w:rPr>
      </w:pPr>
      <w:r w:rsidRPr="00D62804">
        <w:t>2) запрашивать и получать на основании мотивированных письменных запросов информацию и документы, необходимые в ходе проведения проверки;</w:t>
      </w:r>
    </w:p>
    <w:p w:rsidR="00C24BE9" w:rsidRPr="00D62804" w:rsidRDefault="00C24BE9" w:rsidP="00D62804">
      <w:pPr>
        <w:ind w:firstLine="567"/>
        <w:jc w:val="both"/>
        <w:rPr>
          <w:rFonts w:ascii="Arial" w:hAnsi="Arial" w:cs="Arial"/>
          <w:sz w:val="16"/>
          <w:szCs w:val="16"/>
        </w:rPr>
      </w:pPr>
      <w:r w:rsidRPr="00D62804">
        <w:t>3)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сферах торговли, бытового обслуживания, общественного питания;</w:t>
      </w:r>
    </w:p>
    <w:p w:rsidR="00C24BE9" w:rsidRPr="00D62804" w:rsidRDefault="00C24BE9" w:rsidP="00D62804">
      <w:pPr>
        <w:ind w:firstLine="567"/>
        <w:jc w:val="both"/>
        <w:rPr>
          <w:rFonts w:ascii="Arial" w:hAnsi="Arial" w:cs="Arial"/>
          <w:sz w:val="16"/>
          <w:szCs w:val="16"/>
        </w:rPr>
      </w:pPr>
      <w:r w:rsidRPr="00D62804">
        <w:t>4) направлять в уполномоченные органы материалы, связанные с нарушениями законодательства в сферах торговли, бытового обслуживания, общественного питания;</w:t>
      </w:r>
    </w:p>
    <w:p w:rsidR="003B1EC7" w:rsidRPr="00D62804" w:rsidRDefault="00C24BE9" w:rsidP="00D62804">
      <w:pPr>
        <w:ind w:firstLine="567"/>
        <w:jc w:val="both"/>
        <w:rPr>
          <w:rFonts w:ascii="Arial" w:hAnsi="Arial" w:cs="Arial"/>
          <w:sz w:val="16"/>
          <w:szCs w:val="16"/>
        </w:rPr>
      </w:pPr>
      <w:r w:rsidRPr="00D62804">
        <w:t>5)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C24BE9" w:rsidRPr="00D62804" w:rsidRDefault="00C24BE9" w:rsidP="00D62804">
      <w:pPr>
        <w:ind w:firstLine="567"/>
        <w:jc w:val="both"/>
        <w:rPr>
          <w:rFonts w:ascii="Arial" w:hAnsi="Arial" w:cs="Arial"/>
          <w:sz w:val="16"/>
          <w:szCs w:val="16"/>
        </w:rPr>
      </w:pPr>
      <w:r w:rsidRPr="00D62804">
        <w:t>1.5.2. Должностные лица, уполномоченные на осуществле</w:t>
      </w:r>
      <w:r w:rsidR="003F2608" w:rsidRPr="00D62804">
        <w:t>ние муниципального контроля,</w:t>
      </w:r>
      <w:r w:rsidRPr="00D62804">
        <w:t xml:space="preserve"> обязаны:</w:t>
      </w:r>
    </w:p>
    <w:p w:rsidR="00335C87" w:rsidRPr="00D62804" w:rsidRDefault="00335C87" w:rsidP="00D62804">
      <w:pPr>
        <w:spacing w:line="232" w:lineRule="atLeast"/>
        <w:ind w:firstLine="540"/>
        <w:jc w:val="both"/>
      </w:pPr>
      <w:bookmarkStart w:id="2" w:name="dst100234"/>
      <w:bookmarkEnd w:id="2"/>
      <w:r w:rsidRPr="00D62804">
        <w:rPr>
          <w:rStyle w:val="blk"/>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35C87" w:rsidRPr="00D62804" w:rsidRDefault="00335C87" w:rsidP="00D62804">
      <w:pPr>
        <w:spacing w:line="232" w:lineRule="atLeast"/>
        <w:ind w:firstLine="540"/>
        <w:jc w:val="both"/>
      </w:pPr>
      <w:bookmarkStart w:id="3" w:name="dst100235"/>
      <w:bookmarkEnd w:id="3"/>
      <w:r w:rsidRPr="00D62804">
        <w:rPr>
          <w:rStyle w:val="blk"/>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35C87" w:rsidRPr="00D62804" w:rsidRDefault="00335C87" w:rsidP="00D62804">
      <w:pPr>
        <w:spacing w:line="232" w:lineRule="atLeast"/>
        <w:ind w:firstLine="540"/>
        <w:jc w:val="both"/>
      </w:pPr>
      <w:bookmarkStart w:id="4" w:name="dst100236"/>
      <w:bookmarkEnd w:id="4"/>
      <w:r w:rsidRPr="00D62804">
        <w:rPr>
          <w:rStyle w:val="blk"/>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35C87" w:rsidRPr="00D62804" w:rsidRDefault="00335C87" w:rsidP="00D62804">
      <w:pPr>
        <w:spacing w:line="232" w:lineRule="atLeast"/>
        <w:ind w:firstLine="540"/>
        <w:jc w:val="both"/>
      </w:pPr>
      <w:bookmarkStart w:id="5" w:name="dst100237"/>
      <w:bookmarkEnd w:id="5"/>
      <w:r w:rsidRPr="00D62804">
        <w:rPr>
          <w:rStyle w:val="blk"/>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4" w:anchor="dst356" w:history="1">
        <w:r w:rsidRPr="00D62804">
          <w:rPr>
            <w:rStyle w:val="a4"/>
            <w:color w:val="auto"/>
          </w:rPr>
          <w:t>частью 5 статьи 10</w:t>
        </w:r>
      </w:hyperlink>
      <w:r w:rsidRPr="00D62804">
        <w:rPr>
          <w:rStyle w:val="blk"/>
        </w:rPr>
        <w:t xml:space="preserve">  </w:t>
      </w:r>
      <w:r w:rsidR="00A00DD1" w:rsidRPr="00D62804">
        <w:rPr>
          <w:rFonts w:eastAsia="Arial"/>
          <w:color w:val="000000"/>
        </w:rPr>
        <w:t>Федерального закона №294-ФЗ</w:t>
      </w:r>
      <w:r w:rsidRPr="00D62804">
        <w:rPr>
          <w:rStyle w:val="blk"/>
        </w:rPr>
        <w:t>, копии документа о согласовании проведения проверки;</w:t>
      </w:r>
    </w:p>
    <w:p w:rsidR="00335C87" w:rsidRPr="00D62804" w:rsidRDefault="00335C87" w:rsidP="00D62804">
      <w:pPr>
        <w:spacing w:line="232" w:lineRule="atLeast"/>
        <w:ind w:firstLine="540"/>
        <w:jc w:val="both"/>
      </w:pPr>
      <w:bookmarkStart w:id="6" w:name="dst100238"/>
      <w:bookmarkEnd w:id="6"/>
      <w:r w:rsidRPr="00D62804">
        <w:rPr>
          <w:rStyle w:val="blk"/>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35C87" w:rsidRPr="00D62804" w:rsidRDefault="00335C87" w:rsidP="00D62804">
      <w:pPr>
        <w:spacing w:line="232" w:lineRule="atLeast"/>
        <w:ind w:firstLine="540"/>
        <w:jc w:val="both"/>
      </w:pPr>
      <w:bookmarkStart w:id="7" w:name="dst100239"/>
      <w:bookmarkEnd w:id="7"/>
      <w:r w:rsidRPr="00D62804">
        <w:rPr>
          <w:rStyle w:val="blk"/>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35C87" w:rsidRPr="00D62804" w:rsidRDefault="00335C87" w:rsidP="00D62804">
      <w:pPr>
        <w:spacing w:line="232" w:lineRule="atLeast"/>
        <w:ind w:firstLine="540"/>
        <w:jc w:val="both"/>
      </w:pPr>
      <w:bookmarkStart w:id="8" w:name="dst100240"/>
      <w:bookmarkEnd w:id="8"/>
      <w:r w:rsidRPr="00D62804">
        <w:rPr>
          <w:rStyle w:val="blk"/>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35C87" w:rsidRPr="00D62804" w:rsidRDefault="00335C87" w:rsidP="00D62804">
      <w:pPr>
        <w:spacing w:line="232" w:lineRule="atLeast"/>
        <w:ind w:firstLine="540"/>
        <w:jc w:val="both"/>
      </w:pPr>
      <w:bookmarkStart w:id="9" w:name="dst250"/>
      <w:bookmarkEnd w:id="9"/>
      <w:r w:rsidRPr="00D62804">
        <w:rPr>
          <w:rStyle w:val="blk"/>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F6919" w:rsidRPr="00D62804" w:rsidRDefault="00335C87" w:rsidP="00D62804">
      <w:pPr>
        <w:spacing w:line="232" w:lineRule="atLeast"/>
        <w:ind w:firstLine="540"/>
        <w:jc w:val="both"/>
      </w:pPr>
      <w:bookmarkStart w:id="10" w:name="dst263"/>
      <w:bookmarkEnd w:id="10"/>
      <w:proofErr w:type="gramStart"/>
      <w:r w:rsidRPr="00D62804">
        <w:rPr>
          <w:rStyle w:val="blk"/>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D62804">
        <w:rPr>
          <w:rStyle w:val="blk"/>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bookmarkStart w:id="11" w:name="dst100242"/>
      <w:bookmarkEnd w:id="11"/>
    </w:p>
    <w:p w:rsidR="00335C87" w:rsidRPr="00D62804" w:rsidRDefault="00335C87" w:rsidP="00D62804">
      <w:pPr>
        <w:spacing w:line="232" w:lineRule="atLeast"/>
        <w:ind w:firstLine="540"/>
        <w:jc w:val="both"/>
      </w:pPr>
      <w:r w:rsidRPr="00D62804">
        <w:rPr>
          <w:rStyle w:val="blk"/>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35C87" w:rsidRPr="00D62804" w:rsidRDefault="00335C87" w:rsidP="00D62804">
      <w:pPr>
        <w:spacing w:line="232" w:lineRule="atLeast"/>
        <w:ind w:firstLine="540"/>
        <w:jc w:val="both"/>
      </w:pPr>
      <w:bookmarkStart w:id="12" w:name="dst100243"/>
      <w:bookmarkEnd w:id="12"/>
      <w:r w:rsidRPr="00D62804">
        <w:rPr>
          <w:rStyle w:val="blk"/>
        </w:rPr>
        <w:t>10) соблюдать сроки проведения проверки, установленные настоящим Федеральным законом;</w:t>
      </w:r>
    </w:p>
    <w:p w:rsidR="00335C87" w:rsidRPr="00D62804" w:rsidRDefault="00335C87" w:rsidP="00D62804">
      <w:pPr>
        <w:spacing w:line="232" w:lineRule="atLeast"/>
        <w:ind w:firstLine="540"/>
        <w:jc w:val="both"/>
      </w:pPr>
      <w:bookmarkStart w:id="13" w:name="dst100244"/>
      <w:bookmarkEnd w:id="13"/>
      <w:r w:rsidRPr="00D62804">
        <w:rPr>
          <w:rStyle w:val="blk"/>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35C87" w:rsidRPr="00D62804" w:rsidRDefault="00335C87" w:rsidP="00D62804">
      <w:pPr>
        <w:spacing w:line="232" w:lineRule="atLeast"/>
        <w:ind w:firstLine="540"/>
        <w:jc w:val="both"/>
      </w:pPr>
      <w:bookmarkStart w:id="14" w:name="dst100245"/>
      <w:bookmarkEnd w:id="14"/>
      <w:r w:rsidRPr="00D62804">
        <w:rPr>
          <w:rStyle w:val="blk"/>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C6295" w:rsidRPr="00D62804" w:rsidRDefault="00335C87" w:rsidP="00D62804">
      <w:pPr>
        <w:spacing w:line="232" w:lineRule="atLeast"/>
        <w:ind w:firstLine="540"/>
        <w:jc w:val="both"/>
        <w:rPr>
          <w:rStyle w:val="blk"/>
        </w:rPr>
      </w:pPr>
      <w:bookmarkStart w:id="15" w:name="dst251"/>
      <w:bookmarkEnd w:id="15"/>
      <w:r w:rsidRPr="00D62804">
        <w:rPr>
          <w:rStyle w:val="blk"/>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5C6295" w:rsidRPr="00D62804">
        <w:rPr>
          <w:rStyle w:val="blk"/>
        </w:rPr>
        <w:t>;</w:t>
      </w:r>
    </w:p>
    <w:p w:rsidR="005C6295" w:rsidRPr="00D62804" w:rsidRDefault="005C6295" w:rsidP="00D62804">
      <w:pPr>
        <w:ind w:firstLine="567"/>
        <w:jc w:val="both"/>
        <w:rPr>
          <w:rFonts w:eastAsia="Arial"/>
          <w:color w:val="000000"/>
        </w:rPr>
      </w:pPr>
      <w:r w:rsidRPr="00D62804">
        <w:rPr>
          <w:rFonts w:eastAsia="Arial"/>
          <w:color w:val="000000"/>
        </w:rPr>
        <w:t>14) иные обязанности в соответствии с действующим законодательством.</w:t>
      </w:r>
    </w:p>
    <w:p w:rsidR="000A6BD9" w:rsidRPr="00D62804" w:rsidRDefault="000A6BD9" w:rsidP="00D62804">
      <w:pPr>
        <w:ind w:firstLine="567"/>
        <w:jc w:val="both"/>
        <w:rPr>
          <w:rFonts w:ascii="Arial" w:hAnsi="Arial" w:cs="Arial"/>
          <w:sz w:val="16"/>
          <w:szCs w:val="16"/>
        </w:rPr>
      </w:pPr>
    </w:p>
    <w:p w:rsidR="00C24BE9" w:rsidRPr="00D62804" w:rsidRDefault="00C24BE9" w:rsidP="00D62804">
      <w:pPr>
        <w:ind w:firstLine="567"/>
        <w:jc w:val="both"/>
        <w:rPr>
          <w:rFonts w:ascii="Arial" w:hAnsi="Arial" w:cs="Arial"/>
          <w:sz w:val="16"/>
          <w:szCs w:val="16"/>
        </w:rPr>
      </w:pPr>
      <w:r w:rsidRPr="00D62804">
        <w:t>1.5.3. При проведении проверки должностные лица, уполномоченные на осуществление муниципального контроля на территории Адыковского СМО РК, не вправе:</w:t>
      </w:r>
    </w:p>
    <w:p w:rsidR="00C24BE9" w:rsidRPr="00D62804" w:rsidRDefault="00C24BE9" w:rsidP="00D62804">
      <w:pPr>
        <w:ind w:firstLine="567"/>
        <w:jc w:val="both"/>
        <w:rPr>
          <w:rFonts w:ascii="Arial" w:hAnsi="Arial" w:cs="Arial"/>
          <w:sz w:val="16"/>
          <w:szCs w:val="16"/>
        </w:rPr>
      </w:pPr>
      <w:r w:rsidRPr="00D62804">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C24BE9" w:rsidRPr="00D62804" w:rsidRDefault="00C24BE9" w:rsidP="00D62804">
      <w:pPr>
        <w:ind w:firstLine="567"/>
        <w:jc w:val="both"/>
        <w:rPr>
          <w:rFonts w:ascii="Arial" w:hAnsi="Arial" w:cs="Arial"/>
          <w:sz w:val="16"/>
          <w:szCs w:val="16"/>
        </w:rPr>
      </w:pPr>
      <w:r w:rsidRPr="00D62804">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24BE9" w:rsidRPr="00D62804" w:rsidRDefault="00C24BE9" w:rsidP="00D62804">
      <w:pPr>
        <w:ind w:firstLine="567"/>
        <w:jc w:val="both"/>
        <w:rPr>
          <w:rFonts w:ascii="Arial" w:hAnsi="Arial" w:cs="Arial"/>
          <w:sz w:val="16"/>
          <w:szCs w:val="16"/>
        </w:rPr>
      </w:pPr>
      <w:r w:rsidRPr="00D62804">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24BE9" w:rsidRPr="00D62804" w:rsidRDefault="00C24BE9" w:rsidP="00D62804">
      <w:pPr>
        <w:ind w:firstLine="567"/>
        <w:jc w:val="both"/>
        <w:rPr>
          <w:rFonts w:ascii="Arial" w:hAnsi="Arial" w:cs="Arial"/>
          <w:sz w:val="16"/>
          <w:szCs w:val="16"/>
        </w:rPr>
      </w:pPr>
      <w:r w:rsidRPr="00D62804">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D62804">
        <w:lastRenderedPageBreak/>
        <w:t>за исключением случая проведения такой проверки по основанию, предусмотренному </w:t>
      </w:r>
      <w:hyperlink r:id="rId15" w:history="1">
        <w:r w:rsidRPr="00D62804">
          <w:t>подпунктом «б» пункта 2 части 2 статьи 10</w:t>
        </w:r>
      </w:hyperlink>
      <w:r w:rsidRPr="00D62804">
        <w:t xml:space="preserve">  Федерального закона № 294-ФЗ;</w:t>
      </w:r>
    </w:p>
    <w:p w:rsidR="00C24BE9" w:rsidRPr="00D62804" w:rsidRDefault="00C24BE9" w:rsidP="00D62804">
      <w:pPr>
        <w:ind w:firstLine="567"/>
        <w:jc w:val="both"/>
        <w:rPr>
          <w:rFonts w:ascii="Arial" w:hAnsi="Arial" w:cs="Arial"/>
          <w:sz w:val="16"/>
          <w:szCs w:val="16"/>
        </w:rPr>
      </w:pPr>
      <w:r w:rsidRPr="00D62804">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24BE9" w:rsidRPr="00D62804" w:rsidRDefault="00C24BE9" w:rsidP="00D62804">
      <w:pPr>
        <w:ind w:firstLine="567"/>
        <w:jc w:val="both"/>
        <w:rPr>
          <w:rFonts w:ascii="Arial" w:hAnsi="Arial" w:cs="Arial"/>
          <w:sz w:val="16"/>
          <w:szCs w:val="16"/>
        </w:rPr>
      </w:pPr>
      <w:proofErr w:type="gramStart"/>
      <w:r w:rsidRPr="00D62804">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настоящего административного регламентами или действующими до дня их вступления в силу</w:t>
      </w:r>
      <w:proofErr w:type="gramEnd"/>
      <w:r w:rsidRPr="00D62804">
        <w:t xml:space="preserve"> иными нормативными техническими документами и правилами и методами исследований, испытаний, измерений;</w:t>
      </w:r>
    </w:p>
    <w:p w:rsidR="00C24BE9" w:rsidRPr="00D62804" w:rsidRDefault="00C24BE9" w:rsidP="00D62804">
      <w:pPr>
        <w:ind w:firstLine="567"/>
        <w:jc w:val="both"/>
      </w:pPr>
      <w:r w:rsidRPr="00D62804">
        <w:t xml:space="preserve">7) распространять информацию, полученную в результате проведения проверки и </w:t>
      </w:r>
    </w:p>
    <w:p w:rsidR="00C24BE9" w:rsidRPr="00D62804" w:rsidRDefault="00C24BE9" w:rsidP="00D62804">
      <w:pPr>
        <w:jc w:val="both"/>
        <w:rPr>
          <w:rFonts w:ascii="Arial" w:hAnsi="Arial" w:cs="Arial"/>
          <w:sz w:val="16"/>
          <w:szCs w:val="16"/>
        </w:rPr>
      </w:pPr>
      <w:r w:rsidRPr="00D62804">
        <w:t>оставляющую государственную, коммерческую, служебную, иную охраняемую законом </w:t>
      </w:r>
      <w:hyperlink r:id="rId16" w:history="1">
        <w:r w:rsidRPr="00D62804">
          <w:t>тайну</w:t>
        </w:r>
      </w:hyperlink>
      <w:r w:rsidRPr="00D62804">
        <w:t>, за исключением случаев, предусмотренных законодательством Российской Федерации;</w:t>
      </w:r>
    </w:p>
    <w:p w:rsidR="00C24BE9" w:rsidRPr="00D62804" w:rsidRDefault="00C24BE9" w:rsidP="00D62804">
      <w:pPr>
        <w:ind w:firstLine="567"/>
        <w:jc w:val="both"/>
        <w:rPr>
          <w:rFonts w:ascii="Arial" w:hAnsi="Arial" w:cs="Arial"/>
          <w:sz w:val="16"/>
          <w:szCs w:val="16"/>
        </w:rPr>
      </w:pPr>
      <w:r w:rsidRPr="00D62804">
        <w:t>8) превышать установленные сроки проведения проверки;</w:t>
      </w:r>
    </w:p>
    <w:p w:rsidR="00C24BE9" w:rsidRPr="00D62804" w:rsidRDefault="00C24BE9" w:rsidP="00D62804">
      <w:pPr>
        <w:ind w:firstLine="567"/>
        <w:jc w:val="both"/>
        <w:rPr>
          <w:rFonts w:ascii="Arial" w:hAnsi="Arial" w:cs="Arial"/>
          <w:sz w:val="16"/>
          <w:szCs w:val="16"/>
        </w:rPr>
      </w:pPr>
      <w:r w:rsidRPr="00D62804">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24BE9" w:rsidRPr="00D62804" w:rsidRDefault="00C24BE9" w:rsidP="00D62804">
      <w:pPr>
        <w:ind w:firstLine="567"/>
        <w:jc w:val="both"/>
        <w:rPr>
          <w:rFonts w:ascii="Arial" w:hAnsi="Arial" w:cs="Arial"/>
          <w:sz w:val="16"/>
          <w:szCs w:val="16"/>
        </w:rPr>
      </w:pPr>
      <w:proofErr w:type="gramStart"/>
      <w:r w:rsidRPr="00D62804">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C27D63" w:rsidRPr="00D62804" w:rsidRDefault="00C24BE9" w:rsidP="00D62804">
      <w:pPr>
        <w:ind w:firstLine="567"/>
        <w:jc w:val="both"/>
      </w:pPr>
      <w:r w:rsidRPr="00D62804">
        <w:t>11) требовать от юридического лица, индивидуального предпринимателя представления документов, информации до даты начала проведения проверки.</w:t>
      </w:r>
    </w:p>
    <w:p w:rsidR="005C6295" w:rsidRPr="00D62804" w:rsidRDefault="005C6295" w:rsidP="00D62804">
      <w:pPr>
        <w:ind w:firstLine="567"/>
        <w:jc w:val="both"/>
        <w:rPr>
          <w:rFonts w:eastAsia="Arial"/>
          <w:color w:val="000000"/>
        </w:rPr>
      </w:pPr>
      <w:r w:rsidRPr="00D62804">
        <w:rPr>
          <w:rFonts w:eastAsia="Arial"/>
          <w:color w:val="000000"/>
        </w:rPr>
        <w:t>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статьей 15 Федерального закона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5C6295" w:rsidRPr="00D62804" w:rsidRDefault="005C6295" w:rsidP="00D62804">
      <w:pPr>
        <w:ind w:firstLine="567"/>
        <w:jc w:val="both"/>
      </w:pPr>
    </w:p>
    <w:p w:rsidR="00C24BE9" w:rsidRPr="00D62804" w:rsidRDefault="00C24BE9" w:rsidP="00D62804">
      <w:pPr>
        <w:ind w:firstLine="567"/>
        <w:jc w:val="center"/>
        <w:rPr>
          <w:b/>
          <w:i/>
        </w:rPr>
      </w:pPr>
      <w:r w:rsidRPr="00D62804">
        <w:rPr>
          <w:b/>
          <w:i/>
        </w:rPr>
        <w:t>1.6. Права и обязанности лиц, в отношении которых осуществляются мероприятия по муниципальному контролю</w:t>
      </w:r>
      <w:r w:rsidR="00C27D63" w:rsidRPr="00D62804">
        <w:rPr>
          <w:b/>
          <w:i/>
        </w:rPr>
        <w:t>.</w:t>
      </w:r>
    </w:p>
    <w:p w:rsidR="00C27D63" w:rsidRPr="00D62804" w:rsidRDefault="00C27D63" w:rsidP="00D62804">
      <w:pPr>
        <w:ind w:firstLine="567"/>
        <w:jc w:val="both"/>
        <w:rPr>
          <w:rFonts w:ascii="Arial" w:hAnsi="Arial" w:cs="Arial"/>
          <w:sz w:val="16"/>
          <w:szCs w:val="16"/>
        </w:rPr>
      </w:pPr>
    </w:p>
    <w:p w:rsidR="00C24BE9" w:rsidRPr="00D62804" w:rsidRDefault="00C24BE9" w:rsidP="00D62804">
      <w:pPr>
        <w:ind w:firstLine="567"/>
        <w:jc w:val="both"/>
        <w:rPr>
          <w:rFonts w:ascii="Arial" w:hAnsi="Arial" w:cs="Arial"/>
          <w:sz w:val="16"/>
          <w:szCs w:val="16"/>
        </w:rPr>
      </w:pPr>
      <w:r w:rsidRPr="00D62804">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муниципальному контролю имеют право:</w:t>
      </w:r>
    </w:p>
    <w:p w:rsidR="00C24BE9" w:rsidRPr="00D62804" w:rsidRDefault="00C24BE9" w:rsidP="00D62804">
      <w:pPr>
        <w:ind w:firstLine="567"/>
        <w:jc w:val="both"/>
        <w:rPr>
          <w:rFonts w:ascii="Arial" w:hAnsi="Arial" w:cs="Arial"/>
          <w:sz w:val="16"/>
          <w:szCs w:val="16"/>
        </w:rPr>
      </w:pPr>
      <w:r w:rsidRPr="00D62804">
        <w:t>1) непосредственно присутствовать при проведении мероприятий по муниципальному контролю, давать объяснения по вопросам, относящимся к предмету проверки;</w:t>
      </w:r>
    </w:p>
    <w:p w:rsidR="00C24BE9" w:rsidRPr="00D62804" w:rsidRDefault="00C24BE9" w:rsidP="00D62804">
      <w:pPr>
        <w:ind w:firstLine="567"/>
        <w:jc w:val="both"/>
        <w:rPr>
          <w:rFonts w:ascii="Arial" w:hAnsi="Arial" w:cs="Arial"/>
          <w:sz w:val="16"/>
          <w:szCs w:val="16"/>
        </w:rPr>
      </w:pPr>
      <w:r w:rsidRPr="00D62804">
        <w:t xml:space="preserve">2) получать от </w:t>
      </w:r>
      <w:r w:rsidR="005C6295" w:rsidRPr="00D62804">
        <w:rPr>
          <w:rFonts w:eastAsia="Arial"/>
          <w:color w:val="000000"/>
        </w:rPr>
        <w:t xml:space="preserve">должностных лиц уполномоченного органа </w:t>
      </w:r>
      <w:r w:rsidRPr="00D62804">
        <w:t>информацию, которая относится к предмету проверки и предоставление которой предусмотрено Федеральным </w:t>
      </w:r>
      <w:hyperlink r:id="rId17" w:history="1">
        <w:r w:rsidRPr="00D62804">
          <w:t>законом</w:t>
        </w:r>
      </w:hyperlink>
      <w:r w:rsidRPr="00D62804">
        <w:t> № 294-ФЗ;</w:t>
      </w:r>
    </w:p>
    <w:p w:rsidR="00C24BE9" w:rsidRPr="00D62804" w:rsidRDefault="00C24BE9" w:rsidP="00D62804">
      <w:pPr>
        <w:ind w:firstLine="567"/>
        <w:jc w:val="both"/>
        <w:rPr>
          <w:rFonts w:ascii="Arial" w:hAnsi="Arial" w:cs="Arial"/>
          <w:sz w:val="16"/>
          <w:szCs w:val="16"/>
        </w:rPr>
      </w:pPr>
      <w:r w:rsidRPr="00D62804">
        <w:t>3) знакомиться с документами и (или) информацией, полученными Администрацией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1795" w:rsidRPr="00D62804" w:rsidRDefault="00C24BE9" w:rsidP="00D62804">
      <w:pPr>
        <w:ind w:firstLine="567"/>
        <w:jc w:val="both"/>
        <w:rPr>
          <w:spacing w:val="1"/>
        </w:rPr>
      </w:pPr>
      <w:r w:rsidRPr="00D62804">
        <w:t xml:space="preserve">4) </w:t>
      </w:r>
      <w:r w:rsidR="00E11795" w:rsidRPr="00D62804">
        <w:t>по собственной инициативе</w:t>
      </w:r>
      <w:r w:rsidR="00E11795" w:rsidRPr="00D62804">
        <w:rPr>
          <w:spacing w:val="1"/>
        </w:rPr>
        <w:t xml:space="preserve"> представить документы и (или) информацию, которые находятся в распоряжении иных государственных органов, органов местного самоуправления </w:t>
      </w:r>
      <w:r w:rsidR="00E11795" w:rsidRPr="00D62804">
        <w:rPr>
          <w:spacing w:val="1"/>
        </w:rPr>
        <w:lastRenderedPageBreak/>
        <w:t>либо подведомственных государственным органам или органам местного самоуправления организаций и включены в межведомственный перечень;</w:t>
      </w:r>
    </w:p>
    <w:p w:rsidR="005C6295" w:rsidRPr="00D62804" w:rsidRDefault="00C24BE9" w:rsidP="00D62804">
      <w:pPr>
        <w:ind w:firstLine="567"/>
        <w:jc w:val="both"/>
        <w:rPr>
          <w:rFonts w:eastAsia="Arial"/>
          <w:color w:val="000000"/>
        </w:rPr>
      </w:pPr>
      <w:r w:rsidRPr="00D62804">
        <w:t>5) </w:t>
      </w:r>
      <w:r w:rsidR="005C6295" w:rsidRPr="00D62804">
        <w:rPr>
          <w:rFonts w:eastAsia="Arial"/>
          <w:color w:val="000000"/>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24BE9" w:rsidRPr="00D62804" w:rsidRDefault="00C24BE9" w:rsidP="00D62804">
      <w:pPr>
        <w:ind w:firstLine="567"/>
        <w:jc w:val="both"/>
        <w:rPr>
          <w:rFonts w:ascii="Arial" w:hAnsi="Arial" w:cs="Arial"/>
          <w:sz w:val="16"/>
          <w:szCs w:val="16"/>
        </w:rPr>
      </w:pPr>
      <w:r w:rsidRPr="00D62804">
        <w:t>6) обжаловать действия (бездействие) должностного лица, уполномоченного на осуществление муниципального контроля на территории Адыковского СМО РК,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27D63" w:rsidRPr="00D62804" w:rsidRDefault="00C24BE9" w:rsidP="00D62804">
      <w:pPr>
        <w:ind w:firstLine="567"/>
        <w:jc w:val="both"/>
      </w:pPr>
      <w:r w:rsidRPr="00D62804">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24BE9" w:rsidRPr="00D62804" w:rsidRDefault="00C24BE9" w:rsidP="00D62804">
      <w:pPr>
        <w:ind w:firstLine="567"/>
        <w:jc w:val="both"/>
        <w:rPr>
          <w:rFonts w:ascii="Arial" w:hAnsi="Arial" w:cs="Arial"/>
          <w:sz w:val="16"/>
          <w:szCs w:val="16"/>
        </w:rPr>
      </w:pPr>
      <w:r w:rsidRPr="00D62804">
        <w:t>1.6.2. Юридические лица или индивидуальные предприниматели при проведении мероприятий по муниципальному контролю обязаны:</w:t>
      </w:r>
    </w:p>
    <w:p w:rsidR="00C24BE9" w:rsidRPr="00D62804" w:rsidRDefault="00C24BE9" w:rsidP="00D62804">
      <w:pPr>
        <w:ind w:firstLine="567"/>
        <w:jc w:val="both"/>
        <w:rPr>
          <w:rFonts w:ascii="Arial" w:hAnsi="Arial" w:cs="Arial"/>
          <w:sz w:val="16"/>
          <w:szCs w:val="16"/>
        </w:rPr>
      </w:pPr>
      <w:r w:rsidRPr="00D62804">
        <w:t>1) обеспечить свое присутствие или присутствие своих уполномоченных представителей при проведении мероприятий по муниципальному контролю;</w:t>
      </w:r>
    </w:p>
    <w:p w:rsidR="00C24BE9" w:rsidRPr="00D62804" w:rsidRDefault="00C24BE9" w:rsidP="00D62804">
      <w:pPr>
        <w:ind w:firstLine="567"/>
        <w:jc w:val="both"/>
        <w:rPr>
          <w:rFonts w:ascii="Arial" w:hAnsi="Arial" w:cs="Arial"/>
          <w:sz w:val="16"/>
          <w:szCs w:val="16"/>
        </w:rPr>
      </w:pPr>
      <w:r w:rsidRPr="00D62804">
        <w:t>2) обеспечить беспрепятственный доступ должностного лица, уполномоченного на осуществление муниципального контроля, осуществляющего проверку, к месту проверки;</w:t>
      </w:r>
    </w:p>
    <w:p w:rsidR="00C24BE9" w:rsidRPr="00D62804" w:rsidRDefault="00C24BE9" w:rsidP="00D62804">
      <w:pPr>
        <w:ind w:firstLine="567"/>
        <w:jc w:val="both"/>
        <w:rPr>
          <w:rFonts w:ascii="Arial" w:hAnsi="Arial" w:cs="Arial"/>
          <w:sz w:val="16"/>
          <w:szCs w:val="16"/>
        </w:rPr>
      </w:pPr>
      <w:proofErr w:type="gramStart"/>
      <w:r w:rsidRPr="00D62804">
        <w:t>3) обеспечить доступ проводящего выездную проверку должностного лица, уполномоченного на осуществление муниципального контроля на территории Адыковского СМО РК, на территорию, в используемые юридическим лицом, индивидуальным предпринимателем в процессе осуществления деятельности в сферах торговли, бытового обслуживания, общественного питания здания, строения, сооружения, помещения;</w:t>
      </w:r>
      <w:proofErr w:type="gramEnd"/>
    </w:p>
    <w:p w:rsidR="00C24BE9" w:rsidRPr="00D62804" w:rsidRDefault="00C24BE9" w:rsidP="00D62804">
      <w:pPr>
        <w:ind w:firstLine="567"/>
        <w:jc w:val="both"/>
        <w:rPr>
          <w:rFonts w:ascii="Arial" w:hAnsi="Arial" w:cs="Arial"/>
          <w:sz w:val="16"/>
          <w:szCs w:val="16"/>
        </w:rPr>
      </w:pPr>
      <w:r w:rsidRPr="00D62804">
        <w:t xml:space="preserve">4) направить в </w:t>
      </w:r>
      <w:r w:rsidR="00E11795" w:rsidRPr="00D62804">
        <w:t xml:space="preserve">администрацию </w:t>
      </w:r>
      <w:r w:rsidRPr="00D62804">
        <w:t xml:space="preserve"> указанные в мотивированном запросе документы в течение десяти рабочих дней со дня получения запроса;</w:t>
      </w:r>
    </w:p>
    <w:p w:rsidR="00C24BE9" w:rsidRPr="00D62804" w:rsidRDefault="00C47ECB" w:rsidP="00D62804">
      <w:pPr>
        <w:ind w:firstLine="567"/>
        <w:jc w:val="both"/>
        <w:rPr>
          <w:rFonts w:ascii="Arial" w:hAnsi="Arial" w:cs="Arial"/>
          <w:sz w:val="16"/>
          <w:szCs w:val="16"/>
        </w:rPr>
      </w:pPr>
      <w:r w:rsidRPr="00D62804">
        <w:t>5)</w:t>
      </w:r>
      <w:r w:rsidR="00C24BE9" w:rsidRPr="00D62804">
        <w:t>предоставить должностному лицу, уполномоченному на осуществление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C24BE9" w:rsidRPr="00D62804" w:rsidRDefault="00C24BE9" w:rsidP="00D62804">
      <w:pPr>
        <w:ind w:firstLine="567"/>
        <w:jc w:val="both"/>
        <w:rPr>
          <w:rFonts w:ascii="Arial" w:hAnsi="Arial" w:cs="Arial"/>
          <w:sz w:val="16"/>
          <w:szCs w:val="16"/>
        </w:rPr>
      </w:pPr>
      <w:r w:rsidRPr="00D62804">
        <w:t>6) соблюдать иные требования, установленные Федеральным </w:t>
      </w:r>
      <w:hyperlink r:id="rId18" w:history="1">
        <w:r w:rsidRPr="00D62804">
          <w:t>законом</w:t>
        </w:r>
      </w:hyperlink>
      <w:r w:rsidRPr="00D62804">
        <w:t> № 294-ФЗ.</w:t>
      </w:r>
    </w:p>
    <w:p w:rsidR="00EC1688" w:rsidRPr="00D62804" w:rsidRDefault="00EC1688" w:rsidP="00D62804">
      <w:pPr>
        <w:ind w:left="709" w:firstLine="11"/>
        <w:jc w:val="center"/>
        <w:rPr>
          <w:rFonts w:ascii="PT Astra Serif" w:hAnsi="PT Astra Serif"/>
          <w:b/>
        </w:rPr>
      </w:pPr>
    </w:p>
    <w:p w:rsidR="000A4575" w:rsidRPr="00D62804" w:rsidRDefault="000A4575" w:rsidP="00D62804">
      <w:pPr>
        <w:jc w:val="center"/>
        <w:rPr>
          <w:rFonts w:eastAsia="Arial"/>
          <w:b/>
          <w:i/>
          <w:color w:val="000000"/>
        </w:rPr>
      </w:pPr>
      <w:r w:rsidRPr="00D62804">
        <w:rPr>
          <w:rFonts w:eastAsia="Arial"/>
          <w:b/>
          <w:i/>
          <w:color w:val="000000"/>
        </w:rPr>
        <w:t>1.7. Описание результата осуществления муниципального контроля</w:t>
      </w:r>
    </w:p>
    <w:p w:rsidR="000A4575" w:rsidRPr="00D62804" w:rsidRDefault="000A4575" w:rsidP="00D62804">
      <w:pPr>
        <w:jc w:val="center"/>
        <w:rPr>
          <w:rFonts w:eastAsia="Arial"/>
          <w:b/>
          <w:i/>
          <w:color w:val="000000"/>
        </w:rPr>
      </w:pPr>
    </w:p>
    <w:p w:rsidR="00EC1688" w:rsidRPr="00D62804" w:rsidRDefault="00EC1688" w:rsidP="00D62804">
      <w:pPr>
        <w:ind w:firstLine="567"/>
        <w:jc w:val="both"/>
      </w:pPr>
      <w:r w:rsidRPr="00D62804">
        <w:t>1.7.1. Конечным результатом осуществления муниципально</w:t>
      </w:r>
      <w:r w:rsidR="006617DD" w:rsidRPr="00D62804">
        <w:t xml:space="preserve">го контроля </w:t>
      </w:r>
      <w:r w:rsidRPr="00D62804">
        <w:t>является оформление акта проверки.</w:t>
      </w:r>
    </w:p>
    <w:p w:rsidR="00EC1688" w:rsidRPr="00D62804" w:rsidRDefault="00EC1688" w:rsidP="00D62804">
      <w:pPr>
        <w:ind w:firstLine="567"/>
        <w:jc w:val="both"/>
      </w:pPr>
      <w:r w:rsidRPr="00D62804">
        <w:t>1.7.2. По результатам осуществления муниципальной функции составляется:</w:t>
      </w:r>
    </w:p>
    <w:p w:rsidR="00EC1688" w:rsidRPr="00D62804" w:rsidRDefault="00EC1688" w:rsidP="00D62804">
      <w:pPr>
        <w:ind w:firstLine="567"/>
        <w:jc w:val="both"/>
        <w:rPr>
          <w:rFonts w:ascii="Arial" w:hAnsi="Arial" w:cs="Arial"/>
          <w:sz w:val="16"/>
          <w:szCs w:val="16"/>
        </w:rPr>
      </w:pPr>
      <w:r w:rsidRPr="00D62804">
        <w:t>1) </w:t>
      </w:r>
      <w:hyperlink r:id="rId19" w:history="1">
        <w:r w:rsidRPr="00D62804">
          <w:t>акт</w:t>
        </w:r>
      </w:hyperlink>
      <w:r w:rsidRPr="00D62804">
        <w:t> проверки, составляемый по форме, утвержденной Приказом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1688" w:rsidRPr="00D62804" w:rsidRDefault="00EC1688" w:rsidP="00D62804">
      <w:pPr>
        <w:ind w:firstLine="567"/>
        <w:jc w:val="both"/>
        <w:rPr>
          <w:rFonts w:ascii="Arial" w:hAnsi="Arial" w:cs="Arial"/>
          <w:sz w:val="16"/>
          <w:szCs w:val="16"/>
        </w:rPr>
      </w:pPr>
      <w:r w:rsidRPr="00D62804">
        <w:t>2) предписание юридическому лицу, индивидуальному предпринимателю об устранении выявленных нарушений (в случае выявления факта нарушения) составляется по форме, приведенной в Приложении к Положению о муниципальном контроле в области торговой деятельности на территории Адыковского СМО РК.</w:t>
      </w:r>
    </w:p>
    <w:p w:rsidR="00EC1688" w:rsidRPr="00D62804" w:rsidRDefault="00EC1688" w:rsidP="00D62804">
      <w:pPr>
        <w:ind w:firstLine="567"/>
        <w:jc w:val="both"/>
        <w:rPr>
          <w:rFonts w:ascii="Arial" w:hAnsi="Arial" w:cs="Arial"/>
          <w:sz w:val="16"/>
          <w:szCs w:val="16"/>
        </w:rPr>
      </w:pPr>
      <w:r w:rsidRPr="00D62804">
        <w:t>1.7.3. </w:t>
      </w:r>
      <w:proofErr w:type="gramStart"/>
      <w:r w:rsidRPr="00D62804">
        <w:t>В случае если основанием для осуществления муниципально</w:t>
      </w:r>
      <w:r w:rsidR="000A4575" w:rsidRPr="00D62804">
        <w:t xml:space="preserve">го контроля </w:t>
      </w:r>
      <w:r w:rsidRPr="00D62804">
        <w:t>является поступление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осуществления муниципально</w:t>
      </w:r>
      <w:r w:rsidR="000A4575" w:rsidRPr="00D62804">
        <w:t xml:space="preserve">го контроля </w:t>
      </w:r>
      <w:r w:rsidRPr="00D62804">
        <w:t>заявителю направляется ответ в порядке, установленном Федеральным </w:t>
      </w:r>
      <w:hyperlink r:id="rId20" w:history="1">
        <w:r w:rsidRPr="00D62804">
          <w:t>законом</w:t>
        </w:r>
      </w:hyperlink>
      <w:r w:rsidRPr="00D62804">
        <w:t> от 02 мая 2006 года № 59-ФЗ «О порядке рассмотрения обращений граждан Российской Федерации».</w:t>
      </w:r>
      <w:proofErr w:type="gramEnd"/>
    </w:p>
    <w:p w:rsidR="00EC1688" w:rsidRPr="00D62804" w:rsidRDefault="00EC1688" w:rsidP="00D62804">
      <w:pPr>
        <w:ind w:left="709" w:firstLine="11"/>
        <w:jc w:val="center"/>
        <w:rPr>
          <w:b/>
          <w:i/>
          <w:lang w:eastAsia="en-US"/>
        </w:rPr>
      </w:pPr>
      <w:r w:rsidRPr="00D62804">
        <w:rPr>
          <w:b/>
          <w:i/>
        </w:rPr>
        <w:lastRenderedPageBreak/>
        <w:t>1.8.</w:t>
      </w:r>
      <w:r w:rsidRPr="00D62804">
        <w:rPr>
          <w:b/>
          <w:i/>
          <w:lang w:eastAsia="en-US"/>
        </w:rPr>
        <w:t xml:space="preserve"> Исчерпывающий перечень документов и (или) информации, необходимых </w:t>
      </w:r>
    </w:p>
    <w:p w:rsidR="00EC1688" w:rsidRPr="00D62804" w:rsidRDefault="00EC1688" w:rsidP="00D62804">
      <w:pPr>
        <w:ind w:left="709" w:firstLine="11"/>
        <w:jc w:val="center"/>
        <w:rPr>
          <w:b/>
          <w:i/>
          <w:lang w:eastAsia="en-US"/>
        </w:rPr>
      </w:pPr>
      <w:r w:rsidRPr="00D62804">
        <w:rPr>
          <w:b/>
          <w:i/>
          <w:lang w:eastAsia="en-US"/>
        </w:rPr>
        <w:t xml:space="preserve">для осуществления муниципального контроля и достижения целей </w:t>
      </w:r>
    </w:p>
    <w:p w:rsidR="00EC1688" w:rsidRPr="00D62804" w:rsidRDefault="00EC1688" w:rsidP="00D62804">
      <w:pPr>
        <w:ind w:left="709" w:firstLine="11"/>
        <w:jc w:val="center"/>
        <w:rPr>
          <w:b/>
          <w:i/>
          <w:lang w:eastAsia="en-US"/>
        </w:rPr>
      </w:pPr>
      <w:r w:rsidRPr="00D62804">
        <w:rPr>
          <w:b/>
          <w:i/>
          <w:lang w:eastAsia="en-US"/>
        </w:rPr>
        <w:t>и задач проведения проверки</w:t>
      </w:r>
    </w:p>
    <w:p w:rsidR="00EC1688" w:rsidRPr="00D62804" w:rsidRDefault="00EC1688" w:rsidP="00D62804">
      <w:pPr>
        <w:rPr>
          <w:lang w:eastAsia="en-US"/>
        </w:rPr>
      </w:pPr>
    </w:p>
    <w:p w:rsidR="00EC1688" w:rsidRPr="00D62804" w:rsidRDefault="00EC1688" w:rsidP="00D62804">
      <w:pPr>
        <w:ind w:firstLine="567"/>
        <w:rPr>
          <w:lang w:eastAsia="en-US"/>
        </w:rPr>
      </w:pPr>
      <w:r w:rsidRPr="00D62804">
        <w:rPr>
          <w:lang w:eastAsia="en-US"/>
        </w:rPr>
        <w:t>1.</w:t>
      </w:r>
      <w:r w:rsidR="008147BD" w:rsidRPr="00D62804">
        <w:rPr>
          <w:lang w:eastAsia="en-US"/>
        </w:rPr>
        <w:t>8</w:t>
      </w:r>
      <w:r w:rsidRPr="00D62804">
        <w:rPr>
          <w:lang w:eastAsia="en-US"/>
        </w:rPr>
        <w:t>.1. </w:t>
      </w:r>
      <w:r w:rsidRPr="00D62804">
        <w:rPr>
          <w:spacing w:val="1"/>
        </w:rPr>
        <w:t xml:space="preserve">Исчерпывающий перечень документов и (или) информации, </w:t>
      </w:r>
      <w:proofErr w:type="spellStart"/>
      <w:r w:rsidRPr="00D62804">
        <w:rPr>
          <w:spacing w:val="1"/>
        </w:rPr>
        <w:t>истребуемых</w:t>
      </w:r>
      <w:proofErr w:type="spellEnd"/>
      <w:r w:rsidRPr="00D62804">
        <w:rPr>
          <w:spacing w:val="1"/>
        </w:rPr>
        <w:t xml:space="preserve"> в ходе проверки лично у проверяемого юридического лица, индивидуального предпринимателя</w:t>
      </w:r>
      <w:r w:rsidRPr="00D62804">
        <w:rPr>
          <w:lang w:eastAsia="en-US"/>
        </w:rPr>
        <w:t>:</w:t>
      </w:r>
    </w:p>
    <w:p w:rsidR="00EC1688" w:rsidRPr="00D62804" w:rsidRDefault="00EC1688" w:rsidP="00D62804">
      <w:pPr>
        <w:ind w:firstLine="567"/>
        <w:rPr>
          <w:lang w:eastAsia="en-US"/>
        </w:rPr>
      </w:pPr>
      <w:r w:rsidRPr="00D62804">
        <w:rPr>
          <w:lang w:eastAsia="en-US"/>
        </w:rPr>
        <w:t>1) документ, подтверждающий личность проверяемого подконтрольного субъекта;</w:t>
      </w:r>
    </w:p>
    <w:p w:rsidR="00EC1688" w:rsidRPr="00D62804" w:rsidRDefault="00EC1688" w:rsidP="00D62804">
      <w:pPr>
        <w:ind w:firstLine="567"/>
        <w:rPr>
          <w:lang w:eastAsia="en-US"/>
        </w:rPr>
      </w:pPr>
      <w:r w:rsidRPr="00D62804">
        <w:rPr>
          <w:lang w:eastAsia="en-US"/>
        </w:rPr>
        <w:t>2) доверенность, подтверждающая полномочия представителя проверяемого подконтрольного субъекта (в случае участия представителя);</w:t>
      </w:r>
    </w:p>
    <w:p w:rsidR="00EC1688" w:rsidRPr="00D62804" w:rsidRDefault="00EC1688" w:rsidP="00D62804">
      <w:pPr>
        <w:ind w:firstLine="567"/>
        <w:rPr>
          <w:lang w:eastAsia="en-US"/>
        </w:rPr>
      </w:pPr>
      <w:r w:rsidRPr="00D62804">
        <w:rPr>
          <w:lang w:eastAsia="en-US"/>
        </w:rPr>
        <w:t>3) документ, подтверждающий личность представителя проверяемого лица;</w:t>
      </w:r>
    </w:p>
    <w:p w:rsidR="00EC1688" w:rsidRPr="00D62804" w:rsidRDefault="00EC1688" w:rsidP="00D62804">
      <w:pPr>
        <w:ind w:firstLine="567"/>
        <w:rPr>
          <w:lang w:eastAsia="en-US"/>
        </w:rPr>
      </w:pPr>
      <w:r w:rsidRPr="00D62804">
        <w:rPr>
          <w:lang w:eastAsia="en-US"/>
        </w:rPr>
        <w:t>4) журнал учета проверок.</w:t>
      </w:r>
    </w:p>
    <w:p w:rsidR="008147BD" w:rsidRPr="00D62804" w:rsidRDefault="008147BD" w:rsidP="00D62804">
      <w:pPr>
        <w:ind w:firstLine="567"/>
        <w:rPr>
          <w:lang w:eastAsia="en-US"/>
        </w:rPr>
      </w:pPr>
    </w:p>
    <w:p w:rsidR="00EC1688" w:rsidRPr="00D62804" w:rsidRDefault="00EC1688" w:rsidP="00D62804">
      <w:pPr>
        <w:ind w:firstLine="567"/>
        <w:rPr>
          <w:lang w:eastAsia="en-US"/>
        </w:rPr>
      </w:pPr>
      <w:r w:rsidRPr="00D62804">
        <w:rPr>
          <w:lang w:eastAsia="en-US"/>
        </w:rPr>
        <w:t>1.</w:t>
      </w:r>
      <w:r w:rsidR="008147BD" w:rsidRPr="00D62804">
        <w:rPr>
          <w:lang w:eastAsia="en-US"/>
        </w:rPr>
        <w:t>8</w:t>
      </w:r>
      <w:r w:rsidRPr="00D62804">
        <w:rPr>
          <w:lang w:eastAsia="en-US"/>
        </w:rPr>
        <w:t>.2. </w:t>
      </w:r>
      <w:r w:rsidR="008147BD" w:rsidRPr="00D62804">
        <w:rPr>
          <w:spacing w:val="1"/>
        </w:rPr>
        <w:t>И</w:t>
      </w:r>
      <w:r w:rsidRPr="00D62804">
        <w:rPr>
          <w:spacing w:val="1"/>
        </w:rPr>
        <w:t>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r w:rsidRPr="00D62804">
        <w:rPr>
          <w:lang w:eastAsia="en-US"/>
        </w:rPr>
        <w:t>:</w:t>
      </w:r>
    </w:p>
    <w:p w:rsidR="00EC1688" w:rsidRPr="00D62804" w:rsidRDefault="00EC1688" w:rsidP="00D62804">
      <w:pPr>
        <w:ind w:firstLine="567"/>
        <w:rPr>
          <w:lang w:eastAsia="en-US"/>
        </w:rPr>
      </w:pPr>
      <w:r w:rsidRPr="00D62804">
        <w:rPr>
          <w:lang w:eastAsia="en-US"/>
        </w:rPr>
        <w:t>1)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EC1688" w:rsidRPr="00D62804" w:rsidRDefault="00EC1688" w:rsidP="00D62804">
      <w:pPr>
        <w:ind w:firstLine="567"/>
        <w:rPr>
          <w:lang w:eastAsia="en-US"/>
        </w:rPr>
      </w:pPr>
      <w:r w:rsidRPr="00D62804">
        <w:rPr>
          <w:lang w:eastAsia="en-US"/>
        </w:rPr>
        <w:t>2) сведения из Единого государственного реестра юридических лиц;</w:t>
      </w:r>
    </w:p>
    <w:p w:rsidR="00EC1688" w:rsidRPr="00D62804" w:rsidRDefault="00EC1688" w:rsidP="00D62804">
      <w:pPr>
        <w:ind w:firstLine="567"/>
        <w:rPr>
          <w:lang w:eastAsia="en-US"/>
        </w:rPr>
      </w:pPr>
      <w:r w:rsidRPr="00D62804">
        <w:rPr>
          <w:lang w:eastAsia="en-US"/>
        </w:rPr>
        <w:t>3) сведения из Единого государственного реестра индивидуальных предпринимателей;</w:t>
      </w:r>
    </w:p>
    <w:p w:rsidR="00EC1688" w:rsidRPr="00D62804" w:rsidRDefault="00EC1688" w:rsidP="00D62804">
      <w:pPr>
        <w:ind w:firstLine="567"/>
        <w:rPr>
          <w:lang w:eastAsia="en-US"/>
        </w:rPr>
      </w:pPr>
      <w:r w:rsidRPr="00D62804">
        <w:rPr>
          <w:lang w:eastAsia="en-US"/>
        </w:rPr>
        <w:t>4) сведения о регистрации по месту жительства гражданина Российской Федерации;</w:t>
      </w:r>
    </w:p>
    <w:p w:rsidR="00EC1688" w:rsidRPr="00D62804" w:rsidRDefault="00EC1688" w:rsidP="00D62804">
      <w:pPr>
        <w:ind w:firstLine="567"/>
        <w:rPr>
          <w:lang w:eastAsia="en-US"/>
        </w:rPr>
      </w:pPr>
      <w:r w:rsidRPr="00D62804">
        <w:rPr>
          <w:lang w:eastAsia="en-US"/>
        </w:rPr>
        <w:t>5) сведения из единого реестра субъектов малого и среднего предпринимательства.</w:t>
      </w:r>
    </w:p>
    <w:p w:rsidR="00956AFA" w:rsidRPr="00D62804" w:rsidRDefault="00B976A8" w:rsidP="00D62804">
      <w:pPr>
        <w:spacing w:before="100" w:beforeAutospacing="1" w:after="240"/>
        <w:ind w:firstLine="567"/>
        <w:jc w:val="center"/>
        <w:rPr>
          <w:b/>
          <w:i/>
          <w:spacing w:val="1"/>
        </w:rPr>
      </w:pPr>
      <w:r w:rsidRPr="00D62804">
        <w:rPr>
          <w:b/>
          <w:bCs/>
        </w:rPr>
        <w:t>ІІ</w:t>
      </w:r>
      <w:r w:rsidR="00956AFA" w:rsidRPr="00D62804">
        <w:rPr>
          <w:b/>
          <w:bCs/>
        </w:rPr>
        <w:t>.</w:t>
      </w:r>
      <w:r w:rsidR="00956AFA" w:rsidRPr="00D62804">
        <w:rPr>
          <w:spacing w:val="1"/>
          <w:sz w:val="36"/>
          <w:szCs w:val="36"/>
        </w:rPr>
        <w:t xml:space="preserve"> </w:t>
      </w:r>
      <w:r w:rsidR="00956AFA" w:rsidRPr="00D62804">
        <w:rPr>
          <w:b/>
          <w:spacing w:val="1"/>
        </w:rPr>
        <w:t xml:space="preserve">Требования к порядку осуществления муниципального </w:t>
      </w:r>
      <w:r w:rsidR="00956AFA" w:rsidRPr="00D62804">
        <w:rPr>
          <w:b/>
          <w:i/>
          <w:spacing w:val="1"/>
        </w:rPr>
        <w:t>контроля</w:t>
      </w:r>
    </w:p>
    <w:p w:rsidR="00F34F2B" w:rsidRPr="00D62804" w:rsidRDefault="00C87D7D" w:rsidP="00D62804">
      <w:pPr>
        <w:keepNext/>
        <w:ind w:firstLine="567"/>
        <w:outlineLvl w:val="2"/>
        <w:rPr>
          <w:b/>
          <w:i/>
          <w:spacing w:val="1"/>
        </w:rPr>
      </w:pPr>
      <w:r w:rsidRPr="00D62804">
        <w:rPr>
          <w:b/>
          <w:bCs/>
          <w:i/>
        </w:rPr>
        <w:t>2.1.</w:t>
      </w:r>
      <w:r w:rsidR="00F34F2B" w:rsidRPr="00D62804">
        <w:rPr>
          <w:b/>
          <w:bCs/>
          <w:i/>
        </w:rPr>
        <w:t xml:space="preserve"> Порядок </w:t>
      </w:r>
      <w:bookmarkEnd w:id="0"/>
      <w:bookmarkEnd w:id="1"/>
      <w:r w:rsidR="00956AFA" w:rsidRPr="00D62804">
        <w:rPr>
          <w:b/>
          <w:i/>
          <w:spacing w:val="1"/>
        </w:rPr>
        <w:t xml:space="preserve"> информирования о</w:t>
      </w:r>
      <w:r w:rsidR="008147BD" w:rsidRPr="00D62804">
        <w:rPr>
          <w:b/>
          <w:i/>
          <w:spacing w:val="1"/>
        </w:rPr>
        <w:t>б</w:t>
      </w:r>
      <w:r w:rsidR="00956AFA" w:rsidRPr="00D62804">
        <w:rPr>
          <w:b/>
          <w:i/>
          <w:spacing w:val="1"/>
        </w:rPr>
        <w:t xml:space="preserve"> осуществлени</w:t>
      </w:r>
      <w:r w:rsidR="008147BD" w:rsidRPr="00D62804">
        <w:rPr>
          <w:b/>
          <w:i/>
          <w:spacing w:val="1"/>
        </w:rPr>
        <w:t>и</w:t>
      </w:r>
      <w:r w:rsidR="00956AFA" w:rsidRPr="00D62804">
        <w:rPr>
          <w:b/>
          <w:i/>
          <w:spacing w:val="1"/>
        </w:rPr>
        <w:t xml:space="preserve"> муниципального контроля</w:t>
      </w:r>
    </w:p>
    <w:p w:rsidR="00C27D63" w:rsidRPr="00D62804" w:rsidRDefault="00C27D63" w:rsidP="00D62804">
      <w:pPr>
        <w:keepNext/>
        <w:ind w:firstLine="567"/>
        <w:outlineLvl w:val="2"/>
        <w:rPr>
          <w:spacing w:val="1"/>
        </w:rPr>
      </w:pPr>
    </w:p>
    <w:p w:rsidR="00153392" w:rsidRPr="00D62804" w:rsidRDefault="00C87D7D" w:rsidP="00D62804">
      <w:pPr>
        <w:ind w:left="5" w:firstLine="567"/>
        <w:rPr>
          <w:spacing w:val="1"/>
        </w:rPr>
      </w:pPr>
      <w:r w:rsidRPr="00D62804">
        <w:t>2.</w:t>
      </w:r>
      <w:r w:rsidR="00153392" w:rsidRPr="00D62804">
        <w:t>1.</w:t>
      </w:r>
      <w:r w:rsidR="008147BD" w:rsidRPr="00D62804">
        <w:t>1</w:t>
      </w:r>
      <w:r w:rsidR="00F34F2B" w:rsidRPr="00D62804">
        <w:t xml:space="preserve">. Порядок </w:t>
      </w:r>
      <w:r w:rsidRPr="00D62804">
        <w:rPr>
          <w:spacing w:val="1"/>
        </w:rPr>
        <w:t>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D9267F" w:rsidRPr="00D62804" w:rsidRDefault="00D9267F" w:rsidP="00D62804">
      <w:pPr>
        <w:ind w:left="5" w:firstLine="567"/>
        <w:rPr>
          <w:spacing w:val="1"/>
        </w:rPr>
      </w:pPr>
      <w:r w:rsidRPr="00D62804">
        <w:t>Получение информации по вопросам осуществления муниципальной функции, а также сведений о ходе осуществления муниципально</w:t>
      </w:r>
      <w:r w:rsidR="00F2716A" w:rsidRPr="00D62804">
        <w:t>го контроля</w:t>
      </w:r>
      <w:r w:rsidRPr="00D62804">
        <w:t xml:space="preserve"> осуществляется:</w:t>
      </w:r>
    </w:p>
    <w:p w:rsidR="00D9267F" w:rsidRPr="00D62804" w:rsidRDefault="008232A6" w:rsidP="00D62804">
      <w:pPr>
        <w:ind w:firstLine="567"/>
        <w:jc w:val="both"/>
        <w:rPr>
          <w:rFonts w:ascii="Arial" w:hAnsi="Arial" w:cs="Arial"/>
          <w:sz w:val="16"/>
          <w:szCs w:val="16"/>
        </w:rPr>
      </w:pPr>
      <w:r w:rsidRPr="00D62804">
        <w:t>-</w:t>
      </w:r>
      <w:r w:rsidR="00D9267F" w:rsidRPr="00D62804">
        <w:t> при личном обращении заявителя в Администрацию, к их должностным лицам;</w:t>
      </w:r>
    </w:p>
    <w:p w:rsidR="00D9267F" w:rsidRPr="00D62804" w:rsidRDefault="008232A6" w:rsidP="00D62804">
      <w:pPr>
        <w:ind w:firstLine="567"/>
        <w:jc w:val="both"/>
        <w:rPr>
          <w:rFonts w:ascii="Arial" w:hAnsi="Arial" w:cs="Arial"/>
          <w:sz w:val="16"/>
          <w:szCs w:val="16"/>
        </w:rPr>
      </w:pPr>
      <w:r w:rsidRPr="00D62804">
        <w:t>-</w:t>
      </w:r>
      <w:r w:rsidR="00D9267F" w:rsidRPr="00D62804">
        <w:t> при письменном обращении заявителя в Администрацию, к их должностным лицам;</w:t>
      </w:r>
    </w:p>
    <w:p w:rsidR="00C87D7D" w:rsidRPr="00D62804" w:rsidRDefault="008232A6" w:rsidP="00D62804">
      <w:pPr>
        <w:ind w:firstLine="567"/>
        <w:jc w:val="both"/>
      </w:pPr>
      <w:r w:rsidRPr="00D62804">
        <w:t>-</w:t>
      </w:r>
      <w:r w:rsidR="00D9267F" w:rsidRPr="00D62804">
        <w:t> при обращении заявителя посредством телефонной связи;</w:t>
      </w:r>
    </w:p>
    <w:p w:rsidR="00D9267F" w:rsidRPr="00D62804" w:rsidRDefault="008232A6" w:rsidP="00D62804">
      <w:pPr>
        <w:ind w:firstLine="567"/>
        <w:jc w:val="both"/>
      </w:pPr>
      <w:r w:rsidRPr="00D62804">
        <w:t>-</w:t>
      </w:r>
      <w:r w:rsidR="00D9267F" w:rsidRPr="00D62804">
        <w:t> через официальный сайт и электронную почту;</w:t>
      </w:r>
    </w:p>
    <w:p w:rsidR="00C27D63" w:rsidRPr="00D62804" w:rsidRDefault="008232A6" w:rsidP="00D62804">
      <w:pPr>
        <w:ind w:firstLine="567"/>
        <w:jc w:val="both"/>
      </w:pPr>
      <w:r w:rsidRPr="00D62804">
        <w:t>-</w:t>
      </w:r>
      <w:r w:rsidR="00D9267F" w:rsidRPr="00D62804">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D9267F" w:rsidRPr="00D62804" w:rsidRDefault="00D9267F" w:rsidP="00D62804">
      <w:pPr>
        <w:ind w:firstLine="567"/>
        <w:jc w:val="both"/>
        <w:rPr>
          <w:rFonts w:ascii="Arial" w:hAnsi="Arial" w:cs="Arial"/>
          <w:sz w:val="16"/>
          <w:szCs w:val="16"/>
        </w:rPr>
      </w:pPr>
      <w:r w:rsidRPr="00D62804">
        <w:t>При ответах на телефонные звонки и устные обращения специалист подробно информирует обратившихся по интересующим их вопросам с использованием официально-делового стиля речи.</w:t>
      </w:r>
    </w:p>
    <w:p w:rsidR="00D9267F" w:rsidRPr="00D62804" w:rsidRDefault="00D9267F" w:rsidP="00D62804">
      <w:pPr>
        <w:ind w:firstLine="567"/>
        <w:jc w:val="both"/>
        <w:rPr>
          <w:rFonts w:ascii="Arial" w:hAnsi="Arial" w:cs="Arial"/>
          <w:sz w:val="16"/>
          <w:szCs w:val="16"/>
        </w:rPr>
      </w:pPr>
      <w:r w:rsidRPr="00D62804">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rsidRPr="00D62804">
        <w:t>обратившемуся</w:t>
      </w:r>
      <w:proofErr w:type="gramEnd"/>
      <w:r w:rsidRPr="00D62804">
        <w:t xml:space="preserve"> представиться и изложить суть вопроса.</w:t>
      </w:r>
    </w:p>
    <w:p w:rsidR="00D9267F" w:rsidRPr="00D62804" w:rsidRDefault="00D9267F" w:rsidP="00D62804">
      <w:pPr>
        <w:ind w:firstLine="567"/>
        <w:jc w:val="both"/>
        <w:rPr>
          <w:rFonts w:ascii="Arial" w:hAnsi="Arial" w:cs="Arial"/>
          <w:sz w:val="16"/>
          <w:szCs w:val="16"/>
        </w:rPr>
      </w:pPr>
      <w:r w:rsidRPr="00D62804">
        <w:t>Время разговора (информирования) по телефону не должно превышать 10 минут.</w:t>
      </w:r>
    </w:p>
    <w:p w:rsidR="00D9267F" w:rsidRPr="00D62804" w:rsidRDefault="00D9267F" w:rsidP="00D62804">
      <w:pPr>
        <w:ind w:firstLine="567"/>
        <w:jc w:val="both"/>
      </w:pPr>
      <w:r w:rsidRPr="00D62804">
        <w:t>Длительность устного информирования (консультирования) при личном обращении не должно превышать 20 минут.</w:t>
      </w:r>
    </w:p>
    <w:p w:rsidR="00D9267F" w:rsidRPr="00D62804" w:rsidRDefault="00D9267F" w:rsidP="00D62804">
      <w:pPr>
        <w:ind w:firstLine="567"/>
        <w:jc w:val="both"/>
        <w:rPr>
          <w:rFonts w:ascii="Arial" w:hAnsi="Arial" w:cs="Arial"/>
          <w:sz w:val="16"/>
          <w:szCs w:val="16"/>
        </w:rPr>
      </w:pPr>
      <w:r w:rsidRPr="00D62804">
        <w:t>Специалист, осуществляющий индивидуальное устное информирование о порядке исполнения муниципальной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D9267F" w:rsidRPr="00D62804" w:rsidRDefault="00D9267F" w:rsidP="00D62804">
      <w:pPr>
        <w:ind w:firstLine="567"/>
        <w:jc w:val="both"/>
      </w:pPr>
      <w:r w:rsidRPr="00D62804">
        <w:lastRenderedPageBreak/>
        <w:t>Индивидуальное письменное информирование о порядке, процедуре, ходе исполнения муниципальной функции при обращении в Администрацию осуществляется путем направления письменных ответов почтовым отправлением, а также электронной почтой.</w:t>
      </w:r>
    </w:p>
    <w:p w:rsidR="00F2716A" w:rsidRPr="00D62804" w:rsidRDefault="00F2716A" w:rsidP="00D62804">
      <w:pPr>
        <w:ind w:firstLine="567"/>
        <w:jc w:val="both"/>
      </w:pPr>
    </w:p>
    <w:p w:rsidR="00E30EF2" w:rsidRPr="00D62804" w:rsidRDefault="00D9267F" w:rsidP="00D62804">
      <w:pPr>
        <w:ind w:firstLine="567"/>
        <w:jc w:val="both"/>
        <w:rPr>
          <w:b/>
          <w:i/>
          <w:spacing w:val="1"/>
        </w:rPr>
      </w:pPr>
      <w:r w:rsidRPr="00D62804">
        <w:t>2.</w:t>
      </w:r>
      <w:r w:rsidR="00153392" w:rsidRPr="00D62804">
        <w:t>1.</w:t>
      </w:r>
      <w:r w:rsidR="008147BD" w:rsidRPr="00D62804">
        <w:t>2</w:t>
      </w:r>
      <w:r w:rsidRPr="00D62804">
        <w:t>.</w:t>
      </w:r>
      <w:r w:rsidR="00F2716A" w:rsidRPr="00D62804">
        <w:rPr>
          <w:spacing w:val="1"/>
        </w:rPr>
        <w:t xml:space="preserve"> Порядок, форма, место размещения и способы получения справочной информации, в том числе на стендах в местах нахождения органов муниципального контроля</w:t>
      </w:r>
      <w:r w:rsidR="00F2716A" w:rsidRPr="00D62804">
        <w:rPr>
          <w:b/>
          <w:i/>
          <w:spacing w:val="1"/>
        </w:rPr>
        <w:t>.</w:t>
      </w:r>
    </w:p>
    <w:p w:rsidR="00434EB8" w:rsidRPr="00D62804" w:rsidRDefault="00434EB8" w:rsidP="00D62804">
      <w:pPr>
        <w:pStyle w:val="ConsPlusNormal"/>
        <w:ind w:firstLine="540"/>
        <w:jc w:val="both"/>
        <w:rPr>
          <w:rFonts w:ascii="Times New Roman" w:hAnsi="Times New Roman" w:cs="Times New Roman"/>
          <w:sz w:val="24"/>
          <w:szCs w:val="24"/>
        </w:rPr>
      </w:pPr>
      <w:r w:rsidRPr="00D62804">
        <w:rPr>
          <w:rFonts w:ascii="Times New Roman" w:hAnsi="Times New Roman" w:cs="Times New Roman"/>
          <w:sz w:val="24"/>
          <w:szCs w:val="24"/>
        </w:rPr>
        <w:t>К справочной информации относится следующая информация:</w:t>
      </w:r>
    </w:p>
    <w:p w:rsidR="00434EB8" w:rsidRPr="00D62804" w:rsidRDefault="00434EB8" w:rsidP="00D62804">
      <w:pPr>
        <w:pStyle w:val="ConsPlusNormal"/>
        <w:ind w:firstLine="540"/>
        <w:jc w:val="both"/>
        <w:rPr>
          <w:rFonts w:ascii="Times New Roman" w:hAnsi="Times New Roman" w:cs="Times New Roman"/>
          <w:sz w:val="24"/>
          <w:szCs w:val="24"/>
        </w:rPr>
      </w:pPr>
      <w:r w:rsidRPr="00D62804">
        <w:rPr>
          <w:rFonts w:ascii="Times New Roman" w:hAnsi="Times New Roman" w:cs="Times New Roman"/>
          <w:sz w:val="24"/>
          <w:szCs w:val="24"/>
        </w:rPr>
        <w:t>-место нахождения и графики работы Администрации;</w:t>
      </w:r>
    </w:p>
    <w:p w:rsidR="00434EB8" w:rsidRPr="00D62804" w:rsidRDefault="00434EB8" w:rsidP="00D62804">
      <w:pPr>
        <w:pStyle w:val="ConsPlusNormal"/>
        <w:ind w:firstLine="540"/>
        <w:jc w:val="both"/>
        <w:rPr>
          <w:rFonts w:ascii="Times New Roman" w:hAnsi="Times New Roman" w:cs="Times New Roman"/>
          <w:sz w:val="24"/>
          <w:szCs w:val="24"/>
        </w:rPr>
      </w:pPr>
      <w:r w:rsidRPr="00D62804">
        <w:rPr>
          <w:rFonts w:ascii="Times New Roman" w:hAnsi="Times New Roman" w:cs="Times New Roman"/>
          <w:sz w:val="24"/>
          <w:szCs w:val="24"/>
        </w:rPr>
        <w:t xml:space="preserve">-справочные телефоны Администрации, организаций, участвующих в осуществлении муниципального контроля, в том числе номер </w:t>
      </w:r>
      <w:proofErr w:type="spellStart"/>
      <w:r w:rsidRPr="00D62804">
        <w:rPr>
          <w:rFonts w:ascii="Times New Roman" w:hAnsi="Times New Roman" w:cs="Times New Roman"/>
          <w:sz w:val="24"/>
          <w:szCs w:val="24"/>
        </w:rPr>
        <w:t>телефона-автоинформатора</w:t>
      </w:r>
      <w:proofErr w:type="spellEnd"/>
      <w:r w:rsidRPr="00D62804">
        <w:rPr>
          <w:rFonts w:ascii="Times New Roman" w:hAnsi="Times New Roman" w:cs="Times New Roman"/>
          <w:sz w:val="24"/>
          <w:szCs w:val="24"/>
        </w:rPr>
        <w:t>;</w:t>
      </w:r>
    </w:p>
    <w:p w:rsidR="00434EB8" w:rsidRPr="00D62804" w:rsidRDefault="00434EB8" w:rsidP="00D62804">
      <w:pPr>
        <w:pStyle w:val="ConsPlusNormal"/>
        <w:ind w:firstLine="540"/>
        <w:jc w:val="both"/>
        <w:rPr>
          <w:rFonts w:ascii="Times New Roman" w:hAnsi="Times New Roman" w:cs="Times New Roman"/>
          <w:sz w:val="24"/>
          <w:szCs w:val="24"/>
        </w:rPr>
      </w:pPr>
      <w:r w:rsidRPr="00D62804">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в сети "Интернет".</w:t>
      </w:r>
    </w:p>
    <w:p w:rsidR="00434EB8" w:rsidRPr="00D62804" w:rsidRDefault="00434EB8" w:rsidP="00D62804">
      <w:pPr>
        <w:autoSpaceDE w:val="0"/>
        <w:ind w:firstLine="567"/>
        <w:jc w:val="both"/>
      </w:pPr>
      <w:r w:rsidRPr="00D62804">
        <w:t>Справочная информация размещается:</w:t>
      </w:r>
    </w:p>
    <w:p w:rsidR="00434EB8" w:rsidRPr="00D62804" w:rsidRDefault="00434EB8" w:rsidP="00D62804">
      <w:pPr>
        <w:autoSpaceDE w:val="0"/>
        <w:ind w:firstLine="567"/>
        <w:jc w:val="both"/>
      </w:pPr>
      <w:r w:rsidRPr="00D62804">
        <w:t>-на информационных стендах в Администрации;</w:t>
      </w:r>
    </w:p>
    <w:p w:rsidR="00434EB8" w:rsidRPr="00D62804" w:rsidRDefault="00434EB8" w:rsidP="00D62804">
      <w:pPr>
        <w:autoSpaceDE w:val="0"/>
        <w:ind w:firstLine="567"/>
        <w:jc w:val="both"/>
      </w:pPr>
      <w:r w:rsidRPr="00D62804">
        <w:t>-на официальном сайте Администрации, в сети "Интернет";</w:t>
      </w:r>
    </w:p>
    <w:p w:rsidR="00434EB8" w:rsidRPr="00D62804" w:rsidRDefault="00434EB8" w:rsidP="00D62804">
      <w:pPr>
        <w:autoSpaceDE w:val="0"/>
        <w:ind w:firstLine="567"/>
        <w:jc w:val="both"/>
      </w:pPr>
      <w:r w:rsidRPr="00D62804">
        <w:t xml:space="preserve">-на региональном портале государственных и муниципальных услуг Республики Калмыкия </w:t>
      </w:r>
      <w:hyperlink r:id="rId21" w:history="1">
        <w:r w:rsidRPr="00D62804">
          <w:rPr>
            <w:rStyle w:val="a4"/>
          </w:rPr>
          <w:t>https://www.</w:t>
        </w:r>
        <w:proofErr w:type="spellStart"/>
        <w:r w:rsidRPr="00D62804">
          <w:rPr>
            <w:rStyle w:val="a4"/>
            <w:lang w:val="en-US"/>
          </w:rPr>
          <w:t>pgu</w:t>
        </w:r>
        <w:proofErr w:type="spellEnd"/>
        <w:r w:rsidRPr="00D62804">
          <w:rPr>
            <w:rStyle w:val="a4"/>
          </w:rPr>
          <w:t>.</w:t>
        </w:r>
        <w:proofErr w:type="spellStart"/>
        <w:r w:rsidRPr="00D62804">
          <w:rPr>
            <w:rStyle w:val="a4"/>
            <w:lang w:val="en-US"/>
          </w:rPr>
          <w:t>egov</w:t>
        </w:r>
        <w:proofErr w:type="spellEnd"/>
        <w:r w:rsidRPr="00D62804">
          <w:rPr>
            <w:rStyle w:val="a4"/>
          </w:rPr>
          <w:t>08.</w:t>
        </w:r>
        <w:proofErr w:type="spellStart"/>
        <w:r w:rsidRPr="00D62804">
          <w:rPr>
            <w:rStyle w:val="a4"/>
            <w:lang w:val="en-US"/>
          </w:rPr>
          <w:t>ru</w:t>
        </w:r>
        <w:proofErr w:type="spellEnd"/>
      </w:hyperlink>
      <w:r w:rsidRPr="00D62804">
        <w:t>;</w:t>
      </w:r>
    </w:p>
    <w:p w:rsidR="00434EB8" w:rsidRPr="00D62804" w:rsidRDefault="00434EB8" w:rsidP="00D62804">
      <w:pPr>
        <w:autoSpaceDE w:val="0"/>
        <w:ind w:firstLine="567"/>
        <w:jc w:val="both"/>
      </w:pPr>
      <w:r w:rsidRPr="00D62804">
        <w:t xml:space="preserve">-на Едином портале государственных и муниципальных услуг (функций) </w:t>
      </w:r>
      <w:hyperlink r:id="rId22" w:history="1">
        <w:r w:rsidRPr="00D62804">
          <w:rPr>
            <w:rStyle w:val="a4"/>
            <w:lang w:val="en-US"/>
          </w:rPr>
          <w:t>https</w:t>
        </w:r>
        <w:r w:rsidRPr="00D62804">
          <w:rPr>
            <w:rStyle w:val="a4"/>
          </w:rPr>
          <w:t>://</w:t>
        </w:r>
        <w:r w:rsidRPr="00D62804">
          <w:rPr>
            <w:rStyle w:val="a4"/>
            <w:lang w:val="en-US"/>
          </w:rPr>
          <w:t>www</w:t>
        </w:r>
        <w:r w:rsidRPr="00D62804">
          <w:rPr>
            <w:rStyle w:val="a4"/>
          </w:rPr>
          <w:t>.</w:t>
        </w:r>
        <w:proofErr w:type="spellStart"/>
        <w:r w:rsidRPr="00D62804">
          <w:rPr>
            <w:rStyle w:val="a4"/>
            <w:lang w:val="en-US"/>
          </w:rPr>
          <w:t>gosuslugi</w:t>
        </w:r>
        <w:proofErr w:type="spellEnd"/>
        <w:r w:rsidRPr="00D62804">
          <w:rPr>
            <w:rStyle w:val="a4"/>
          </w:rPr>
          <w:t>.</w:t>
        </w:r>
        <w:proofErr w:type="spellStart"/>
        <w:r w:rsidRPr="00D62804">
          <w:rPr>
            <w:rStyle w:val="a4"/>
            <w:lang w:val="en-US"/>
          </w:rPr>
          <w:t>r</w:t>
        </w:r>
        <w:proofErr w:type="spellEnd"/>
        <w:r w:rsidRPr="00D62804">
          <w:rPr>
            <w:rStyle w:val="a4"/>
            <w:lang w:val="en-US"/>
          </w:rPr>
          <w:t>u</w:t>
        </w:r>
      </w:hyperlink>
      <w:r w:rsidRPr="00D62804">
        <w:t>.</w:t>
      </w:r>
    </w:p>
    <w:p w:rsidR="00434EB8" w:rsidRPr="00D62804" w:rsidRDefault="00434EB8" w:rsidP="00D62804">
      <w:pPr>
        <w:pStyle w:val="ConsPlusNormal"/>
        <w:widowControl/>
        <w:ind w:left="5" w:firstLine="567"/>
        <w:rPr>
          <w:rFonts w:ascii="Times New Roman" w:hAnsi="Times New Roman" w:cs="Times New Roman"/>
          <w:sz w:val="24"/>
          <w:szCs w:val="24"/>
        </w:rPr>
      </w:pPr>
      <w:r w:rsidRPr="00D62804">
        <w:rPr>
          <w:rFonts w:ascii="Times New Roman" w:hAnsi="Times New Roman" w:cs="Times New Roman"/>
          <w:sz w:val="24"/>
          <w:szCs w:val="24"/>
        </w:rPr>
        <w:t>Справочную информацию можно получить:</w:t>
      </w:r>
    </w:p>
    <w:p w:rsidR="00434EB8" w:rsidRPr="00D62804" w:rsidRDefault="00434EB8" w:rsidP="00D62804">
      <w:pPr>
        <w:tabs>
          <w:tab w:val="left" w:pos="3570"/>
        </w:tabs>
        <w:ind w:left="5" w:firstLine="567"/>
      </w:pPr>
      <w:r w:rsidRPr="00D62804">
        <w:t>- при личном обращении непосредственно в администрации Адыковского сельского муниципального образования (информационные стенды, устное информирование по телефону, а также на личном приеме муниципальными служащими Администрации (далее - специалист);</w:t>
      </w:r>
    </w:p>
    <w:p w:rsidR="00434EB8" w:rsidRPr="00D62804" w:rsidRDefault="00434EB8" w:rsidP="00D62804">
      <w:pPr>
        <w:tabs>
          <w:tab w:val="left" w:pos="3570"/>
        </w:tabs>
        <w:ind w:left="5" w:firstLine="567"/>
      </w:pPr>
      <w:r w:rsidRPr="00D62804">
        <w:t>- по почте, в том числе электронной (</w:t>
      </w:r>
      <w:hyperlink r:id="rId23" w:history="1">
        <w:r w:rsidRPr="00D62804">
          <w:rPr>
            <w:rStyle w:val="a4"/>
          </w:rPr>
          <w:t>smo-adk@mail.ru</w:t>
        </w:r>
      </w:hyperlink>
      <w:proofErr w:type="gramStart"/>
      <w:r w:rsidRPr="00D62804">
        <w:t xml:space="preserve"> )</w:t>
      </w:r>
      <w:proofErr w:type="gramEnd"/>
      <w:r w:rsidRPr="00D62804">
        <w:t>, в случае письменного обращения заявителя.</w:t>
      </w:r>
    </w:p>
    <w:p w:rsidR="00531936" w:rsidRPr="00D62804" w:rsidRDefault="00434EB8" w:rsidP="00D62804">
      <w:pPr>
        <w:ind w:firstLine="567"/>
        <w:jc w:val="center"/>
        <w:rPr>
          <w:b/>
          <w:i/>
          <w:spacing w:val="1"/>
        </w:rPr>
      </w:pPr>
      <w:r w:rsidRPr="00D62804">
        <w:rPr>
          <w:b/>
          <w:i/>
          <w:spacing w:val="1"/>
        </w:rPr>
        <w:t xml:space="preserve">2.2. Сведения о размере платы за услуги организации (организаций), </w:t>
      </w:r>
    </w:p>
    <w:p w:rsidR="00531936" w:rsidRPr="00D62804" w:rsidRDefault="00434EB8" w:rsidP="00D62804">
      <w:pPr>
        <w:ind w:firstLine="567"/>
        <w:jc w:val="center"/>
        <w:rPr>
          <w:b/>
          <w:i/>
          <w:spacing w:val="1"/>
        </w:rPr>
      </w:pPr>
      <w:proofErr w:type="gramStart"/>
      <w:r w:rsidRPr="00D62804">
        <w:rPr>
          <w:b/>
          <w:i/>
          <w:spacing w:val="1"/>
        </w:rPr>
        <w:t>участвующей</w:t>
      </w:r>
      <w:proofErr w:type="gramEnd"/>
      <w:r w:rsidRPr="00D62804">
        <w:rPr>
          <w:b/>
          <w:i/>
          <w:spacing w:val="1"/>
        </w:rPr>
        <w:t xml:space="preserve"> (участвующих) в осуществлении муниципального контроля, взимаемой с лица, в отношении которого проводятся мероприятия</w:t>
      </w:r>
    </w:p>
    <w:p w:rsidR="003F6919" w:rsidRPr="00D62804" w:rsidRDefault="00434EB8" w:rsidP="00D62804">
      <w:pPr>
        <w:ind w:firstLine="567"/>
        <w:jc w:val="center"/>
        <w:rPr>
          <w:b/>
          <w:i/>
          <w:spacing w:val="1"/>
        </w:rPr>
      </w:pPr>
      <w:r w:rsidRPr="00D62804">
        <w:rPr>
          <w:b/>
          <w:i/>
          <w:spacing w:val="1"/>
        </w:rPr>
        <w:t xml:space="preserve"> по муниципальному контролю.</w:t>
      </w:r>
    </w:p>
    <w:p w:rsidR="003F6919" w:rsidRPr="00D62804" w:rsidRDefault="003F6919" w:rsidP="00D62804">
      <w:pPr>
        <w:ind w:firstLine="567"/>
        <w:rPr>
          <w:b/>
          <w:spacing w:val="1"/>
        </w:rPr>
      </w:pPr>
      <w:r w:rsidRPr="00D62804">
        <w:rPr>
          <w:shd w:val="clear" w:color="auto" w:fill="FFFFFF"/>
        </w:rPr>
        <w:t>Плата с юридических лиц, индивидуальных предпринимателей за проведение мероприятий по контролю не взимается.</w:t>
      </w:r>
    </w:p>
    <w:p w:rsidR="00153392" w:rsidRPr="00D62804" w:rsidRDefault="00153392" w:rsidP="00D62804">
      <w:pPr>
        <w:spacing w:before="100" w:beforeAutospacing="1" w:after="240"/>
        <w:ind w:firstLine="567"/>
        <w:jc w:val="center"/>
        <w:rPr>
          <w:rFonts w:ascii="Arial" w:hAnsi="Arial" w:cs="Arial"/>
          <w:b/>
          <w:i/>
          <w:sz w:val="16"/>
          <w:szCs w:val="16"/>
        </w:rPr>
      </w:pPr>
      <w:r w:rsidRPr="00D62804">
        <w:rPr>
          <w:b/>
          <w:i/>
        </w:rPr>
        <w:t>2.</w:t>
      </w:r>
      <w:r w:rsidR="003F6919" w:rsidRPr="00D62804">
        <w:rPr>
          <w:b/>
          <w:i/>
        </w:rPr>
        <w:t>3</w:t>
      </w:r>
      <w:r w:rsidRPr="00D62804">
        <w:rPr>
          <w:b/>
          <w:i/>
        </w:rPr>
        <w:t>. Срок осуществления муниципально</w:t>
      </w:r>
      <w:r w:rsidR="00CC2E20" w:rsidRPr="00D62804">
        <w:rPr>
          <w:b/>
          <w:i/>
        </w:rPr>
        <w:t>го</w:t>
      </w:r>
      <w:r w:rsidRPr="00D62804">
        <w:rPr>
          <w:b/>
          <w:i/>
        </w:rPr>
        <w:t xml:space="preserve"> контроля</w:t>
      </w:r>
    </w:p>
    <w:p w:rsidR="00153392" w:rsidRPr="00D62804" w:rsidRDefault="00153392" w:rsidP="00D62804">
      <w:pPr>
        <w:ind w:firstLine="567"/>
        <w:jc w:val="both"/>
        <w:rPr>
          <w:rFonts w:ascii="Arial" w:hAnsi="Arial" w:cs="Arial"/>
          <w:sz w:val="16"/>
          <w:szCs w:val="16"/>
        </w:rPr>
      </w:pPr>
      <w:r w:rsidRPr="00D62804">
        <w:t>2.</w:t>
      </w:r>
      <w:r w:rsidR="003F6919" w:rsidRPr="00D62804">
        <w:t>3</w:t>
      </w:r>
      <w:r w:rsidRPr="00D62804">
        <w:t>.1. Срок проведения проверки, исчисляемый с даты, указанной в постановлении Администрации о проведении проверки, не должен превышать двадцать рабочих дней.</w:t>
      </w:r>
    </w:p>
    <w:p w:rsidR="00153392" w:rsidRPr="00D62804" w:rsidRDefault="00153392" w:rsidP="00D62804">
      <w:pPr>
        <w:ind w:firstLine="567"/>
        <w:jc w:val="both"/>
        <w:rPr>
          <w:rFonts w:ascii="Arial" w:hAnsi="Arial" w:cs="Arial"/>
          <w:sz w:val="16"/>
          <w:szCs w:val="16"/>
        </w:rPr>
      </w:pPr>
      <w:r w:rsidRPr="00D62804">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D62804">
        <w:t>микропредприятия</w:t>
      </w:r>
      <w:proofErr w:type="spellEnd"/>
      <w:r w:rsidRPr="00D62804">
        <w:t xml:space="preserve"> в год.</w:t>
      </w:r>
    </w:p>
    <w:p w:rsidR="00153392" w:rsidRPr="00D62804" w:rsidRDefault="00153392" w:rsidP="00D62804">
      <w:pPr>
        <w:ind w:firstLine="567"/>
        <w:jc w:val="both"/>
        <w:rPr>
          <w:rFonts w:ascii="Arial" w:hAnsi="Arial" w:cs="Arial"/>
          <w:sz w:val="16"/>
          <w:szCs w:val="16"/>
        </w:rPr>
      </w:pPr>
      <w:r w:rsidRPr="00D62804">
        <w:t>2.</w:t>
      </w:r>
      <w:r w:rsidR="003F6919" w:rsidRPr="00D62804">
        <w:t>3</w:t>
      </w:r>
      <w:r w:rsidRPr="00D62804">
        <w:t>.2. В случае необходимости при проведении проверки в отношении субъектов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53392" w:rsidRPr="00D62804" w:rsidRDefault="00B976A8" w:rsidP="00D62804">
      <w:pPr>
        <w:ind w:firstLine="567"/>
        <w:jc w:val="both"/>
        <w:rPr>
          <w:rFonts w:ascii="Arial" w:hAnsi="Arial" w:cs="Arial"/>
          <w:sz w:val="16"/>
          <w:szCs w:val="16"/>
        </w:rPr>
      </w:pPr>
      <w:r w:rsidRPr="00D62804">
        <w:t>2.</w:t>
      </w:r>
      <w:r w:rsidR="003F6919" w:rsidRPr="00D62804">
        <w:t>3</w:t>
      </w:r>
      <w:r w:rsidRPr="00D62804">
        <w:t>.3.</w:t>
      </w:r>
      <w:r w:rsidR="00153392" w:rsidRPr="00D62804">
        <w:t>На период действия срока приостановления проведения проверки</w:t>
      </w:r>
      <w:r w:rsidR="00CC2E20" w:rsidRPr="00D62804">
        <w:t>,</w:t>
      </w:r>
      <w:r w:rsidR="00153392" w:rsidRPr="00D62804">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153392" w:rsidRPr="00D62804" w:rsidRDefault="00153392" w:rsidP="00D62804">
      <w:pPr>
        <w:ind w:firstLine="567"/>
        <w:jc w:val="both"/>
        <w:rPr>
          <w:rFonts w:ascii="Arial" w:hAnsi="Arial" w:cs="Arial"/>
          <w:sz w:val="16"/>
          <w:szCs w:val="16"/>
        </w:rPr>
      </w:pPr>
      <w:proofErr w:type="gramStart"/>
      <w:r w:rsidRPr="00D62804">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но не </w:t>
      </w:r>
      <w:r w:rsidRPr="00D62804">
        <w:lastRenderedPageBreak/>
        <w:t xml:space="preserve">более чем на двадцать рабочих дней, в отношении малых предприятий не более чем на пятьдесят часов, </w:t>
      </w:r>
      <w:proofErr w:type="spellStart"/>
      <w:r w:rsidRPr="00D62804">
        <w:t>микропредприятий</w:t>
      </w:r>
      <w:proofErr w:type="spellEnd"/>
      <w:r w:rsidRPr="00D62804">
        <w:t xml:space="preserve"> не более чем на пятнадцать</w:t>
      </w:r>
      <w:proofErr w:type="gramEnd"/>
      <w:r w:rsidRPr="00D62804">
        <w:t xml:space="preserve"> часов.</w:t>
      </w:r>
    </w:p>
    <w:p w:rsidR="00153392" w:rsidRPr="00D62804" w:rsidRDefault="00153392" w:rsidP="00D62804">
      <w:pPr>
        <w:ind w:firstLine="567"/>
        <w:jc w:val="both"/>
      </w:pPr>
      <w:r w:rsidRPr="00D62804">
        <w:t>2.</w:t>
      </w:r>
      <w:r w:rsidR="003F6919" w:rsidRPr="00D62804">
        <w:t>3</w:t>
      </w:r>
      <w:r w:rsidRPr="00D62804">
        <w:t>.</w:t>
      </w:r>
      <w:r w:rsidR="003F6919" w:rsidRPr="00D62804">
        <w:t>4</w:t>
      </w:r>
      <w:r w:rsidRPr="00D62804">
        <w:t xml:space="preserve">. Даты начала и окончания проведения проверки устанавливаются </w:t>
      </w:r>
      <w:r w:rsidR="00C47ECB" w:rsidRPr="00D62804">
        <w:t>распоряжение</w:t>
      </w:r>
      <w:r w:rsidRPr="00D62804">
        <w:t>м Администрации о проведении проверки.</w:t>
      </w:r>
    </w:p>
    <w:p w:rsidR="00A812DC" w:rsidRPr="00D62804" w:rsidRDefault="00A812DC" w:rsidP="00D62804">
      <w:pPr>
        <w:ind w:firstLine="567"/>
        <w:jc w:val="both"/>
      </w:pPr>
    </w:p>
    <w:p w:rsidR="00681CF1" w:rsidRPr="00D62804" w:rsidRDefault="00B976A8" w:rsidP="00D62804">
      <w:pPr>
        <w:ind w:firstLine="567"/>
        <w:jc w:val="both"/>
        <w:rPr>
          <w:b/>
        </w:rPr>
      </w:pPr>
      <w:r w:rsidRPr="00D62804">
        <w:rPr>
          <w:b/>
        </w:rPr>
        <w:t>ІІІ</w:t>
      </w:r>
      <w:r w:rsidR="00681CF1" w:rsidRPr="00D62804">
        <w:rPr>
          <w:b/>
        </w:rPr>
        <w:t>. Состав, последовательность и сроки выполнения</w:t>
      </w:r>
      <w:r w:rsidR="00C47ECB" w:rsidRPr="00D62804">
        <w:rPr>
          <w:b/>
        </w:rPr>
        <w:t xml:space="preserve"> </w:t>
      </w:r>
      <w:r w:rsidR="00681CF1" w:rsidRPr="00D62804">
        <w:rPr>
          <w:b/>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81CF1" w:rsidRPr="00D62804" w:rsidRDefault="00681CF1" w:rsidP="00D62804">
      <w:pPr>
        <w:ind w:firstLine="567"/>
        <w:jc w:val="both"/>
      </w:pPr>
      <w:r w:rsidRPr="00D62804">
        <w:t> </w:t>
      </w:r>
    </w:p>
    <w:p w:rsidR="00B56964" w:rsidRPr="00D62804" w:rsidRDefault="00B976A8" w:rsidP="00D62804">
      <w:pPr>
        <w:ind w:firstLine="567"/>
        <w:jc w:val="center"/>
        <w:rPr>
          <w:rFonts w:eastAsia="Arial"/>
          <w:b/>
          <w:i/>
          <w:color w:val="000000"/>
        </w:rPr>
      </w:pPr>
      <w:r w:rsidRPr="00D62804">
        <w:t> </w:t>
      </w:r>
      <w:r w:rsidR="00B56964" w:rsidRPr="00D62804">
        <w:rPr>
          <w:rFonts w:eastAsia="Arial"/>
          <w:b/>
          <w:i/>
          <w:color w:val="000000"/>
        </w:rPr>
        <w:t>3.1. Перечень административных процедур (действий)</w:t>
      </w:r>
    </w:p>
    <w:p w:rsidR="00B56964" w:rsidRPr="00D62804" w:rsidRDefault="00B56964" w:rsidP="00D62804">
      <w:pPr>
        <w:ind w:firstLine="567"/>
        <w:jc w:val="center"/>
        <w:rPr>
          <w:rFonts w:eastAsia="Arial"/>
          <w:b/>
          <w:i/>
          <w:color w:val="000000"/>
        </w:rPr>
      </w:pPr>
    </w:p>
    <w:p w:rsidR="00B56964" w:rsidRPr="00D62804" w:rsidRDefault="00B56964" w:rsidP="00D62804">
      <w:pPr>
        <w:ind w:firstLine="567"/>
        <w:jc w:val="both"/>
        <w:rPr>
          <w:rFonts w:eastAsia="Arial"/>
          <w:color w:val="000000"/>
        </w:rPr>
      </w:pPr>
      <w:r w:rsidRPr="00D62804">
        <w:rPr>
          <w:rFonts w:eastAsia="Arial"/>
          <w:color w:val="000000"/>
        </w:rPr>
        <w:t>Осуществление муниципального контроля включает в себя следующие административные процедуры (действия):</w:t>
      </w:r>
    </w:p>
    <w:p w:rsidR="00C3518E" w:rsidRPr="00D62804" w:rsidRDefault="00681CF1" w:rsidP="00D62804">
      <w:pPr>
        <w:ind w:firstLine="567"/>
        <w:jc w:val="both"/>
      </w:pPr>
      <w:r w:rsidRPr="00D62804">
        <w:t xml:space="preserve">1) </w:t>
      </w:r>
      <w:r w:rsidR="00C3518E" w:rsidRPr="00D62804">
        <w:rPr>
          <w:rFonts w:eastAsia="Arial"/>
          <w:color w:val="000000"/>
        </w:rPr>
        <w:t>Принятие решения о проведении и подготовка к проведению плановой проверки</w:t>
      </w:r>
      <w:r w:rsidR="00C3518E" w:rsidRPr="00D62804">
        <w:t xml:space="preserve"> </w:t>
      </w:r>
    </w:p>
    <w:p w:rsidR="00681CF1" w:rsidRPr="00D62804" w:rsidRDefault="00681CF1" w:rsidP="00D62804">
      <w:pPr>
        <w:ind w:firstLine="567"/>
        <w:jc w:val="both"/>
      </w:pPr>
      <w:r w:rsidRPr="00D62804">
        <w:t>2) подготовка проведения проверки;</w:t>
      </w:r>
    </w:p>
    <w:p w:rsidR="00681CF1" w:rsidRPr="00D62804" w:rsidRDefault="00681CF1" w:rsidP="00D62804">
      <w:pPr>
        <w:ind w:firstLine="567"/>
        <w:jc w:val="both"/>
      </w:pPr>
      <w:r w:rsidRPr="00D62804">
        <w:t>3) проведение проверки;</w:t>
      </w:r>
    </w:p>
    <w:p w:rsidR="00681CF1" w:rsidRPr="00D62804" w:rsidRDefault="00681CF1" w:rsidP="00D62804">
      <w:pPr>
        <w:ind w:firstLine="567"/>
        <w:jc w:val="both"/>
      </w:pPr>
      <w:r w:rsidRPr="00D62804">
        <w:t>4) оформление результатов и принятие мер по результатам проверки;</w:t>
      </w:r>
    </w:p>
    <w:p w:rsidR="00681CF1" w:rsidRPr="00D62804" w:rsidRDefault="00B976A8" w:rsidP="00D62804">
      <w:pPr>
        <w:ind w:firstLine="567"/>
        <w:jc w:val="both"/>
      </w:pPr>
      <w:r w:rsidRPr="00D62804">
        <w:t>5)</w:t>
      </w:r>
      <w:r w:rsidR="00681CF1" w:rsidRPr="00D62804">
        <w:t>организация и проведение мероприятий по контролю без взаимодействия с юридическими лицами, индивидуальными предпринимателями;</w:t>
      </w:r>
    </w:p>
    <w:p w:rsidR="00681CF1" w:rsidRPr="00D62804" w:rsidRDefault="00B976A8" w:rsidP="00D62804">
      <w:pPr>
        <w:ind w:firstLine="567"/>
        <w:jc w:val="both"/>
      </w:pPr>
      <w:r w:rsidRPr="00D62804">
        <w:t>6)</w:t>
      </w:r>
      <w:r w:rsidR="00681CF1" w:rsidRPr="00D62804">
        <w:t>организация и проведение мероприятий, направленных на профилактику нарушений обязательных требований.</w:t>
      </w:r>
    </w:p>
    <w:p w:rsidR="008232A6" w:rsidRPr="00D62804" w:rsidRDefault="008232A6" w:rsidP="00D62804">
      <w:pPr>
        <w:ind w:firstLine="567"/>
        <w:jc w:val="both"/>
      </w:pPr>
    </w:p>
    <w:p w:rsidR="00681CF1" w:rsidRPr="00D62804" w:rsidRDefault="00681CF1" w:rsidP="00D62804">
      <w:pPr>
        <w:ind w:firstLine="567"/>
        <w:jc w:val="center"/>
        <w:rPr>
          <w:b/>
        </w:rPr>
      </w:pPr>
      <w:r w:rsidRPr="00D62804">
        <w:rPr>
          <w:b/>
        </w:rPr>
        <w:t xml:space="preserve">3.2. </w:t>
      </w:r>
      <w:r w:rsidR="00C3518E" w:rsidRPr="00D62804">
        <w:rPr>
          <w:rFonts w:eastAsia="Arial"/>
          <w:b/>
          <w:i/>
          <w:color w:val="000000"/>
        </w:rPr>
        <w:t>Принятие решения о проведении и подготовка к проведению плановой проверки</w:t>
      </w:r>
    </w:p>
    <w:p w:rsidR="00A812DC" w:rsidRPr="00D62804" w:rsidRDefault="00A812DC" w:rsidP="00D62804">
      <w:pPr>
        <w:ind w:firstLine="567"/>
        <w:jc w:val="center"/>
      </w:pPr>
    </w:p>
    <w:p w:rsidR="00681CF1" w:rsidRPr="00D62804" w:rsidRDefault="00681CF1" w:rsidP="00D62804">
      <w:pPr>
        <w:ind w:firstLine="567"/>
        <w:jc w:val="both"/>
      </w:pPr>
      <w:r w:rsidRPr="00D62804">
        <w:t xml:space="preserve">3.2.1. Плановые проверки проводятся на основании ежегодных планов проведения плановых проверок, утверждаемых </w:t>
      </w:r>
      <w:r w:rsidR="00C47ECB" w:rsidRPr="00D62804">
        <w:t>распоряжение</w:t>
      </w:r>
      <w:r w:rsidRPr="00D62804">
        <w:t>м Администрации, по типовой форме ежегодного плана проведения плановых проверок, установленной Правительством Российской Федерации.</w:t>
      </w:r>
    </w:p>
    <w:p w:rsidR="00681CF1" w:rsidRPr="00D62804" w:rsidRDefault="00681CF1" w:rsidP="00D62804">
      <w:pPr>
        <w:ind w:firstLine="567"/>
        <w:jc w:val="both"/>
      </w:pPr>
      <w:r w:rsidRPr="00D62804">
        <w:t>3.2.2. В ежегодный план проведения плановых проверок (далее - ежегодный план) включаются проверки юридических лиц, индивидуальных предпринимателей, граждан.</w:t>
      </w:r>
    </w:p>
    <w:p w:rsidR="003B1EC7" w:rsidRPr="00D62804" w:rsidRDefault="00681CF1" w:rsidP="00D62804">
      <w:pPr>
        <w:ind w:firstLine="567"/>
        <w:jc w:val="both"/>
      </w:pPr>
      <w:r w:rsidRPr="00D62804">
        <w:t>3.2.3. Основанием для включения плановой проверки в ежегодный план проведения плановых проверок является истечение трех лет со дня:</w:t>
      </w:r>
    </w:p>
    <w:p w:rsidR="00681CF1" w:rsidRPr="00D62804" w:rsidRDefault="00681CF1" w:rsidP="00D62804">
      <w:pPr>
        <w:ind w:firstLine="567"/>
        <w:jc w:val="both"/>
      </w:pPr>
      <w:r w:rsidRPr="00D62804">
        <w:t>1) государственной регистрации юридического лица, индивидуального предпринимателя;</w:t>
      </w:r>
    </w:p>
    <w:p w:rsidR="00681CF1" w:rsidRPr="00D62804" w:rsidRDefault="00681CF1" w:rsidP="00D62804">
      <w:pPr>
        <w:ind w:firstLine="567"/>
        <w:jc w:val="both"/>
      </w:pPr>
      <w:r w:rsidRPr="00D62804">
        <w:t>2) окончания проведения последней плановой проверки юридического лица, индивидуального предпринимателя, физического лица;</w:t>
      </w:r>
    </w:p>
    <w:p w:rsidR="00681CF1" w:rsidRPr="00D62804" w:rsidRDefault="00681CF1" w:rsidP="00D62804">
      <w:pPr>
        <w:ind w:firstLine="567"/>
        <w:jc w:val="both"/>
      </w:pPr>
      <w:proofErr w:type="gramStart"/>
      <w:r w:rsidRPr="00D62804">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81CF1" w:rsidRPr="00D62804" w:rsidRDefault="00681CF1" w:rsidP="00D62804">
      <w:pPr>
        <w:ind w:firstLine="567"/>
        <w:jc w:val="both"/>
      </w:pPr>
      <w:r w:rsidRPr="00D62804">
        <w:t>3.2.4. Плановые проверки проводятся не чаще чем один раз в три года.</w:t>
      </w:r>
    </w:p>
    <w:p w:rsidR="00681CF1" w:rsidRPr="00D62804" w:rsidRDefault="00FB3529" w:rsidP="00D62804">
      <w:pPr>
        <w:ind w:firstLine="567"/>
        <w:jc w:val="both"/>
      </w:pPr>
      <w:r w:rsidRPr="00D62804">
        <w:t>3.2.5.О</w:t>
      </w:r>
      <w:r w:rsidR="00681CF1" w:rsidRPr="00D62804">
        <w:t>тветственными за выполнение административной процедуры, являются должностные лица</w:t>
      </w:r>
      <w:r w:rsidRPr="00D62804">
        <w:t xml:space="preserve"> Администрации.</w:t>
      </w:r>
    </w:p>
    <w:p w:rsidR="00681CF1" w:rsidRPr="00D62804" w:rsidRDefault="00681CF1" w:rsidP="00D62804">
      <w:pPr>
        <w:ind w:firstLine="567"/>
        <w:jc w:val="both"/>
      </w:pPr>
      <w:r w:rsidRPr="00D62804">
        <w:t xml:space="preserve">3.2.6. Ежегодный план составляется в соответствии с Правилами подготовки органами государственного контроля (надзора) и органами муниципального </w:t>
      </w:r>
      <w:proofErr w:type="gramStart"/>
      <w:r w:rsidRPr="00D62804">
        <w:t>контроля ежегодных планов проведения плановых проверок юридических лиц</w:t>
      </w:r>
      <w:proofErr w:type="gramEnd"/>
      <w:r w:rsidRPr="00D62804">
        <w:t xml:space="preserve"> и индивидуальных предпринимателей, утвержденными </w:t>
      </w:r>
      <w:r w:rsidR="00C47ECB" w:rsidRPr="00D62804">
        <w:t>распоряжение</w:t>
      </w:r>
      <w:r w:rsidRPr="00D62804">
        <w:t xml:space="preserve">м Правительства РФ от 30.06.2010 г. № 489, и по Типовой форме ежегодного плана, утвержденной указанным </w:t>
      </w:r>
      <w:r w:rsidR="00C47ECB" w:rsidRPr="00D62804">
        <w:t>распоряжение</w:t>
      </w:r>
      <w:r w:rsidRPr="00D62804">
        <w:t>м.</w:t>
      </w:r>
    </w:p>
    <w:p w:rsidR="00681CF1" w:rsidRPr="00D62804" w:rsidRDefault="00681CF1" w:rsidP="00D62804">
      <w:pPr>
        <w:ind w:firstLine="567"/>
        <w:jc w:val="both"/>
      </w:pPr>
      <w:r w:rsidRPr="00D62804">
        <w:t>3.2.7. Проекты ежегодных планов проведения плановых проверок с указанием целей, объемов и сроков их проведения направляются в прокуратуру Черноземельского района до 1 сентября года, предшествующего году проведения плановых проверок.</w:t>
      </w:r>
    </w:p>
    <w:p w:rsidR="00681CF1" w:rsidRPr="00D62804" w:rsidRDefault="00681CF1" w:rsidP="00D62804">
      <w:pPr>
        <w:ind w:firstLine="567"/>
        <w:jc w:val="both"/>
      </w:pPr>
      <w:r w:rsidRPr="00D62804">
        <w:lastRenderedPageBreak/>
        <w:t>3.2.8. В случае поступления от прокуратуры замечаний и предложений должностное лицо, уполномоченное осуществлять муниципальный контроль, обеспечивает доработку проекта ежегодного плана (в том числе внесение в проект ежегодного плана изменений, предусматривающих проведение совместных плановых проверок).</w:t>
      </w:r>
    </w:p>
    <w:p w:rsidR="00681CF1" w:rsidRPr="00D62804" w:rsidRDefault="00681CF1" w:rsidP="00D62804">
      <w:pPr>
        <w:ind w:firstLine="567"/>
        <w:jc w:val="both"/>
      </w:pPr>
      <w:r w:rsidRPr="00D62804">
        <w:t>3.2.9. Если по 1 октября включительно от прокуратуры не поступили замечания и предложения, должностное лицо, уполномоченное осуществлять муниципальный контроль, подготавливает проект постановления Администрации об утверждении ежегодного плана, обеспечивает его согласование в установленном порядке и передачу на подписание Главе Администрации.</w:t>
      </w:r>
    </w:p>
    <w:p w:rsidR="00681CF1" w:rsidRPr="00D62804" w:rsidRDefault="00681CF1" w:rsidP="00D62804">
      <w:pPr>
        <w:ind w:firstLine="567"/>
        <w:jc w:val="both"/>
      </w:pPr>
      <w:r w:rsidRPr="00D62804">
        <w:t>3.2.10. Утвержденный ежегодный план на бумажном носителе (с приложением копии в электронном виде) передается или направляется заказным почтовым отправлением с уведомлением о вручении либо в форме электронного документа, подписанного электронной подписью, в прокуратуру в срок до 1 ноября года, предшествующего году проведения плановых проверок.</w:t>
      </w:r>
    </w:p>
    <w:p w:rsidR="00681CF1" w:rsidRPr="00D62804" w:rsidRDefault="00681CF1" w:rsidP="00D62804">
      <w:pPr>
        <w:ind w:firstLine="567"/>
        <w:jc w:val="both"/>
      </w:pPr>
      <w:r w:rsidRPr="00D62804">
        <w:t>3.2.11. Утвержденный ежегодный план размещается на официальном сайте  в течение трех рабочих дней со дня его направления в прокуратуру.</w:t>
      </w:r>
    </w:p>
    <w:p w:rsidR="00FB3529" w:rsidRPr="00D62804" w:rsidRDefault="00FB3529" w:rsidP="00D62804">
      <w:pPr>
        <w:ind w:firstLine="567"/>
        <w:jc w:val="both"/>
        <w:rPr>
          <w:rFonts w:eastAsia="Arial"/>
          <w:color w:val="000000"/>
        </w:rPr>
      </w:pPr>
      <w:r w:rsidRPr="00D62804">
        <w:rPr>
          <w:rFonts w:eastAsia="Arial"/>
          <w:color w:val="000000"/>
        </w:rPr>
        <w:t>3.2.12. Критерием для принятия решения о проведении и подготовке к проведению плановой проверки является включение юридических лиц и индивидуальных предпринимателей в план проверки.</w:t>
      </w:r>
    </w:p>
    <w:p w:rsidR="00FB3529" w:rsidRPr="00D62804" w:rsidRDefault="00FB3529" w:rsidP="00D62804">
      <w:pPr>
        <w:ind w:firstLine="567"/>
        <w:jc w:val="both"/>
        <w:rPr>
          <w:rFonts w:eastAsia="Arial"/>
          <w:color w:val="000000"/>
        </w:rPr>
      </w:pPr>
      <w:r w:rsidRPr="00D62804">
        <w:rPr>
          <w:rFonts w:eastAsia="Arial"/>
          <w:color w:val="000000"/>
        </w:rPr>
        <w:t xml:space="preserve">3.2.13. Результатом административной процедуры является </w:t>
      </w:r>
      <w:r w:rsidR="00B56964" w:rsidRPr="00D62804">
        <w:rPr>
          <w:rFonts w:eastAsia="Arial"/>
          <w:color w:val="000000"/>
        </w:rPr>
        <w:t>подписанное постановление Администрации</w:t>
      </w:r>
      <w:r w:rsidRPr="00D62804">
        <w:rPr>
          <w:rFonts w:eastAsia="Arial"/>
          <w:color w:val="000000"/>
        </w:rPr>
        <w:t xml:space="preserve"> о </w:t>
      </w:r>
      <w:r w:rsidR="00B56964" w:rsidRPr="00D62804">
        <w:rPr>
          <w:rFonts w:eastAsia="Arial"/>
          <w:color w:val="000000"/>
        </w:rPr>
        <w:t xml:space="preserve">плане </w:t>
      </w:r>
      <w:r w:rsidRPr="00D62804">
        <w:rPr>
          <w:rFonts w:eastAsia="Arial"/>
          <w:color w:val="000000"/>
        </w:rPr>
        <w:t>проведени</w:t>
      </w:r>
      <w:r w:rsidR="00C3518E" w:rsidRPr="00D62804">
        <w:rPr>
          <w:rFonts w:eastAsia="Arial"/>
          <w:color w:val="000000"/>
        </w:rPr>
        <w:t>я</w:t>
      </w:r>
      <w:r w:rsidRPr="00D62804">
        <w:rPr>
          <w:rFonts w:eastAsia="Arial"/>
          <w:color w:val="000000"/>
        </w:rPr>
        <w:t xml:space="preserve"> плановой проверки юридическ</w:t>
      </w:r>
      <w:r w:rsidR="00C3518E" w:rsidRPr="00D62804">
        <w:rPr>
          <w:rFonts w:eastAsia="Arial"/>
          <w:color w:val="000000"/>
        </w:rPr>
        <w:t>их</w:t>
      </w:r>
      <w:r w:rsidRPr="00D62804">
        <w:rPr>
          <w:rFonts w:eastAsia="Arial"/>
          <w:color w:val="000000"/>
        </w:rPr>
        <w:t xml:space="preserve"> лиц</w:t>
      </w:r>
      <w:r w:rsidR="00C3518E" w:rsidRPr="00D62804">
        <w:rPr>
          <w:rFonts w:eastAsia="Arial"/>
          <w:color w:val="000000"/>
        </w:rPr>
        <w:t>,</w:t>
      </w:r>
      <w:r w:rsidRPr="00D62804">
        <w:rPr>
          <w:rFonts w:eastAsia="Arial"/>
          <w:color w:val="000000"/>
        </w:rPr>
        <w:t xml:space="preserve"> индивидуальн</w:t>
      </w:r>
      <w:r w:rsidR="00C3518E" w:rsidRPr="00D62804">
        <w:rPr>
          <w:rFonts w:eastAsia="Arial"/>
          <w:color w:val="000000"/>
        </w:rPr>
        <w:t>ых</w:t>
      </w:r>
      <w:r w:rsidRPr="00D62804">
        <w:rPr>
          <w:rFonts w:eastAsia="Arial"/>
          <w:color w:val="000000"/>
        </w:rPr>
        <w:t xml:space="preserve"> предпринимател</w:t>
      </w:r>
      <w:r w:rsidR="00C3518E" w:rsidRPr="00D62804">
        <w:rPr>
          <w:rFonts w:eastAsia="Arial"/>
          <w:color w:val="000000"/>
        </w:rPr>
        <w:t>ей</w:t>
      </w:r>
      <w:r w:rsidRPr="00D62804">
        <w:rPr>
          <w:rFonts w:eastAsia="Arial"/>
          <w:color w:val="000000"/>
        </w:rPr>
        <w:t>.</w:t>
      </w:r>
    </w:p>
    <w:p w:rsidR="00FB3529" w:rsidRPr="00D62804" w:rsidRDefault="00FB3529" w:rsidP="00D62804">
      <w:pPr>
        <w:ind w:firstLine="567"/>
        <w:jc w:val="both"/>
        <w:rPr>
          <w:rFonts w:eastAsia="Arial"/>
          <w:color w:val="000000"/>
        </w:rPr>
      </w:pPr>
      <w:r w:rsidRPr="00D62804">
        <w:rPr>
          <w:rFonts w:eastAsia="Arial"/>
          <w:color w:val="000000"/>
        </w:rPr>
        <w:t>3.2.14. Фиксация результата административной процедуры осуществляется путем занесения информации в «Журнал регистрации проверок».</w:t>
      </w:r>
    </w:p>
    <w:p w:rsidR="008232A6" w:rsidRPr="00D62804" w:rsidRDefault="008232A6" w:rsidP="00D62804">
      <w:pPr>
        <w:ind w:firstLine="567"/>
        <w:jc w:val="both"/>
      </w:pPr>
    </w:p>
    <w:p w:rsidR="00681CF1" w:rsidRPr="00D62804" w:rsidRDefault="00681CF1" w:rsidP="00D62804">
      <w:pPr>
        <w:ind w:firstLine="567"/>
        <w:jc w:val="center"/>
        <w:rPr>
          <w:b/>
        </w:rPr>
      </w:pPr>
      <w:r w:rsidRPr="00D62804">
        <w:rPr>
          <w:b/>
        </w:rPr>
        <w:t xml:space="preserve">3.3. </w:t>
      </w:r>
      <w:r w:rsidR="00C3518E" w:rsidRPr="00D62804">
        <w:rPr>
          <w:rFonts w:eastAsia="Arial"/>
          <w:b/>
          <w:i/>
          <w:color w:val="000000"/>
        </w:rPr>
        <w:t>Принятие решения о проведении и подготовка к проведению внеплановой проверки</w:t>
      </w:r>
    </w:p>
    <w:p w:rsidR="008232A6" w:rsidRPr="00D62804" w:rsidRDefault="008232A6" w:rsidP="00D62804">
      <w:pPr>
        <w:ind w:firstLine="567"/>
        <w:jc w:val="center"/>
      </w:pPr>
    </w:p>
    <w:p w:rsidR="00681CF1" w:rsidRPr="00D62804" w:rsidRDefault="00681CF1" w:rsidP="00D62804">
      <w:pPr>
        <w:ind w:firstLine="567"/>
        <w:jc w:val="both"/>
      </w:pPr>
      <w:r w:rsidRPr="00D62804">
        <w:t>3.3.</w:t>
      </w:r>
      <w:r w:rsidR="00C3518E" w:rsidRPr="00D62804">
        <w:t>1</w:t>
      </w:r>
      <w:r w:rsidRPr="00D62804">
        <w:t>. Основаниями для проведения внеплановой проверки является:</w:t>
      </w:r>
    </w:p>
    <w:p w:rsidR="00681CF1" w:rsidRPr="00D62804" w:rsidRDefault="00681CF1" w:rsidP="00D62804">
      <w:pPr>
        <w:ind w:firstLine="567"/>
        <w:jc w:val="both"/>
      </w:pPr>
      <w:r w:rsidRPr="00D62804">
        <w:t>1) истечение срока исполнения ранее выданного предписания об устранении выявленного нарушения обязательных требований;</w:t>
      </w:r>
    </w:p>
    <w:p w:rsidR="00681CF1" w:rsidRPr="00D62804" w:rsidRDefault="000960FF" w:rsidP="00D62804">
      <w:pPr>
        <w:ind w:firstLine="567"/>
        <w:jc w:val="both"/>
      </w:pPr>
      <w:proofErr w:type="gramStart"/>
      <w:r w:rsidRPr="00D62804">
        <w:t>1.1</w:t>
      </w:r>
      <w:r w:rsidR="00681CF1" w:rsidRPr="00D62804">
        <w:t>)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81CF1" w:rsidRPr="00D62804" w:rsidRDefault="000960FF" w:rsidP="00D62804">
      <w:pPr>
        <w:ind w:firstLine="567"/>
        <w:jc w:val="both"/>
      </w:pPr>
      <w:proofErr w:type="gramStart"/>
      <w:r w:rsidRPr="00D62804">
        <w:t>2</w:t>
      </w:r>
      <w:r w:rsidR="00681CF1" w:rsidRPr="00D62804">
        <w:t>)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681CF1" w:rsidRPr="00D62804">
        <w:t xml:space="preserve"> массовой информации о следующих фактах:</w:t>
      </w:r>
    </w:p>
    <w:p w:rsidR="000960FF" w:rsidRPr="00D62804" w:rsidRDefault="00681CF1" w:rsidP="00D62804">
      <w:pPr>
        <w:ind w:firstLine="567"/>
        <w:jc w:val="both"/>
        <w:rPr>
          <w:rStyle w:val="blk"/>
          <w:rFonts w:ascii="Arial" w:hAnsi="Arial" w:cs="Arial"/>
          <w:color w:val="333333"/>
          <w:sz w:val="19"/>
          <w:szCs w:val="19"/>
        </w:rPr>
      </w:pPr>
      <w:proofErr w:type="gramStart"/>
      <w:r w:rsidRPr="00D62804">
        <w:t xml:space="preserve">а) </w:t>
      </w:r>
      <w:r w:rsidR="000960FF" w:rsidRPr="00D62804">
        <w:rPr>
          <w:rStyle w:val="blk"/>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000960FF" w:rsidRPr="00D62804">
        <w:rPr>
          <w:rStyle w:val="blk"/>
        </w:rPr>
        <w:lastRenderedPageBreak/>
        <w:t>библиотечного фонда, безопасности</w:t>
      </w:r>
      <w:proofErr w:type="gramEnd"/>
      <w:r w:rsidR="000960FF" w:rsidRPr="00D62804">
        <w:rPr>
          <w:rStyle w:val="blk"/>
        </w:rPr>
        <w:t xml:space="preserve"> государства, а также угрозы чрезвычайных ситуаций природного и техногенного характера;</w:t>
      </w:r>
    </w:p>
    <w:p w:rsidR="00681CF1" w:rsidRPr="00D62804" w:rsidRDefault="00681CF1" w:rsidP="00D62804">
      <w:pPr>
        <w:ind w:firstLine="567"/>
        <w:jc w:val="both"/>
      </w:pPr>
      <w:r w:rsidRPr="00D62804">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а также возникновение чрезвычайных ситуаций природного и техногенного характера;</w:t>
      </w:r>
    </w:p>
    <w:p w:rsidR="00681CF1" w:rsidRPr="00D62804" w:rsidRDefault="00681CF1" w:rsidP="00D62804">
      <w:pPr>
        <w:ind w:firstLine="567"/>
        <w:jc w:val="both"/>
      </w:pPr>
      <w:r w:rsidRPr="00D62804">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w:t>
      </w:r>
      <w:r w:rsidR="0081334C" w:rsidRPr="00D62804">
        <w:t>овлетворены);</w:t>
      </w:r>
    </w:p>
    <w:p w:rsidR="0081334C" w:rsidRPr="00D62804" w:rsidRDefault="0081334C" w:rsidP="00D62804">
      <w:pPr>
        <w:spacing w:line="232" w:lineRule="atLeast"/>
        <w:ind w:firstLine="540"/>
        <w:jc w:val="both"/>
      </w:pPr>
      <w:bookmarkStart w:id="16" w:name="dst256"/>
      <w:bookmarkStart w:id="17" w:name="dst319"/>
      <w:bookmarkStart w:id="18" w:name="dst355"/>
      <w:bookmarkEnd w:id="16"/>
      <w:bookmarkEnd w:id="17"/>
      <w:bookmarkEnd w:id="18"/>
      <w:r w:rsidRPr="00D62804">
        <w:rPr>
          <w:rStyle w:val="blk"/>
        </w:rPr>
        <w:t>г) нарушение требований к маркировке товаров</w:t>
      </w:r>
      <w:r w:rsidR="00E2307E">
        <w:rPr>
          <w:rStyle w:val="blk"/>
        </w:rPr>
        <w:t>.</w:t>
      </w:r>
    </w:p>
    <w:p w:rsidR="0081334C" w:rsidRPr="00D62804" w:rsidRDefault="000960FF" w:rsidP="00D62804">
      <w:pPr>
        <w:spacing w:line="232" w:lineRule="atLeast"/>
        <w:ind w:firstLine="540"/>
        <w:jc w:val="both"/>
      </w:pPr>
      <w:bookmarkStart w:id="19" w:name="dst398"/>
      <w:bookmarkEnd w:id="19"/>
      <w:proofErr w:type="gramStart"/>
      <w:r w:rsidRPr="00D62804">
        <w:rPr>
          <w:rStyle w:val="blk"/>
        </w:rPr>
        <w:t>2</w:t>
      </w:r>
      <w:r w:rsidR="0081334C" w:rsidRPr="00D62804">
        <w:rPr>
          <w:rStyle w:val="blk"/>
        </w:rPr>
        <w:t>.1)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0081334C" w:rsidRPr="00D62804">
        <w:rPr>
          <w:rStyle w:val="blk"/>
        </w:rPr>
        <w:t xml:space="preserve"> </w:t>
      </w:r>
      <w:proofErr w:type="gramStart"/>
      <w:r w:rsidR="0081334C" w:rsidRPr="00D62804">
        <w:rPr>
          <w:rStyle w:val="blk"/>
        </w:rPr>
        <w:t>положении</w:t>
      </w:r>
      <w:proofErr w:type="gramEnd"/>
      <w:r w:rsidR="0081334C" w:rsidRPr="00D62804">
        <w:rPr>
          <w:rStyle w:val="blk"/>
        </w:rPr>
        <w:t xml:space="preserve"> о виде федерального государственного контроля (надзора);</w:t>
      </w:r>
    </w:p>
    <w:p w:rsidR="0081334C" w:rsidRPr="00D62804" w:rsidRDefault="0081334C" w:rsidP="00D62804">
      <w:pPr>
        <w:spacing w:line="232" w:lineRule="atLeast"/>
        <w:ind w:firstLine="540"/>
        <w:jc w:val="both"/>
      </w:pPr>
      <w:bookmarkStart w:id="20" w:name="dst111"/>
      <w:bookmarkEnd w:id="20"/>
      <w:r w:rsidRPr="00D62804">
        <w:rPr>
          <w:rStyle w:val="blk"/>
        </w:rPr>
        <w:t>3) требовани</w:t>
      </w:r>
      <w:r w:rsidR="000960FF" w:rsidRPr="00D62804">
        <w:rPr>
          <w:rStyle w:val="blk"/>
        </w:rPr>
        <w:t>е</w:t>
      </w:r>
      <w:r w:rsidRPr="00D62804">
        <w:rPr>
          <w:rStyle w:val="blk"/>
        </w:rPr>
        <w:t xml:space="preserve">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81CF1" w:rsidRPr="00D62804" w:rsidRDefault="00681CF1" w:rsidP="00D62804">
      <w:pPr>
        <w:ind w:firstLine="567"/>
        <w:jc w:val="both"/>
      </w:pPr>
      <w:r w:rsidRPr="00D62804">
        <w:t>3.3.</w:t>
      </w:r>
      <w:r w:rsidR="00C3518E" w:rsidRPr="00D62804">
        <w:t>2</w:t>
      </w:r>
      <w:r w:rsidRPr="00D62804">
        <w:t xml:space="preserve">. </w:t>
      </w:r>
      <w:proofErr w:type="gramStart"/>
      <w:r w:rsidRPr="00D62804">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w:t>
      </w:r>
      <w:r w:rsidR="003F6919" w:rsidRPr="00D62804">
        <w:t>2</w:t>
      </w:r>
      <w:r w:rsidRPr="00D62804">
        <w:t xml:space="preserve"> пункта 3.3.</w:t>
      </w:r>
      <w:r w:rsidR="00681AF4" w:rsidRPr="00D62804">
        <w:t>1</w:t>
      </w:r>
      <w:r w:rsidRPr="00D62804">
        <w:t>.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3.3.</w:t>
      </w:r>
      <w:r w:rsidR="00681AF4" w:rsidRPr="00D62804">
        <w:t>1</w:t>
      </w:r>
      <w:r w:rsidRPr="00D62804">
        <w:t>. настоящего административного регламента являться основанием для</w:t>
      </w:r>
      <w:proofErr w:type="gramEnd"/>
      <w:r w:rsidRPr="00D62804">
        <w:t xml:space="preserve"> проведения внеплановой проверки, должностное лицо, уполномоченное осуществлять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62804">
        <w:t>ии и ау</w:t>
      </w:r>
      <w:proofErr w:type="gramEnd"/>
      <w:r w:rsidRPr="00D62804">
        <w:t>тентификации.</w:t>
      </w:r>
    </w:p>
    <w:p w:rsidR="00681CF1" w:rsidRPr="00D62804" w:rsidRDefault="00681CF1" w:rsidP="00D62804">
      <w:pPr>
        <w:ind w:firstLine="567"/>
        <w:jc w:val="both"/>
      </w:pPr>
      <w:r w:rsidRPr="00D62804">
        <w:t>При рассмотрении обращений и заявлений, информации о фактах, указанных в пункте 3.3.</w:t>
      </w:r>
      <w:r w:rsidR="00C3518E" w:rsidRPr="00D62804">
        <w:t>1.</w:t>
      </w:r>
      <w:r w:rsidRPr="00D62804">
        <w:t>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681CF1" w:rsidRPr="00D62804" w:rsidRDefault="00681CF1" w:rsidP="00D62804">
      <w:pPr>
        <w:ind w:firstLine="567"/>
        <w:jc w:val="both"/>
      </w:pPr>
      <w:r w:rsidRPr="00D62804">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w:t>
      </w:r>
      <w:r w:rsidR="00C3518E" w:rsidRPr="00D62804">
        <w:t>1</w:t>
      </w:r>
      <w:r w:rsidRPr="00D62804">
        <w:t xml:space="preserve">. настоящего административного регламента, должностными лицами, уполномоченными осуществлять муниципальный контроль,  может быть проведена предварительная проверка поступившей информации. </w:t>
      </w:r>
      <w:proofErr w:type="gramStart"/>
      <w:r w:rsidRPr="00D62804">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D62804">
        <w:t xml:space="preserve"> представлению </w:t>
      </w:r>
      <w:r w:rsidRPr="00D62804">
        <w:lastRenderedPageBreak/>
        <w:t>информации и исполнению требований Администрации</w:t>
      </w:r>
      <w:r w:rsidR="00F35242" w:rsidRPr="00D62804">
        <w:t>.</w:t>
      </w:r>
      <w:r w:rsidRPr="00D62804">
        <w:t xml:space="preserve">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81CF1" w:rsidRPr="00D62804" w:rsidRDefault="00681CF1" w:rsidP="00D62804">
      <w:pPr>
        <w:ind w:firstLine="567"/>
        <w:jc w:val="both"/>
      </w:pPr>
      <w:r w:rsidRPr="00D62804">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3.3.</w:t>
      </w:r>
      <w:r w:rsidR="00C3518E" w:rsidRPr="00D62804">
        <w:t>1</w:t>
      </w:r>
      <w:r w:rsidRPr="00D62804">
        <w:t>. настоящего административного регламента, должностное лицо, уполномоченное осуществлять муниципальный контроль, подготавливает мотивированное представление о назначении внеплановой проверки по основаниям, указанным в пункте 3.3.</w:t>
      </w:r>
      <w:r w:rsidR="00C3518E" w:rsidRPr="00D62804">
        <w:t>1</w:t>
      </w:r>
      <w:r w:rsidRPr="00D62804">
        <w:t>.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81CF1" w:rsidRPr="00D62804" w:rsidRDefault="00681CF1" w:rsidP="00D62804">
      <w:pPr>
        <w:ind w:firstLine="567"/>
        <w:jc w:val="both"/>
      </w:pPr>
      <w:r w:rsidRPr="00D62804">
        <w:t xml:space="preserve">По решению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62804">
        <w:t>явившихся</w:t>
      </w:r>
      <w:proofErr w:type="gramEnd"/>
      <w:r w:rsidRPr="00D62804">
        <w:t xml:space="preserve"> поводом для ее организации, либо установлены заведомо недостоверные сведения, содержащиеся в обращении или заявлении.</w:t>
      </w:r>
    </w:p>
    <w:p w:rsidR="00681CF1" w:rsidRPr="00D62804" w:rsidRDefault="00681CF1" w:rsidP="00D62804">
      <w:pPr>
        <w:ind w:firstLine="567"/>
        <w:jc w:val="both"/>
      </w:pPr>
      <w:r w:rsidRPr="00D62804">
        <w:t>3.3.</w:t>
      </w:r>
      <w:r w:rsidR="00C3518E" w:rsidRPr="00D62804">
        <w:t>3</w:t>
      </w:r>
      <w:r w:rsidRPr="00D62804">
        <w:t xml:space="preserve">. Внеплановая выездная проверка юридических лиц, индивидуальных предпринимателей может быть проведена по основаниям, указанным в  </w:t>
      </w:r>
      <w:r w:rsidR="00C62C68" w:rsidRPr="00D62804">
        <w:t>подпункте</w:t>
      </w:r>
      <w:r w:rsidRPr="00D62804">
        <w:t xml:space="preserve"> </w:t>
      </w:r>
      <w:r w:rsidR="000960FF" w:rsidRPr="00D62804">
        <w:t>2</w:t>
      </w:r>
      <w:r w:rsidRPr="00D62804">
        <w:t xml:space="preserve"> пункта 3.3.</w:t>
      </w:r>
      <w:r w:rsidR="00C3518E" w:rsidRPr="00D62804">
        <w:t>1</w:t>
      </w:r>
      <w:r w:rsidRPr="00D62804">
        <w:t> настоящего административного регламента, должностными лицами, уполномоченными на осуществление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В случае подготовки проекта постановления о проведении указанной проверки должностное лицо одновременно подготавливает заявление о согласовании проверки в соответствии с типовой формой, предусмотренной приложением № 2 к приказу Минэкономразвития РФ от 30.04.2009 г. № 141.</w:t>
      </w:r>
    </w:p>
    <w:p w:rsidR="00681CF1" w:rsidRPr="00D62804" w:rsidRDefault="00681CF1" w:rsidP="00D62804">
      <w:pPr>
        <w:ind w:firstLine="567"/>
        <w:jc w:val="both"/>
      </w:pPr>
      <w:proofErr w:type="gramStart"/>
      <w:r w:rsidRPr="00D62804">
        <w:t xml:space="preserve">В день подписания </w:t>
      </w:r>
      <w:r w:rsidR="00F35242" w:rsidRPr="00D62804">
        <w:t xml:space="preserve">распоряжения </w:t>
      </w:r>
      <w:r w:rsidRPr="00D62804">
        <w:t>Администрации о проведении внеплановой выездной проверки юридического лица, индивидуального предпринимателя в целях согласования ее проведения должностное лицо, уполномоченное на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D62804">
        <w:t xml:space="preserve"> проведения внеплановой выездной проверки. К этому заявлению прилагаются </w:t>
      </w:r>
      <w:r w:rsidR="00C47ECB" w:rsidRPr="00D62804">
        <w:t>распоряжение</w:t>
      </w:r>
      <w:r w:rsidRPr="00D62804">
        <w:t xml:space="preserve"> Администрации о проведении внеплановой выездной проверки и документы, которые содержат сведения, послужившие основанием ее проведения.</w:t>
      </w:r>
    </w:p>
    <w:p w:rsidR="00681CF1" w:rsidRPr="00D62804" w:rsidRDefault="00681CF1" w:rsidP="00D62804">
      <w:pPr>
        <w:ind w:firstLine="567"/>
        <w:jc w:val="both"/>
      </w:pPr>
      <w:r w:rsidRPr="00D62804">
        <w:t>3.3.</w:t>
      </w:r>
      <w:r w:rsidR="00C3518E" w:rsidRPr="00D62804">
        <w:t>4</w:t>
      </w:r>
      <w:r w:rsidRPr="00D62804">
        <w:t xml:space="preserve">. Проверки проводятся на основании </w:t>
      </w:r>
      <w:hyperlink r:id="rId24" w:history="1">
        <w:r w:rsidR="00C47ECB" w:rsidRPr="00D62804">
          <w:t>распоряжения</w:t>
        </w:r>
      </w:hyperlink>
      <w:r w:rsidRPr="00D62804">
        <w:t xml:space="preserve"> Администрации о проведении проверки. Проект </w:t>
      </w:r>
      <w:hyperlink r:id="rId25" w:history="1">
        <w:r w:rsidR="00C47ECB" w:rsidRPr="00D62804">
          <w:t>распоряжения</w:t>
        </w:r>
      </w:hyperlink>
      <w:r w:rsidRPr="00D62804">
        <w:t xml:space="preserve"> о проведении проверки готовит должностное лицо, уполномоченное осуществлять муниципальный контроль.</w:t>
      </w:r>
    </w:p>
    <w:p w:rsidR="00681CF1" w:rsidRPr="00D62804" w:rsidRDefault="00681CF1" w:rsidP="00D62804">
      <w:pPr>
        <w:ind w:firstLine="567"/>
        <w:jc w:val="both"/>
      </w:pPr>
      <w:r w:rsidRPr="00D62804">
        <w:t xml:space="preserve">В </w:t>
      </w:r>
      <w:r w:rsidR="000960FF" w:rsidRPr="00D62804">
        <w:t>распоряжении</w:t>
      </w:r>
      <w:r w:rsidRPr="00D62804">
        <w:t xml:space="preserve"> Администрации указываются:</w:t>
      </w:r>
    </w:p>
    <w:p w:rsidR="00681CF1" w:rsidRPr="00D62804" w:rsidRDefault="008232A6" w:rsidP="00D62804">
      <w:pPr>
        <w:ind w:firstLine="567"/>
        <w:jc w:val="both"/>
      </w:pPr>
      <w:r w:rsidRPr="00D62804">
        <w:t>-</w:t>
      </w:r>
      <w:r w:rsidR="00681CF1" w:rsidRPr="00D62804">
        <w:t xml:space="preserve"> наименование органа, уполномоченного на осуществление муниципального контроля;</w:t>
      </w:r>
    </w:p>
    <w:p w:rsidR="00681CF1" w:rsidRPr="00D62804" w:rsidRDefault="008232A6" w:rsidP="00D62804">
      <w:pPr>
        <w:ind w:firstLine="567"/>
        <w:jc w:val="both"/>
      </w:pPr>
      <w:r w:rsidRPr="00D62804">
        <w:t>-</w:t>
      </w:r>
      <w:r w:rsidR="00681CF1" w:rsidRPr="00D62804">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1CF1" w:rsidRPr="00D62804" w:rsidRDefault="008232A6" w:rsidP="00D62804">
      <w:pPr>
        <w:ind w:firstLine="567"/>
        <w:jc w:val="both"/>
      </w:pPr>
      <w:r w:rsidRPr="00D62804">
        <w:t>-</w:t>
      </w:r>
      <w:r w:rsidR="00681CF1" w:rsidRPr="00D62804">
        <w:t xml:space="preserve">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1CF1" w:rsidRPr="00D62804" w:rsidRDefault="008232A6" w:rsidP="00D62804">
      <w:pPr>
        <w:ind w:firstLine="567"/>
        <w:jc w:val="both"/>
      </w:pPr>
      <w:r w:rsidRPr="00D62804">
        <w:t>-</w:t>
      </w:r>
      <w:r w:rsidR="00681CF1" w:rsidRPr="00D62804">
        <w:t xml:space="preserve"> цели, задачи, предмет проверки и срок ее проведения;</w:t>
      </w:r>
    </w:p>
    <w:p w:rsidR="00681CF1" w:rsidRPr="00D62804" w:rsidRDefault="008232A6" w:rsidP="00D62804">
      <w:pPr>
        <w:ind w:firstLine="567"/>
        <w:jc w:val="both"/>
      </w:pPr>
      <w:r w:rsidRPr="00D62804">
        <w:t>-</w:t>
      </w:r>
      <w:r w:rsidR="00681CF1" w:rsidRPr="00D62804">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81CF1" w:rsidRPr="00D62804" w:rsidRDefault="008232A6" w:rsidP="00D62804">
      <w:pPr>
        <w:ind w:firstLine="567"/>
        <w:jc w:val="both"/>
      </w:pPr>
      <w:r w:rsidRPr="00D62804">
        <w:t>-</w:t>
      </w:r>
      <w:r w:rsidR="00681CF1" w:rsidRPr="00D62804">
        <w:t xml:space="preserve"> сроки проведения и перечень мероприятий по контролю, необходимых для достижения целей и задач проведения проверки;</w:t>
      </w:r>
    </w:p>
    <w:p w:rsidR="00681CF1" w:rsidRPr="00D62804" w:rsidRDefault="008232A6" w:rsidP="00D62804">
      <w:pPr>
        <w:ind w:firstLine="567"/>
        <w:jc w:val="both"/>
      </w:pPr>
      <w:r w:rsidRPr="00D62804">
        <w:lastRenderedPageBreak/>
        <w:t>-</w:t>
      </w:r>
      <w:r w:rsidR="00681CF1" w:rsidRPr="00D62804">
        <w:t xml:space="preserve"> наименование административного регламента осуществления  муниципального контроля;</w:t>
      </w:r>
    </w:p>
    <w:p w:rsidR="00681CF1" w:rsidRPr="00D62804" w:rsidRDefault="008232A6" w:rsidP="00D62804">
      <w:pPr>
        <w:ind w:firstLine="567"/>
        <w:jc w:val="both"/>
      </w:pPr>
      <w:r w:rsidRPr="00D62804">
        <w:t>-</w:t>
      </w:r>
      <w:r w:rsidR="00681CF1" w:rsidRPr="00D62804">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81CF1" w:rsidRPr="00D62804" w:rsidRDefault="008232A6" w:rsidP="00D62804">
      <w:pPr>
        <w:ind w:firstLine="567"/>
        <w:jc w:val="both"/>
      </w:pPr>
      <w:r w:rsidRPr="00D62804">
        <w:t>-</w:t>
      </w:r>
      <w:r w:rsidR="00681CF1" w:rsidRPr="00D62804">
        <w:t xml:space="preserve"> даты начала и окончания проведения проверки.</w:t>
      </w:r>
    </w:p>
    <w:p w:rsidR="00681CF1" w:rsidRPr="00D62804" w:rsidRDefault="00C47ECB" w:rsidP="00D62804">
      <w:pPr>
        <w:ind w:firstLine="567"/>
        <w:jc w:val="both"/>
      </w:pPr>
      <w:r w:rsidRPr="00D62804">
        <w:t>Распоряжение</w:t>
      </w:r>
      <w:r w:rsidR="00681CF1" w:rsidRPr="00D62804">
        <w:t xml:space="preserve"> Администрации о проведении проверки юридического лица, индивидуального предпринимателя оформляется в соответствии приложением № </w:t>
      </w:r>
      <w:r w:rsidR="00531936" w:rsidRPr="00D62804">
        <w:t>1</w:t>
      </w:r>
      <w:r w:rsidR="003B1EC7" w:rsidRPr="00D62804">
        <w:t>.</w:t>
      </w:r>
    </w:p>
    <w:p w:rsidR="00681CF1" w:rsidRPr="00D62804" w:rsidRDefault="00681CF1" w:rsidP="00D62804">
      <w:pPr>
        <w:ind w:firstLine="567"/>
        <w:jc w:val="both"/>
      </w:pPr>
      <w:r w:rsidRPr="00D62804">
        <w:t xml:space="preserve"> 3.3.</w:t>
      </w:r>
      <w:r w:rsidR="00C3518E" w:rsidRPr="00D62804">
        <w:t>5</w:t>
      </w:r>
      <w:r w:rsidR="00A812DC" w:rsidRPr="00D62804">
        <w:t>.</w:t>
      </w:r>
      <w:r w:rsidRPr="00D62804">
        <w:t xml:space="preserve"> Должностными лицами, ответственными за выполнение административной процедуры, являются должностные лица, уполномоченные осуществлять муниципальный контроль.</w:t>
      </w:r>
    </w:p>
    <w:p w:rsidR="00681CF1" w:rsidRPr="00D62804" w:rsidRDefault="00681CF1" w:rsidP="00D62804">
      <w:pPr>
        <w:ind w:firstLine="567"/>
        <w:jc w:val="both"/>
      </w:pPr>
      <w:r w:rsidRPr="00D62804">
        <w:t>3.3.</w:t>
      </w:r>
      <w:r w:rsidR="00C3518E" w:rsidRPr="00D62804">
        <w:t>6</w:t>
      </w:r>
      <w:r w:rsidRPr="00D62804">
        <w:t>. Должностное лицо, уполномоченное осуществлять муниципальный контроль, передает документы, предусмотренные пунктами 3.3.</w:t>
      </w:r>
      <w:r w:rsidR="00C3518E" w:rsidRPr="00D62804">
        <w:t>3</w:t>
      </w:r>
      <w:r w:rsidRPr="00D62804">
        <w:t xml:space="preserve"> и 3.3.</w:t>
      </w:r>
      <w:r w:rsidR="00C3518E" w:rsidRPr="00D62804">
        <w:t>4</w:t>
      </w:r>
      <w:r w:rsidRPr="00D62804">
        <w:t> настоящего административного регламента, на подписание Главе Администрации.</w:t>
      </w:r>
    </w:p>
    <w:p w:rsidR="00681CF1" w:rsidRPr="00D62804" w:rsidRDefault="00681CF1" w:rsidP="00D62804">
      <w:pPr>
        <w:ind w:firstLine="567"/>
        <w:jc w:val="both"/>
      </w:pPr>
      <w:r w:rsidRPr="00D62804">
        <w:t>3.3.</w:t>
      </w:r>
      <w:r w:rsidR="00C3518E" w:rsidRPr="00D62804">
        <w:t>7</w:t>
      </w:r>
      <w:r w:rsidRPr="00D62804">
        <w:t xml:space="preserve">. После подписания </w:t>
      </w:r>
      <w:hyperlink r:id="rId26" w:history="1">
        <w:r w:rsidR="00986695" w:rsidRPr="00D62804">
          <w:t>распоряжения</w:t>
        </w:r>
      </w:hyperlink>
      <w:r w:rsidRPr="00D62804">
        <w:t xml:space="preserve"> Администрации о проведении проверки, должностное лицо, уполномоченное осуществлять муниципальный контроль, обеспечивает его регистрацию в Администрации</w:t>
      </w:r>
      <w:r w:rsidR="00986695" w:rsidRPr="00D62804">
        <w:t>.</w:t>
      </w:r>
    </w:p>
    <w:p w:rsidR="00681CF1" w:rsidRPr="00D62804" w:rsidRDefault="00681CF1" w:rsidP="00D62804">
      <w:pPr>
        <w:ind w:firstLine="567"/>
        <w:jc w:val="both"/>
      </w:pPr>
      <w:r w:rsidRPr="00D62804">
        <w:t>3.3.</w:t>
      </w:r>
      <w:r w:rsidR="00C3518E" w:rsidRPr="00D62804">
        <w:t>8</w:t>
      </w:r>
      <w:r w:rsidRPr="00D62804">
        <w:t>. Максимальный срок выполнения действий, предусмотренных пунктами 3.3.</w:t>
      </w:r>
      <w:r w:rsidR="00C3518E" w:rsidRPr="00D62804">
        <w:t>6</w:t>
      </w:r>
      <w:r w:rsidRPr="00D62804">
        <w:t> и 3.3.7 настоящего административного регламента, - три рабочих дня.</w:t>
      </w:r>
    </w:p>
    <w:p w:rsidR="00681CF1" w:rsidRPr="00D62804" w:rsidRDefault="00681CF1" w:rsidP="00D62804">
      <w:pPr>
        <w:ind w:firstLine="567"/>
        <w:jc w:val="both"/>
      </w:pPr>
      <w:r w:rsidRPr="00D62804">
        <w:t>3.3.</w:t>
      </w:r>
      <w:r w:rsidR="00C3518E" w:rsidRPr="00D62804">
        <w:t>9</w:t>
      </w:r>
      <w:r w:rsidRPr="00D62804">
        <w:t xml:space="preserve">. В случае необходимости согласования проверки с прокуратурой должностное лицо, уполномоченное осуществлять муниципальный контроль, обеспечивает передачу заявления с необходимыми документами в прокуратуру в день подписания </w:t>
      </w:r>
      <w:hyperlink r:id="rId27" w:history="1">
        <w:r w:rsidR="00986695" w:rsidRPr="00D62804">
          <w:t>распоряжения</w:t>
        </w:r>
      </w:hyperlink>
      <w:r w:rsidRPr="00D62804">
        <w:t xml:space="preserve"> о проведении проверки.</w:t>
      </w:r>
    </w:p>
    <w:p w:rsidR="00681CF1" w:rsidRPr="00D62804" w:rsidRDefault="00681CF1" w:rsidP="00D62804">
      <w:pPr>
        <w:ind w:firstLine="567"/>
        <w:jc w:val="both"/>
      </w:pPr>
      <w:r w:rsidRPr="00D62804">
        <w:t>3.3.1</w:t>
      </w:r>
      <w:r w:rsidR="00C3518E" w:rsidRPr="00D62804">
        <w:t>0</w:t>
      </w:r>
      <w:r w:rsidRPr="00D62804">
        <w:t xml:space="preserve">. В случае поступления от прокуратуры решения об отказе в согласовании проведения внеплановой выездной проверки должностное лицо, уполномоченное осуществлять муниципальный контроль,  подготавливает проект </w:t>
      </w:r>
      <w:hyperlink r:id="rId28" w:history="1">
        <w:r w:rsidR="00986695" w:rsidRPr="00D62804">
          <w:t>распоряжения</w:t>
        </w:r>
      </w:hyperlink>
      <w:r w:rsidRPr="00D62804">
        <w:t xml:space="preserve"> об отмене</w:t>
      </w:r>
      <w:r w:rsidR="00986695" w:rsidRPr="00D62804">
        <w:t xml:space="preserve"> </w:t>
      </w:r>
      <w:hyperlink r:id="rId29" w:history="1">
        <w:r w:rsidR="00986695" w:rsidRPr="00D62804">
          <w:t>распоряжения</w:t>
        </w:r>
      </w:hyperlink>
      <w:r w:rsidR="00986695" w:rsidRPr="00D62804">
        <w:t xml:space="preserve"> </w:t>
      </w:r>
      <w:r w:rsidRPr="00D62804">
        <w:t>о проведении проверки и передает его на подписание Главе Администрации.</w:t>
      </w:r>
    </w:p>
    <w:p w:rsidR="00681CF1" w:rsidRPr="00D62804" w:rsidRDefault="00681CF1" w:rsidP="00D62804">
      <w:pPr>
        <w:ind w:firstLine="567"/>
        <w:jc w:val="both"/>
      </w:pPr>
      <w:r w:rsidRPr="00D62804">
        <w:t>3.3.1</w:t>
      </w:r>
      <w:r w:rsidR="00C3518E" w:rsidRPr="00D62804">
        <w:t>1</w:t>
      </w:r>
      <w:r w:rsidRPr="00D62804">
        <w:t xml:space="preserve">. Не позднее чем в течение трех рабочих дней до начала проведения проверки должностное лицо, уполномоченное осуществлять муниципальный контроль, направляет уведомление с копией </w:t>
      </w:r>
      <w:hyperlink r:id="rId30" w:history="1">
        <w:r w:rsidR="00986695" w:rsidRPr="00D62804">
          <w:t>распоряжения</w:t>
        </w:r>
      </w:hyperlink>
      <w:r w:rsidRPr="00D62804">
        <w:t xml:space="preserve"> о проведении проверки, в котором указывается необходимость присутствия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заказным почтовым отправлением с уведомлением или другим доступным способом.</w:t>
      </w:r>
    </w:p>
    <w:p w:rsidR="00681CF1" w:rsidRPr="00D62804" w:rsidRDefault="00681CF1" w:rsidP="00D62804">
      <w:pPr>
        <w:ind w:firstLine="567"/>
        <w:jc w:val="both"/>
      </w:pPr>
      <w:r w:rsidRPr="00D62804">
        <w:t xml:space="preserve">О проведении внеплановой выездной проверки юридическое лицо, индивидуальный предприниматель, гражданин, за исключением внеплановой выездной проверки, </w:t>
      </w:r>
      <w:proofErr w:type="gramStart"/>
      <w:r w:rsidRPr="00D62804">
        <w:t>основания</w:t>
      </w:r>
      <w:proofErr w:type="gramEnd"/>
      <w:r w:rsidRPr="00D62804">
        <w:t xml:space="preserve"> проведения которой указаны в подпункте </w:t>
      </w:r>
      <w:r w:rsidR="00C62C68" w:rsidRPr="00D62804">
        <w:t>2</w:t>
      </w:r>
      <w:r w:rsidRPr="00D62804">
        <w:t xml:space="preserve"> пункта 3.3.</w:t>
      </w:r>
      <w:r w:rsidR="00C3518E" w:rsidRPr="00D62804">
        <w:t>1</w:t>
      </w:r>
      <w:r w:rsidRPr="00D62804">
        <w:t xml:space="preserve"> настоящего административного регламента,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В случае проведения внеплановой выездной проверки членов </w:t>
      </w:r>
      <w:proofErr w:type="spellStart"/>
      <w:r w:rsidRPr="00D62804">
        <w:t>саморегулируемой</w:t>
      </w:r>
      <w:proofErr w:type="spellEnd"/>
      <w:r w:rsidRPr="00D62804">
        <w:t xml:space="preserve"> организации Администрация обязана уведомить </w:t>
      </w:r>
      <w:proofErr w:type="spellStart"/>
      <w:r w:rsidRPr="00D62804">
        <w:t>саморегулируемую</w:t>
      </w:r>
      <w:proofErr w:type="spellEnd"/>
      <w:r w:rsidRPr="00D62804">
        <w:t xml:space="preserve"> организацию любым доступным способом о начале проведения внеплановой выездной проверки в целях обеспечения возможности участия или присутствия ее представителя при проведении проверки.</w:t>
      </w:r>
    </w:p>
    <w:p w:rsidR="00681CF1" w:rsidRPr="00D62804" w:rsidRDefault="00681CF1" w:rsidP="00D62804">
      <w:pPr>
        <w:ind w:firstLine="567"/>
        <w:jc w:val="both"/>
      </w:pPr>
      <w:proofErr w:type="gramStart"/>
      <w:r w:rsidRPr="00D62804">
        <w:t xml:space="preserve">Если основанием для проведения внеплановой выездной проверки является причинение вреда жизни, здоровью граждан, вреда растениям, окружающей среде, объектам культурного наследия (памятникам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w:t>
      </w:r>
      <w:r w:rsidRPr="00D62804">
        <w:lastRenderedPageBreak/>
        <w:t>входящих в состав</w:t>
      </w:r>
      <w:proofErr w:type="gramEnd"/>
      <w:r w:rsidRPr="00D62804">
        <w:t xml:space="preserve"> </w:t>
      </w:r>
      <w:proofErr w:type="gramStart"/>
      <w:r w:rsidRPr="00D62804">
        <w:t>национального библиотечного фонда, а также возникновение чрезвычайных ситуаций природного и техногенного характера, обнаружение нарушений требований, установленных федеральными законами, законами Республики Калмыкия, в также требований, установленных муниципальными правовыми актами, в области торговой деятельности,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w:t>
      </w:r>
      <w:proofErr w:type="gramEnd"/>
      <w:r w:rsidRPr="00D62804">
        <w:t xml:space="preserve"> по контролю посредством направления документов, предусмотренных Федеральным законом № 294-ФЗ, в органы прокуратуры в течение двадцати четырех часов.</w:t>
      </w:r>
    </w:p>
    <w:p w:rsidR="00681CF1" w:rsidRPr="00D62804" w:rsidRDefault="00C62C68" w:rsidP="00D62804">
      <w:pPr>
        <w:ind w:firstLine="567"/>
        <w:jc w:val="both"/>
      </w:pPr>
      <w:proofErr w:type="gramStart"/>
      <w:r w:rsidRPr="00D62804">
        <w:t>В случае</w:t>
      </w:r>
      <w:r w:rsidR="00681CF1" w:rsidRPr="00D62804">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681CF1" w:rsidRPr="00D62804">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81CF1" w:rsidRPr="00D62804" w:rsidRDefault="00681CF1" w:rsidP="00D62804">
      <w:pPr>
        <w:ind w:firstLine="567"/>
        <w:jc w:val="both"/>
      </w:pPr>
      <w:r w:rsidRPr="00D62804">
        <w:t>3.3.1</w:t>
      </w:r>
      <w:r w:rsidR="00C3518E" w:rsidRPr="00D62804">
        <w:t>2</w:t>
      </w:r>
      <w:r w:rsidRPr="00D62804">
        <w:t>.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w:t>
      </w:r>
    </w:p>
    <w:p w:rsidR="00681CF1" w:rsidRPr="00D62804" w:rsidRDefault="00681CF1" w:rsidP="00D62804">
      <w:pPr>
        <w:ind w:firstLine="567"/>
        <w:jc w:val="both"/>
      </w:pPr>
      <w:r w:rsidRPr="00D62804">
        <w:t>3.3.1</w:t>
      </w:r>
      <w:r w:rsidR="00C3518E" w:rsidRPr="00D62804">
        <w:t>3</w:t>
      </w:r>
      <w:r w:rsidRPr="00D62804">
        <w:t>. Ответственным за выполнение указанных действий является должностное лицо, уполномоченное осуществлять муниципальный контроль.</w:t>
      </w:r>
    </w:p>
    <w:p w:rsidR="007E1107" w:rsidRPr="00D62804" w:rsidRDefault="00681CF1" w:rsidP="00D62804">
      <w:pPr>
        <w:ind w:firstLine="567"/>
        <w:jc w:val="both"/>
      </w:pPr>
      <w:r w:rsidRPr="00D62804">
        <w:t>3.3.1</w:t>
      </w:r>
      <w:r w:rsidR="00C3518E" w:rsidRPr="00D62804">
        <w:t>4</w:t>
      </w:r>
      <w:r w:rsidRPr="00D62804">
        <w:t>. Максимальный срок исполнения процедуры - 15 рабочих дней.</w:t>
      </w:r>
    </w:p>
    <w:p w:rsidR="007E1107" w:rsidRPr="00D62804" w:rsidRDefault="007E1107" w:rsidP="00D62804">
      <w:pPr>
        <w:ind w:firstLine="567"/>
        <w:jc w:val="both"/>
        <w:rPr>
          <w:rFonts w:eastAsia="Arial"/>
          <w:color w:val="000000"/>
        </w:rPr>
      </w:pPr>
      <w:r w:rsidRPr="00D62804">
        <w:rPr>
          <w:rFonts w:eastAsia="Arial"/>
          <w:color w:val="000000"/>
        </w:rPr>
        <w:t>3.3.1</w:t>
      </w:r>
      <w:r w:rsidR="00C3518E" w:rsidRPr="00D62804">
        <w:rPr>
          <w:rFonts w:eastAsia="Arial"/>
          <w:color w:val="000000"/>
        </w:rPr>
        <w:t>5</w:t>
      </w:r>
      <w:r w:rsidRPr="00D62804">
        <w:rPr>
          <w:rFonts w:eastAsia="Arial"/>
          <w:color w:val="000000"/>
        </w:rPr>
        <w:t>. Критерием для принятия решения о проведении и подготовке к проведению внеплановой проверки является наличие оснований для проведения такой проверки, установленных Федеральным законом №294-ФЗ.</w:t>
      </w:r>
    </w:p>
    <w:p w:rsidR="007E1107" w:rsidRPr="00D62804" w:rsidRDefault="007E1107" w:rsidP="00D62804">
      <w:pPr>
        <w:ind w:firstLine="567"/>
        <w:jc w:val="both"/>
        <w:rPr>
          <w:rFonts w:eastAsia="Arial"/>
          <w:color w:val="000000"/>
        </w:rPr>
      </w:pPr>
      <w:r w:rsidRPr="00D62804">
        <w:rPr>
          <w:rFonts w:eastAsia="Arial"/>
          <w:color w:val="000000"/>
        </w:rPr>
        <w:t>3.3.1</w:t>
      </w:r>
      <w:r w:rsidR="00C3518E" w:rsidRPr="00D62804">
        <w:rPr>
          <w:rFonts w:eastAsia="Arial"/>
          <w:color w:val="000000"/>
        </w:rPr>
        <w:t>6</w:t>
      </w:r>
      <w:r w:rsidRPr="00D62804">
        <w:rPr>
          <w:rFonts w:eastAsia="Arial"/>
          <w:color w:val="000000"/>
        </w:rPr>
        <w:t>. Результатом административной процедуры является подготовка распоряжения о проведении внеплановой проверки юридического лица, индивидуального предпринимателя.</w:t>
      </w:r>
    </w:p>
    <w:p w:rsidR="007E1107" w:rsidRPr="00D62804" w:rsidRDefault="007E1107" w:rsidP="00D62804">
      <w:pPr>
        <w:ind w:firstLine="567"/>
        <w:jc w:val="both"/>
        <w:rPr>
          <w:rFonts w:eastAsia="Arial"/>
          <w:color w:val="000000"/>
        </w:rPr>
      </w:pPr>
      <w:r w:rsidRPr="00D62804">
        <w:rPr>
          <w:rFonts w:eastAsia="Arial"/>
          <w:color w:val="000000"/>
        </w:rPr>
        <w:t>3.3.1</w:t>
      </w:r>
      <w:r w:rsidR="00C3518E" w:rsidRPr="00D62804">
        <w:rPr>
          <w:rFonts w:eastAsia="Arial"/>
          <w:color w:val="000000"/>
        </w:rPr>
        <w:t>7</w:t>
      </w:r>
      <w:r w:rsidRPr="00D62804">
        <w:rPr>
          <w:rFonts w:eastAsia="Arial"/>
          <w:color w:val="000000"/>
        </w:rPr>
        <w:t>. Фиксация результата административной процедуры осуществляется путем занесения информации в «Журнал регистрации проверок».</w:t>
      </w:r>
    </w:p>
    <w:p w:rsidR="007E1107" w:rsidRPr="00D62804" w:rsidRDefault="007E1107" w:rsidP="00D62804">
      <w:pPr>
        <w:ind w:firstLine="567"/>
        <w:jc w:val="both"/>
      </w:pPr>
    </w:p>
    <w:p w:rsidR="00681CF1" w:rsidRPr="00D62804" w:rsidRDefault="00681CF1" w:rsidP="00D62804">
      <w:pPr>
        <w:ind w:firstLine="567"/>
        <w:jc w:val="center"/>
        <w:rPr>
          <w:b/>
          <w:i/>
        </w:rPr>
      </w:pPr>
      <w:r w:rsidRPr="00D62804">
        <w:rPr>
          <w:b/>
          <w:i/>
        </w:rPr>
        <w:t>3.4. Проведение проверки</w:t>
      </w:r>
    </w:p>
    <w:p w:rsidR="00A812DC" w:rsidRPr="00D62804" w:rsidRDefault="00A812DC" w:rsidP="00D62804">
      <w:pPr>
        <w:ind w:firstLine="567"/>
        <w:jc w:val="center"/>
        <w:rPr>
          <w:b/>
          <w:i/>
        </w:rPr>
      </w:pPr>
    </w:p>
    <w:p w:rsidR="00C27D63" w:rsidRPr="00D62804" w:rsidRDefault="00681CF1" w:rsidP="00D62804">
      <w:pPr>
        <w:ind w:firstLine="567"/>
        <w:jc w:val="both"/>
      </w:pPr>
      <w:r w:rsidRPr="00D62804">
        <w:t xml:space="preserve">3.4.1. Основанием начала проведения проверки является </w:t>
      </w:r>
      <w:r w:rsidR="00C47ECB" w:rsidRPr="00D62804">
        <w:t>распоряжение</w:t>
      </w:r>
      <w:r w:rsidRPr="00D62804">
        <w:t xml:space="preserve"> Администрации о проведении проверки.</w:t>
      </w:r>
    </w:p>
    <w:p w:rsidR="00681CF1" w:rsidRPr="00D62804" w:rsidRDefault="00681CF1" w:rsidP="00D62804">
      <w:pPr>
        <w:ind w:firstLine="567"/>
        <w:jc w:val="both"/>
      </w:pPr>
      <w:r w:rsidRPr="00D62804">
        <w:t xml:space="preserve">3.4.2. Проверка проводится при участии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проведения такой проверки по основанию, предусмотренному подпунктом «б» подпункта </w:t>
      </w:r>
      <w:r w:rsidR="00C62C68" w:rsidRPr="00D62804">
        <w:t xml:space="preserve">2 </w:t>
      </w:r>
      <w:r w:rsidRPr="00D62804">
        <w:t>пункта 3.3.</w:t>
      </w:r>
      <w:r w:rsidR="00681AF4" w:rsidRPr="00D62804">
        <w:t>1</w:t>
      </w:r>
      <w:r w:rsidRPr="00D62804">
        <w:t>. настоящего административного регламента.</w:t>
      </w:r>
    </w:p>
    <w:p w:rsidR="00681CF1" w:rsidRPr="00D62804" w:rsidRDefault="00681CF1" w:rsidP="00D62804">
      <w:pPr>
        <w:ind w:firstLine="567"/>
        <w:jc w:val="both"/>
      </w:pPr>
      <w:r w:rsidRPr="00D62804">
        <w:t>В случае отсутствия при проведении проверки руководителя, иного должностного лица, индивидуального предпринимателя, их уполномоченного представителя об этом делается соответствующая запись в акте проведения проверки.</w:t>
      </w:r>
    </w:p>
    <w:p w:rsidR="00681CF1" w:rsidRPr="00D62804" w:rsidRDefault="00681CF1" w:rsidP="00D62804">
      <w:pPr>
        <w:ind w:firstLine="567"/>
        <w:jc w:val="both"/>
      </w:pPr>
      <w:r w:rsidRPr="00D62804">
        <w:t>3.4.3. Должностное лицо, уполномоченное осуществлять муниципальный контроль:</w:t>
      </w:r>
    </w:p>
    <w:p w:rsidR="00681CF1" w:rsidRPr="00D62804" w:rsidRDefault="008232A6" w:rsidP="00D62804">
      <w:pPr>
        <w:ind w:firstLine="567"/>
        <w:jc w:val="both"/>
      </w:pPr>
      <w:r w:rsidRPr="00D62804">
        <w:t>-</w:t>
      </w:r>
      <w:r w:rsidR="00681CF1" w:rsidRPr="00D62804">
        <w:t xml:space="preserve"> вручают под роспись копию </w:t>
      </w:r>
      <w:r w:rsidR="00973FF5" w:rsidRPr="00D62804">
        <w:t>распоряжен</w:t>
      </w:r>
      <w:r w:rsidR="00681CF1" w:rsidRPr="00D62804">
        <w:t>ия о проведении проверки руководителю, иному должностному лицу, индивидуальному предпринимателю, их уполномоченным представителям;</w:t>
      </w:r>
    </w:p>
    <w:p w:rsidR="00681CF1" w:rsidRPr="00D62804" w:rsidRDefault="008232A6" w:rsidP="00D62804">
      <w:pPr>
        <w:ind w:firstLine="567"/>
        <w:jc w:val="both"/>
      </w:pPr>
      <w:r w:rsidRPr="00D62804">
        <w:t>-</w:t>
      </w:r>
      <w:r w:rsidR="00681CF1" w:rsidRPr="00D62804">
        <w:t xml:space="preserve"> по требован</w:t>
      </w:r>
      <w:r w:rsidR="00973FF5" w:rsidRPr="00D62804">
        <w:t>ию подлежащих проверке лиц пред</w:t>
      </w:r>
      <w:r w:rsidR="00681CF1" w:rsidRPr="00D62804">
        <w:t>ставляют документы в целях подтверждения своих полномочий, а также текст настоящего административного регламента;</w:t>
      </w:r>
    </w:p>
    <w:p w:rsidR="00681CF1" w:rsidRPr="00D62804" w:rsidRDefault="008232A6" w:rsidP="00D62804">
      <w:pPr>
        <w:ind w:firstLine="567"/>
        <w:jc w:val="both"/>
      </w:pPr>
      <w:r w:rsidRPr="00D62804">
        <w:lastRenderedPageBreak/>
        <w:t>-</w:t>
      </w:r>
      <w:r w:rsidR="00681CF1" w:rsidRPr="00D62804">
        <w:t xml:space="preserve">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 регламентом осуществления муниципального контроля в области торговой деятельности и порядком проведения проверок на объектах, используемых юридическим лицом, индивидуальным предпринимателем, физическим лицом при осуществлении деятельности.</w:t>
      </w:r>
    </w:p>
    <w:p w:rsidR="00681CF1" w:rsidRPr="00D62804" w:rsidRDefault="00681CF1" w:rsidP="00D62804">
      <w:pPr>
        <w:ind w:firstLine="567"/>
        <w:jc w:val="both"/>
      </w:pPr>
      <w:r w:rsidRPr="00D62804">
        <w:t>3.4.4. Документарная проверка (плановая и внеплановая) проводится по месту нахождения Администрации.</w:t>
      </w:r>
    </w:p>
    <w:p w:rsidR="00681CF1" w:rsidRPr="00D62804" w:rsidRDefault="00681CF1" w:rsidP="00D62804">
      <w:pPr>
        <w:ind w:firstLine="567"/>
        <w:jc w:val="both"/>
      </w:pPr>
      <w:r w:rsidRPr="00D62804">
        <w:t>В процессе проведения документарной проверки должностным лицом, уполномоченным осуществлять муниципальный контроль, в первую очередь рассматриваются документы, имеющиеся в распоряжении Администрации, в том числе акты предыдущих проверок и иные документы о результатах осуществленного в отношении юридического лица, индивидуального предпринимателя, гражданина муниципального контроля.</w:t>
      </w:r>
    </w:p>
    <w:p w:rsidR="00681CF1" w:rsidRPr="00D62804" w:rsidRDefault="00C62C68" w:rsidP="00D62804">
      <w:pPr>
        <w:ind w:firstLine="567"/>
        <w:jc w:val="both"/>
      </w:pPr>
      <w:proofErr w:type="gramStart"/>
      <w:r w:rsidRPr="00D62804">
        <w:t>В случае</w:t>
      </w:r>
      <w:r w:rsidR="00681CF1" w:rsidRPr="00D62804">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установленных федеральными законами, законами Республики Калмыкия, а также муниципальными правовыми актами в области торговой деятельности, Администрация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w:t>
      </w:r>
      <w:proofErr w:type="gramEnd"/>
      <w:r w:rsidR="00681CF1" w:rsidRPr="00D62804">
        <w:t xml:space="preserve"> рассмотрения в ходе проведения плановой документарной проверки документы. К запросу прилагается заверенная печатью копия </w:t>
      </w:r>
      <w:hyperlink r:id="rId31" w:history="1">
        <w:r w:rsidR="00986695" w:rsidRPr="00D62804">
          <w:t>распоряжения</w:t>
        </w:r>
      </w:hyperlink>
      <w:r w:rsidR="00986695" w:rsidRPr="00D62804">
        <w:t xml:space="preserve"> </w:t>
      </w:r>
      <w:r w:rsidR="00681CF1" w:rsidRPr="00D62804">
        <w:t>Администрации о проведении плановой документарной проверки.</w:t>
      </w:r>
    </w:p>
    <w:p w:rsidR="00681CF1" w:rsidRPr="00D62804" w:rsidRDefault="00973FF5" w:rsidP="00D62804">
      <w:pPr>
        <w:ind w:firstLine="567"/>
        <w:jc w:val="both"/>
      </w:pPr>
      <w:proofErr w:type="gramStart"/>
      <w:r w:rsidRPr="00D62804">
        <w:t>В случае</w:t>
      </w:r>
      <w:r w:rsidR="00681CF1" w:rsidRPr="00D62804">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имеющимся в Администрации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roofErr w:type="gramEnd"/>
    </w:p>
    <w:p w:rsidR="00681CF1" w:rsidRPr="00D62804" w:rsidRDefault="00681CF1" w:rsidP="00D62804">
      <w:pPr>
        <w:ind w:firstLine="567"/>
        <w:jc w:val="both"/>
      </w:pPr>
      <w:r w:rsidRPr="00D62804">
        <w:t>При проведении документарной проверки Администрация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681CF1" w:rsidRPr="00D62804" w:rsidRDefault="00681CF1" w:rsidP="00D62804">
      <w:pPr>
        <w:ind w:firstLine="567"/>
        <w:jc w:val="both"/>
      </w:pPr>
      <w:proofErr w:type="gramStart"/>
      <w:r w:rsidRPr="00D62804">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D62804">
        <w:t xml:space="preserve"> сроки и </w:t>
      </w:r>
      <w:proofErr w:type="gramStart"/>
      <w:r w:rsidRPr="00D62804">
        <w:t>порядке</w:t>
      </w:r>
      <w:proofErr w:type="gramEnd"/>
      <w:r w:rsidRPr="00D62804">
        <w:t>, которые установлены Правительством Российской Федерации.</w:t>
      </w:r>
    </w:p>
    <w:p w:rsidR="00681CF1" w:rsidRPr="00D62804" w:rsidRDefault="00681CF1" w:rsidP="00D62804">
      <w:pPr>
        <w:ind w:firstLine="567"/>
        <w:jc w:val="both"/>
      </w:pPr>
      <w:r w:rsidRPr="00D62804">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681CF1" w:rsidRPr="00D62804" w:rsidRDefault="00681CF1" w:rsidP="00D62804">
      <w:pPr>
        <w:ind w:firstLine="567"/>
        <w:jc w:val="both"/>
      </w:pPr>
      <w:proofErr w:type="gramStart"/>
      <w:r w:rsidRPr="00D62804">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w:t>
      </w:r>
      <w:r w:rsidRPr="00D62804">
        <w:lastRenderedPageBreak/>
        <w:t>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681CF1" w:rsidRPr="00D62804" w:rsidRDefault="00681CF1" w:rsidP="00D62804">
      <w:pPr>
        <w:ind w:firstLine="567"/>
        <w:jc w:val="both"/>
      </w:pPr>
      <w:r w:rsidRPr="00D62804">
        <w:t>3.4.5. В случае</w:t>
      </w:r>
      <w:proofErr w:type="gramStart"/>
      <w:r w:rsidRPr="00D62804">
        <w:t>,</w:t>
      </w:r>
      <w:proofErr w:type="gramEnd"/>
      <w:r w:rsidRPr="00D62804">
        <w:t xml:space="preserve"> если после рассмотрения представленных пояснений и документов либо при отсутствии пояснений, должностное лицо, уполномоченное осуществлять муниципальный контроль, установит признаки нарушения требований, установленных федеральными законами, законами Республики Калмыкия, а также муниципальными правовыми актами в области торговой деятельности, Администрация вправе провести выездную проверку.</w:t>
      </w:r>
    </w:p>
    <w:p w:rsidR="00681CF1" w:rsidRPr="00D62804" w:rsidRDefault="00681CF1" w:rsidP="00D62804">
      <w:pPr>
        <w:ind w:firstLine="567"/>
        <w:jc w:val="both"/>
      </w:pPr>
      <w:r w:rsidRPr="00D62804">
        <w:t>Выездная проверка (плановая и внеплановая) проводится по месту нахождения юридического лица, по месту осуществления деятельности индивидуального предпринимателя, гражданина и (или) по месту фактического осуществления их деятельности.</w:t>
      </w:r>
    </w:p>
    <w:p w:rsidR="00681CF1" w:rsidRPr="00D62804" w:rsidRDefault="00681CF1" w:rsidP="00D62804">
      <w:pPr>
        <w:ind w:firstLine="567"/>
        <w:jc w:val="both"/>
      </w:pPr>
      <w:proofErr w:type="gramStart"/>
      <w:r w:rsidRPr="00D62804">
        <w:t xml:space="preserve">Выездная проверка начинается с предъявления служебного удостоверения должностным лицом, уполномоченным осуществлять муниципальный контроль,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или законного представителя с </w:t>
      </w:r>
      <w:r w:rsidR="00C47ECB" w:rsidRPr="00D62804">
        <w:t>распоряжение</w:t>
      </w:r>
      <w:r w:rsidRPr="00D62804">
        <w:t>м Администрации о назначении плановой (внеплановой) выездной проверки и с полномочиями проводящих проверку лиц, а также с целями, задачами, основаниями проведения проверки, видами и объемом мероприятий</w:t>
      </w:r>
      <w:proofErr w:type="gramEnd"/>
      <w:r w:rsidRPr="00D62804">
        <w:t xml:space="preserve"> по контролю, составом экспертов, привлекаемых к проверке, со сроками и с условиями ее проведения.</w:t>
      </w:r>
    </w:p>
    <w:p w:rsidR="00681CF1" w:rsidRPr="00D62804" w:rsidRDefault="00681CF1" w:rsidP="00D62804">
      <w:pPr>
        <w:ind w:firstLine="567"/>
        <w:jc w:val="both"/>
      </w:pPr>
      <w:proofErr w:type="gramStart"/>
      <w:r w:rsidRPr="00D62804">
        <w:t xml:space="preserve">Выездная проверка осуществляется путем выезда должностного лица, уполномоченного осуществлять муниципальный контроль,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в срок, установленный </w:t>
      </w:r>
      <w:r w:rsidR="00C47ECB" w:rsidRPr="00D62804">
        <w:t>распоряжение</w:t>
      </w:r>
      <w:r w:rsidRPr="00D62804">
        <w:t>м о проведении проверки.</w:t>
      </w:r>
      <w:proofErr w:type="gramEnd"/>
    </w:p>
    <w:p w:rsidR="00681CF1" w:rsidRPr="00D62804" w:rsidRDefault="00681CF1" w:rsidP="00D62804">
      <w:pPr>
        <w:ind w:firstLine="567"/>
        <w:jc w:val="both"/>
      </w:pPr>
      <w:r w:rsidRPr="00D62804">
        <w:t>3.4.6.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681CF1" w:rsidRPr="00D62804" w:rsidRDefault="00681CF1" w:rsidP="00D62804">
      <w:pPr>
        <w:ind w:firstLine="567"/>
        <w:jc w:val="both"/>
      </w:pPr>
      <w:r w:rsidRPr="00D62804">
        <w:t>При отсутствии журнала учета проверок в акте проверки должностным лицом Администрации, проводящим проверку, делается соответствующая запись.</w:t>
      </w:r>
    </w:p>
    <w:p w:rsidR="00681CF1" w:rsidRPr="00D62804" w:rsidRDefault="00681CF1" w:rsidP="00D62804">
      <w:pPr>
        <w:ind w:firstLine="567"/>
        <w:jc w:val="both"/>
      </w:pPr>
      <w:r w:rsidRPr="00D62804">
        <w:t>3.4.7. Результатом исполнения административной процедуры являются завершение проверки и внесение записи в журнал учета проверок соблюдения  законодательства в области торговой деятельности.</w:t>
      </w:r>
    </w:p>
    <w:p w:rsidR="00681CF1" w:rsidRPr="00D62804" w:rsidRDefault="00681CF1" w:rsidP="00D62804">
      <w:pPr>
        <w:ind w:firstLine="567"/>
        <w:jc w:val="both"/>
      </w:pPr>
      <w:r w:rsidRPr="00D62804">
        <w:t>3.4.8. Ответственными за выполнение указанных действий являются  должностные лица, уполномоченные осуществлять муниципальный контроль, осуществляющие проверку.</w:t>
      </w:r>
    </w:p>
    <w:p w:rsidR="00681CF1" w:rsidRPr="00D62804" w:rsidRDefault="00681CF1" w:rsidP="00D62804">
      <w:pPr>
        <w:ind w:firstLine="567"/>
        <w:jc w:val="both"/>
      </w:pPr>
      <w:r w:rsidRPr="00D62804">
        <w:t>3.4.9. Максимальный срок исполнения процедуры - 20 рабочих дней.</w:t>
      </w:r>
    </w:p>
    <w:p w:rsidR="007E1107" w:rsidRPr="00D62804" w:rsidRDefault="007E1107" w:rsidP="00D62804">
      <w:pPr>
        <w:ind w:firstLine="567"/>
        <w:jc w:val="both"/>
      </w:pPr>
      <w:r w:rsidRPr="00D62804">
        <w:rPr>
          <w:rFonts w:eastAsia="Arial"/>
          <w:color w:val="000000"/>
        </w:rPr>
        <w:t>3.3.12. Фиксация результата административной процедуры осуществляется путем занесения информации в «Журнал регистрации проверок».</w:t>
      </w:r>
    </w:p>
    <w:p w:rsidR="00681CF1" w:rsidRPr="00D62804" w:rsidRDefault="00681CF1" w:rsidP="00D62804">
      <w:pPr>
        <w:ind w:firstLine="567"/>
        <w:jc w:val="both"/>
      </w:pPr>
      <w:r w:rsidRPr="00D62804">
        <w:t> </w:t>
      </w:r>
    </w:p>
    <w:p w:rsidR="00681CF1" w:rsidRPr="00D62804" w:rsidRDefault="00681CF1" w:rsidP="00D62804">
      <w:pPr>
        <w:ind w:firstLine="567"/>
        <w:jc w:val="center"/>
        <w:rPr>
          <w:b/>
        </w:rPr>
      </w:pPr>
      <w:r w:rsidRPr="00D62804">
        <w:rPr>
          <w:b/>
        </w:rPr>
        <w:t xml:space="preserve">3.5. </w:t>
      </w:r>
      <w:r w:rsidR="00914CC4" w:rsidRPr="00D62804">
        <w:rPr>
          <w:b/>
        </w:rPr>
        <w:t>Оформление результатов проверки и принятие мер по результатам проверки</w:t>
      </w:r>
    </w:p>
    <w:p w:rsidR="008232A6" w:rsidRPr="00D62804" w:rsidRDefault="008232A6" w:rsidP="00D62804">
      <w:pPr>
        <w:ind w:firstLine="567"/>
        <w:jc w:val="center"/>
      </w:pPr>
    </w:p>
    <w:p w:rsidR="00681CF1" w:rsidRPr="00D62804" w:rsidRDefault="00681CF1" w:rsidP="00D62804">
      <w:pPr>
        <w:ind w:firstLine="567"/>
        <w:jc w:val="both"/>
      </w:pPr>
      <w:r w:rsidRPr="00D62804">
        <w:t>3.5.1. По результатам проверки юридических лиц и индивидуальных предпринимателей должностными лицами, уполномоченными осуществлять муниципальный контроль, проводящими проверку, составляется Акт проверки в соответствии Приложением</w:t>
      </w:r>
      <w:r w:rsidR="00531936" w:rsidRPr="00D62804">
        <w:t xml:space="preserve"> 2</w:t>
      </w:r>
      <w:r w:rsidRPr="00D62804">
        <w:t>.</w:t>
      </w:r>
    </w:p>
    <w:p w:rsidR="00681CF1" w:rsidRPr="00D62804" w:rsidRDefault="00681CF1" w:rsidP="00D62804">
      <w:pPr>
        <w:ind w:firstLine="567"/>
        <w:jc w:val="both"/>
      </w:pPr>
      <w:r w:rsidRPr="00D62804">
        <w:t xml:space="preserve"> Перечень сведений, которые указываются в акте проверки, а также приложений к нему, устанавливается Федеральным законом № 294-ФЗ.</w:t>
      </w:r>
    </w:p>
    <w:p w:rsidR="00681CF1" w:rsidRPr="00D62804" w:rsidRDefault="00681CF1" w:rsidP="00D62804">
      <w:pPr>
        <w:ind w:firstLine="567"/>
        <w:jc w:val="both"/>
      </w:pPr>
      <w:r w:rsidRPr="00D62804">
        <w:t>3.5.2. К акту проверки прилагаются акты отбора проб, 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81CF1" w:rsidRPr="00D62804" w:rsidRDefault="00681CF1" w:rsidP="00D62804">
      <w:pPr>
        <w:ind w:firstLine="567"/>
        <w:jc w:val="both"/>
      </w:pPr>
      <w:r w:rsidRPr="00D62804">
        <w:t xml:space="preserve">3.5.3. Акт проверки оформляется непосредственно после ее завершения в двух экземплярах, один из которых с копиями приложений вручается руководителю, иному </w:t>
      </w:r>
      <w:r w:rsidRPr="00D62804">
        <w:lastRenderedPageBreak/>
        <w:t xml:space="preserve">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об ознакомлении либо об отказе в ознакомлении с актом проверки. </w:t>
      </w:r>
      <w:proofErr w:type="gramStart"/>
      <w:r w:rsidRPr="00D62804">
        <w:t>В случае отсутствия руководителя, иного должностного лица,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или законного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им заказным почтовым отправлением с уведомлением о вручении, которое приобщается к экземпляру акта проверки, хранящемуся в деле</w:t>
      </w:r>
      <w:proofErr w:type="gramEnd"/>
      <w:r w:rsidRPr="00D62804">
        <w:t xml:space="preserve"> у должностного лица, уполномоченного на осуществление муниципального контроля.</w:t>
      </w:r>
    </w:p>
    <w:p w:rsidR="00681CF1" w:rsidRPr="00D62804" w:rsidRDefault="00681CF1" w:rsidP="00D62804">
      <w:pPr>
        <w:ind w:firstLine="567"/>
        <w:jc w:val="both"/>
      </w:pPr>
      <w:r w:rsidRPr="00D62804">
        <w:t>В случае</w:t>
      </w:r>
      <w:proofErr w:type="gramStart"/>
      <w:r w:rsidRPr="00D62804">
        <w:t>,</w:t>
      </w:r>
      <w:proofErr w:type="gramEnd"/>
      <w:r w:rsidRPr="00D62804">
        <w:t xml:space="preserve"> если для составления акта проверки необходимо получить заключения по результатам проведенных исследований,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или законному представителю под расписку либо направляется им заказным почтовым отправлением с уведомлением о вручении, которое приобщается к экземпляру акта проверки, хранящемуся в деле у должностного лица, уполномоченного на осуществление муниципального контроля.</w:t>
      </w:r>
    </w:p>
    <w:p w:rsidR="00681CF1" w:rsidRPr="00D62804" w:rsidRDefault="00681CF1" w:rsidP="00D62804">
      <w:pPr>
        <w:ind w:firstLine="567"/>
        <w:jc w:val="both"/>
      </w:pPr>
      <w:r w:rsidRPr="00D62804">
        <w:t>3.5.4. В случае если проверка проходила по согласованию с прокуратурой, должностное лицо, уполномоченное осуществлять муниципальный контроль, в течение пяти рабочих дней со дня составления акта проверки направляет копию акта проверки в прокуратуру.</w:t>
      </w:r>
    </w:p>
    <w:p w:rsidR="00681CF1" w:rsidRPr="00D62804" w:rsidRDefault="00681CF1" w:rsidP="00D62804">
      <w:pPr>
        <w:ind w:firstLine="567"/>
        <w:jc w:val="both"/>
      </w:pPr>
      <w:r w:rsidRPr="00D62804">
        <w:t xml:space="preserve">3.5.5.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календарных дней </w:t>
      </w:r>
      <w:proofErr w:type="gramStart"/>
      <w:r w:rsidRPr="00D62804">
        <w:t>с даты получения</w:t>
      </w:r>
      <w:proofErr w:type="gramEnd"/>
      <w:r w:rsidRPr="00D62804">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w:t>
      </w:r>
    </w:p>
    <w:p w:rsidR="00681CF1" w:rsidRPr="00D62804" w:rsidRDefault="00681CF1" w:rsidP="00D62804">
      <w:pPr>
        <w:ind w:firstLine="567"/>
        <w:jc w:val="both"/>
      </w:pPr>
      <w:r w:rsidRPr="00D62804">
        <w:t>При этом юридическое лицо, индивидуальный предприниматель,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p>
    <w:p w:rsidR="00681CF1" w:rsidRPr="00D62804" w:rsidRDefault="00681CF1" w:rsidP="00D62804">
      <w:pPr>
        <w:ind w:firstLine="567"/>
        <w:jc w:val="both"/>
      </w:pPr>
      <w:r w:rsidRPr="00D62804">
        <w:t>3.5.6.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уполномоченные на осуществление муниципального контроля, направляют копию указанного акта в соответствующий государственный орган в течение пяти рабочих дней со дня его составления.</w:t>
      </w:r>
    </w:p>
    <w:p w:rsidR="00681CF1" w:rsidRPr="00D62804" w:rsidRDefault="00681CF1" w:rsidP="00D62804">
      <w:pPr>
        <w:ind w:firstLine="567"/>
        <w:jc w:val="both"/>
      </w:pPr>
      <w:proofErr w:type="gramStart"/>
      <w:r w:rsidRPr="00D62804">
        <w:t xml:space="preserve">В случае выявления нарушений членами </w:t>
      </w:r>
      <w:proofErr w:type="spellStart"/>
      <w:r w:rsidRPr="00D62804">
        <w:t>саморегулируемой</w:t>
      </w:r>
      <w:proofErr w:type="spellEnd"/>
      <w:r w:rsidRPr="00D62804">
        <w:t xml:space="preserve"> организации требований, установленных федеральными законами, законами Республики Калмыкия, а также муниципальными правовыми актами в области торговой деятельности, должностные лица, уполномоченные осуществлять муниципальный контроль, при проведении плановой проверки таких членов </w:t>
      </w:r>
      <w:proofErr w:type="spellStart"/>
      <w:r w:rsidRPr="00D62804">
        <w:t>саморегулируемой</w:t>
      </w:r>
      <w:proofErr w:type="spellEnd"/>
      <w:r w:rsidRPr="00D62804">
        <w:t xml:space="preserve"> организации обязаны сообщить в </w:t>
      </w:r>
      <w:proofErr w:type="spellStart"/>
      <w:r w:rsidRPr="00D62804">
        <w:t>саморегулируемую</w:t>
      </w:r>
      <w:proofErr w:type="spellEnd"/>
      <w:r w:rsidRPr="00D62804">
        <w:t xml:space="preserve"> организацию о выявленных нарушениях в течение пяти рабочих дней со дня окончания проведения плановой проверки.</w:t>
      </w:r>
      <w:proofErr w:type="gramEnd"/>
    </w:p>
    <w:p w:rsidR="00681CF1" w:rsidRPr="00D62804" w:rsidRDefault="00681CF1" w:rsidP="00D62804">
      <w:pPr>
        <w:ind w:firstLine="567"/>
        <w:jc w:val="both"/>
      </w:pPr>
      <w:r w:rsidRPr="00D62804">
        <w:t>3.5.7. Результатом исполнения административной процедуры является оформление акта проверки.</w:t>
      </w:r>
    </w:p>
    <w:p w:rsidR="00681CF1" w:rsidRPr="00D62804" w:rsidRDefault="00681CF1" w:rsidP="00D62804">
      <w:pPr>
        <w:ind w:firstLine="567"/>
        <w:jc w:val="both"/>
      </w:pPr>
      <w:r w:rsidRPr="00D62804">
        <w:t>3.5.8. Ответственным за выполнение указанных действий является должностное лицо, уполномоченное осуществлять муниципальный контроль, осуществившее проверку.</w:t>
      </w:r>
    </w:p>
    <w:p w:rsidR="00681CF1" w:rsidRPr="00D62804" w:rsidRDefault="00681CF1" w:rsidP="00D62804">
      <w:pPr>
        <w:tabs>
          <w:tab w:val="left" w:pos="8100"/>
        </w:tabs>
        <w:ind w:firstLine="567"/>
        <w:jc w:val="both"/>
      </w:pPr>
      <w:r w:rsidRPr="00D62804">
        <w:t>3.5.9. Максимальный срок исполнения процедуры - 10 рабочих дней.</w:t>
      </w:r>
      <w:r w:rsidR="00F51359" w:rsidRPr="00D62804">
        <w:tab/>
      </w:r>
    </w:p>
    <w:p w:rsidR="00F51359" w:rsidRPr="00D62804" w:rsidRDefault="00F51359" w:rsidP="00D62804">
      <w:pPr>
        <w:ind w:firstLine="567"/>
        <w:jc w:val="both"/>
        <w:rPr>
          <w:rFonts w:eastAsia="Arial"/>
          <w:color w:val="000000"/>
        </w:rPr>
      </w:pPr>
      <w:r w:rsidRPr="00D62804">
        <w:rPr>
          <w:rFonts w:eastAsia="Arial"/>
          <w:color w:val="000000"/>
        </w:rPr>
        <w:t>3.5.10. Фиксация результата административной процедуры осуществляется путем занесения информации в «Журнал регистрации проверок».</w:t>
      </w:r>
    </w:p>
    <w:p w:rsidR="00F51359" w:rsidRPr="00D62804" w:rsidRDefault="00F51359" w:rsidP="00D62804">
      <w:pPr>
        <w:tabs>
          <w:tab w:val="left" w:pos="8100"/>
        </w:tabs>
        <w:ind w:firstLine="567"/>
        <w:jc w:val="both"/>
      </w:pPr>
    </w:p>
    <w:p w:rsidR="00681CF1" w:rsidRPr="00D62804" w:rsidRDefault="00681CF1" w:rsidP="00D62804">
      <w:pPr>
        <w:ind w:firstLine="567"/>
        <w:jc w:val="both"/>
      </w:pPr>
      <w:r w:rsidRPr="00D62804">
        <w:lastRenderedPageBreak/>
        <w:t> </w:t>
      </w:r>
    </w:p>
    <w:p w:rsidR="00681CF1" w:rsidRPr="00D62804" w:rsidRDefault="00681CF1" w:rsidP="00D62804">
      <w:pPr>
        <w:ind w:firstLine="567"/>
        <w:jc w:val="center"/>
        <w:rPr>
          <w:b/>
          <w:i/>
        </w:rPr>
      </w:pPr>
      <w:r w:rsidRPr="00D62804">
        <w:rPr>
          <w:b/>
          <w:i/>
        </w:rPr>
        <w:t>3.6. Принятие мер по результатам проверки</w:t>
      </w:r>
    </w:p>
    <w:p w:rsidR="008232A6" w:rsidRPr="00D62804" w:rsidRDefault="008232A6" w:rsidP="00D62804">
      <w:pPr>
        <w:ind w:firstLine="567"/>
        <w:jc w:val="center"/>
      </w:pPr>
    </w:p>
    <w:p w:rsidR="00681CF1" w:rsidRPr="00D62804" w:rsidRDefault="00681CF1" w:rsidP="00D62804">
      <w:pPr>
        <w:ind w:firstLine="567"/>
        <w:jc w:val="both"/>
      </w:pPr>
      <w:r w:rsidRPr="00D62804">
        <w:t>3.6.1. 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w:t>
      </w:r>
    </w:p>
    <w:p w:rsidR="00681CF1" w:rsidRPr="00D62804" w:rsidRDefault="00681CF1" w:rsidP="00D62804">
      <w:pPr>
        <w:ind w:firstLine="567"/>
        <w:jc w:val="both"/>
      </w:pPr>
      <w:proofErr w:type="gramStart"/>
      <w:r w:rsidRPr="00D62804">
        <w:t>1) выдают предписание юридическому лицу, индивидуальному предпринимателю об устранении выявленных нарушений по форме согласно Приложению к Положению о муниципальном контроле в области торговой деятельности на территории (далее - предписание) с указанием сроков их устранения и (или) о проведении мероприятий по предотвращению причинения вреда объектам, указанным в пункте 1 части 1 статьи 17 Федерального закона № 294 - ФЗ;</w:t>
      </w:r>
      <w:proofErr w:type="gramEnd"/>
    </w:p>
    <w:p w:rsidR="00681CF1" w:rsidRPr="00D62804" w:rsidRDefault="00681CF1" w:rsidP="00D62804">
      <w:pPr>
        <w:ind w:firstLine="567"/>
        <w:jc w:val="both"/>
      </w:pPr>
      <w:r w:rsidRPr="00D62804">
        <w:t xml:space="preserve">2) принимает меры по </w:t>
      </w:r>
      <w:proofErr w:type="gramStart"/>
      <w:r w:rsidRPr="00D62804">
        <w:t>контролю за</w:t>
      </w:r>
      <w:proofErr w:type="gramEnd"/>
      <w:r w:rsidRPr="00D62804">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681CF1" w:rsidRPr="00D62804" w:rsidRDefault="00681CF1" w:rsidP="00D62804">
      <w:pPr>
        <w:ind w:firstLine="567"/>
        <w:jc w:val="both"/>
      </w:pPr>
      <w:r w:rsidRPr="00D62804">
        <w:t>3.6.2. 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3.5.3. настоящего административного регламента.</w:t>
      </w:r>
    </w:p>
    <w:p w:rsidR="00681CF1" w:rsidRPr="00D62804" w:rsidRDefault="00681CF1" w:rsidP="00D62804">
      <w:pPr>
        <w:ind w:firstLine="567"/>
        <w:jc w:val="both"/>
      </w:pPr>
      <w:r w:rsidRPr="00D62804">
        <w:t>В иных случаях предписание направляется указанным лицам не позднее одного рабочего дня со дня подписания акта проверки должностным лицом, уполномоченным на осуществление муниципального контроля, заказным письмом с уведомлением о вручении, если не имеется возможности вручить его лично.</w:t>
      </w:r>
    </w:p>
    <w:p w:rsidR="00681CF1" w:rsidRPr="00D62804" w:rsidRDefault="00681CF1" w:rsidP="00D62804">
      <w:pPr>
        <w:ind w:firstLine="567"/>
        <w:jc w:val="both"/>
      </w:pPr>
      <w:r w:rsidRPr="00D62804">
        <w:t>3.6.3. Предписание подлежит обязательному исполнению юридическим лицом, индивидуальным предпринимателем в установленный в предписании срок.</w:t>
      </w:r>
    </w:p>
    <w:p w:rsidR="00681CF1" w:rsidRPr="00D62804" w:rsidRDefault="00681CF1" w:rsidP="00D62804">
      <w:pPr>
        <w:ind w:firstLine="567"/>
        <w:jc w:val="both"/>
      </w:pPr>
      <w:r w:rsidRPr="00D62804">
        <w:t>3.6.4. Юридические лица, индивидуальные предприниматели, по объективным причинам не имеющие возможности устранить нарушение обязательных требований в установленный предписанием срок, вправе направить в Администрацию,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681CF1" w:rsidRPr="00D62804" w:rsidRDefault="00681CF1" w:rsidP="00D62804">
      <w:pPr>
        <w:ind w:firstLine="567"/>
        <w:jc w:val="both"/>
      </w:pPr>
      <w:r w:rsidRPr="00D62804">
        <w:t xml:space="preserve">3.6.5. </w:t>
      </w:r>
      <w:proofErr w:type="gramStart"/>
      <w:r w:rsidRPr="00D62804">
        <w:t>Должностное лицо, уполномоченное на осуществление муниципального контроля, выдавшее предписание, рассматривает ходатайство не позднее трех рабочих дней со дня его поступления в Администрацию,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w:t>
      </w:r>
      <w:proofErr w:type="gramEnd"/>
      <w:r w:rsidRPr="00D62804">
        <w:t xml:space="preserve"> Решение оформляется в виде письма Администрации, подписываемого Главой Администрации,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681CF1" w:rsidRPr="00D62804" w:rsidRDefault="00681CF1" w:rsidP="00D62804">
      <w:pPr>
        <w:ind w:firstLine="567"/>
        <w:jc w:val="both"/>
      </w:pPr>
      <w:r w:rsidRPr="00D62804">
        <w:t>3.6.6. В случае установления при проведении проверки нарушений обязательных требований,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ответственности.</w:t>
      </w:r>
    </w:p>
    <w:p w:rsidR="00681CF1" w:rsidRPr="00D62804" w:rsidRDefault="00681CF1" w:rsidP="00D62804">
      <w:pPr>
        <w:ind w:firstLine="567"/>
        <w:jc w:val="both"/>
      </w:pPr>
      <w:r w:rsidRPr="00D62804">
        <w:t>3.6.7. Ответственными за выполнение указанных действий являются  должностные лица, уполномоченные осуществлять муниципальный контроль, осуществляющие проверку.</w:t>
      </w:r>
    </w:p>
    <w:p w:rsidR="00681CF1" w:rsidRPr="00D62804" w:rsidRDefault="00681CF1" w:rsidP="00D62804">
      <w:pPr>
        <w:ind w:firstLine="567"/>
        <w:jc w:val="both"/>
      </w:pPr>
      <w:r w:rsidRPr="00D62804">
        <w:t xml:space="preserve">3.6.8. Результатом исполнения административной процедуры являются выдача предписания об устранении нарушений обязательных требований и (или) направление материалов проверки в случае установления нарушений обязательных требований,  содержащих признаки административного или иного правонарушения, в орган </w:t>
      </w:r>
      <w:r w:rsidRPr="00D62804">
        <w:lastRenderedPageBreak/>
        <w:t>государственного контроля (надзора) или иной орган государственной власти, в компетенции которого находится привлечение лица к ответственности.</w:t>
      </w:r>
    </w:p>
    <w:p w:rsidR="00681CF1" w:rsidRPr="00D62804" w:rsidRDefault="00681CF1" w:rsidP="00D62804">
      <w:pPr>
        <w:ind w:firstLine="567"/>
        <w:jc w:val="both"/>
      </w:pPr>
      <w:r w:rsidRPr="00D62804">
        <w:t>3.6.9. Максимальный срок исполнения процедуры - 5 рабочих дней.</w:t>
      </w:r>
    </w:p>
    <w:p w:rsidR="00F51359" w:rsidRPr="00D62804" w:rsidRDefault="00F51359" w:rsidP="00D62804">
      <w:pPr>
        <w:ind w:firstLine="567"/>
        <w:jc w:val="both"/>
        <w:rPr>
          <w:rFonts w:eastAsia="Arial"/>
          <w:color w:val="000000"/>
        </w:rPr>
      </w:pPr>
      <w:r w:rsidRPr="00D62804">
        <w:rPr>
          <w:rFonts w:eastAsia="Arial"/>
          <w:color w:val="000000"/>
        </w:rPr>
        <w:t>3.6.10. Фиксация результата административной процедуры осуществляется путем занесения информации в «Журнал регистрации проверок».</w:t>
      </w:r>
    </w:p>
    <w:p w:rsidR="00681CF1" w:rsidRPr="00D62804" w:rsidRDefault="00681CF1" w:rsidP="00D62804">
      <w:pPr>
        <w:ind w:firstLine="567"/>
        <w:jc w:val="both"/>
      </w:pPr>
    </w:p>
    <w:p w:rsidR="00681CF1" w:rsidRPr="00D62804" w:rsidRDefault="00681CF1" w:rsidP="00D62804">
      <w:pPr>
        <w:ind w:firstLine="567"/>
        <w:jc w:val="center"/>
        <w:rPr>
          <w:b/>
          <w:i/>
        </w:rPr>
      </w:pPr>
      <w:r w:rsidRPr="00D62804">
        <w:rPr>
          <w:b/>
          <w:i/>
        </w:rPr>
        <w:t>3.7. Организация и проведение мероприятий по контролю без взаимодействия с юридическими лицами, индивидуальными предпринимателями</w:t>
      </w:r>
    </w:p>
    <w:p w:rsidR="00F51359" w:rsidRPr="00D62804" w:rsidRDefault="00F51359" w:rsidP="00D62804">
      <w:pPr>
        <w:ind w:firstLine="567"/>
        <w:jc w:val="center"/>
        <w:rPr>
          <w:b/>
          <w:i/>
        </w:rPr>
      </w:pPr>
    </w:p>
    <w:p w:rsidR="00EE5039" w:rsidRPr="00D62804" w:rsidRDefault="006C1248" w:rsidP="00D62804">
      <w:pPr>
        <w:ind w:firstLine="567"/>
        <w:jc w:val="both"/>
        <w:rPr>
          <w:rFonts w:eastAsia="Arial"/>
        </w:rPr>
      </w:pPr>
      <w:r w:rsidRPr="00D62804">
        <w:rPr>
          <w:rStyle w:val="blk"/>
        </w:rPr>
        <w:t>3.7.1.</w:t>
      </w:r>
      <w:r w:rsidR="00EE5039" w:rsidRPr="00D62804">
        <w:rPr>
          <w:rFonts w:eastAsia="Arial"/>
        </w:rPr>
        <w:t xml:space="preserve"> Основанием для проведения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является  утвержденное </w:t>
      </w:r>
      <w:r w:rsidR="00EE5039" w:rsidRPr="00D62804">
        <w:rPr>
          <w:rFonts w:eastAsia="Arial"/>
          <w:color w:val="000000"/>
        </w:rPr>
        <w:t>главой администрации</w:t>
      </w:r>
      <w:r w:rsidR="00EE5039" w:rsidRPr="00D62804">
        <w:rPr>
          <w:rFonts w:eastAsia="Arial"/>
        </w:rPr>
        <w:t xml:space="preserve"> задание на проведение таких мероприятий.   </w:t>
      </w:r>
    </w:p>
    <w:p w:rsidR="006C1248" w:rsidRPr="00D62804" w:rsidRDefault="00EE5039" w:rsidP="00D62804">
      <w:pPr>
        <w:spacing w:line="232" w:lineRule="atLeast"/>
        <w:ind w:firstLine="540"/>
        <w:jc w:val="both"/>
      </w:pPr>
      <w:r w:rsidRPr="00D62804">
        <w:t>3.7.2.</w:t>
      </w:r>
      <w:r w:rsidR="006C1248" w:rsidRPr="00D62804">
        <w:t>Мероприятия по контролю без взаимодействия с юридическими лицами, индивидуальными предпринимателями в соответствии со ст. 8.3 Федерального закона № 294-ФЗ проводятся должностными лицами, уполномоченными на осуществление муниципального контроля, в пределах своей компетенции на основании заданий на проведение таких мероприятий, утверждаемых Главой Администрации.</w:t>
      </w:r>
    </w:p>
    <w:p w:rsidR="00914CC4" w:rsidRPr="00D62804" w:rsidRDefault="00914CC4" w:rsidP="00D62804">
      <w:pPr>
        <w:spacing w:line="232" w:lineRule="atLeast"/>
        <w:ind w:firstLine="540"/>
        <w:jc w:val="both"/>
      </w:pPr>
      <w:r w:rsidRPr="00D62804">
        <w:rPr>
          <w:rStyle w:val="blk"/>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914CC4" w:rsidRPr="00D62804" w:rsidRDefault="00914CC4" w:rsidP="00D62804">
      <w:pPr>
        <w:spacing w:line="232" w:lineRule="atLeast"/>
        <w:ind w:firstLine="540"/>
        <w:jc w:val="both"/>
        <w:rPr>
          <w:rStyle w:val="blk"/>
        </w:rPr>
      </w:pPr>
      <w:bookmarkStart w:id="21" w:name="dst296"/>
      <w:bookmarkEnd w:id="21"/>
      <w:r w:rsidRPr="00D62804">
        <w:rPr>
          <w:rStyle w:val="blk"/>
        </w:rPr>
        <w:t>1) плановые (рейдовые) осмотры (обследования) территорий, акваторий, транспортных сре</w:t>
      </w:r>
      <w:proofErr w:type="gramStart"/>
      <w:r w:rsidRPr="00D62804">
        <w:rPr>
          <w:rStyle w:val="blk"/>
        </w:rPr>
        <w:t>дств в с</w:t>
      </w:r>
      <w:proofErr w:type="gramEnd"/>
      <w:r w:rsidRPr="00D62804">
        <w:rPr>
          <w:rStyle w:val="blk"/>
        </w:rPr>
        <w:t>оответствии со </w:t>
      </w:r>
      <w:hyperlink r:id="rId32" w:anchor="dst167" w:history="1">
        <w:r w:rsidRPr="00D62804">
          <w:rPr>
            <w:rStyle w:val="a4"/>
            <w:color w:val="auto"/>
          </w:rPr>
          <w:t>статьей 13.2</w:t>
        </w:r>
      </w:hyperlink>
      <w:r w:rsidRPr="00D62804">
        <w:rPr>
          <w:rStyle w:val="blk"/>
        </w:rPr>
        <w:t> </w:t>
      </w:r>
      <w:r w:rsidR="00214556" w:rsidRPr="00D62804">
        <w:t>Федерального закона № 294-ФЗ</w:t>
      </w:r>
      <w:r w:rsidRPr="00D62804">
        <w:rPr>
          <w:rStyle w:val="blk"/>
        </w:rPr>
        <w:t>;</w:t>
      </w:r>
    </w:p>
    <w:p w:rsidR="00F51359" w:rsidRPr="00D62804" w:rsidRDefault="00F51359" w:rsidP="00D62804">
      <w:pPr>
        <w:spacing w:line="232" w:lineRule="atLeast"/>
        <w:ind w:firstLine="540"/>
        <w:jc w:val="both"/>
      </w:pPr>
      <w:r w:rsidRPr="00D62804">
        <w:rPr>
          <w:shd w:val="clear" w:color="auto" w:fill="FFFFFF"/>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914CC4" w:rsidRPr="00D62804" w:rsidRDefault="00914CC4" w:rsidP="00D62804">
      <w:pPr>
        <w:spacing w:line="232" w:lineRule="atLeast"/>
        <w:ind w:firstLine="540"/>
        <w:jc w:val="both"/>
        <w:rPr>
          <w:rStyle w:val="blk"/>
        </w:rPr>
      </w:pPr>
      <w:bookmarkStart w:id="22" w:name="dst297"/>
      <w:bookmarkEnd w:id="22"/>
      <w:r w:rsidRPr="00D62804">
        <w:rPr>
          <w:rStyle w:val="blk"/>
        </w:rPr>
        <w:t xml:space="preserve">2) </w:t>
      </w:r>
      <w:bookmarkStart w:id="23" w:name="dst303"/>
      <w:bookmarkEnd w:id="23"/>
      <w:r w:rsidRPr="00D62804">
        <w:rPr>
          <w:rStyle w:val="blk"/>
        </w:rPr>
        <w:t>другие виды и формы мероприятий по контролю, установленные федеральными законами.</w:t>
      </w:r>
    </w:p>
    <w:p w:rsidR="006C1248" w:rsidRPr="00D62804" w:rsidRDefault="006C1248" w:rsidP="00D62804">
      <w:pPr>
        <w:ind w:firstLine="567"/>
        <w:jc w:val="both"/>
        <w:rPr>
          <w:rFonts w:eastAsia="Arial"/>
          <w:color w:val="000000"/>
        </w:rPr>
      </w:pPr>
      <w:bookmarkStart w:id="24" w:name="dst304"/>
      <w:bookmarkEnd w:id="24"/>
      <w:r w:rsidRPr="00D62804">
        <w:rPr>
          <w:rFonts w:eastAsia="Arial"/>
        </w:rPr>
        <w:t>3.</w:t>
      </w:r>
      <w:r w:rsidR="00EE5039" w:rsidRPr="00D62804">
        <w:rPr>
          <w:rFonts w:eastAsia="Arial"/>
        </w:rPr>
        <w:t>7.3</w:t>
      </w:r>
      <w:r w:rsidRPr="00D62804">
        <w:rPr>
          <w:rFonts w:eastAsia="Arial"/>
        </w:rPr>
        <w:t xml:space="preserve">. Плановые (рейдовые) осмотры, обследования земельных участков проводятся на основании плановых (рейдовых) заданий, утверждаемых </w:t>
      </w:r>
      <w:r w:rsidRPr="00D62804">
        <w:rPr>
          <w:rFonts w:eastAsia="Arial"/>
          <w:color w:val="000000"/>
        </w:rPr>
        <w:t>главой администрации</w:t>
      </w:r>
      <w:r w:rsidRPr="00D62804">
        <w:rPr>
          <w:rFonts w:eastAsia="Arial"/>
        </w:rPr>
        <w:t xml:space="preserve">. </w:t>
      </w:r>
      <w:proofErr w:type="gramStart"/>
      <w:r w:rsidRPr="00D62804">
        <w:rPr>
          <w:rFonts w:eastAsia="Arial"/>
        </w:rPr>
        <w:t>Плановые (рейдовые) задания должны содержать правовые основания проведения плановых (рейдовых) осмотров, в том числе подлежащие проверке обязательные требования; цели, задачи и предмет плановых (рейдовых) осмотров и срок их проведения; фамилии, имена, отчества, должности должностного лица или должностных лиц, уполномоченных на проведение плановых (рейдовых) осмотров, а также привлекаемых к проведению проверки экспертов, представителей экспертных организаций, иных государственных органов;</w:t>
      </w:r>
      <w:proofErr w:type="gramEnd"/>
      <w:r w:rsidRPr="00D62804">
        <w:rPr>
          <w:rFonts w:eastAsia="Arial"/>
        </w:rPr>
        <w:t xml:space="preserve"> даты начала и окончания проведения плановых (рейдовых) осмотров; перечень мероприятий по контролю, необходимых д</w:t>
      </w:r>
      <w:r w:rsidRPr="00D62804">
        <w:rPr>
          <w:rFonts w:eastAsia="Arial"/>
          <w:color w:val="000000"/>
        </w:rPr>
        <w:t>ля достижения целей и задач проведения плановых (рейдовых) осмотров.</w:t>
      </w:r>
    </w:p>
    <w:p w:rsidR="006C1248" w:rsidRPr="00D62804" w:rsidRDefault="006C1248" w:rsidP="00D62804">
      <w:pPr>
        <w:ind w:firstLine="567"/>
        <w:jc w:val="both"/>
        <w:rPr>
          <w:rFonts w:eastAsia="Arial"/>
          <w:color w:val="000000"/>
        </w:rPr>
      </w:pPr>
      <w:r w:rsidRPr="00D62804">
        <w:rPr>
          <w:rFonts w:eastAsia="Arial"/>
          <w:color w:val="000000"/>
        </w:rPr>
        <w:t xml:space="preserve">3.10.4.  Результаты планового (рейдового) осмотра, обследования, проведенных с целью выполнения задания, оформляются актом планового (рейдового) осмотра обследования </w:t>
      </w:r>
      <w:r w:rsidR="00EE5039" w:rsidRPr="00D62804">
        <w:rPr>
          <w:rFonts w:eastAsia="Arial"/>
          <w:color w:val="000000"/>
        </w:rPr>
        <w:t>объектов торговой деятельности</w:t>
      </w:r>
      <w:r w:rsidRPr="00D62804">
        <w:rPr>
          <w:rFonts w:eastAsia="Arial"/>
          <w:color w:val="000000"/>
        </w:rPr>
        <w:t>.</w:t>
      </w:r>
    </w:p>
    <w:p w:rsidR="006C1248" w:rsidRPr="00D62804" w:rsidRDefault="006C1248" w:rsidP="00D62804">
      <w:pPr>
        <w:ind w:firstLine="567"/>
        <w:jc w:val="both"/>
        <w:rPr>
          <w:rFonts w:eastAsia="Arial"/>
          <w:color w:val="000000"/>
        </w:rPr>
      </w:pPr>
      <w:proofErr w:type="gramStart"/>
      <w:r w:rsidRPr="00D62804">
        <w:rPr>
          <w:rFonts w:eastAsia="Arial"/>
          <w:color w:val="000000"/>
        </w:rPr>
        <w:t>В случае выявления при проведении плановых (рейдовых) осмотров, обследований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доводят в письменной форме до сведения руководителя уполномоченного органа информацию о выявленных нарушениях для принятия решения о назначении внеплановой проверки юридического лица, индивидуального предпринимателя.</w:t>
      </w:r>
      <w:proofErr w:type="gramEnd"/>
    </w:p>
    <w:p w:rsidR="006C1248" w:rsidRPr="00D62804" w:rsidRDefault="006C1248" w:rsidP="00D62804">
      <w:pPr>
        <w:ind w:firstLine="567"/>
        <w:jc w:val="both"/>
        <w:rPr>
          <w:rFonts w:eastAsia="Arial"/>
          <w:color w:val="000000"/>
        </w:rPr>
      </w:pPr>
      <w:r w:rsidRPr="00D62804">
        <w:rPr>
          <w:rFonts w:eastAsia="Arial"/>
          <w:color w:val="000000"/>
        </w:rPr>
        <w:t xml:space="preserve">3.10.5. </w:t>
      </w:r>
      <w:proofErr w:type="gramStart"/>
      <w:r w:rsidRPr="00D62804">
        <w:rPr>
          <w:rFonts w:eastAsia="Arial"/>
          <w:color w:val="000000"/>
        </w:rPr>
        <w:t>В случае выявления при проведении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нарушений обязательных требований, должностные лица уполномоченного органа при</w:t>
      </w:r>
      <w:r w:rsidRPr="00D62804">
        <w:rPr>
          <w:rFonts w:eastAsia="Arial"/>
        </w:rPr>
        <w:t xml:space="preserve">нимают в пределах своей компетенции меры по пресечению таких </w:t>
      </w:r>
      <w:r w:rsidRPr="00D62804">
        <w:rPr>
          <w:rFonts w:eastAsia="Arial"/>
          <w:color w:val="000000"/>
        </w:rPr>
        <w:t xml:space="preserve">нарушений, а также направляют в письменной форме руководителю или заместителю </w:t>
      </w:r>
      <w:r w:rsidRPr="00D62804">
        <w:rPr>
          <w:rFonts w:eastAsia="Arial"/>
          <w:color w:val="000000"/>
        </w:rPr>
        <w:lastRenderedPageBreak/>
        <w:t>руководителя уполномоченного органа мотивированное представление с информацией о выявленных нарушениях для принятия</w:t>
      </w:r>
      <w:proofErr w:type="gramEnd"/>
      <w:r w:rsidRPr="00D62804">
        <w:rPr>
          <w:rFonts w:eastAsia="Arial"/>
          <w:color w:val="000000"/>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№294-ФЗ.</w:t>
      </w:r>
    </w:p>
    <w:p w:rsidR="006C1248" w:rsidRPr="00D62804" w:rsidRDefault="006C1248" w:rsidP="00D62804">
      <w:pPr>
        <w:ind w:firstLine="567"/>
        <w:jc w:val="both"/>
        <w:rPr>
          <w:rFonts w:eastAsia="Arial"/>
          <w:color w:val="000000"/>
        </w:rPr>
      </w:pPr>
      <w:r w:rsidRPr="00D62804">
        <w:rPr>
          <w:rFonts w:eastAsia="Arial"/>
          <w:color w:val="000000"/>
        </w:rPr>
        <w:t xml:space="preserve">3.10.6.  </w:t>
      </w:r>
      <w:proofErr w:type="gramStart"/>
      <w:r w:rsidRPr="00D62804">
        <w:rPr>
          <w:rFonts w:eastAsia="Arial"/>
          <w:color w:val="000000"/>
        </w:rPr>
        <w:t>В случае получения в ходе проведения мероприятий по контролю без взаимодействия с юридическими лицами</w:t>
      </w:r>
      <w:proofErr w:type="gramEnd"/>
      <w:r w:rsidRPr="00D62804">
        <w:rPr>
          <w:rFonts w:eastAsia="Arial"/>
          <w:color w:val="000000"/>
        </w:rPr>
        <w:t>, индивидуальными предпринимателями сведений о готовящихся нарушениях или признаках нарушения обязательных требований, указанных  в частях 5 - 7 статьи 8.2 Федерального закона №294-ФЗ,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rsidR="006C1248" w:rsidRPr="00D62804" w:rsidRDefault="006C1248" w:rsidP="00D62804">
      <w:pPr>
        <w:ind w:firstLine="567"/>
        <w:jc w:val="both"/>
        <w:rPr>
          <w:rFonts w:eastAsia="Arial"/>
          <w:color w:val="000000"/>
        </w:rPr>
      </w:pPr>
      <w:r w:rsidRPr="00D62804">
        <w:rPr>
          <w:rFonts w:eastAsia="Arial"/>
          <w:color w:val="000000"/>
        </w:rPr>
        <w:t>3.10.6.  Критериями для принятия решений о составлении:</w:t>
      </w:r>
    </w:p>
    <w:p w:rsidR="006C1248" w:rsidRPr="00D62804" w:rsidRDefault="006C1248" w:rsidP="00D62804">
      <w:pPr>
        <w:ind w:firstLine="567"/>
        <w:jc w:val="both"/>
        <w:rPr>
          <w:rFonts w:eastAsia="Arial"/>
          <w:color w:val="000000"/>
        </w:rPr>
      </w:pPr>
      <w:r w:rsidRPr="00D62804">
        <w:rPr>
          <w:rFonts w:eastAsia="Arial"/>
          <w:color w:val="000000"/>
        </w:rPr>
        <w:t xml:space="preserve">- акта планового (рейдового) осмотра обследования </w:t>
      </w:r>
      <w:r w:rsidR="00EE5039" w:rsidRPr="00D62804">
        <w:rPr>
          <w:rFonts w:eastAsia="Arial"/>
          <w:color w:val="000000"/>
        </w:rPr>
        <w:t>объектов торговой деятельности,</w:t>
      </w:r>
      <w:r w:rsidRPr="00D62804">
        <w:rPr>
          <w:rFonts w:eastAsia="Arial"/>
          <w:color w:val="000000"/>
        </w:rPr>
        <w:t xml:space="preserve"> является выявление при проведении плановых (рейдовых) осмотров, обследований нарушений обязательных требований;</w:t>
      </w:r>
    </w:p>
    <w:p w:rsidR="006C1248" w:rsidRPr="00D62804" w:rsidRDefault="006C1248" w:rsidP="00D62804">
      <w:pPr>
        <w:ind w:firstLine="567"/>
        <w:jc w:val="both"/>
        <w:rPr>
          <w:rFonts w:eastAsia="Arial"/>
          <w:color w:val="000000"/>
        </w:rPr>
      </w:pPr>
      <w:r w:rsidRPr="00D62804">
        <w:rPr>
          <w:rFonts w:eastAsia="Arial"/>
          <w:color w:val="000000"/>
        </w:rPr>
        <w:t>- мотивированного представления является выявление нарушений обязательных требований;</w:t>
      </w:r>
    </w:p>
    <w:p w:rsidR="006C1248" w:rsidRPr="00D62804" w:rsidRDefault="006C1248" w:rsidP="00D62804">
      <w:pPr>
        <w:ind w:firstLine="567"/>
        <w:jc w:val="both"/>
        <w:rPr>
          <w:rFonts w:eastAsia="Arial"/>
          <w:color w:val="000000"/>
        </w:rPr>
      </w:pPr>
      <w:r w:rsidRPr="00D62804">
        <w:rPr>
          <w:rFonts w:eastAsia="Arial"/>
          <w:color w:val="000000"/>
        </w:rPr>
        <w:t xml:space="preserve">- предостережения о недопустимости нарушения обязательных требований является получение сведений о готовящихся нарушениях или признаках нарушения обязательных требований. </w:t>
      </w:r>
    </w:p>
    <w:p w:rsidR="006C1248" w:rsidRPr="00D62804" w:rsidRDefault="006C1248" w:rsidP="00D62804">
      <w:pPr>
        <w:ind w:firstLine="567"/>
        <w:jc w:val="both"/>
        <w:rPr>
          <w:rFonts w:eastAsia="Arial"/>
          <w:color w:val="000000"/>
        </w:rPr>
      </w:pPr>
      <w:r w:rsidRPr="00D62804">
        <w:rPr>
          <w:rFonts w:eastAsia="Arial"/>
          <w:color w:val="000000"/>
        </w:rPr>
        <w:t>3.10.7. Результатами административной процедуры являются составление:</w:t>
      </w:r>
    </w:p>
    <w:p w:rsidR="006C1248" w:rsidRPr="00D62804" w:rsidRDefault="006C1248" w:rsidP="00D62804">
      <w:pPr>
        <w:ind w:firstLine="567"/>
        <w:jc w:val="both"/>
        <w:rPr>
          <w:rFonts w:eastAsia="Arial"/>
          <w:color w:val="000000"/>
        </w:rPr>
      </w:pPr>
      <w:r w:rsidRPr="00D62804">
        <w:rPr>
          <w:rFonts w:eastAsia="Arial"/>
          <w:color w:val="000000"/>
        </w:rPr>
        <w:t xml:space="preserve">- акта планового (рейдового) осмотра обследования </w:t>
      </w:r>
      <w:r w:rsidR="00EE5039" w:rsidRPr="00D62804">
        <w:rPr>
          <w:rFonts w:eastAsia="Arial"/>
          <w:color w:val="000000"/>
        </w:rPr>
        <w:t>объектов торговой деятельности</w:t>
      </w:r>
      <w:r w:rsidRPr="00D62804">
        <w:rPr>
          <w:rFonts w:eastAsia="Arial"/>
          <w:color w:val="000000"/>
        </w:rPr>
        <w:t>;</w:t>
      </w:r>
    </w:p>
    <w:p w:rsidR="006C1248" w:rsidRPr="00D62804" w:rsidRDefault="006C1248" w:rsidP="00D62804">
      <w:pPr>
        <w:ind w:firstLine="567"/>
        <w:jc w:val="both"/>
        <w:rPr>
          <w:rFonts w:eastAsia="Arial"/>
          <w:color w:val="000000"/>
        </w:rPr>
      </w:pPr>
      <w:r w:rsidRPr="00D62804">
        <w:rPr>
          <w:rFonts w:eastAsia="Arial"/>
          <w:color w:val="000000"/>
        </w:rPr>
        <w:t>- мотивированного представления;</w:t>
      </w:r>
    </w:p>
    <w:p w:rsidR="006C1248" w:rsidRPr="00D62804" w:rsidRDefault="006C1248" w:rsidP="00D62804">
      <w:pPr>
        <w:ind w:firstLine="567"/>
        <w:jc w:val="both"/>
        <w:rPr>
          <w:rFonts w:eastAsia="Arial"/>
          <w:color w:val="000000"/>
        </w:rPr>
      </w:pPr>
      <w:r w:rsidRPr="00D62804">
        <w:rPr>
          <w:rFonts w:eastAsia="Arial"/>
          <w:color w:val="000000"/>
        </w:rPr>
        <w:t>-  предостережения.</w:t>
      </w:r>
    </w:p>
    <w:p w:rsidR="006C1248" w:rsidRPr="00D62804" w:rsidRDefault="006C1248" w:rsidP="00D62804">
      <w:pPr>
        <w:ind w:firstLine="567"/>
        <w:jc w:val="both"/>
        <w:rPr>
          <w:rFonts w:eastAsia="Arial"/>
          <w:color w:val="000000"/>
          <w:shd w:val="clear" w:color="auto" w:fill="FFFFFF"/>
        </w:rPr>
      </w:pPr>
      <w:r w:rsidRPr="00D62804">
        <w:rPr>
          <w:rFonts w:eastAsia="Arial"/>
          <w:color w:val="000000"/>
        </w:rPr>
        <w:t xml:space="preserve">3.10.8. </w:t>
      </w:r>
      <w:r w:rsidRPr="00D62804">
        <w:rPr>
          <w:rFonts w:eastAsia="Arial"/>
          <w:color w:val="000000"/>
          <w:shd w:val="clear" w:color="auto" w:fill="FFFFFF"/>
        </w:rPr>
        <w:t xml:space="preserve">Фиксация результата административной процедуры осуществляется путем занесения информации в «Журнал регистрации </w:t>
      </w:r>
      <w:r w:rsidRPr="00D62804">
        <w:rPr>
          <w:rFonts w:eastAsia="Arial"/>
          <w:color w:val="000000"/>
        </w:rPr>
        <w:t>планового (рейдового) осмотра».</w:t>
      </w:r>
    </w:p>
    <w:p w:rsidR="00A812DC" w:rsidRPr="00D62804" w:rsidRDefault="00681CF1" w:rsidP="00D62804">
      <w:pPr>
        <w:ind w:firstLine="567"/>
        <w:jc w:val="both"/>
      </w:pPr>
      <w:r w:rsidRPr="00D62804">
        <w:t> </w:t>
      </w:r>
    </w:p>
    <w:p w:rsidR="00681CF1" w:rsidRPr="00D62804" w:rsidRDefault="00681CF1" w:rsidP="00D62804">
      <w:pPr>
        <w:ind w:firstLine="567"/>
        <w:jc w:val="both"/>
        <w:rPr>
          <w:b/>
          <w:i/>
        </w:rPr>
      </w:pPr>
      <w:r w:rsidRPr="00D62804">
        <w:rPr>
          <w:b/>
          <w:i/>
        </w:rPr>
        <w:t>3.8. Организация и проведение мероприятий, направленных на профилактику нарушений обязательных требований</w:t>
      </w:r>
    </w:p>
    <w:p w:rsidR="00681CF1" w:rsidRPr="00D62804" w:rsidRDefault="00681CF1" w:rsidP="00D62804">
      <w:pPr>
        <w:ind w:firstLine="567"/>
        <w:jc w:val="both"/>
      </w:pPr>
    </w:p>
    <w:p w:rsidR="00681CF1" w:rsidRPr="00D62804" w:rsidRDefault="00681CF1" w:rsidP="00D62804">
      <w:pPr>
        <w:ind w:firstLine="567"/>
        <w:jc w:val="both"/>
      </w:pPr>
      <w:r w:rsidRPr="00D62804">
        <w:t>3.8.1.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81CF1" w:rsidRPr="00D62804" w:rsidRDefault="00681CF1" w:rsidP="00D62804">
      <w:pPr>
        <w:ind w:firstLine="567"/>
        <w:jc w:val="both"/>
      </w:pPr>
      <w:r w:rsidRPr="00D62804">
        <w:t xml:space="preserve">Программы профилактики на очередной год подготавливаются Администрацией и утверждаются </w:t>
      </w:r>
      <w:r w:rsidR="00C47ECB" w:rsidRPr="00D62804">
        <w:t>распоряжение</w:t>
      </w:r>
      <w:r w:rsidRPr="00D62804">
        <w:t>м Администрации в срок не позднее 31 декабря года, предшествующего году, на который утверждается программа профилактики нарушений.</w:t>
      </w:r>
    </w:p>
    <w:p w:rsidR="00681CF1" w:rsidRPr="00D62804" w:rsidRDefault="00681CF1" w:rsidP="00D62804">
      <w:pPr>
        <w:ind w:firstLine="567"/>
        <w:jc w:val="both"/>
      </w:pPr>
      <w:r w:rsidRPr="00D62804">
        <w:t>3.8.2. В целях профилактики нарушений обязательных требований Администрация:</w:t>
      </w:r>
    </w:p>
    <w:p w:rsidR="00681CF1" w:rsidRPr="00D62804" w:rsidRDefault="00681CF1" w:rsidP="00D62804">
      <w:pPr>
        <w:ind w:firstLine="567"/>
        <w:jc w:val="both"/>
      </w:pPr>
      <w:r w:rsidRPr="00D62804">
        <w:t>1) обеспечивает размещение на официальном сайте Администрации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81CF1" w:rsidRPr="00D62804" w:rsidRDefault="00681CF1" w:rsidP="00D62804">
      <w:pPr>
        <w:ind w:firstLine="567"/>
        <w:jc w:val="both"/>
      </w:pPr>
      <w:r w:rsidRPr="00D62804">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81CF1" w:rsidRPr="00D62804" w:rsidRDefault="00681CF1" w:rsidP="00D62804">
      <w:pPr>
        <w:ind w:firstLine="567"/>
        <w:jc w:val="both"/>
      </w:pPr>
      <w:proofErr w:type="gramStart"/>
      <w:r w:rsidRPr="00D62804">
        <w:lastRenderedPageBreak/>
        <w:t>3) обеспечивает регулярное (не реже одного раза в год) обобщение практики осуществления муниципального контроля в области торговой деятельности и размещение на официальном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81CF1" w:rsidRPr="00D62804" w:rsidRDefault="00681CF1" w:rsidP="00D62804">
      <w:pPr>
        <w:ind w:firstLine="567"/>
        <w:jc w:val="both"/>
      </w:pPr>
      <w:r w:rsidRPr="00D62804">
        <w:t>4) выдает предостережения о недопустимости нарушения обязательных требований в соответствии с подпунктами 3.8.3. - 3.8.4. настоящего административного регламента, если иной порядок не установлен федеральным законом.</w:t>
      </w:r>
    </w:p>
    <w:p w:rsidR="00681CF1" w:rsidRPr="00D62804" w:rsidRDefault="00681CF1" w:rsidP="00D62804">
      <w:pPr>
        <w:ind w:firstLine="567"/>
        <w:jc w:val="both"/>
      </w:pPr>
      <w:r w:rsidRPr="00D62804">
        <w:t xml:space="preserve">3.8.3. </w:t>
      </w:r>
      <w:proofErr w:type="gramStart"/>
      <w:r w:rsidRPr="00D62804">
        <w:t>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D62804">
        <w:t xml:space="preserve"> </w:t>
      </w:r>
      <w:proofErr w:type="gramStart"/>
      <w:r w:rsidRPr="00D62804">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w:t>
      </w:r>
      <w:proofErr w:type="gramEnd"/>
      <w:r w:rsidRPr="00D62804">
        <w:t xml:space="preserve"> </w:t>
      </w:r>
      <w:proofErr w:type="gramStart"/>
      <w:r w:rsidRPr="00D62804">
        <w:t>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roofErr w:type="gramEnd"/>
    </w:p>
    <w:p w:rsidR="00681CF1" w:rsidRPr="00D62804" w:rsidRDefault="00681CF1" w:rsidP="00D62804">
      <w:pPr>
        <w:ind w:firstLine="567"/>
        <w:jc w:val="both"/>
      </w:pPr>
      <w:r w:rsidRPr="00D62804">
        <w:t>3.8.4. Решение о направлении предостережения принимает Глава Администрации на основании предложений при наличии указанных в подпункте 3.8.3. настоящего административного регламента сведений.</w:t>
      </w:r>
    </w:p>
    <w:p w:rsidR="00681CF1" w:rsidRPr="00D62804" w:rsidRDefault="00681CF1" w:rsidP="00D62804">
      <w:pPr>
        <w:ind w:firstLine="567"/>
        <w:jc w:val="both"/>
      </w:pPr>
      <w:r w:rsidRPr="00D62804">
        <w:t>3.8.5. Составление и направление предостережения осуществляется не позднее 30 дней со дня получения должностным лицом Администрации сведений, указанных в подпункте 3.8.3. настоящего административного регламента.</w:t>
      </w:r>
    </w:p>
    <w:p w:rsidR="00681CF1" w:rsidRPr="00D62804" w:rsidRDefault="00681CF1" w:rsidP="00D62804">
      <w:pPr>
        <w:ind w:firstLine="567"/>
        <w:jc w:val="both"/>
      </w:pPr>
      <w:r w:rsidRPr="00D62804">
        <w:t>3.8.6. В предостережении указываются:</w:t>
      </w:r>
    </w:p>
    <w:p w:rsidR="00681CF1" w:rsidRPr="00D62804" w:rsidRDefault="00681CF1" w:rsidP="00D62804">
      <w:pPr>
        <w:ind w:firstLine="567"/>
        <w:jc w:val="both"/>
      </w:pPr>
      <w:r w:rsidRPr="00D62804">
        <w:t>1) наименование органа муниципального контроля, который направляет предостережение;</w:t>
      </w:r>
    </w:p>
    <w:p w:rsidR="00681CF1" w:rsidRPr="00D62804" w:rsidRDefault="00681CF1" w:rsidP="00D62804">
      <w:pPr>
        <w:ind w:firstLine="567"/>
        <w:jc w:val="both"/>
      </w:pPr>
      <w:r w:rsidRPr="00D62804">
        <w:t>2) дата и номер предостережения;</w:t>
      </w:r>
    </w:p>
    <w:p w:rsidR="00681CF1" w:rsidRPr="00D62804" w:rsidRDefault="00681CF1" w:rsidP="00D62804">
      <w:pPr>
        <w:ind w:firstLine="567"/>
        <w:jc w:val="both"/>
      </w:pPr>
      <w:r w:rsidRPr="00D62804">
        <w:t>3) наименование юридического лица, фамилия, имя, отчество (при наличии) индивидуального предпринимателя;</w:t>
      </w:r>
    </w:p>
    <w:p w:rsidR="00681CF1" w:rsidRPr="00D62804" w:rsidRDefault="00681CF1" w:rsidP="00D62804">
      <w:pPr>
        <w:ind w:firstLine="567"/>
        <w:jc w:val="both"/>
      </w:pPr>
      <w:r w:rsidRPr="00D62804">
        <w:t>4)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681CF1" w:rsidRPr="00D62804" w:rsidRDefault="00681CF1" w:rsidP="00D62804">
      <w:pPr>
        <w:ind w:firstLine="567"/>
        <w:jc w:val="both"/>
      </w:pPr>
      <w:r w:rsidRPr="00D62804">
        <w:t>5)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681CF1" w:rsidRPr="00D62804" w:rsidRDefault="00681CF1" w:rsidP="00D62804">
      <w:pPr>
        <w:ind w:firstLine="567"/>
        <w:jc w:val="both"/>
      </w:pPr>
      <w:r w:rsidRPr="00D62804">
        <w:t>6)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681CF1" w:rsidRPr="00D62804" w:rsidRDefault="00681CF1" w:rsidP="00D62804">
      <w:pPr>
        <w:ind w:firstLine="567"/>
        <w:jc w:val="both"/>
      </w:pPr>
      <w:r w:rsidRPr="00D62804">
        <w:t>7) предложение юридическому лицу, индивидуальному предпринимателю направить уведомление об исполнении предостережения в Администрацию;</w:t>
      </w:r>
    </w:p>
    <w:p w:rsidR="00681CF1" w:rsidRPr="00D62804" w:rsidRDefault="00681CF1" w:rsidP="00D62804">
      <w:pPr>
        <w:ind w:firstLine="567"/>
        <w:jc w:val="both"/>
      </w:pPr>
      <w:r w:rsidRPr="00D62804">
        <w:lastRenderedPageBreak/>
        <w:t>8)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681CF1" w:rsidRPr="00D62804" w:rsidRDefault="00681CF1" w:rsidP="00D62804">
      <w:pPr>
        <w:ind w:firstLine="567"/>
        <w:jc w:val="both"/>
      </w:pPr>
      <w:r w:rsidRPr="00D62804">
        <w:t>9) контактные данные Администрации,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681CF1" w:rsidRPr="00D62804" w:rsidRDefault="00681CF1" w:rsidP="00D62804">
      <w:pPr>
        <w:ind w:firstLine="567"/>
        <w:jc w:val="both"/>
      </w:pPr>
      <w:r w:rsidRPr="00D62804">
        <w:t>3.8.7. Предостережение не может содержать требования о предоставлении юридическим лицом, индивидуальным предпринимателем сведений и документов.</w:t>
      </w:r>
    </w:p>
    <w:p w:rsidR="00681CF1" w:rsidRPr="00D62804" w:rsidRDefault="00681CF1" w:rsidP="00D62804">
      <w:pPr>
        <w:ind w:firstLine="567"/>
        <w:jc w:val="both"/>
      </w:pPr>
      <w:r w:rsidRPr="00D62804">
        <w:t xml:space="preserve">3.8.8. </w:t>
      </w:r>
      <w:proofErr w:type="gramStart"/>
      <w:r w:rsidRPr="00D62804">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D62804">
        <w:t xml:space="preserve"> </w:t>
      </w:r>
      <w:proofErr w:type="gramStart"/>
      <w:r w:rsidRPr="00D62804">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681CF1" w:rsidRPr="00D62804" w:rsidRDefault="00681CF1" w:rsidP="00D62804">
      <w:pPr>
        <w:ind w:firstLine="567"/>
        <w:jc w:val="both"/>
      </w:pPr>
      <w:r w:rsidRPr="00D62804">
        <w:t>3.8.9. По результатам рассмотрения предостережения юридическим лицом, индивидуальным предпринимателем могут быть поданы в Администрацию возражения.</w:t>
      </w:r>
    </w:p>
    <w:p w:rsidR="00681CF1" w:rsidRPr="00D62804" w:rsidRDefault="00681CF1" w:rsidP="00D62804">
      <w:pPr>
        <w:ind w:firstLine="567"/>
        <w:jc w:val="both"/>
      </w:pPr>
      <w:r w:rsidRPr="00D62804">
        <w:t>3.8.10. В возражениях указываются:</w:t>
      </w:r>
    </w:p>
    <w:p w:rsidR="00681CF1" w:rsidRPr="00D62804" w:rsidRDefault="00681CF1" w:rsidP="00D62804">
      <w:pPr>
        <w:ind w:firstLine="567"/>
        <w:jc w:val="both"/>
      </w:pPr>
      <w:r w:rsidRPr="00D62804">
        <w:t>- наименование юридического лица, фамилия, имя, отчество (при наличии) индивидуального предпринимателя;</w:t>
      </w:r>
    </w:p>
    <w:p w:rsidR="00681CF1" w:rsidRPr="00D62804" w:rsidRDefault="00681CF1" w:rsidP="00D62804">
      <w:pPr>
        <w:ind w:firstLine="567"/>
        <w:jc w:val="both"/>
      </w:pPr>
      <w:r w:rsidRPr="00D62804">
        <w:t>- идентификационный номер налогоплательщика - юридического лица, индивидуального предпринимателя;</w:t>
      </w:r>
    </w:p>
    <w:p w:rsidR="00681CF1" w:rsidRPr="00D62804" w:rsidRDefault="00681CF1" w:rsidP="00D62804">
      <w:pPr>
        <w:ind w:firstLine="567"/>
        <w:jc w:val="both"/>
      </w:pPr>
      <w:r w:rsidRPr="00D62804">
        <w:t>- дата и номер предостережения, направленного в адрес юридического лица, индивидуального предпринимателя;</w:t>
      </w:r>
    </w:p>
    <w:p w:rsidR="00681CF1" w:rsidRPr="00D62804" w:rsidRDefault="00681CF1" w:rsidP="00D62804">
      <w:pPr>
        <w:ind w:firstLine="567"/>
        <w:jc w:val="both"/>
      </w:pPr>
      <w:r w:rsidRPr="00D62804">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681CF1" w:rsidRPr="00D62804" w:rsidRDefault="00681CF1" w:rsidP="00D62804">
      <w:pPr>
        <w:ind w:firstLine="567"/>
        <w:jc w:val="both"/>
      </w:pPr>
      <w:r w:rsidRPr="00D62804">
        <w:t>3.8.11. Возражения направляются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681CF1" w:rsidRPr="00D62804" w:rsidRDefault="00681CF1" w:rsidP="00D62804">
      <w:pPr>
        <w:ind w:firstLine="567"/>
        <w:jc w:val="both"/>
      </w:pPr>
      <w:r w:rsidRPr="00D62804">
        <w:t>3.8.12. Администрация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подпунктом 3.8.8. настоящего административного регламента. Результаты рассмотрения возражений используются Администрацией для целей организации и проведения мероприятий по профилактике нарушения обязательных требований.</w:t>
      </w:r>
    </w:p>
    <w:p w:rsidR="00681CF1" w:rsidRPr="00D62804" w:rsidRDefault="00681CF1" w:rsidP="00D62804">
      <w:pPr>
        <w:ind w:firstLine="567"/>
        <w:jc w:val="both"/>
      </w:pPr>
      <w:r w:rsidRPr="00D62804">
        <w:t>3.8.13. При отсутствии возражений юридическое лицо, индивидуальный предприниматель в указанный в предостережении срок направляет в Администрацию уведомление об исполнении предостережения.</w:t>
      </w:r>
    </w:p>
    <w:p w:rsidR="00681CF1" w:rsidRPr="00D62804" w:rsidRDefault="00681CF1" w:rsidP="00D62804">
      <w:pPr>
        <w:ind w:firstLine="567"/>
        <w:jc w:val="both"/>
      </w:pPr>
      <w:r w:rsidRPr="00D62804">
        <w:t>3.8.14. В уведомлении об исполнении предостережения указываются:</w:t>
      </w:r>
    </w:p>
    <w:p w:rsidR="00681CF1" w:rsidRPr="00D62804" w:rsidRDefault="00681CF1" w:rsidP="00D62804">
      <w:pPr>
        <w:ind w:firstLine="567"/>
        <w:jc w:val="both"/>
      </w:pPr>
      <w:proofErr w:type="gramStart"/>
      <w:r w:rsidRPr="00D62804">
        <w:t>- наименование юридического лица, фамилия, имя, отчество (при наличии) индивидуального предпринимателя;</w:t>
      </w:r>
      <w:proofErr w:type="gramEnd"/>
    </w:p>
    <w:p w:rsidR="00681CF1" w:rsidRPr="00D62804" w:rsidRDefault="00681CF1" w:rsidP="00D62804">
      <w:pPr>
        <w:ind w:firstLine="567"/>
        <w:jc w:val="both"/>
      </w:pPr>
      <w:r w:rsidRPr="00D62804">
        <w:lastRenderedPageBreak/>
        <w:t>- идентификационный номер налогоплательщика - юридического лица, индивидуального предпринимателя;</w:t>
      </w:r>
    </w:p>
    <w:p w:rsidR="00681CF1" w:rsidRPr="00D62804" w:rsidRDefault="00681CF1" w:rsidP="00D62804">
      <w:pPr>
        <w:ind w:firstLine="567"/>
        <w:jc w:val="both"/>
      </w:pPr>
      <w:r w:rsidRPr="00D62804">
        <w:t>- дата и номер предостережения, направленного в адрес юридического лица, индивидуального предпринимателя;</w:t>
      </w:r>
    </w:p>
    <w:p w:rsidR="00681CF1" w:rsidRPr="00D62804" w:rsidRDefault="00681CF1" w:rsidP="00D62804">
      <w:pPr>
        <w:ind w:firstLine="567"/>
        <w:jc w:val="both"/>
      </w:pPr>
      <w:r w:rsidRPr="00D62804">
        <w:t>-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681CF1" w:rsidRPr="00D62804" w:rsidRDefault="00681CF1" w:rsidP="00D62804">
      <w:pPr>
        <w:ind w:firstLine="567"/>
        <w:jc w:val="both"/>
      </w:pPr>
      <w:r w:rsidRPr="00D62804">
        <w:t>3.8.15. Уведомление направляется юридическим лицом, индивидуальным предпринимателем в бумажном виде почтовым отправлением в Администрацию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Администрации, либо иными указанными в предостережении способами.</w:t>
      </w:r>
    </w:p>
    <w:p w:rsidR="00681CF1" w:rsidRPr="00D62804" w:rsidRDefault="00681CF1" w:rsidP="00D62804">
      <w:pPr>
        <w:ind w:firstLine="567"/>
        <w:jc w:val="both"/>
      </w:pPr>
      <w:r w:rsidRPr="00D62804">
        <w:t>3.8.16. Должностными лицами, ответственными за выполнение административной процедуры, являются должностные лица, уполномоченные осуществлять муниципальный контроль.</w:t>
      </w:r>
    </w:p>
    <w:p w:rsidR="00EE5039" w:rsidRPr="00D62804" w:rsidRDefault="00EE5039" w:rsidP="00D62804">
      <w:pPr>
        <w:ind w:firstLine="567"/>
        <w:jc w:val="both"/>
        <w:rPr>
          <w:rFonts w:eastAsia="Arial"/>
          <w:color w:val="000000"/>
        </w:rPr>
      </w:pPr>
      <w:r w:rsidRPr="00D62804">
        <w:rPr>
          <w:rFonts w:eastAsia="Arial"/>
          <w:color w:val="000000"/>
        </w:rPr>
        <w:t>3.8.15. Критерием для принятия решения о выдаче предостережения о недопустимости нарушения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rsidR="00EE5039" w:rsidRPr="00D62804" w:rsidRDefault="00EE5039" w:rsidP="00D62804">
      <w:pPr>
        <w:ind w:firstLine="567"/>
        <w:jc w:val="both"/>
        <w:rPr>
          <w:rFonts w:eastAsia="Arial"/>
          <w:color w:val="000000"/>
        </w:rPr>
      </w:pPr>
      <w:r w:rsidRPr="00D62804">
        <w:rPr>
          <w:rFonts w:eastAsia="Arial"/>
          <w:color w:val="000000"/>
        </w:rPr>
        <w:t>3.8.16. Результатом административной процедуры является составление и выдача предостережения о недопустимости нарушения обязательных требований.</w:t>
      </w:r>
    </w:p>
    <w:p w:rsidR="00EE5039" w:rsidRPr="00D62804" w:rsidRDefault="00EE5039" w:rsidP="00D62804">
      <w:pPr>
        <w:ind w:firstLine="567"/>
        <w:jc w:val="both"/>
        <w:rPr>
          <w:rFonts w:eastAsia="Arial"/>
          <w:color w:val="000000"/>
          <w:shd w:val="clear" w:color="auto" w:fill="FFFFFF"/>
        </w:rPr>
      </w:pPr>
      <w:r w:rsidRPr="00D62804">
        <w:rPr>
          <w:rFonts w:eastAsia="Arial"/>
          <w:color w:val="000000"/>
        </w:rPr>
        <w:t>3.</w:t>
      </w:r>
      <w:r w:rsidRPr="00D62804">
        <w:rPr>
          <w:rFonts w:eastAsia="Arial"/>
          <w:color w:val="000000"/>
          <w:shd w:val="clear" w:color="auto" w:fill="FFFFFF"/>
        </w:rPr>
        <w:t>8.17.</w:t>
      </w:r>
      <w:r w:rsidRPr="00D62804">
        <w:rPr>
          <w:rFonts w:eastAsia="Arial"/>
          <w:color w:val="000000"/>
        </w:rPr>
        <w:t xml:space="preserve"> </w:t>
      </w:r>
      <w:r w:rsidRPr="00D62804">
        <w:rPr>
          <w:rFonts w:eastAsia="Arial"/>
          <w:color w:val="000000"/>
          <w:shd w:val="clear" w:color="auto" w:fill="FFFFFF"/>
        </w:rPr>
        <w:t xml:space="preserve">Фиксация результата административной процедуры осуществляется путем занесения информации в </w:t>
      </w:r>
      <w:r w:rsidRPr="00D62804">
        <w:rPr>
          <w:rFonts w:eastAsia="Arial"/>
          <w:color w:val="000000"/>
        </w:rPr>
        <w:t>«Журнал регистрации предписаний, предостережений».</w:t>
      </w:r>
    </w:p>
    <w:p w:rsidR="00EE5039" w:rsidRPr="00D62804" w:rsidRDefault="00EE5039" w:rsidP="00D62804">
      <w:pPr>
        <w:ind w:firstLine="567"/>
        <w:jc w:val="both"/>
      </w:pPr>
    </w:p>
    <w:p w:rsidR="00681CF1" w:rsidRPr="00D62804" w:rsidRDefault="00681CF1" w:rsidP="00D62804">
      <w:pPr>
        <w:ind w:firstLine="567"/>
        <w:jc w:val="both"/>
      </w:pPr>
    </w:p>
    <w:p w:rsidR="00681CF1" w:rsidRPr="00D62804" w:rsidRDefault="00761454" w:rsidP="00D62804">
      <w:pPr>
        <w:ind w:firstLine="567"/>
        <w:jc w:val="center"/>
        <w:rPr>
          <w:b/>
        </w:rPr>
      </w:pPr>
      <w:r w:rsidRPr="00D62804">
        <w:rPr>
          <w:b/>
        </w:rPr>
        <w:t>І</w:t>
      </w:r>
      <w:r w:rsidRPr="00D62804">
        <w:rPr>
          <w:b/>
          <w:lang w:val="en-US"/>
        </w:rPr>
        <w:t>V</w:t>
      </w:r>
      <w:r w:rsidR="00681CF1" w:rsidRPr="00D62804">
        <w:rPr>
          <w:b/>
        </w:rPr>
        <w:t xml:space="preserve">. Порядок и формы </w:t>
      </w:r>
      <w:proofErr w:type="gramStart"/>
      <w:r w:rsidR="00681CF1" w:rsidRPr="00D62804">
        <w:rPr>
          <w:b/>
        </w:rPr>
        <w:t>контр</w:t>
      </w:r>
      <w:r w:rsidR="0077420D" w:rsidRPr="00D62804">
        <w:rPr>
          <w:b/>
        </w:rPr>
        <w:t>оля за</w:t>
      </w:r>
      <w:proofErr w:type="gramEnd"/>
      <w:r w:rsidR="0077420D" w:rsidRPr="00D62804">
        <w:rPr>
          <w:b/>
        </w:rPr>
        <w:t xml:space="preserve"> осуществлением </w:t>
      </w:r>
      <w:r w:rsidR="00681CF1" w:rsidRPr="00D62804">
        <w:rPr>
          <w:b/>
        </w:rPr>
        <w:t xml:space="preserve"> муниципально</w:t>
      </w:r>
      <w:r w:rsidR="0077420D" w:rsidRPr="00D62804">
        <w:rPr>
          <w:b/>
        </w:rPr>
        <w:t xml:space="preserve">го контроля </w:t>
      </w:r>
    </w:p>
    <w:p w:rsidR="00681CF1" w:rsidRPr="00D62804" w:rsidRDefault="00681CF1" w:rsidP="00D62804">
      <w:pPr>
        <w:ind w:firstLine="567"/>
        <w:jc w:val="both"/>
      </w:pPr>
    </w:p>
    <w:p w:rsidR="00E7060D" w:rsidRPr="00D62804" w:rsidRDefault="00E7060D" w:rsidP="00D62804">
      <w:pPr>
        <w:ind w:firstLine="567"/>
        <w:jc w:val="both"/>
        <w:rPr>
          <w:rFonts w:eastAsia="Arial"/>
          <w:color w:val="000000"/>
        </w:rPr>
      </w:pPr>
      <w:proofErr w:type="gramStart"/>
      <w:r w:rsidRPr="00D62804">
        <w:rPr>
          <w:rFonts w:eastAsia="Arial"/>
          <w:color w:val="000000"/>
        </w:rPr>
        <w:t>Контроль за</w:t>
      </w:r>
      <w:proofErr w:type="gramEnd"/>
      <w:r w:rsidRPr="00D62804">
        <w:rPr>
          <w:rFonts w:eastAsia="Arial"/>
          <w:color w:val="000000"/>
        </w:rPr>
        <w:t xml:space="preserve"> осуществлением муниципального контроля проводится в следующих формах:</w:t>
      </w:r>
    </w:p>
    <w:p w:rsidR="00E7060D" w:rsidRPr="00D62804" w:rsidRDefault="00E7060D" w:rsidP="00D62804">
      <w:pPr>
        <w:ind w:firstLine="567"/>
        <w:jc w:val="both"/>
        <w:rPr>
          <w:rFonts w:eastAsia="Arial"/>
          <w:color w:val="000000"/>
        </w:rPr>
      </w:pPr>
      <w:r w:rsidRPr="00D62804">
        <w:rPr>
          <w:rFonts w:eastAsia="Arial"/>
          <w:color w:val="000000"/>
        </w:rPr>
        <w:t>а) текущего контроля;</w:t>
      </w:r>
    </w:p>
    <w:p w:rsidR="00E7060D" w:rsidRPr="00D62804" w:rsidRDefault="00E7060D" w:rsidP="00D62804">
      <w:pPr>
        <w:ind w:firstLine="567"/>
        <w:jc w:val="both"/>
        <w:rPr>
          <w:rFonts w:eastAsia="Arial"/>
          <w:color w:val="000000"/>
        </w:rPr>
      </w:pPr>
      <w:r w:rsidRPr="00D62804">
        <w:rPr>
          <w:rFonts w:eastAsia="Arial"/>
          <w:color w:val="000000"/>
        </w:rPr>
        <w:t>б) последующего контроля в виде плановых и внеплановых проверок осуществления муниципального контроля;</w:t>
      </w:r>
    </w:p>
    <w:p w:rsidR="00E7060D" w:rsidRPr="00D62804" w:rsidRDefault="00E7060D" w:rsidP="00D62804">
      <w:pPr>
        <w:ind w:firstLine="567"/>
        <w:jc w:val="both"/>
        <w:rPr>
          <w:rFonts w:eastAsia="Arial"/>
          <w:color w:val="000000"/>
        </w:rPr>
      </w:pPr>
      <w:r w:rsidRPr="00D62804">
        <w:rPr>
          <w:rFonts w:eastAsia="Arial"/>
          <w:color w:val="000000"/>
        </w:rPr>
        <w:t>в) общественного контроля в соответствии с действующим законодательством</w:t>
      </w:r>
    </w:p>
    <w:p w:rsidR="00E7060D" w:rsidRPr="00D62804" w:rsidRDefault="00E7060D" w:rsidP="00D62804">
      <w:pPr>
        <w:ind w:firstLine="567"/>
        <w:jc w:val="both"/>
      </w:pPr>
    </w:p>
    <w:p w:rsidR="00C27D63" w:rsidRPr="00D62804" w:rsidRDefault="00681CF1" w:rsidP="00D62804">
      <w:pPr>
        <w:ind w:firstLine="567"/>
        <w:jc w:val="both"/>
        <w:rPr>
          <w:b/>
          <w:i/>
          <w:spacing w:val="1"/>
        </w:rPr>
      </w:pPr>
      <w:r w:rsidRPr="00D62804">
        <w:rPr>
          <w:b/>
          <w:i/>
        </w:rPr>
        <w:t xml:space="preserve">4.1. </w:t>
      </w:r>
      <w:r w:rsidR="0077420D" w:rsidRPr="00D62804">
        <w:rPr>
          <w:b/>
          <w:i/>
          <w:spacing w:val="1"/>
        </w:rPr>
        <w:t xml:space="preserve">Порядок осуществления текущего </w:t>
      </w:r>
      <w:proofErr w:type="gramStart"/>
      <w:r w:rsidR="0077420D" w:rsidRPr="00D62804">
        <w:rPr>
          <w:b/>
          <w:i/>
          <w:spacing w:val="1"/>
        </w:rPr>
        <w:t>контроля за</w:t>
      </w:r>
      <w:proofErr w:type="gramEnd"/>
      <w:r w:rsidR="0077420D" w:rsidRPr="00D62804">
        <w:rPr>
          <w:b/>
          <w:i/>
          <w:spacing w:val="1"/>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r w:rsidR="002B38BC" w:rsidRPr="00D62804">
        <w:rPr>
          <w:b/>
          <w:i/>
          <w:spacing w:val="1"/>
        </w:rPr>
        <w:t>.</w:t>
      </w:r>
    </w:p>
    <w:p w:rsidR="00E7060D" w:rsidRPr="00D62804" w:rsidRDefault="00E7060D" w:rsidP="00D62804">
      <w:pPr>
        <w:ind w:firstLine="567"/>
        <w:jc w:val="both"/>
        <w:rPr>
          <w:b/>
          <w:i/>
        </w:rPr>
      </w:pPr>
    </w:p>
    <w:p w:rsidR="00681CF1" w:rsidRPr="00D62804" w:rsidRDefault="00681CF1" w:rsidP="00D62804">
      <w:pPr>
        <w:ind w:firstLine="567"/>
        <w:jc w:val="both"/>
      </w:pPr>
      <w:r w:rsidRPr="00D62804">
        <w:t xml:space="preserve">4.1.1. Текущий </w:t>
      </w:r>
      <w:proofErr w:type="gramStart"/>
      <w:r w:rsidRPr="00D62804">
        <w:t>контроль за</w:t>
      </w:r>
      <w:proofErr w:type="gramEnd"/>
      <w:r w:rsidRPr="00D62804">
        <w:t xml:space="preserve"> соблюдением и исполнением должностными лицами, уполномоченными на осуществление муниципального контроля в области торговой деятельности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 Глав</w:t>
      </w:r>
      <w:r w:rsidR="00986695" w:rsidRPr="00D62804">
        <w:t>а</w:t>
      </w:r>
      <w:r w:rsidRPr="00D62804">
        <w:t xml:space="preserve"> Администрации.</w:t>
      </w:r>
    </w:p>
    <w:p w:rsidR="00681CF1" w:rsidRPr="00D62804" w:rsidRDefault="00681CF1" w:rsidP="00D62804">
      <w:pPr>
        <w:ind w:firstLine="567"/>
        <w:jc w:val="both"/>
      </w:pPr>
      <w:r w:rsidRPr="00D62804">
        <w:t>4.1.2. В ходе текущего контроля проверяется исполнение требований настоящего административного регламента и других нормативных правовых актов, в том числе соблюдение сроков исполнения административных процедур.</w:t>
      </w:r>
    </w:p>
    <w:p w:rsidR="00681CF1" w:rsidRPr="00D62804" w:rsidRDefault="00681CF1" w:rsidP="00D62804">
      <w:pPr>
        <w:ind w:firstLine="567"/>
        <w:jc w:val="both"/>
      </w:pPr>
      <w:r w:rsidRPr="00D62804">
        <w:t>4.1.3. Глав</w:t>
      </w:r>
      <w:r w:rsidR="00986695" w:rsidRPr="00D62804">
        <w:t>а</w:t>
      </w:r>
      <w:r w:rsidRPr="00D62804">
        <w:t xml:space="preserve"> Администрации осуществляет текущий контроль при рассмотрении жалоб, а также в иных случаях по мере необходимости.</w:t>
      </w:r>
    </w:p>
    <w:p w:rsidR="00681CF1" w:rsidRPr="00D62804" w:rsidRDefault="00681CF1" w:rsidP="00D62804">
      <w:pPr>
        <w:ind w:firstLine="567"/>
        <w:jc w:val="both"/>
      </w:pPr>
    </w:p>
    <w:p w:rsidR="00681CF1" w:rsidRPr="00D62804" w:rsidRDefault="00681CF1" w:rsidP="00D62804">
      <w:pPr>
        <w:ind w:firstLine="567"/>
        <w:jc w:val="both"/>
        <w:rPr>
          <w:b/>
          <w:i/>
        </w:rPr>
      </w:pPr>
      <w:r w:rsidRPr="00D62804">
        <w:rPr>
          <w:b/>
          <w:i/>
        </w:rPr>
        <w:lastRenderedPageBreak/>
        <w:t xml:space="preserve">4.2. Порядок и </w:t>
      </w:r>
      <w:r w:rsidR="002B38BC" w:rsidRPr="00D62804">
        <w:rPr>
          <w:b/>
          <w:i/>
          <w:spacing w:val="1"/>
        </w:rPr>
        <w:t xml:space="preserve">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002B38BC" w:rsidRPr="00D62804">
        <w:rPr>
          <w:b/>
          <w:i/>
          <w:spacing w:val="1"/>
        </w:rPr>
        <w:t>контроля за</w:t>
      </w:r>
      <w:proofErr w:type="gramEnd"/>
      <w:r w:rsidR="002B38BC" w:rsidRPr="00D62804">
        <w:rPr>
          <w:b/>
          <w:i/>
          <w:spacing w:val="1"/>
        </w:rPr>
        <w:t xml:space="preserve"> полнотой и качеством осуществления муниципального контроля</w:t>
      </w:r>
      <w:r w:rsidRPr="00D62804">
        <w:rPr>
          <w:b/>
          <w:i/>
        </w:rPr>
        <w:t>.</w:t>
      </w:r>
    </w:p>
    <w:p w:rsidR="00C27D63" w:rsidRPr="00D62804" w:rsidRDefault="00C27D63" w:rsidP="00D62804">
      <w:pPr>
        <w:ind w:firstLine="567"/>
        <w:jc w:val="both"/>
        <w:rPr>
          <w:b/>
          <w:i/>
        </w:rPr>
      </w:pPr>
    </w:p>
    <w:p w:rsidR="00681CF1" w:rsidRPr="00D62804" w:rsidRDefault="00681CF1" w:rsidP="00D62804">
      <w:pPr>
        <w:ind w:firstLine="567"/>
        <w:jc w:val="both"/>
      </w:pPr>
      <w:r w:rsidRPr="00D62804">
        <w:t xml:space="preserve">4.2.1. </w:t>
      </w:r>
      <w:proofErr w:type="gramStart"/>
      <w:r w:rsidRPr="00D62804">
        <w:t>Контроль за</w:t>
      </w:r>
      <w:proofErr w:type="gramEnd"/>
      <w:r w:rsidRPr="00D62804">
        <w:t xml:space="preserve"> полнотой и качеством муниципально</w:t>
      </w:r>
      <w:r w:rsidR="002B38BC" w:rsidRPr="00D62804">
        <w:t>го контроля</w:t>
      </w:r>
      <w:r w:rsidRPr="00D62804">
        <w:t xml:space="preserve"> осуществляется путем проведения плановых или внеплановых проверок.</w:t>
      </w:r>
    </w:p>
    <w:p w:rsidR="00681CF1" w:rsidRPr="00D62804" w:rsidRDefault="00681CF1" w:rsidP="00D62804">
      <w:pPr>
        <w:ind w:firstLine="567"/>
        <w:jc w:val="both"/>
      </w:pPr>
      <w:r w:rsidRPr="00D62804">
        <w:t>4.2.2. Плановые проверки осуществляются в соответствии с утвержденным планом.</w:t>
      </w:r>
    </w:p>
    <w:p w:rsidR="00681CF1" w:rsidRPr="00D62804" w:rsidRDefault="00681CF1" w:rsidP="00D62804">
      <w:pPr>
        <w:ind w:firstLine="567"/>
        <w:jc w:val="both"/>
      </w:pPr>
      <w:r w:rsidRPr="00D62804">
        <w:t xml:space="preserve">Внеплановые проверки проводятся в случае обжалования (как досудебного (внесудебного), так и судебного) заинтересованным лицом действий (бездействия) и решений, принятых (осуществляемых) в ходе исполнения муниципальной функции, а также в целях </w:t>
      </w:r>
      <w:proofErr w:type="gramStart"/>
      <w:r w:rsidRPr="00D62804">
        <w:t>контроля за</w:t>
      </w:r>
      <w:proofErr w:type="gramEnd"/>
      <w:r w:rsidRPr="00D62804">
        <w:t xml:space="preserve"> устранением нарушений, выявленных в ходе ранее проведенных проверок. Внеплановые проверки могут проводиться также в иных случаях.</w:t>
      </w:r>
    </w:p>
    <w:p w:rsidR="00681CF1" w:rsidRPr="00D62804" w:rsidRDefault="00681CF1" w:rsidP="00D62804">
      <w:pPr>
        <w:ind w:firstLine="567"/>
        <w:jc w:val="both"/>
      </w:pPr>
      <w:r w:rsidRPr="00D62804">
        <w:t>4.2.3. В случае выявления нарушений уполномоченное должностное лицо дает указания по устранению выявленных нарушений и контролирует их исполнение, а также принимает меры по привлечению виновных должностных лиц к ответственности в соответствии с законодательством Российской Федерации.</w:t>
      </w:r>
    </w:p>
    <w:p w:rsidR="00681CF1" w:rsidRPr="00D62804" w:rsidRDefault="00681CF1" w:rsidP="00D62804">
      <w:pPr>
        <w:ind w:firstLine="567"/>
        <w:jc w:val="both"/>
      </w:pPr>
      <w:r w:rsidRPr="00D62804">
        <w:t>4.2.4. О мерах, принятых в отношении виновных должностных лиц, уполномоченное должностное лицо сообщает в письменной форме лицу, в связи с обращением которого была проведена проверка, в течение 10 дней со дня принятия таких мер.</w:t>
      </w:r>
    </w:p>
    <w:p w:rsidR="00681CF1" w:rsidRPr="00D62804" w:rsidRDefault="00681CF1" w:rsidP="00D62804">
      <w:pPr>
        <w:ind w:firstLine="567"/>
        <w:jc w:val="both"/>
      </w:pPr>
    </w:p>
    <w:p w:rsidR="00681CF1" w:rsidRPr="00D62804" w:rsidRDefault="00681CF1" w:rsidP="00D62804">
      <w:pPr>
        <w:ind w:firstLine="567"/>
        <w:jc w:val="both"/>
        <w:rPr>
          <w:b/>
          <w:i/>
        </w:rPr>
      </w:pPr>
      <w:r w:rsidRPr="00D62804">
        <w:rPr>
          <w:b/>
          <w:i/>
        </w:rPr>
        <w:t xml:space="preserve">4.3. Ответственность должностных лиц за решения и действия (бездействие), принимаемые (осуществляемые) ими в ходе </w:t>
      </w:r>
      <w:r w:rsidR="002B38BC" w:rsidRPr="00D62804">
        <w:rPr>
          <w:b/>
          <w:i/>
        </w:rPr>
        <w:t>осуществл</w:t>
      </w:r>
      <w:r w:rsidRPr="00D62804">
        <w:rPr>
          <w:b/>
          <w:i/>
        </w:rPr>
        <w:t xml:space="preserve">ения </w:t>
      </w:r>
      <w:r w:rsidR="002B38BC" w:rsidRPr="00D62804">
        <w:rPr>
          <w:b/>
          <w:i/>
        </w:rPr>
        <w:t>муниципального контроля</w:t>
      </w:r>
    </w:p>
    <w:p w:rsidR="00E7060D" w:rsidRPr="00D62804" w:rsidRDefault="00E7060D" w:rsidP="00D62804">
      <w:pPr>
        <w:ind w:firstLine="567"/>
        <w:jc w:val="both"/>
        <w:rPr>
          <w:b/>
          <w:i/>
        </w:rPr>
      </w:pPr>
    </w:p>
    <w:p w:rsidR="00732E2B" w:rsidRPr="00D62804" w:rsidRDefault="00681CF1" w:rsidP="00D62804">
      <w:pPr>
        <w:spacing w:line="232" w:lineRule="atLeast"/>
        <w:ind w:firstLine="540"/>
        <w:jc w:val="both"/>
      </w:pPr>
      <w:r w:rsidRPr="00D62804">
        <w:t>4.3.1</w:t>
      </w:r>
      <w:r w:rsidR="00732E2B" w:rsidRPr="00D62804">
        <w:rPr>
          <w:rStyle w:val="spelle"/>
        </w:rPr>
        <w:t xml:space="preserve"> </w:t>
      </w:r>
      <w:r w:rsidR="00732E2B" w:rsidRPr="00D62804">
        <w:rPr>
          <w:rStyle w:val="blk"/>
        </w:rPr>
        <w:t>Орган муниципального контроля, их должностные лица в случае ненадлежащего исполнения требований настоящего административного регламента, служебных обязанностей, совершения противоправных действий (бездействия) при проведении проверки несут ответственность в соответствии с </w:t>
      </w:r>
      <w:hyperlink r:id="rId33" w:anchor="dst2217" w:history="1">
        <w:r w:rsidR="00732E2B" w:rsidRPr="00D62804">
          <w:rPr>
            <w:rStyle w:val="a4"/>
            <w:color w:val="auto"/>
          </w:rPr>
          <w:t>законодательством</w:t>
        </w:r>
      </w:hyperlink>
      <w:r w:rsidR="00732E2B" w:rsidRPr="00D62804">
        <w:rPr>
          <w:rStyle w:val="blk"/>
        </w:rPr>
        <w:t> Российской Федерации.</w:t>
      </w:r>
    </w:p>
    <w:p w:rsidR="00732E2B" w:rsidRPr="00D62804" w:rsidRDefault="00732E2B" w:rsidP="00D62804">
      <w:pPr>
        <w:spacing w:line="232" w:lineRule="atLeast"/>
        <w:ind w:firstLine="540"/>
        <w:jc w:val="both"/>
      </w:pPr>
      <w:bookmarkStart w:id="25" w:name="dst100249"/>
      <w:bookmarkEnd w:id="25"/>
      <w:r w:rsidRPr="00D62804">
        <w:rPr>
          <w:rStyle w:val="blk"/>
        </w:rPr>
        <w:t xml:space="preserve">4.3.2. Органы муниципального контроля осуществляют </w:t>
      </w:r>
      <w:proofErr w:type="gramStart"/>
      <w:r w:rsidRPr="00D62804">
        <w:rPr>
          <w:rStyle w:val="blk"/>
        </w:rPr>
        <w:t>контроль за</w:t>
      </w:r>
      <w:proofErr w:type="gramEnd"/>
      <w:r w:rsidRPr="00D62804">
        <w:rPr>
          <w:rStyle w:val="blk"/>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32E2B" w:rsidRPr="00D62804" w:rsidRDefault="00732E2B" w:rsidP="00D62804">
      <w:pPr>
        <w:spacing w:line="232" w:lineRule="atLeast"/>
        <w:ind w:firstLine="540"/>
        <w:jc w:val="both"/>
      </w:pPr>
      <w:bookmarkStart w:id="26" w:name="dst100250"/>
      <w:bookmarkEnd w:id="26"/>
      <w:r w:rsidRPr="00D62804">
        <w:rPr>
          <w:rStyle w:val="blk"/>
        </w:rPr>
        <w:t>4.3.3.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681CF1" w:rsidRPr="00D62804" w:rsidRDefault="00681CF1" w:rsidP="00D62804">
      <w:pPr>
        <w:ind w:firstLine="567"/>
        <w:jc w:val="both"/>
      </w:pPr>
    </w:p>
    <w:p w:rsidR="00681CF1" w:rsidRPr="00D62804" w:rsidRDefault="00681CF1" w:rsidP="00D62804">
      <w:pPr>
        <w:ind w:firstLine="567"/>
        <w:jc w:val="both"/>
        <w:rPr>
          <w:b/>
          <w:i/>
        </w:rPr>
      </w:pPr>
      <w:r w:rsidRPr="00D62804">
        <w:rPr>
          <w:b/>
          <w:i/>
        </w:rPr>
        <w:t xml:space="preserve">4.4. Требования к порядку и формам </w:t>
      </w:r>
      <w:proofErr w:type="gramStart"/>
      <w:r w:rsidRPr="00D62804">
        <w:rPr>
          <w:b/>
          <w:i/>
        </w:rPr>
        <w:t>контроля за</w:t>
      </w:r>
      <w:proofErr w:type="gramEnd"/>
      <w:r w:rsidRPr="00D62804">
        <w:rPr>
          <w:b/>
          <w:i/>
        </w:rPr>
        <w:t xml:space="preserve"> </w:t>
      </w:r>
      <w:r w:rsidR="0029291D" w:rsidRPr="00D62804">
        <w:rPr>
          <w:b/>
          <w:i/>
        </w:rPr>
        <w:t>осуществлением</w:t>
      </w:r>
      <w:r w:rsidRPr="00D62804">
        <w:rPr>
          <w:b/>
          <w:i/>
        </w:rPr>
        <w:t xml:space="preserve"> муниципально</w:t>
      </w:r>
      <w:r w:rsidR="0029291D" w:rsidRPr="00D62804">
        <w:rPr>
          <w:b/>
          <w:i/>
        </w:rPr>
        <w:t>го контроля</w:t>
      </w:r>
      <w:r w:rsidRPr="00D62804">
        <w:rPr>
          <w:b/>
          <w:i/>
        </w:rPr>
        <w:t>, в том числе со стороны граждан, их объединений и организаций.</w:t>
      </w:r>
    </w:p>
    <w:p w:rsidR="00A812DC" w:rsidRPr="00D62804" w:rsidRDefault="00A812DC" w:rsidP="00D62804">
      <w:pPr>
        <w:ind w:firstLine="567"/>
        <w:jc w:val="both"/>
      </w:pPr>
    </w:p>
    <w:p w:rsidR="00681CF1" w:rsidRPr="00D62804" w:rsidRDefault="00681CF1" w:rsidP="00D62804">
      <w:pPr>
        <w:ind w:firstLine="567"/>
        <w:jc w:val="both"/>
      </w:pPr>
      <w:r w:rsidRPr="00D62804">
        <w:t xml:space="preserve">4.4.1. </w:t>
      </w:r>
      <w:proofErr w:type="gramStart"/>
      <w:r w:rsidRPr="00D62804">
        <w:t>Контроль за</w:t>
      </w:r>
      <w:proofErr w:type="gramEnd"/>
      <w:r w:rsidRPr="00D62804">
        <w:t xml:space="preserve"> </w:t>
      </w:r>
      <w:r w:rsidR="0029291D" w:rsidRPr="00D62804">
        <w:t xml:space="preserve">осуществлением муниципального контроль </w:t>
      </w:r>
      <w:r w:rsidRPr="00D62804">
        <w:t>должен обеспечивать выявление и устранение нарушений настоящего административного регламента и иных нормативных правовых актов, своевременное и эффективное восстановление нарушенных прав заинтересованных лиц.</w:t>
      </w:r>
    </w:p>
    <w:p w:rsidR="00681CF1" w:rsidRPr="00D62804" w:rsidRDefault="00681CF1" w:rsidP="00D62804">
      <w:pPr>
        <w:ind w:firstLine="567"/>
        <w:jc w:val="both"/>
      </w:pPr>
      <w:r w:rsidRPr="00D62804">
        <w:t xml:space="preserve">4.4.2. Заинтересованное лицо в целях </w:t>
      </w:r>
      <w:proofErr w:type="gramStart"/>
      <w:r w:rsidRPr="00D62804">
        <w:t>контроля за</w:t>
      </w:r>
      <w:proofErr w:type="gramEnd"/>
      <w:r w:rsidRPr="00D62804">
        <w:t xml:space="preserve"> </w:t>
      </w:r>
      <w:r w:rsidR="0029291D" w:rsidRPr="00D62804">
        <w:t>осуществлением муниципального контрол</w:t>
      </w:r>
      <w:r w:rsidR="00281C97" w:rsidRPr="00D62804">
        <w:t>я</w:t>
      </w:r>
      <w:r w:rsidR="0029291D" w:rsidRPr="00D62804">
        <w:t xml:space="preserve"> </w:t>
      </w:r>
      <w:r w:rsidRPr="00D62804">
        <w:t>имеет право:</w:t>
      </w:r>
    </w:p>
    <w:p w:rsidR="00681CF1" w:rsidRPr="00D62804" w:rsidRDefault="00681CF1" w:rsidP="00D62804">
      <w:pPr>
        <w:ind w:firstLine="567"/>
        <w:jc w:val="both"/>
      </w:pPr>
      <w:r w:rsidRPr="00D62804">
        <w:t xml:space="preserve">- получать информацию о ходе </w:t>
      </w:r>
      <w:r w:rsidR="0029291D" w:rsidRPr="00D62804">
        <w:t>осуществлением муниципального контрол</w:t>
      </w:r>
      <w:r w:rsidR="00281C97" w:rsidRPr="00D62804">
        <w:t>я</w:t>
      </w:r>
      <w:r w:rsidR="0029291D" w:rsidRPr="00D62804">
        <w:t xml:space="preserve"> </w:t>
      </w:r>
      <w:r w:rsidRPr="00D62804">
        <w:t>в соответствии с разделом 2 настоящего административного регламента;</w:t>
      </w:r>
    </w:p>
    <w:p w:rsidR="00681CF1" w:rsidRPr="00D62804" w:rsidRDefault="00681CF1" w:rsidP="00D62804">
      <w:pPr>
        <w:ind w:firstLine="567"/>
        <w:jc w:val="both"/>
      </w:pPr>
      <w:r w:rsidRPr="00D62804">
        <w:t xml:space="preserve">- знакомиться с документами и материалами, касающимися </w:t>
      </w:r>
      <w:r w:rsidR="0029291D" w:rsidRPr="00D62804">
        <w:t>осуществлением муниципального контроля</w:t>
      </w:r>
      <w:r w:rsidRPr="00D62804">
        <w:t>, если иное не предусмотрено законом;</w:t>
      </w:r>
    </w:p>
    <w:p w:rsidR="00681CF1" w:rsidRPr="00D62804" w:rsidRDefault="00681CF1" w:rsidP="00D62804">
      <w:pPr>
        <w:ind w:firstLine="567"/>
        <w:jc w:val="both"/>
      </w:pPr>
      <w:proofErr w:type="gramStart"/>
      <w:r w:rsidRPr="00D62804">
        <w:lastRenderedPageBreak/>
        <w:t xml:space="preserve">- обжаловать действия (бездействие) и решения, принятые (осуществляемые) в ходе </w:t>
      </w:r>
      <w:r w:rsidR="0029291D" w:rsidRPr="00D62804">
        <w:t>осуществлением муниципального контроля</w:t>
      </w:r>
      <w:r w:rsidRPr="00D62804">
        <w:t>, в досудебном (внесудебном) и (или) судебном порядке;</w:t>
      </w:r>
      <w:proofErr w:type="gramEnd"/>
    </w:p>
    <w:p w:rsidR="00681CF1" w:rsidRPr="00D62804" w:rsidRDefault="00681CF1" w:rsidP="00D62804">
      <w:pPr>
        <w:ind w:firstLine="567"/>
        <w:jc w:val="both"/>
      </w:pPr>
      <w:r w:rsidRPr="00D62804">
        <w:t xml:space="preserve">- обращаться с предложениями по совершенствованию порядка </w:t>
      </w:r>
      <w:r w:rsidR="0029291D" w:rsidRPr="00D62804">
        <w:t>осуществлени</w:t>
      </w:r>
      <w:r w:rsidR="00281C97" w:rsidRPr="00D62804">
        <w:t>я</w:t>
      </w:r>
      <w:r w:rsidR="0029291D" w:rsidRPr="00D62804">
        <w:t xml:space="preserve"> муниципального контроля</w:t>
      </w:r>
      <w:r w:rsidRPr="00D62804">
        <w:t xml:space="preserve"> в порядке, предусмотренном Федеральным законом от 02.05.2006 г. № 59-ФЗ «О порядке рассмотрения обращений граждан Российской Федерации».</w:t>
      </w:r>
    </w:p>
    <w:p w:rsidR="00681CF1" w:rsidRPr="00D62804" w:rsidRDefault="00681CF1" w:rsidP="00D62804">
      <w:pPr>
        <w:ind w:firstLine="567"/>
        <w:jc w:val="both"/>
      </w:pPr>
      <w:r w:rsidRPr="00D62804">
        <w:t xml:space="preserve">4.4.3. Объединения граждан в целях </w:t>
      </w:r>
      <w:proofErr w:type="gramStart"/>
      <w:r w:rsidRPr="00D62804">
        <w:t>контроля за</w:t>
      </w:r>
      <w:proofErr w:type="gramEnd"/>
      <w:r w:rsidRPr="00D62804">
        <w:t xml:space="preserve"> </w:t>
      </w:r>
      <w:r w:rsidR="0029291D" w:rsidRPr="00D62804">
        <w:t>осуществлением муниципального контрол</w:t>
      </w:r>
      <w:r w:rsidR="00281C97" w:rsidRPr="00D62804">
        <w:t>я</w:t>
      </w:r>
      <w:r w:rsidRPr="00D62804">
        <w:t xml:space="preserve"> имеют право:</w:t>
      </w:r>
    </w:p>
    <w:p w:rsidR="00681CF1" w:rsidRPr="00D62804" w:rsidRDefault="00681CF1" w:rsidP="00D62804">
      <w:pPr>
        <w:ind w:firstLine="567"/>
        <w:jc w:val="both"/>
      </w:pPr>
      <w:r w:rsidRPr="00D62804">
        <w:t>-представлять интересы граждан в соответствии с выданными доверенностями;</w:t>
      </w:r>
    </w:p>
    <w:p w:rsidR="00681CF1" w:rsidRPr="00D62804" w:rsidRDefault="00681CF1" w:rsidP="00D62804">
      <w:pPr>
        <w:ind w:firstLine="567"/>
        <w:jc w:val="both"/>
      </w:pPr>
      <w:r w:rsidRPr="00D62804">
        <w:t xml:space="preserve">-обращаться с предложениями по совершенствованию порядка </w:t>
      </w:r>
      <w:r w:rsidR="00281C97" w:rsidRPr="00D62804">
        <w:t>осуществления муниципального контроля.</w:t>
      </w:r>
    </w:p>
    <w:p w:rsidR="00681CF1" w:rsidRPr="00D62804" w:rsidRDefault="00681CF1" w:rsidP="00D62804">
      <w:pPr>
        <w:ind w:firstLine="567"/>
        <w:jc w:val="both"/>
      </w:pPr>
      <w:r w:rsidRPr="00D62804">
        <w:t> </w:t>
      </w:r>
    </w:p>
    <w:p w:rsidR="00681CF1" w:rsidRPr="00D62804" w:rsidRDefault="00761454" w:rsidP="00D62804">
      <w:pPr>
        <w:ind w:firstLine="567"/>
        <w:jc w:val="center"/>
        <w:rPr>
          <w:b/>
        </w:rPr>
      </w:pPr>
      <w:r w:rsidRPr="00D62804">
        <w:rPr>
          <w:b/>
          <w:lang w:val="en-US"/>
        </w:rPr>
        <w:t>V</w:t>
      </w:r>
      <w:r w:rsidR="00681CF1" w:rsidRPr="00D62804">
        <w:rPr>
          <w:b/>
        </w:rPr>
        <w:t>. Досудебный (внесудебный) порядок обжалования решений</w:t>
      </w:r>
    </w:p>
    <w:p w:rsidR="00681CF1" w:rsidRPr="00D62804" w:rsidRDefault="00681CF1" w:rsidP="00D62804">
      <w:pPr>
        <w:ind w:firstLine="567"/>
        <w:jc w:val="center"/>
        <w:rPr>
          <w:b/>
        </w:rPr>
      </w:pPr>
      <w:r w:rsidRPr="00D62804">
        <w:rPr>
          <w:b/>
        </w:rPr>
        <w:t>и действий (бездействия) органа, осуществляющего муниципальный контроль,</w:t>
      </w:r>
    </w:p>
    <w:p w:rsidR="00681CF1" w:rsidRPr="00D62804" w:rsidRDefault="00681CF1" w:rsidP="00D62804">
      <w:pPr>
        <w:ind w:firstLine="567"/>
        <w:jc w:val="center"/>
        <w:rPr>
          <w:b/>
        </w:rPr>
      </w:pPr>
      <w:r w:rsidRPr="00D62804">
        <w:rPr>
          <w:b/>
        </w:rPr>
        <w:t>а также его должностных лиц</w:t>
      </w:r>
    </w:p>
    <w:p w:rsidR="002F06FB" w:rsidRPr="00D62804" w:rsidRDefault="002F06FB" w:rsidP="00D62804">
      <w:pPr>
        <w:ind w:firstLine="567"/>
        <w:jc w:val="center"/>
        <w:rPr>
          <w:b/>
        </w:rPr>
      </w:pPr>
    </w:p>
    <w:p w:rsidR="002F06FB" w:rsidRPr="00D62804" w:rsidRDefault="002F06FB" w:rsidP="00D62804">
      <w:pPr>
        <w:ind w:left="-426" w:firstLine="568"/>
        <w:jc w:val="center"/>
        <w:rPr>
          <w:b/>
          <w:i/>
        </w:rPr>
      </w:pPr>
      <w:r w:rsidRPr="00D62804">
        <w:rPr>
          <w:b/>
          <w:i/>
        </w:rPr>
        <w:t>5.1.Информация для заинтересованных лиц об их праве на досудебное (внесудебное) обжалование действий (бездействия) и решений, принятых в ходе осуществления муниципального контроля</w:t>
      </w:r>
    </w:p>
    <w:p w:rsidR="002F06FB" w:rsidRPr="00D62804" w:rsidRDefault="002F06FB" w:rsidP="00D62804">
      <w:pPr>
        <w:ind w:left="-426" w:firstLine="568"/>
        <w:jc w:val="center"/>
        <w:rPr>
          <w:b/>
        </w:rPr>
      </w:pPr>
    </w:p>
    <w:p w:rsidR="002F06FB" w:rsidRPr="00D62804" w:rsidRDefault="002F06FB" w:rsidP="00D62804">
      <w:pPr>
        <w:ind w:left="-284" w:firstLine="284"/>
      </w:pPr>
      <w:r w:rsidRPr="00D62804">
        <w:t xml:space="preserve">      </w:t>
      </w:r>
      <w:proofErr w:type="gramStart"/>
      <w:r w:rsidRPr="00D62804">
        <w:t>5.1.1.Заинтересованные лица (юридические лица, индивидуальные предприниматели, граждане, в отношении которых проводится (проводилась) проверка, либо их уполномоченные представители, направившие информацию о наличии признаков нарушений осуществления муниципального контроля, имеют право на обжалование решений и действий (бездействия) органа  муниципального контроля, а также его должностных лиц в досудебном порядке.</w:t>
      </w:r>
      <w:proofErr w:type="gramEnd"/>
    </w:p>
    <w:p w:rsidR="002F06FB" w:rsidRPr="00D62804" w:rsidRDefault="002F06FB" w:rsidP="00D62804">
      <w:pPr>
        <w:tabs>
          <w:tab w:val="left" w:pos="993"/>
        </w:tabs>
      </w:pPr>
      <w:r w:rsidRPr="00D62804">
        <w:t xml:space="preserve">     5.1.2.Обращение должно содержать следующую информацию:</w:t>
      </w:r>
    </w:p>
    <w:p w:rsidR="002F06FB" w:rsidRPr="00D62804" w:rsidRDefault="002F06FB" w:rsidP="00D62804">
      <w:pPr>
        <w:tabs>
          <w:tab w:val="left" w:pos="993"/>
        </w:tabs>
        <w:ind w:left="-426" w:firstLine="568"/>
      </w:pPr>
      <w:r w:rsidRPr="00D62804">
        <w:t>Жалоба заявителя – физического лица:</w:t>
      </w:r>
    </w:p>
    <w:p w:rsidR="002F06FB" w:rsidRPr="00D62804" w:rsidRDefault="002F06FB" w:rsidP="00D62804">
      <w:pPr>
        <w:tabs>
          <w:tab w:val="left" w:pos="993"/>
        </w:tabs>
        <w:ind w:left="-284" w:firstLine="426"/>
      </w:pPr>
      <w:r w:rsidRPr="00D62804">
        <w:t>фамилию, имя, отчество гражданина (последнее – при наличии), которым подается обращение, почтовый адрес, по которому должен быть направлен ответ;</w:t>
      </w:r>
    </w:p>
    <w:p w:rsidR="002F06FB" w:rsidRPr="00D62804" w:rsidRDefault="002F06FB" w:rsidP="00D62804">
      <w:pPr>
        <w:tabs>
          <w:tab w:val="left" w:pos="993"/>
        </w:tabs>
        <w:ind w:left="-284" w:firstLine="426"/>
      </w:pPr>
      <w:r w:rsidRPr="00D62804">
        <w:t>должность, фамилию, имя и отчество должностного лица (при наличии информации), действия (бездействие) которого нарушает права и законные интересы заявителя;</w:t>
      </w:r>
    </w:p>
    <w:p w:rsidR="002F06FB" w:rsidRPr="00D62804" w:rsidRDefault="002F06FB" w:rsidP="00D62804">
      <w:pPr>
        <w:tabs>
          <w:tab w:val="left" w:pos="993"/>
        </w:tabs>
        <w:ind w:left="-426" w:firstLine="568"/>
      </w:pPr>
      <w:r w:rsidRPr="00D62804">
        <w:t>суть нарушения прав и законных интересов, противоправного действия (бездействия);</w:t>
      </w:r>
    </w:p>
    <w:p w:rsidR="002F06FB" w:rsidRPr="00D62804" w:rsidRDefault="002F06FB" w:rsidP="00D62804">
      <w:pPr>
        <w:tabs>
          <w:tab w:val="left" w:pos="993"/>
        </w:tabs>
        <w:ind w:left="-284" w:firstLine="568"/>
      </w:pPr>
      <w:r w:rsidRPr="00D62804">
        <w:t>сведения о способе информирования заявителя о принятых мерах по результатам рассмотрения его обращения;</w:t>
      </w:r>
    </w:p>
    <w:p w:rsidR="002F06FB" w:rsidRPr="00D62804" w:rsidRDefault="002F06FB" w:rsidP="00D62804">
      <w:pPr>
        <w:tabs>
          <w:tab w:val="left" w:pos="993"/>
        </w:tabs>
        <w:ind w:left="-426" w:firstLine="568"/>
      </w:pPr>
      <w:r w:rsidRPr="00D62804">
        <w:t>иные сведения, которые заинтересованное лицо считает необходимым сообщить.</w:t>
      </w:r>
    </w:p>
    <w:p w:rsidR="002F06FB" w:rsidRPr="00D62804" w:rsidRDefault="002F06FB" w:rsidP="00D62804">
      <w:pPr>
        <w:tabs>
          <w:tab w:val="left" w:pos="993"/>
        </w:tabs>
        <w:ind w:left="-426" w:firstLine="568"/>
      </w:pPr>
      <w:r w:rsidRPr="00D62804">
        <w:t>Жалоба заявителя – юридического лица:</w:t>
      </w:r>
    </w:p>
    <w:p w:rsidR="002F06FB" w:rsidRPr="00D62804" w:rsidRDefault="002F06FB" w:rsidP="00D62804">
      <w:pPr>
        <w:tabs>
          <w:tab w:val="left" w:pos="993"/>
        </w:tabs>
        <w:ind w:left="-284" w:firstLine="426"/>
      </w:pPr>
      <w:r w:rsidRPr="00D62804">
        <w:t>наименование юридического лица, которым подается жалоба, адрес его места нахождения;</w:t>
      </w:r>
    </w:p>
    <w:p w:rsidR="002F06FB" w:rsidRPr="00D62804" w:rsidRDefault="002F06FB" w:rsidP="00D62804">
      <w:pPr>
        <w:tabs>
          <w:tab w:val="left" w:pos="993"/>
        </w:tabs>
        <w:ind w:left="-284" w:firstLine="426"/>
      </w:pPr>
      <w:r w:rsidRPr="00D62804">
        <w:t>должность, фамилию, имя и отчество должностного лица (при наличии информации), действия (бездействие) которого обжалуются;</w:t>
      </w:r>
    </w:p>
    <w:p w:rsidR="002F06FB" w:rsidRPr="00D62804" w:rsidRDefault="002F06FB" w:rsidP="00D62804">
      <w:pPr>
        <w:tabs>
          <w:tab w:val="left" w:pos="993"/>
        </w:tabs>
        <w:ind w:left="-426" w:firstLine="568"/>
      </w:pPr>
      <w:r w:rsidRPr="00D62804">
        <w:t>суть нарушения прав и законных интересов, противоправного действия (бездействия);</w:t>
      </w:r>
    </w:p>
    <w:p w:rsidR="002F06FB" w:rsidRPr="00D62804" w:rsidRDefault="002F06FB" w:rsidP="00D62804">
      <w:pPr>
        <w:tabs>
          <w:tab w:val="left" w:pos="993"/>
        </w:tabs>
        <w:ind w:left="-284" w:firstLine="426"/>
      </w:pPr>
      <w:r w:rsidRPr="00D62804">
        <w:t>сведения о способе информирования юридического лица о принятых мерах по результатам рассмотрения его жалобы.</w:t>
      </w:r>
    </w:p>
    <w:p w:rsidR="00281C97" w:rsidRPr="00D62804" w:rsidRDefault="002F06FB" w:rsidP="00D62804">
      <w:pPr>
        <w:tabs>
          <w:tab w:val="left" w:pos="993"/>
        </w:tabs>
        <w:ind w:left="-284" w:firstLine="568"/>
      </w:pPr>
      <w:r w:rsidRPr="00D62804">
        <w:t>При подаче обращения в письменной форме - подпись заявителя, расшифровку подписи, дату.</w:t>
      </w:r>
    </w:p>
    <w:p w:rsidR="002F06FB" w:rsidRPr="00D62804" w:rsidRDefault="002F06FB" w:rsidP="00D62804">
      <w:pPr>
        <w:tabs>
          <w:tab w:val="left" w:pos="993"/>
        </w:tabs>
        <w:ind w:left="-284" w:firstLine="568"/>
      </w:pPr>
      <w:r w:rsidRPr="00D62804">
        <w:t>Жалоба также может быть направлена с использованием факсимильной связи, электронной почты</w:t>
      </w:r>
      <w:proofErr w:type="gramStart"/>
      <w:r w:rsidRPr="00D62804">
        <w:t xml:space="preserve"> .</w:t>
      </w:r>
      <w:proofErr w:type="gramEnd"/>
    </w:p>
    <w:p w:rsidR="002F06FB" w:rsidRPr="00D62804" w:rsidRDefault="002F06FB" w:rsidP="00D62804">
      <w:pPr>
        <w:ind w:left="-426" w:firstLine="568"/>
        <w:rPr>
          <w:i/>
        </w:rPr>
      </w:pPr>
    </w:p>
    <w:p w:rsidR="002F06FB" w:rsidRPr="00D62804" w:rsidRDefault="002F06FB" w:rsidP="00D62804">
      <w:pPr>
        <w:ind w:left="-426" w:firstLine="568"/>
        <w:jc w:val="center"/>
        <w:rPr>
          <w:b/>
          <w:i/>
        </w:rPr>
      </w:pPr>
      <w:r w:rsidRPr="00D62804">
        <w:rPr>
          <w:b/>
          <w:i/>
        </w:rPr>
        <w:t>5.2.Предмет досудебного (внесудебного) обжалования</w:t>
      </w:r>
    </w:p>
    <w:p w:rsidR="002F06FB" w:rsidRPr="00D62804" w:rsidRDefault="002F06FB" w:rsidP="00D62804">
      <w:pPr>
        <w:ind w:left="-426" w:firstLine="568"/>
        <w:jc w:val="center"/>
        <w:rPr>
          <w:b/>
        </w:rPr>
      </w:pPr>
    </w:p>
    <w:p w:rsidR="002F06FB" w:rsidRPr="00D62804" w:rsidRDefault="002F06FB" w:rsidP="00D62804">
      <w:pPr>
        <w:ind w:left="-284" w:firstLine="284"/>
      </w:pPr>
      <w:r w:rsidRPr="00D62804">
        <w:t xml:space="preserve">      5.2.1. Предметом досудебного (внесудебного) обжалования являются действия (бездействие), осуществляемые уполномоченными должностными лицами при проведении проверок, а также принятые ими решения о проведении проверок. </w:t>
      </w:r>
    </w:p>
    <w:p w:rsidR="002F06FB" w:rsidRPr="00D62804" w:rsidRDefault="002F06FB" w:rsidP="00D62804">
      <w:pPr>
        <w:ind w:left="-426" w:firstLine="568"/>
        <w:rPr>
          <w:i/>
        </w:rPr>
      </w:pPr>
    </w:p>
    <w:p w:rsidR="002F06FB" w:rsidRPr="00D62804" w:rsidRDefault="002F06FB" w:rsidP="00D62804">
      <w:pPr>
        <w:ind w:left="-426" w:firstLine="568"/>
        <w:jc w:val="center"/>
        <w:rPr>
          <w:b/>
          <w:i/>
        </w:rPr>
      </w:pPr>
      <w:r w:rsidRPr="00D62804">
        <w:rPr>
          <w:b/>
          <w:i/>
        </w:rPr>
        <w:lastRenderedPageBreak/>
        <w:t>5.3.Исчерпывающий перечень оснований для приостановления рассмотрения жалобы и случаев, в которых ответ на жалобу не дается</w:t>
      </w:r>
    </w:p>
    <w:p w:rsidR="002F06FB" w:rsidRPr="00D62804" w:rsidRDefault="002F06FB" w:rsidP="00D62804">
      <w:pPr>
        <w:ind w:left="-426" w:firstLine="568"/>
        <w:jc w:val="center"/>
        <w:rPr>
          <w:b/>
        </w:rPr>
      </w:pPr>
    </w:p>
    <w:p w:rsidR="002F06FB" w:rsidRPr="00D62804" w:rsidRDefault="002F06FB" w:rsidP="00D62804">
      <w:r w:rsidRPr="00D62804">
        <w:t xml:space="preserve">     Ответ на жалобу не дается в случаях, если:</w:t>
      </w:r>
    </w:p>
    <w:p w:rsidR="002F06FB" w:rsidRPr="00D62804" w:rsidRDefault="002F06FB" w:rsidP="00D62804">
      <w:pPr>
        <w:ind w:left="-284" w:firstLine="568"/>
      </w:pPr>
      <w:r w:rsidRPr="00D62804">
        <w:t>в жалобе не указаны фамилия гражданина, направившего жалобу, почтовый адрес, адрес электронной почты и факсимильной связи, по которым должен быть направлен ответ</w:t>
      </w:r>
      <w:r w:rsidR="00281C97" w:rsidRPr="00D62804">
        <w:t>;</w:t>
      </w:r>
    </w:p>
    <w:p w:rsidR="002F06FB" w:rsidRPr="00D62804" w:rsidRDefault="002F06FB" w:rsidP="00D62804">
      <w:pPr>
        <w:ind w:left="-284" w:firstLine="426"/>
      </w:pPr>
      <w:r w:rsidRPr="00D62804">
        <w:t>в жалобе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F06FB" w:rsidRPr="00D62804" w:rsidRDefault="002F06FB" w:rsidP="00D62804">
      <w:pPr>
        <w:ind w:left="-284" w:firstLine="568"/>
      </w:pPr>
      <w:r w:rsidRPr="00D62804">
        <w:t>в жалобе содержатся нецензурные либо оскорбительные выражения, угрозы жизни, здоровью и имуществу должностного лица, а также членов его семьи (сообщить гражданину, направившему обращение, о недопустимости злоупотребления правом);</w:t>
      </w:r>
    </w:p>
    <w:p w:rsidR="002F06FB" w:rsidRPr="00D62804" w:rsidRDefault="002F06FB" w:rsidP="00D62804">
      <w:pPr>
        <w:ind w:left="-284" w:firstLine="426"/>
      </w:pPr>
      <w:r w:rsidRPr="00D62804">
        <w:t>текст жалобы не поддается прочтению (в течение семи дней со дня регистрации обращения об этом сообщается гражданину, направившему жалобу, если его фамилия и почтовый адрес поддаются прочтению);</w:t>
      </w:r>
    </w:p>
    <w:p w:rsidR="002F06FB" w:rsidRPr="00D62804" w:rsidRDefault="002F06FB" w:rsidP="00D62804">
      <w:pPr>
        <w:ind w:left="-284" w:firstLine="568"/>
      </w:pPr>
      <w:r w:rsidRPr="00D62804">
        <w:t>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(о данном решении уведомляется гражданин, направивший жалобу);</w:t>
      </w:r>
    </w:p>
    <w:p w:rsidR="002F06FB" w:rsidRPr="00D62804" w:rsidRDefault="002F06FB" w:rsidP="00D62804">
      <w:pPr>
        <w:ind w:firstLine="567"/>
      </w:pPr>
      <w:r w:rsidRPr="00D62804">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федеральном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F06FB" w:rsidRPr="00D62804" w:rsidRDefault="002F06FB" w:rsidP="00D62804">
      <w:pPr>
        <w:ind w:firstLine="567"/>
        <w:rPr>
          <w:i/>
        </w:rPr>
      </w:pPr>
    </w:p>
    <w:p w:rsidR="002F06FB" w:rsidRPr="00D62804" w:rsidRDefault="002F06FB" w:rsidP="00D62804">
      <w:pPr>
        <w:ind w:firstLine="567"/>
        <w:jc w:val="center"/>
        <w:rPr>
          <w:b/>
          <w:i/>
        </w:rPr>
      </w:pPr>
      <w:r w:rsidRPr="00D62804">
        <w:rPr>
          <w:b/>
          <w:i/>
        </w:rPr>
        <w:t>5.4.Основания для начала процедуры досудебного (внесудебного) обжалования</w:t>
      </w:r>
    </w:p>
    <w:p w:rsidR="002F06FB" w:rsidRPr="00D62804" w:rsidRDefault="002F06FB" w:rsidP="00D62804">
      <w:pPr>
        <w:ind w:firstLine="567"/>
        <w:rPr>
          <w:i/>
        </w:rPr>
      </w:pPr>
    </w:p>
    <w:p w:rsidR="002F06FB" w:rsidRPr="00D62804" w:rsidRDefault="002F06FB" w:rsidP="00D62804">
      <w:pPr>
        <w:ind w:firstLine="567"/>
        <w:jc w:val="both"/>
        <w:rPr>
          <w:i/>
        </w:rPr>
      </w:pPr>
      <w:r w:rsidRPr="00D62804">
        <w:t xml:space="preserve">     Основанием для начала процедуры досудебного (внесудебного) обжалования является поступление жалобы, письменного предложения, заявления (далее - обращение) в </w:t>
      </w:r>
      <w:r w:rsidR="006441AC" w:rsidRPr="00D62804">
        <w:t>Администрацию</w:t>
      </w:r>
      <w:r w:rsidRPr="00D62804">
        <w:t>, в том числе посредством электронной почты</w:t>
      </w:r>
      <w:r w:rsidR="006441AC" w:rsidRPr="00D62804">
        <w:t>.</w:t>
      </w:r>
    </w:p>
    <w:p w:rsidR="002F06FB" w:rsidRPr="00D62804" w:rsidRDefault="002F06FB" w:rsidP="00D62804">
      <w:pPr>
        <w:ind w:firstLine="567"/>
      </w:pPr>
    </w:p>
    <w:p w:rsidR="002F06FB" w:rsidRPr="00D62804" w:rsidRDefault="006441AC" w:rsidP="00D62804">
      <w:pPr>
        <w:ind w:firstLine="567"/>
        <w:jc w:val="center"/>
        <w:rPr>
          <w:b/>
          <w:i/>
        </w:rPr>
      </w:pPr>
      <w:r w:rsidRPr="00D62804">
        <w:rPr>
          <w:b/>
          <w:i/>
        </w:rPr>
        <w:t>5.5.</w:t>
      </w:r>
      <w:r w:rsidR="002F06FB" w:rsidRPr="00D62804">
        <w:rPr>
          <w:b/>
          <w:i/>
        </w:rPr>
        <w:t>Права заинтересованных лиц на получение информации и документов, необходимых для обоснования и рассмотрения жалобы</w:t>
      </w:r>
    </w:p>
    <w:p w:rsidR="002F06FB" w:rsidRPr="00D62804" w:rsidRDefault="002F06FB" w:rsidP="00D62804">
      <w:pPr>
        <w:ind w:firstLine="567"/>
      </w:pPr>
    </w:p>
    <w:p w:rsidR="002F06FB" w:rsidRPr="00D62804" w:rsidRDefault="002F06FB" w:rsidP="00D62804">
      <w:pPr>
        <w:ind w:firstLine="567"/>
      </w:pPr>
      <w:r w:rsidRPr="00D62804">
        <w:t>Заявитель имеет право на получение информации и документов, необходимых для обоснования и рассмотрения жалобы.</w:t>
      </w:r>
    </w:p>
    <w:p w:rsidR="002F06FB" w:rsidRPr="00D62804" w:rsidRDefault="002F06FB" w:rsidP="00D62804">
      <w:pPr>
        <w:ind w:firstLine="567"/>
      </w:pPr>
      <w:r w:rsidRPr="00D62804">
        <w:t>При рассмотрении жалобы заявитель имеет право:</w:t>
      </w:r>
    </w:p>
    <w:p w:rsidR="002F06FB" w:rsidRPr="00D62804" w:rsidRDefault="002F06FB" w:rsidP="00D62804">
      <w:pPr>
        <w:ind w:firstLine="567"/>
      </w:pPr>
      <w:r w:rsidRPr="00D62804">
        <w:t>представлять дополнительные документы и материалы либо обращаться с просьбой об их истребовании, в том числе в электронном виде;</w:t>
      </w:r>
    </w:p>
    <w:p w:rsidR="00531936" w:rsidRPr="00D62804" w:rsidRDefault="002F06FB" w:rsidP="00D62804">
      <w:pPr>
        <w:ind w:firstLine="567"/>
      </w:pPr>
      <w:r w:rsidRPr="00D62804">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федеральным законом  тайну;</w:t>
      </w:r>
    </w:p>
    <w:p w:rsidR="002F06FB" w:rsidRPr="00D62804" w:rsidRDefault="002F06FB" w:rsidP="00D62804">
      <w:pPr>
        <w:ind w:firstLine="567"/>
      </w:pPr>
      <w:r w:rsidRPr="00D62804">
        <w:t>обращаться с заявлением о прекращении рассмотрения жалобы.</w:t>
      </w:r>
    </w:p>
    <w:p w:rsidR="002F06FB" w:rsidRPr="00D62804" w:rsidRDefault="002F06FB" w:rsidP="00D62804">
      <w:pPr>
        <w:ind w:left="-426" w:firstLine="568"/>
      </w:pPr>
    </w:p>
    <w:p w:rsidR="002F06FB" w:rsidRPr="00D62804" w:rsidRDefault="002F06FB" w:rsidP="00D62804">
      <w:pPr>
        <w:ind w:left="-426" w:firstLine="568"/>
        <w:rPr>
          <w:i/>
        </w:rPr>
      </w:pPr>
    </w:p>
    <w:p w:rsidR="002F06FB" w:rsidRPr="00D62804" w:rsidRDefault="006441AC" w:rsidP="00D62804">
      <w:pPr>
        <w:ind w:left="-426" w:firstLine="568"/>
        <w:jc w:val="center"/>
        <w:rPr>
          <w:b/>
          <w:i/>
        </w:rPr>
      </w:pPr>
      <w:r w:rsidRPr="00D62804">
        <w:rPr>
          <w:b/>
          <w:i/>
        </w:rPr>
        <w:t>5.6.</w:t>
      </w:r>
      <w:r w:rsidR="002F06FB" w:rsidRPr="00D62804">
        <w:rPr>
          <w:b/>
          <w:i/>
        </w:rPr>
        <w:t>Орган местного самоуправления и должностные лица, которым может быть направлена жалоба заявителя в досудебном (внесудебном) порядке</w:t>
      </w:r>
    </w:p>
    <w:p w:rsidR="002F06FB" w:rsidRPr="00D62804" w:rsidRDefault="002F06FB" w:rsidP="00D62804">
      <w:pPr>
        <w:ind w:left="-426" w:firstLine="568"/>
      </w:pPr>
    </w:p>
    <w:p w:rsidR="002F06FB" w:rsidRPr="00D62804" w:rsidRDefault="002F06FB" w:rsidP="00D62804">
      <w:pPr>
        <w:ind w:firstLine="567"/>
      </w:pPr>
      <w:r w:rsidRPr="00D62804">
        <w:t xml:space="preserve">Жалоба заявителя </w:t>
      </w:r>
      <w:r w:rsidR="006441AC" w:rsidRPr="00D62804">
        <w:t xml:space="preserve"> направляется  главе Администрации.</w:t>
      </w:r>
    </w:p>
    <w:p w:rsidR="002F06FB" w:rsidRPr="00D62804" w:rsidRDefault="002F06FB" w:rsidP="00D62804">
      <w:pPr>
        <w:ind w:firstLine="567"/>
      </w:pPr>
      <w:r w:rsidRPr="00D62804">
        <w:t xml:space="preserve">Информация о месте, днях и часах приема главы </w:t>
      </w:r>
      <w:r w:rsidR="006441AC" w:rsidRPr="00D62804">
        <w:t>А</w:t>
      </w:r>
      <w:r w:rsidRPr="00D62804">
        <w:t>дминистрации доводится посредством размещения на информационных стендах.</w:t>
      </w:r>
    </w:p>
    <w:p w:rsidR="002F06FB" w:rsidRPr="00D62804" w:rsidRDefault="002F06FB" w:rsidP="00D62804">
      <w:pPr>
        <w:ind w:firstLine="567"/>
        <w:rPr>
          <w:i/>
        </w:rPr>
      </w:pPr>
    </w:p>
    <w:p w:rsidR="002F06FB" w:rsidRPr="00D62804" w:rsidRDefault="006441AC" w:rsidP="00D62804">
      <w:pPr>
        <w:ind w:firstLine="567"/>
        <w:jc w:val="center"/>
        <w:rPr>
          <w:b/>
          <w:i/>
        </w:rPr>
      </w:pPr>
      <w:r w:rsidRPr="00D62804">
        <w:rPr>
          <w:b/>
          <w:i/>
        </w:rPr>
        <w:lastRenderedPageBreak/>
        <w:t>5.7.</w:t>
      </w:r>
      <w:r w:rsidR="002F06FB" w:rsidRPr="00D62804">
        <w:rPr>
          <w:b/>
          <w:i/>
        </w:rPr>
        <w:t>Сроки рассмотрения жалобы</w:t>
      </w:r>
    </w:p>
    <w:p w:rsidR="002F06FB" w:rsidRPr="00D62804" w:rsidRDefault="002F06FB" w:rsidP="00D62804">
      <w:pPr>
        <w:ind w:firstLine="567"/>
        <w:jc w:val="center"/>
        <w:rPr>
          <w:b/>
        </w:rPr>
      </w:pPr>
    </w:p>
    <w:p w:rsidR="006441AC" w:rsidRPr="00D62804" w:rsidRDefault="002F06FB" w:rsidP="00D62804">
      <w:pPr>
        <w:ind w:firstLine="567"/>
        <w:jc w:val="both"/>
      </w:pPr>
      <w:r w:rsidRPr="00D62804">
        <w:t xml:space="preserve">При обращении заявителей в письменной форме срок рассмотрения письменного обращения не должен превышать 30 дней со дня регистрации такого обращения. </w:t>
      </w:r>
      <w:proofErr w:type="gramStart"/>
      <w:r w:rsidRPr="00D62804">
        <w:t xml:space="preserve">При обращении заявителей посредством электронной почты ответ направляется электронной почтой (если иное не указано в </w:t>
      </w:r>
      <w:r w:rsidRPr="00DC6A70">
        <w:t xml:space="preserve">обращении заявителя) в срок, не превышающий </w:t>
      </w:r>
      <w:r w:rsidR="006441AC" w:rsidRPr="00DC6A70">
        <w:t>15</w:t>
      </w:r>
      <w:r w:rsidRPr="00DC6A70">
        <w:t xml:space="preserve"> дней со дня регистрации такого обращения</w:t>
      </w:r>
      <w:r w:rsidR="006441AC" w:rsidRPr="00DC6A70">
        <w:t>, а в случае обжалования отказа в приеме документов у заявителя либо в исправлении допущенных опечаток и ошибок или в случае обжалования нарушения</w:t>
      </w:r>
      <w:r w:rsidR="006441AC" w:rsidRPr="00D62804">
        <w:t xml:space="preserve"> установленного срока таких исправлений - в течение 5 рабочих дней со</w:t>
      </w:r>
      <w:proofErr w:type="gramEnd"/>
      <w:r w:rsidR="006441AC" w:rsidRPr="00D62804">
        <w:t xml:space="preserve"> дня ее регистрации.</w:t>
      </w:r>
    </w:p>
    <w:p w:rsidR="002F06FB" w:rsidRPr="00D62804" w:rsidRDefault="002F06FB" w:rsidP="00D62804">
      <w:pPr>
        <w:ind w:firstLine="567"/>
        <w:jc w:val="both"/>
      </w:pPr>
      <w:r w:rsidRPr="00D62804">
        <w:t>Письменное обращение подлежит обязательной регистрации в течение 1 раб</w:t>
      </w:r>
      <w:r w:rsidR="006441AC" w:rsidRPr="00D62804">
        <w:t>очего дня с момента поступления.</w:t>
      </w:r>
    </w:p>
    <w:p w:rsidR="002F06FB" w:rsidRPr="00D62804" w:rsidRDefault="002F06FB" w:rsidP="00D62804">
      <w:pPr>
        <w:ind w:firstLine="567"/>
        <w:rPr>
          <w:i/>
        </w:rPr>
      </w:pPr>
    </w:p>
    <w:p w:rsidR="002F06FB" w:rsidRPr="00D62804" w:rsidRDefault="006441AC" w:rsidP="00D62804">
      <w:pPr>
        <w:ind w:firstLine="567"/>
        <w:jc w:val="center"/>
        <w:rPr>
          <w:b/>
          <w:i/>
        </w:rPr>
      </w:pPr>
      <w:r w:rsidRPr="00D62804">
        <w:rPr>
          <w:b/>
          <w:i/>
        </w:rPr>
        <w:t>5.8.</w:t>
      </w:r>
      <w:r w:rsidR="002F06FB" w:rsidRPr="00D62804">
        <w:rPr>
          <w:b/>
          <w:i/>
        </w:rPr>
        <w:t>Результат досудебного (внесудебного) обжалования применительно к каждой процедуре либо инстанции обжалования</w:t>
      </w:r>
    </w:p>
    <w:p w:rsidR="002F06FB" w:rsidRPr="00D62804" w:rsidRDefault="002F06FB" w:rsidP="00D62804">
      <w:pPr>
        <w:ind w:firstLine="567"/>
        <w:jc w:val="center"/>
        <w:rPr>
          <w:b/>
        </w:rPr>
      </w:pPr>
    </w:p>
    <w:p w:rsidR="002F06FB" w:rsidRPr="00D62804" w:rsidRDefault="006441AC" w:rsidP="00D62804">
      <w:pPr>
        <w:ind w:firstLine="567"/>
      </w:pPr>
      <w:r w:rsidRPr="00D62804">
        <w:t>5.8.1.</w:t>
      </w:r>
      <w:r w:rsidR="002F06FB" w:rsidRPr="00D62804">
        <w:t>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6441AC" w:rsidRPr="00D62804" w:rsidRDefault="006441AC" w:rsidP="00D62804">
      <w:pPr>
        <w:ind w:firstLine="567"/>
        <w:jc w:val="both"/>
      </w:pPr>
      <w:r w:rsidRPr="00D62804">
        <w:t>5.8.2.По результатам рассмотрения жалобы принимается одно из следующих решений:</w:t>
      </w:r>
    </w:p>
    <w:p w:rsidR="006441AC" w:rsidRPr="00D62804" w:rsidRDefault="006441AC" w:rsidP="00D62804">
      <w:pPr>
        <w:ind w:firstLine="567"/>
        <w:jc w:val="both"/>
      </w:pPr>
      <w:r w:rsidRPr="00D62804">
        <w:t>1) удовлетворить жалобу, в том числе в форме отмены принятого решения, исправления допущенных опечаток и ошибок в выданных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Калмыкия, нормативными правовыми актами органов местного самоуправления;</w:t>
      </w:r>
    </w:p>
    <w:p w:rsidR="006441AC" w:rsidRPr="00D62804" w:rsidRDefault="006441AC" w:rsidP="00D62804">
      <w:pPr>
        <w:ind w:firstLine="567"/>
        <w:jc w:val="both"/>
      </w:pPr>
      <w:r w:rsidRPr="00D62804">
        <w:t>2) отказать в удовлетворении жалобы.</w:t>
      </w:r>
    </w:p>
    <w:p w:rsidR="006441AC" w:rsidRPr="00D62804" w:rsidRDefault="006441AC" w:rsidP="00D62804">
      <w:pPr>
        <w:ind w:firstLine="567"/>
        <w:jc w:val="both"/>
      </w:pPr>
      <w:r w:rsidRPr="00D62804">
        <w:t>Не позднее дня, следующего за днем принятия решения, указанного в пункте 5.</w:t>
      </w:r>
      <w:r w:rsidR="00531936" w:rsidRPr="00D62804">
        <w:t xml:space="preserve">7 </w:t>
      </w:r>
      <w:r w:rsidRPr="00D62804">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F06FB" w:rsidRPr="00D62804" w:rsidRDefault="002F06FB" w:rsidP="00D62804">
      <w:pPr>
        <w:ind w:left="-142" w:firstLine="142"/>
      </w:pPr>
    </w:p>
    <w:p w:rsidR="002F06FB" w:rsidRPr="00D62804" w:rsidRDefault="002F06FB" w:rsidP="00D62804">
      <w:pPr>
        <w:ind w:left="-142" w:firstLine="142"/>
      </w:pPr>
    </w:p>
    <w:p w:rsidR="007E31C2" w:rsidRPr="00D62804" w:rsidRDefault="007E31C2" w:rsidP="00D62804">
      <w:pPr>
        <w:ind w:firstLine="567"/>
      </w:pPr>
    </w:p>
    <w:p w:rsidR="00AF388C" w:rsidRPr="00D62804" w:rsidRDefault="00AF388C" w:rsidP="00D62804">
      <w:pPr>
        <w:ind w:firstLine="567"/>
      </w:pPr>
    </w:p>
    <w:p w:rsidR="00AF388C" w:rsidRPr="00D62804" w:rsidRDefault="00AF388C" w:rsidP="00D62804">
      <w:pPr>
        <w:ind w:firstLine="567"/>
      </w:pPr>
    </w:p>
    <w:p w:rsidR="00AF388C" w:rsidRPr="00D62804" w:rsidRDefault="00AF388C" w:rsidP="00D62804">
      <w:pPr>
        <w:ind w:firstLine="567"/>
      </w:pPr>
    </w:p>
    <w:p w:rsidR="00AF388C" w:rsidRPr="00D62804" w:rsidRDefault="00AF388C" w:rsidP="00D62804">
      <w:pPr>
        <w:ind w:firstLine="567"/>
      </w:pPr>
    </w:p>
    <w:p w:rsidR="00AF388C" w:rsidRPr="00D62804" w:rsidRDefault="00AF388C" w:rsidP="00D62804">
      <w:pPr>
        <w:ind w:firstLine="567"/>
      </w:pPr>
    </w:p>
    <w:p w:rsidR="00AF388C" w:rsidRPr="00D62804" w:rsidRDefault="00AF388C" w:rsidP="00D62804">
      <w:pPr>
        <w:ind w:firstLine="567"/>
      </w:pPr>
    </w:p>
    <w:p w:rsidR="00AF388C" w:rsidRPr="00D62804" w:rsidRDefault="00AF388C" w:rsidP="00D62804">
      <w:pPr>
        <w:ind w:firstLine="567"/>
      </w:pPr>
    </w:p>
    <w:p w:rsidR="00761454" w:rsidRPr="00D62804" w:rsidRDefault="00761454" w:rsidP="00D62804">
      <w:pPr>
        <w:ind w:firstLine="567"/>
      </w:pPr>
    </w:p>
    <w:p w:rsidR="00761454" w:rsidRPr="00D62804" w:rsidRDefault="00761454" w:rsidP="00D62804">
      <w:pPr>
        <w:ind w:firstLine="567"/>
      </w:pPr>
    </w:p>
    <w:p w:rsidR="00761454" w:rsidRPr="00D62804" w:rsidRDefault="00761454" w:rsidP="00D62804">
      <w:pPr>
        <w:ind w:firstLine="567"/>
      </w:pPr>
    </w:p>
    <w:p w:rsidR="00761454" w:rsidRPr="00D62804" w:rsidRDefault="00761454" w:rsidP="00D62804">
      <w:pPr>
        <w:ind w:firstLine="567"/>
      </w:pPr>
    </w:p>
    <w:p w:rsidR="00761454" w:rsidRPr="00D62804" w:rsidRDefault="00761454" w:rsidP="00D62804">
      <w:pPr>
        <w:ind w:firstLine="567"/>
      </w:pPr>
    </w:p>
    <w:p w:rsidR="00761454" w:rsidRPr="00D62804" w:rsidRDefault="00761454" w:rsidP="00D62804">
      <w:pPr>
        <w:ind w:firstLine="567"/>
      </w:pPr>
    </w:p>
    <w:p w:rsidR="00761454" w:rsidRPr="00D62804" w:rsidRDefault="00761454" w:rsidP="00D62804">
      <w:pPr>
        <w:ind w:firstLine="567"/>
      </w:pPr>
    </w:p>
    <w:p w:rsidR="00761454" w:rsidRPr="00D62804" w:rsidRDefault="00761454" w:rsidP="00D62804">
      <w:pPr>
        <w:ind w:firstLine="567"/>
      </w:pPr>
    </w:p>
    <w:p w:rsidR="00761454" w:rsidRPr="00D62804" w:rsidRDefault="00761454" w:rsidP="00D62804">
      <w:pPr>
        <w:ind w:firstLine="567"/>
      </w:pPr>
    </w:p>
    <w:p w:rsidR="00761454" w:rsidRPr="00D62804" w:rsidRDefault="00761454" w:rsidP="00D62804">
      <w:pPr>
        <w:ind w:firstLine="567"/>
      </w:pPr>
    </w:p>
    <w:p w:rsidR="00761454" w:rsidRPr="00D62804" w:rsidRDefault="00761454" w:rsidP="00D62804">
      <w:pPr>
        <w:ind w:firstLine="567"/>
      </w:pPr>
    </w:p>
    <w:p w:rsidR="00AF388C" w:rsidRPr="00D62804" w:rsidRDefault="00AF388C" w:rsidP="00D62804">
      <w:pPr>
        <w:ind w:firstLine="567"/>
      </w:pPr>
    </w:p>
    <w:p w:rsidR="00AF388C" w:rsidRPr="00D62804" w:rsidRDefault="00AF388C" w:rsidP="00D62804">
      <w:pPr>
        <w:widowControl w:val="0"/>
        <w:ind w:firstLine="851"/>
        <w:jc w:val="right"/>
      </w:pPr>
      <w:r w:rsidRPr="00D62804">
        <w:lastRenderedPageBreak/>
        <w:t>ПРИЛОЖЕНИЕ № 1</w:t>
      </w:r>
    </w:p>
    <w:p w:rsidR="00AF388C" w:rsidRPr="00D62804" w:rsidRDefault="00AF388C" w:rsidP="00D62804">
      <w:pPr>
        <w:widowControl w:val="0"/>
        <w:ind w:firstLine="851"/>
        <w:jc w:val="right"/>
      </w:pPr>
      <w:r w:rsidRPr="00D62804">
        <w:t>к административному регламенту</w:t>
      </w:r>
    </w:p>
    <w:p w:rsidR="00AF388C" w:rsidRPr="00D62804" w:rsidRDefault="00AF388C" w:rsidP="00D62804">
      <w:pPr>
        <w:widowControl w:val="0"/>
        <w:ind w:firstLine="851"/>
        <w:jc w:val="right"/>
      </w:pPr>
      <w:r w:rsidRPr="00D62804">
        <w:t>администрации Адыковского  СМО РК</w:t>
      </w:r>
    </w:p>
    <w:p w:rsidR="00FC2740" w:rsidRPr="00D62804" w:rsidRDefault="00FC2740" w:rsidP="00D62804">
      <w:pPr>
        <w:widowControl w:val="0"/>
        <w:ind w:firstLine="851"/>
        <w:jc w:val="right"/>
      </w:pPr>
      <w:r w:rsidRPr="00D62804">
        <w:t xml:space="preserve">«Осуществление </w:t>
      </w:r>
      <w:proofErr w:type="gramStart"/>
      <w:r w:rsidRPr="00D62804">
        <w:t>муниципального</w:t>
      </w:r>
      <w:proofErr w:type="gramEnd"/>
    </w:p>
    <w:p w:rsidR="00FC2740" w:rsidRPr="00D62804" w:rsidRDefault="00FC2740" w:rsidP="00D62804">
      <w:pPr>
        <w:widowControl w:val="0"/>
        <w:ind w:firstLine="851"/>
        <w:jc w:val="right"/>
      </w:pPr>
      <w:r w:rsidRPr="00D62804">
        <w:t>контроля в области торговой деятельности»</w:t>
      </w:r>
    </w:p>
    <w:p w:rsidR="00AF388C" w:rsidRPr="00D62804" w:rsidRDefault="00AF388C" w:rsidP="00D62804">
      <w:pPr>
        <w:autoSpaceDE w:val="0"/>
        <w:autoSpaceDN w:val="0"/>
        <w:adjustRightInd w:val="0"/>
        <w:outlineLvl w:val="0"/>
        <w:rPr>
          <w:sz w:val="28"/>
          <w:szCs w:val="28"/>
        </w:rPr>
      </w:pPr>
    </w:p>
    <w:p w:rsidR="00AF388C" w:rsidRPr="00D62804" w:rsidRDefault="00AF388C" w:rsidP="00D62804">
      <w:pPr>
        <w:autoSpaceDE w:val="0"/>
        <w:autoSpaceDN w:val="0"/>
        <w:adjustRightInd w:val="0"/>
        <w:jc w:val="center"/>
        <w:rPr>
          <w:sz w:val="28"/>
          <w:szCs w:val="28"/>
        </w:rPr>
      </w:pPr>
      <w:r w:rsidRPr="00D62804">
        <w:rPr>
          <w:sz w:val="28"/>
          <w:szCs w:val="28"/>
        </w:rPr>
        <w:t>Администрация Адыковского сельского муниципального образования Республики Калмыкия</w:t>
      </w:r>
    </w:p>
    <w:p w:rsidR="00AF388C" w:rsidRPr="00D62804" w:rsidRDefault="00AF388C" w:rsidP="00D62804">
      <w:pPr>
        <w:autoSpaceDE w:val="0"/>
        <w:autoSpaceDN w:val="0"/>
        <w:adjustRightInd w:val="0"/>
        <w:jc w:val="both"/>
      </w:pPr>
      <w:r w:rsidRPr="00D62804">
        <w:t xml:space="preserve"> </w:t>
      </w:r>
    </w:p>
    <w:p w:rsidR="00AF388C" w:rsidRPr="00D62804" w:rsidRDefault="00AF388C" w:rsidP="00D62804">
      <w:pPr>
        <w:autoSpaceDE w:val="0"/>
        <w:autoSpaceDN w:val="0"/>
        <w:adjustRightInd w:val="0"/>
        <w:jc w:val="center"/>
      </w:pPr>
      <w:r w:rsidRPr="00D62804">
        <w:t>РАСПОРЯЖЕНИЕ</w:t>
      </w:r>
    </w:p>
    <w:p w:rsidR="00AF388C" w:rsidRPr="00D62804" w:rsidRDefault="00AF388C" w:rsidP="00D62804">
      <w:pPr>
        <w:autoSpaceDE w:val="0"/>
        <w:autoSpaceDN w:val="0"/>
        <w:adjustRightInd w:val="0"/>
        <w:jc w:val="both"/>
      </w:pPr>
      <w:r w:rsidRPr="00D62804">
        <w:t xml:space="preserve">                 </w:t>
      </w:r>
    </w:p>
    <w:p w:rsidR="00AF388C" w:rsidRPr="00D62804" w:rsidRDefault="00AF388C" w:rsidP="00D62804">
      <w:pPr>
        <w:autoSpaceDE w:val="0"/>
        <w:autoSpaceDN w:val="0"/>
        <w:adjustRightInd w:val="0"/>
        <w:jc w:val="both"/>
      </w:pPr>
      <w:r w:rsidRPr="00D62804">
        <w:t>о проведении _______________________________________________ проверки</w:t>
      </w:r>
    </w:p>
    <w:p w:rsidR="00AF388C" w:rsidRPr="00D62804" w:rsidRDefault="00AF388C" w:rsidP="00D62804">
      <w:pPr>
        <w:autoSpaceDE w:val="0"/>
        <w:autoSpaceDN w:val="0"/>
        <w:adjustRightInd w:val="0"/>
        <w:rPr>
          <w:vertAlign w:val="superscript"/>
        </w:rPr>
      </w:pPr>
      <w:r w:rsidRPr="00D62804">
        <w:rPr>
          <w:vertAlign w:val="superscript"/>
        </w:rPr>
        <w:t xml:space="preserve">                                                       (плановой/внеплановой, документарной/выездной)</w:t>
      </w:r>
    </w:p>
    <w:p w:rsidR="00AF388C" w:rsidRPr="00D62804" w:rsidRDefault="00AF388C" w:rsidP="00D62804">
      <w:pPr>
        <w:autoSpaceDE w:val="0"/>
        <w:autoSpaceDN w:val="0"/>
        <w:adjustRightInd w:val="0"/>
        <w:jc w:val="both"/>
      </w:pPr>
      <w:r w:rsidRPr="00D62804">
        <w:t xml:space="preserve"> юридического лица, индивидуального предпринимателя от "__" __________ 20__ г. N ___</w:t>
      </w:r>
    </w:p>
    <w:p w:rsidR="00AF388C" w:rsidRPr="00D62804" w:rsidRDefault="00AF388C" w:rsidP="00D62804">
      <w:pPr>
        <w:autoSpaceDE w:val="0"/>
        <w:autoSpaceDN w:val="0"/>
        <w:adjustRightInd w:val="0"/>
        <w:jc w:val="both"/>
      </w:pPr>
    </w:p>
    <w:p w:rsidR="00AF388C" w:rsidRPr="00D62804" w:rsidRDefault="00AF388C" w:rsidP="00D62804">
      <w:pPr>
        <w:autoSpaceDE w:val="0"/>
        <w:autoSpaceDN w:val="0"/>
        <w:adjustRightInd w:val="0"/>
        <w:jc w:val="both"/>
      </w:pPr>
      <w:r w:rsidRPr="00D62804">
        <w:t xml:space="preserve">    1. Провести проверку в отношении ________________________________________</w:t>
      </w:r>
      <w:r w:rsidR="00FC2740" w:rsidRPr="00D62804">
        <w:t>___</w:t>
      </w:r>
      <w:r w:rsidRPr="00D62804">
        <w:t>_______</w:t>
      </w:r>
    </w:p>
    <w:p w:rsidR="00AF388C" w:rsidRPr="00D62804" w:rsidRDefault="00AF388C" w:rsidP="00D62804">
      <w:pPr>
        <w:autoSpaceDE w:val="0"/>
        <w:autoSpaceDN w:val="0"/>
        <w:adjustRightInd w:val="0"/>
        <w:jc w:val="center"/>
        <w:rPr>
          <w:vertAlign w:val="superscript"/>
        </w:rPr>
      </w:pPr>
      <w:r w:rsidRPr="00D62804">
        <w:t>_________________________________________________________________________</w:t>
      </w:r>
      <w:r w:rsidR="00FC2740" w:rsidRPr="00D62804">
        <w:t>_____</w:t>
      </w:r>
      <w:r w:rsidRPr="00D62804">
        <w:t xml:space="preserve">____         </w:t>
      </w:r>
      <w:r w:rsidRPr="00D62804">
        <w:rPr>
          <w:vertAlign w:val="superscript"/>
        </w:rPr>
        <w:t>(наименование юридического лица, фамилия, имя, отчество) индивидуального предпринимателя)</w:t>
      </w:r>
    </w:p>
    <w:p w:rsidR="00AF388C" w:rsidRPr="00D62804" w:rsidRDefault="00AF388C" w:rsidP="00D62804">
      <w:pPr>
        <w:autoSpaceDE w:val="0"/>
        <w:autoSpaceDN w:val="0"/>
        <w:adjustRightInd w:val="0"/>
        <w:jc w:val="both"/>
      </w:pPr>
      <w:r w:rsidRPr="00D62804">
        <w:t xml:space="preserve">    2. Место нахождения: _____________________________________________________</w:t>
      </w:r>
      <w:r w:rsidR="00FC2740" w:rsidRPr="00D62804">
        <w:t>___</w:t>
      </w:r>
      <w:r w:rsidRPr="00D62804">
        <w:t>_____</w:t>
      </w:r>
    </w:p>
    <w:p w:rsidR="00AF388C" w:rsidRPr="00D62804" w:rsidRDefault="00AF388C" w:rsidP="00D62804">
      <w:pPr>
        <w:autoSpaceDE w:val="0"/>
        <w:autoSpaceDN w:val="0"/>
        <w:adjustRightInd w:val="0"/>
        <w:jc w:val="both"/>
      </w:pPr>
      <w:proofErr w:type="gramStart"/>
      <w:r w:rsidRPr="00D62804">
        <w:t>______________________________________________________________________________</w:t>
      </w:r>
      <w:r w:rsidR="00FC2740" w:rsidRPr="00D62804">
        <w:t>__</w:t>
      </w:r>
      <w:r w:rsidRPr="00D62804">
        <w:t>__</w:t>
      </w:r>
      <w:proofErr w:type="gramEnd"/>
    </w:p>
    <w:p w:rsidR="00AF388C" w:rsidRPr="00D62804" w:rsidRDefault="00AF388C" w:rsidP="00D62804">
      <w:pPr>
        <w:autoSpaceDE w:val="0"/>
        <w:autoSpaceDN w:val="0"/>
        <w:adjustRightInd w:val="0"/>
        <w:jc w:val="both"/>
        <w:rPr>
          <w:vertAlign w:val="superscript"/>
        </w:rPr>
      </w:pPr>
      <w:r w:rsidRPr="00D62804">
        <w:rPr>
          <w:vertAlign w:val="superscript"/>
        </w:rPr>
        <w:t xml:space="preserve">       </w:t>
      </w:r>
      <w:proofErr w:type="gramStart"/>
      <w:r w:rsidRPr="00D62804">
        <w:rPr>
          <w:vertAlign w:val="superscript"/>
        </w:rPr>
        <w:t>(юридического лица (филиалов, представительств, обособленных структурных подразделений), места фактического осуществления</w:t>
      </w:r>
      <w:proofErr w:type="gramEnd"/>
    </w:p>
    <w:p w:rsidR="00AF388C" w:rsidRPr="00D62804" w:rsidRDefault="00AF388C" w:rsidP="00D62804">
      <w:pPr>
        <w:autoSpaceDE w:val="0"/>
        <w:autoSpaceDN w:val="0"/>
        <w:adjustRightInd w:val="0"/>
        <w:jc w:val="both"/>
        <w:rPr>
          <w:vertAlign w:val="superscript"/>
        </w:rPr>
      </w:pPr>
      <w:r w:rsidRPr="00D62804">
        <w:rPr>
          <w:vertAlign w:val="superscript"/>
        </w:rPr>
        <w:t xml:space="preserve">           деятельности индивидуальным предпринимателем и (или)  используемых ими производственных объектов)</w:t>
      </w:r>
    </w:p>
    <w:p w:rsidR="00AF388C" w:rsidRPr="00D62804" w:rsidRDefault="00AF388C" w:rsidP="00D62804">
      <w:pPr>
        <w:autoSpaceDE w:val="0"/>
        <w:autoSpaceDN w:val="0"/>
        <w:adjustRightInd w:val="0"/>
        <w:jc w:val="both"/>
      </w:pPr>
      <w:r w:rsidRPr="00D62804">
        <w:t xml:space="preserve">    3. Назначить лицо</w:t>
      </w:r>
      <w:proofErr w:type="gramStart"/>
      <w:r w:rsidRPr="00D62804">
        <w:t>м(</w:t>
      </w:r>
      <w:proofErr w:type="spellStart"/>
      <w:proofErr w:type="gramEnd"/>
      <w:r w:rsidRPr="00D62804">
        <w:t>ами</w:t>
      </w:r>
      <w:proofErr w:type="spellEnd"/>
      <w:r w:rsidRPr="00D62804">
        <w:t xml:space="preserve">), уполномоченным(и) на проведение проверки: </w:t>
      </w:r>
    </w:p>
    <w:p w:rsidR="00AF388C" w:rsidRPr="00D62804" w:rsidRDefault="00AF388C" w:rsidP="00D62804">
      <w:pPr>
        <w:autoSpaceDE w:val="0"/>
        <w:autoSpaceDN w:val="0"/>
        <w:adjustRightInd w:val="0"/>
        <w:jc w:val="both"/>
      </w:pPr>
      <w:r w:rsidRPr="00D62804">
        <w:t>_________________________________________________________________________________</w:t>
      </w:r>
    </w:p>
    <w:p w:rsidR="00AF388C" w:rsidRPr="00D62804" w:rsidRDefault="00AF388C" w:rsidP="00D62804">
      <w:pPr>
        <w:autoSpaceDE w:val="0"/>
        <w:autoSpaceDN w:val="0"/>
        <w:adjustRightInd w:val="0"/>
        <w:jc w:val="both"/>
      </w:pPr>
      <w:r w:rsidRPr="00D62804">
        <w:t>_________________________________________________________________________________</w:t>
      </w:r>
    </w:p>
    <w:p w:rsidR="00AF388C" w:rsidRPr="00D62804" w:rsidRDefault="00AF388C" w:rsidP="00D62804">
      <w:pPr>
        <w:autoSpaceDE w:val="0"/>
        <w:autoSpaceDN w:val="0"/>
        <w:adjustRightInd w:val="0"/>
        <w:jc w:val="both"/>
        <w:rPr>
          <w:vertAlign w:val="superscript"/>
        </w:rPr>
      </w:pPr>
      <w:r w:rsidRPr="00D62804">
        <w:rPr>
          <w:vertAlign w:val="superscript"/>
        </w:rPr>
        <w:t xml:space="preserve">            (фамилия, имя, отчество, должность должностного лица (должностных лиц),  уполномоченног</w:t>
      </w:r>
      <w:proofErr w:type="gramStart"/>
      <w:r w:rsidRPr="00D62804">
        <w:rPr>
          <w:vertAlign w:val="superscript"/>
        </w:rPr>
        <w:t>о(</w:t>
      </w:r>
      <w:proofErr w:type="spellStart"/>
      <w:proofErr w:type="gramEnd"/>
      <w:r w:rsidRPr="00D62804">
        <w:rPr>
          <w:vertAlign w:val="superscript"/>
        </w:rPr>
        <w:t>ых</w:t>
      </w:r>
      <w:proofErr w:type="spellEnd"/>
      <w:r w:rsidRPr="00D62804">
        <w:rPr>
          <w:vertAlign w:val="superscript"/>
        </w:rPr>
        <w:t>) на проведение проверки)</w:t>
      </w:r>
    </w:p>
    <w:p w:rsidR="00AF388C" w:rsidRPr="00D62804" w:rsidRDefault="00AF388C" w:rsidP="00D62804">
      <w:pPr>
        <w:autoSpaceDE w:val="0"/>
        <w:autoSpaceDN w:val="0"/>
        <w:adjustRightInd w:val="0"/>
        <w:jc w:val="both"/>
      </w:pPr>
      <w:r w:rsidRPr="00D62804">
        <w:t xml:space="preserve">    4.  Привлечь к проведению проверки в качестве экспертов, представителей экспертных организаций следующих лиц: ____________________________________________________ __________________________________________________________________________________</w:t>
      </w:r>
    </w:p>
    <w:p w:rsidR="00AF388C" w:rsidRPr="00D62804" w:rsidRDefault="00AF388C" w:rsidP="00D62804">
      <w:pPr>
        <w:autoSpaceDE w:val="0"/>
        <w:autoSpaceDN w:val="0"/>
        <w:adjustRightInd w:val="0"/>
        <w:jc w:val="both"/>
        <w:rPr>
          <w:vertAlign w:val="superscript"/>
        </w:rPr>
      </w:pPr>
      <w:r w:rsidRPr="00D62804">
        <w:rPr>
          <w:vertAlign w:val="superscript"/>
        </w:rPr>
        <w:t xml:space="preserve">       (фамилия, имя, отчество,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F388C" w:rsidRPr="00D62804" w:rsidRDefault="00AF388C" w:rsidP="00D62804">
      <w:pPr>
        <w:autoSpaceDE w:val="0"/>
        <w:autoSpaceDN w:val="0"/>
        <w:adjustRightInd w:val="0"/>
        <w:jc w:val="both"/>
      </w:pPr>
      <w:r w:rsidRPr="00D62804">
        <w:t xml:space="preserve">    5. Настоящая проверка проводится в рамках __________________________________________</w:t>
      </w:r>
    </w:p>
    <w:p w:rsidR="00AF388C" w:rsidRPr="00D62804" w:rsidRDefault="00AF388C" w:rsidP="00D62804">
      <w:pPr>
        <w:autoSpaceDE w:val="0"/>
        <w:autoSpaceDN w:val="0"/>
        <w:adjustRightInd w:val="0"/>
        <w:jc w:val="both"/>
      </w:pPr>
      <w:r w:rsidRPr="00D62804">
        <w:t>__________________________________________________________________________________</w:t>
      </w:r>
    </w:p>
    <w:p w:rsidR="00AF388C" w:rsidRPr="00D62804" w:rsidRDefault="00AF388C" w:rsidP="00D62804">
      <w:pPr>
        <w:autoSpaceDE w:val="0"/>
        <w:autoSpaceDN w:val="0"/>
        <w:adjustRightInd w:val="0"/>
        <w:jc w:val="both"/>
      </w:pPr>
      <w:r w:rsidRPr="00D62804">
        <w:t>__________________________________________________________________________________</w:t>
      </w:r>
    </w:p>
    <w:p w:rsidR="00AF388C" w:rsidRPr="00D62804" w:rsidRDefault="00AF388C" w:rsidP="00D62804">
      <w:pPr>
        <w:autoSpaceDE w:val="0"/>
        <w:autoSpaceDN w:val="0"/>
        <w:adjustRightInd w:val="0"/>
        <w:jc w:val="center"/>
        <w:rPr>
          <w:vertAlign w:val="superscript"/>
        </w:rPr>
      </w:pPr>
      <w:r w:rsidRPr="00D62804">
        <w:rPr>
          <w:vertAlign w:val="superscript"/>
        </w:rPr>
        <w:t>(наименование вида (видов) муниципального контроля, реестровы</w:t>
      </w:r>
      <w:proofErr w:type="gramStart"/>
      <w:r w:rsidRPr="00D62804">
        <w:rPr>
          <w:vertAlign w:val="superscript"/>
        </w:rPr>
        <w:t>й(</w:t>
      </w:r>
      <w:proofErr w:type="spellStart"/>
      <w:proofErr w:type="gramEnd"/>
      <w:r w:rsidRPr="00D62804">
        <w:rPr>
          <w:vertAlign w:val="superscript"/>
        </w:rPr>
        <w:t>ые</w:t>
      </w:r>
      <w:proofErr w:type="spellEnd"/>
      <w:r w:rsidRPr="00D62804">
        <w:rPr>
          <w:vertAlign w:val="superscript"/>
        </w:rPr>
        <w:t>) номер(а) функции(</w:t>
      </w:r>
      <w:proofErr w:type="spellStart"/>
      <w:r w:rsidRPr="00D62804">
        <w:rPr>
          <w:vertAlign w:val="superscript"/>
        </w:rPr>
        <w:t>й</w:t>
      </w:r>
      <w:proofErr w:type="spellEnd"/>
      <w:r w:rsidRPr="00D62804">
        <w:rPr>
          <w:vertAlign w:val="superscript"/>
        </w:rPr>
        <w:t>) в федеральной государственной информационной системе  "Федеральный реестр государственных и муниципальных услуг (функций)")</w:t>
      </w:r>
    </w:p>
    <w:p w:rsidR="00AF388C" w:rsidRPr="00D62804" w:rsidRDefault="00AF388C" w:rsidP="00D62804">
      <w:pPr>
        <w:autoSpaceDE w:val="0"/>
        <w:autoSpaceDN w:val="0"/>
        <w:adjustRightInd w:val="0"/>
        <w:jc w:val="both"/>
      </w:pPr>
      <w:r w:rsidRPr="00D62804">
        <w:t xml:space="preserve">    6. Установить, что:</w:t>
      </w:r>
    </w:p>
    <w:p w:rsidR="00AF388C" w:rsidRPr="00D62804" w:rsidRDefault="00AF388C" w:rsidP="00D62804">
      <w:pPr>
        <w:autoSpaceDE w:val="0"/>
        <w:autoSpaceDN w:val="0"/>
        <w:adjustRightInd w:val="0"/>
        <w:jc w:val="both"/>
      </w:pPr>
      <w:r w:rsidRPr="00D62804">
        <w:t xml:space="preserve">    настоящая проверка проводится с целью: ____________________________________________</w:t>
      </w:r>
    </w:p>
    <w:p w:rsidR="00AF388C" w:rsidRPr="00D62804" w:rsidRDefault="00AF388C" w:rsidP="00D62804">
      <w:pPr>
        <w:autoSpaceDE w:val="0"/>
        <w:autoSpaceDN w:val="0"/>
        <w:adjustRightInd w:val="0"/>
        <w:jc w:val="both"/>
      </w:pPr>
      <w:r w:rsidRPr="00D62804">
        <w:t>__________________________________________________________________________________</w:t>
      </w:r>
    </w:p>
    <w:p w:rsidR="00AF388C" w:rsidRPr="00D62804" w:rsidRDefault="00AF388C" w:rsidP="00D62804">
      <w:pPr>
        <w:autoSpaceDE w:val="0"/>
        <w:autoSpaceDN w:val="0"/>
        <w:adjustRightInd w:val="0"/>
        <w:jc w:val="both"/>
      </w:pPr>
      <w:r w:rsidRPr="00D62804">
        <w:t>__________________________________________________________________________________</w:t>
      </w:r>
    </w:p>
    <w:p w:rsidR="00AF388C" w:rsidRPr="00D62804" w:rsidRDefault="00AF388C" w:rsidP="00D62804">
      <w:pPr>
        <w:autoSpaceDE w:val="0"/>
        <w:autoSpaceDN w:val="0"/>
        <w:adjustRightInd w:val="0"/>
        <w:jc w:val="both"/>
      </w:pPr>
      <w:r w:rsidRPr="00D62804">
        <w:t xml:space="preserve">    При   установлении  целей  проводимой  проверки  указывается  следующая информация:</w:t>
      </w:r>
    </w:p>
    <w:p w:rsidR="00AF388C" w:rsidRPr="00D62804" w:rsidRDefault="00AF388C" w:rsidP="00D62804">
      <w:pPr>
        <w:autoSpaceDE w:val="0"/>
        <w:autoSpaceDN w:val="0"/>
        <w:adjustRightInd w:val="0"/>
        <w:jc w:val="both"/>
      </w:pPr>
      <w:r w:rsidRPr="00D62804">
        <w:t xml:space="preserve">    а) в случае проведения плановой проверки:</w:t>
      </w:r>
    </w:p>
    <w:p w:rsidR="00AF388C" w:rsidRPr="00D62804" w:rsidRDefault="00AF388C" w:rsidP="00D62804">
      <w:pPr>
        <w:autoSpaceDE w:val="0"/>
        <w:autoSpaceDN w:val="0"/>
        <w:adjustRightInd w:val="0"/>
        <w:jc w:val="both"/>
      </w:pPr>
      <w:r w:rsidRPr="00D62804">
        <w:t xml:space="preserve">    - ссылка на утвержденный ежегодный план проведения плановых проверок;</w:t>
      </w:r>
    </w:p>
    <w:p w:rsidR="00AF388C" w:rsidRPr="00D62804" w:rsidRDefault="00AF388C" w:rsidP="00D62804">
      <w:pPr>
        <w:autoSpaceDE w:val="0"/>
        <w:autoSpaceDN w:val="0"/>
        <w:adjustRightInd w:val="0"/>
        <w:jc w:val="both"/>
      </w:pPr>
      <w:r w:rsidRPr="00D62804">
        <w:t xml:space="preserve">    -  реквизиты проверочного листа (списка контрольных вопросов), если </w:t>
      </w:r>
      <w:proofErr w:type="gramStart"/>
      <w:r w:rsidRPr="00D62804">
        <w:t>при</w:t>
      </w:r>
      <w:proofErr w:type="gramEnd"/>
    </w:p>
    <w:p w:rsidR="00AF388C" w:rsidRPr="00D62804" w:rsidRDefault="00AF388C" w:rsidP="00D62804">
      <w:pPr>
        <w:autoSpaceDE w:val="0"/>
        <w:autoSpaceDN w:val="0"/>
        <w:adjustRightInd w:val="0"/>
        <w:jc w:val="both"/>
      </w:pPr>
      <w:proofErr w:type="gramStart"/>
      <w:r w:rsidRPr="00D62804">
        <w:t>проведении</w:t>
      </w:r>
      <w:proofErr w:type="gramEnd"/>
      <w:r w:rsidRPr="00D62804">
        <w:t xml:space="preserve">  плановой  проверки  должен  быть  использован  проверочный лист (список контрольных вопросов);</w:t>
      </w:r>
    </w:p>
    <w:p w:rsidR="00AF388C" w:rsidRPr="00D62804" w:rsidRDefault="00AF388C" w:rsidP="00D62804">
      <w:pPr>
        <w:autoSpaceDE w:val="0"/>
        <w:autoSpaceDN w:val="0"/>
        <w:adjustRightInd w:val="0"/>
        <w:jc w:val="both"/>
      </w:pPr>
      <w:r w:rsidRPr="00D62804">
        <w:t xml:space="preserve">    б) в случае проведения внеплановой проверки:</w:t>
      </w:r>
    </w:p>
    <w:p w:rsidR="00AF388C" w:rsidRPr="00D62804" w:rsidRDefault="00AF388C" w:rsidP="00D62804">
      <w:pPr>
        <w:autoSpaceDE w:val="0"/>
        <w:autoSpaceDN w:val="0"/>
        <w:adjustRightInd w:val="0"/>
        <w:jc w:val="both"/>
      </w:pPr>
      <w:r w:rsidRPr="00D62804">
        <w:t xml:space="preserve">    - реквизиты ранее выданного проверяемому лицу предписания об устранении выявленного нарушения, </w:t>
      </w:r>
      <w:proofErr w:type="gramStart"/>
      <w:r w:rsidRPr="00D62804">
        <w:t>срок</w:t>
      </w:r>
      <w:proofErr w:type="gramEnd"/>
      <w:r w:rsidRPr="00D62804">
        <w:t xml:space="preserve"> для исполнения которого истек;</w:t>
      </w:r>
    </w:p>
    <w:p w:rsidR="00AF388C" w:rsidRPr="00D62804" w:rsidRDefault="00AF388C" w:rsidP="00D62804">
      <w:pPr>
        <w:autoSpaceDE w:val="0"/>
        <w:autoSpaceDN w:val="0"/>
        <w:adjustRightInd w:val="0"/>
        <w:jc w:val="both"/>
      </w:pPr>
      <w:r w:rsidRPr="00D62804">
        <w:t xml:space="preserve">    -   реквизиты   заявления  от  юридического  лица  или  индивидуального</w:t>
      </w:r>
    </w:p>
    <w:p w:rsidR="00AF388C" w:rsidRPr="00D62804" w:rsidRDefault="00AF388C" w:rsidP="00D62804">
      <w:pPr>
        <w:autoSpaceDE w:val="0"/>
        <w:autoSpaceDN w:val="0"/>
        <w:adjustRightInd w:val="0"/>
        <w:jc w:val="both"/>
      </w:pPr>
      <w:r w:rsidRPr="00D62804">
        <w:t xml:space="preserve">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sidRPr="00D62804">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F388C" w:rsidRPr="00D62804" w:rsidRDefault="00AF388C" w:rsidP="00D62804">
      <w:pPr>
        <w:autoSpaceDE w:val="0"/>
        <w:autoSpaceDN w:val="0"/>
        <w:adjustRightInd w:val="0"/>
        <w:jc w:val="both"/>
      </w:pPr>
      <w:r w:rsidRPr="00D62804">
        <w:t xml:space="preserve">    -  реквизиты  </w:t>
      </w:r>
      <w:proofErr w:type="gramStart"/>
      <w:r w:rsidRPr="00D62804">
        <w:t>поступивших</w:t>
      </w:r>
      <w:proofErr w:type="gramEnd"/>
      <w:r w:rsidRPr="00D62804">
        <w:t xml:space="preserve"> в органы государственного контроля (надзора),</w:t>
      </w:r>
    </w:p>
    <w:p w:rsidR="00AF388C" w:rsidRPr="00D62804" w:rsidRDefault="00AF388C" w:rsidP="00D62804">
      <w:pPr>
        <w:autoSpaceDE w:val="0"/>
        <w:autoSpaceDN w:val="0"/>
        <w:adjustRightInd w:val="0"/>
        <w:jc w:val="both"/>
      </w:pPr>
      <w:r w:rsidRPr="00D62804">
        <w:t>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F388C" w:rsidRPr="00D62804" w:rsidRDefault="00AF388C" w:rsidP="00D62804">
      <w:pPr>
        <w:autoSpaceDE w:val="0"/>
        <w:autoSpaceDN w:val="0"/>
        <w:adjustRightInd w:val="0"/>
        <w:jc w:val="both"/>
      </w:pPr>
      <w:r w:rsidRPr="00D62804">
        <w:t xml:space="preserve">    -  реквизиты  мотивированного  представления  должностного  лица органа</w:t>
      </w:r>
    </w:p>
    <w:p w:rsidR="00AF388C" w:rsidRPr="00D62804" w:rsidRDefault="00AF388C" w:rsidP="00D62804">
      <w:pPr>
        <w:autoSpaceDE w:val="0"/>
        <w:autoSpaceDN w:val="0"/>
        <w:adjustRightInd w:val="0"/>
        <w:jc w:val="both"/>
      </w:pPr>
      <w:proofErr w:type="gramStart"/>
      <w:r w:rsidRPr="00D62804">
        <w:t>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AF388C" w:rsidRPr="00D62804" w:rsidRDefault="00AF388C" w:rsidP="00D62804">
      <w:pPr>
        <w:autoSpaceDE w:val="0"/>
        <w:autoSpaceDN w:val="0"/>
        <w:adjustRightInd w:val="0"/>
        <w:jc w:val="both"/>
      </w:pPr>
      <w:r w:rsidRPr="00D62804">
        <w:t xml:space="preserve">    - реквизиты       приказа     (распоряжения)    руководителя     органа</w:t>
      </w:r>
    </w:p>
    <w:p w:rsidR="00AF388C" w:rsidRPr="00D62804" w:rsidRDefault="00AF388C" w:rsidP="00D62804">
      <w:pPr>
        <w:autoSpaceDE w:val="0"/>
        <w:autoSpaceDN w:val="0"/>
        <w:adjustRightInd w:val="0"/>
        <w:jc w:val="both"/>
      </w:pPr>
      <w:r w:rsidRPr="00D62804">
        <w:t>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F388C" w:rsidRPr="00D62804" w:rsidRDefault="00AF388C" w:rsidP="00D62804">
      <w:pPr>
        <w:autoSpaceDE w:val="0"/>
        <w:autoSpaceDN w:val="0"/>
        <w:adjustRightInd w:val="0"/>
        <w:jc w:val="both"/>
      </w:pPr>
      <w:r w:rsidRPr="00D62804">
        <w:t xml:space="preserve">    -  реквизиты  требования  прокурора о проведении внеплановой проверки </w:t>
      </w:r>
      <w:proofErr w:type="gramStart"/>
      <w:r w:rsidRPr="00D62804">
        <w:t>в</w:t>
      </w:r>
      <w:proofErr w:type="gramEnd"/>
    </w:p>
    <w:p w:rsidR="00AF388C" w:rsidRPr="00D62804" w:rsidRDefault="00AF388C" w:rsidP="00D62804">
      <w:pPr>
        <w:autoSpaceDE w:val="0"/>
        <w:autoSpaceDN w:val="0"/>
        <w:adjustRightInd w:val="0"/>
        <w:jc w:val="both"/>
      </w:pPr>
      <w:proofErr w:type="gramStart"/>
      <w:r w:rsidRPr="00D62804">
        <w:t>рамках</w:t>
      </w:r>
      <w:proofErr w:type="gramEnd"/>
      <w:r w:rsidRPr="00D62804">
        <w:t xml:space="preserve">  надзора за исполнением законов и реквизиты прилагаемых к требованию материалов и обращений;</w:t>
      </w:r>
    </w:p>
    <w:p w:rsidR="00AF388C" w:rsidRPr="00D62804" w:rsidRDefault="00AF388C" w:rsidP="00D62804">
      <w:pPr>
        <w:autoSpaceDE w:val="0"/>
        <w:autoSpaceDN w:val="0"/>
        <w:adjustRightInd w:val="0"/>
        <w:jc w:val="both"/>
      </w:pPr>
      <w:r w:rsidRPr="00D62804">
        <w:t xml:space="preserve">    -  сведения  </w:t>
      </w:r>
      <w:proofErr w:type="gramStart"/>
      <w:r w:rsidRPr="00D62804">
        <w:t>о выявленных в ходе проведения мероприятия по контролю без взаимодействия  с  юридическими  лицами</w:t>
      </w:r>
      <w:proofErr w:type="gramEnd"/>
      <w:r w:rsidRPr="00D62804">
        <w:t>,  индивидуальными предпринимателями индикаторах риска нарушения обязательных требований;</w:t>
      </w:r>
    </w:p>
    <w:p w:rsidR="00AF388C" w:rsidRPr="00D62804" w:rsidRDefault="00AF388C" w:rsidP="00D62804">
      <w:pPr>
        <w:autoSpaceDE w:val="0"/>
        <w:autoSpaceDN w:val="0"/>
        <w:adjustRightInd w:val="0"/>
        <w:jc w:val="both"/>
      </w:pPr>
      <w:r w:rsidRPr="00D62804">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F388C" w:rsidRPr="00D62804" w:rsidRDefault="00AF388C" w:rsidP="00D62804">
      <w:pPr>
        <w:autoSpaceDE w:val="0"/>
        <w:autoSpaceDN w:val="0"/>
        <w:adjustRightInd w:val="0"/>
        <w:jc w:val="both"/>
      </w:pPr>
      <w:r w:rsidRPr="00D62804">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AF388C" w:rsidRPr="00D62804" w:rsidRDefault="00AF388C" w:rsidP="00D62804">
      <w:pPr>
        <w:autoSpaceDE w:val="0"/>
        <w:autoSpaceDN w:val="0"/>
        <w:adjustRightInd w:val="0"/>
        <w:jc w:val="both"/>
      </w:pPr>
      <w:r w:rsidRPr="00D62804">
        <w:t xml:space="preserve">    задачами настоящей проверки являются: _____________________________________________</w:t>
      </w:r>
    </w:p>
    <w:p w:rsidR="00AF388C" w:rsidRPr="00D62804" w:rsidRDefault="00AF388C" w:rsidP="00D62804">
      <w:pPr>
        <w:autoSpaceDE w:val="0"/>
        <w:autoSpaceDN w:val="0"/>
        <w:adjustRightInd w:val="0"/>
        <w:jc w:val="both"/>
      </w:pPr>
      <w:r w:rsidRPr="00D62804">
        <w:t>__________________________________________________________________________________</w:t>
      </w:r>
    </w:p>
    <w:p w:rsidR="00AF388C" w:rsidRPr="00D62804" w:rsidRDefault="00AF388C" w:rsidP="00D62804">
      <w:pPr>
        <w:autoSpaceDE w:val="0"/>
        <w:autoSpaceDN w:val="0"/>
        <w:adjustRightInd w:val="0"/>
        <w:jc w:val="both"/>
      </w:pPr>
      <w:r w:rsidRPr="00D62804">
        <w:t>__________________________________________________________________________________</w:t>
      </w:r>
    </w:p>
    <w:p w:rsidR="00AF388C" w:rsidRPr="00D62804" w:rsidRDefault="00AF388C" w:rsidP="00D62804">
      <w:pPr>
        <w:autoSpaceDE w:val="0"/>
        <w:autoSpaceDN w:val="0"/>
        <w:adjustRightInd w:val="0"/>
        <w:jc w:val="both"/>
      </w:pPr>
      <w:r w:rsidRPr="00D62804">
        <w:t xml:space="preserve">    7. Предметом настоящей проверки является (отметить </w:t>
      </w:r>
      <w:proofErr w:type="gramStart"/>
      <w:r w:rsidRPr="00D62804">
        <w:t>нужное</w:t>
      </w:r>
      <w:proofErr w:type="gramEnd"/>
      <w:r w:rsidRPr="00D62804">
        <w:t>):</w:t>
      </w:r>
    </w:p>
    <w:p w:rsidR="00AF388C" w:rsidRPr="00D62804" w:rsidRDefault="00AF388C" w:rsidP="00D62804">
      <w:pPr>
        <w:autoSpaceDE w:val="0"/>
        <w:autoSpaceDN w:val="0"/>
        <w:adjustRightInd w:val="0"/>
        <w:jc w:val="both"/>
      </w:pPr>
      <w:r w:rsidRPr="00D62804">
        <w:t xml:space="preserve">    соблюдение  обязательных  требований  и (или) требований, установленных</w:t>
      </w:r>
    </w:p>
    <w:p w:rsidR="00AF388C" w:rsidRPr="00D62804" w:rsidRDefault="00AF388C" w:rsidP="00D62804">
      <w:pPr>
        <w:autoSpaceDE w:val="0"/>
        <w:autoSpaceDN w:val="0"/>
        <w:adjustRightInd w:val="0"/>
        <w:jc w:val="both"/>
      </w:pPr>
      <w:r w:rsidRPr="00D62804">
        <w:t>муниципальными правовыми актами;</w:t>
      </w:r>
    </w:p>
    <w:p w:rsidR="00AF388C" w:rsidRPr="00D62804" w:rsidRDefault="00AF388C" w:rsidP="00D62804">
      <w:pPr>
        <w:autoSpaceDE w:val="0"/>
        <w:autoSpaceDN w:val="0"/>
        <w:adjustRightInd w:val="0"/>
        <w:jc w:val="both"/>
      </w:pPr>
      <w:r w:rsidRPr="00D62804">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F388C" w:rsidRPr="00D62804" w:rsidRDefault="00AF388C" w:rsidP="00D62804">
      <w:pPr>
        <w:autoSpaceDE w:val="0"/>
        <w:autoSpaceDN w:val="0"/>
        <w:adjustRightInd w:val="0"/>
        <w:jc w:val="both"/>
      </w:pPr>
      <w:r w:rsidRPr="00D62804">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w:t>
      </w:r>
    </w:p>
    <w:p w:rsidR="00AF388C" w:rsidRPr="00D62804" w:rsidRDefault="00AF388C" w:rsidP="00D62804">
      <w:pPr>
        <w:autoSpaceDE w:val="0"/>
        <w:autoSpaceDN w:val="0"/>
        <w:adjustRightInd w:val="0"/>
        <w:jc w:val="both"/>
      </w:pPr>
      <w:r w:rsidRPr="00D62804">
        <w:t>предпринимателя  предусмотрено  правилами предоставления правового статуса,</w:t>
      </w:r>
    </w:p>
    <w:p w:rsidR="00AF388C" w:rsidRPr="00D62804" w:rsidRDefault="00AF388C" w:rsidP="00D62804">
      <w:pPr>
        <w:autoSpaceDE w:val="0"/>
        <w:autoSpaceDN w:val="0"/>
        <w:adjustRightInd w:val="0"/>
        <w:jc w:val="both"/>
      </w:pPr>
      <w:r w:rsidRPr="00D62804">
        <w:t>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AF388C" w:rsidRPr="00D62804" w:rsidRDefault="00AF388C" w:rsidP="00D62804">
      <w:pPr>
        <w:autoSpaceDE w:val="0"/>
        <w:autoSpaceDN w:val="0"/>
        <w:adjustRightInd w:val="0"/>
        <w:jc w:val="both"/>
      </w:pPr>
      <w:r w:rsidRPr="00D62804">
        <w:lastRenderedPageBreak/>
        <w:t xml:space="preserve">    выполнение  предписаний  органов  государственного  контроля (надзора), органов муниципального контроля;</w:t>
      </w:r>
    </w:p>
    <w:p w:rsidR="00AF388C" w:rsidRPr="00D62804" w:rsidRDefault="00AF388C" w:rsidP="00D62804">
      <w:pPr>
        <w:autoSpaceDE w:val="0"/>
        <w:autoSpaceDN w:val="0"/>
        <w:adjustRightInd w:val="0"/>
        <w:jc w:val="both"/>
      </w:pPr>
      <w:r w:rsidRPr="00D62804">
        <w:t xml:space="preserve">    проведение мероприятий:</w:t>
      </w:r>
    </w:p>
    <w:p w:rsidR="00AF388C" w:rsidRPr="00D62804" w:rsidRDefault="00AF388C" w:rsidP="00D62804">
      <w:pPr>
        <w:autoSpaceDE w:val="0"/>
        <w:autoSpaceDN w:val="0"/>
        <w:adjustRightInd w:val="0"/>
        <w:jc w:val="both"/>
      </w:pPr>
      <w:r w:rsidRPr="00D62804">
        <w:t xml:space="preserve">    </w:t>
      </w:r>
      <w:proofErr w:type="gramStart"/>
      <w:r w:rsidRPr="00D62804">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AF388C" w:rsidRPr="00D62804" w:rsidRDefault="00AF388C" w:rsidP="00D62804">
      <w:pPr>
        <w:autoSpaceDE w:val="0"/>
        <w:autoSpaceDN w:val="0"/>
        <w:adjustRightInd w:val="0"/>
        <w:jc w:val="both"/>
      </w:pPr>
      <w:r w:rsidRPr="00D62804">
        <w:t xml:space="preserve">    по  предупреждению  возникновения  чрезвычайных  ситуаций  природного и техногенного характера;</w:t>
      </w:r>
    </w:p>
    <w:p w:rsidR="00AF388C" w:rsidRPr="00D62804" w:rsidRDefault="00AF388C" w:rsidP="00D62804">
      <w:pPr>
        <w:autoSpaceDE w:val="0"/>
        <w:autoSpaceDN w:val="0"/>
        <w:adjustRightInd w:val="0"/>
        <w:jc w:val="both"/>
      </w:pPr>
      <w:r w:rsidRPr="00D62804">
        <w:t xml:space="preserve">    по обеспечению безопасности государства;</w:t>
      </w:r>
    </w:p>
    <w:p w:rsidR="00AF388C" w:rsidRPr="00D62804" w:rsidRDefault="00AF388C" w:rsidP="00D62804">
      <w:pPr>
        <w:autoSpaceDE w:val="0"/>
        <w:autoSpaceDN w:val="0"/>
        <w:adjustRightInd w:val="0"/>
        <w:jc w:val="both"/>
      </w:pPr>
      <w:r w:rsidRPr="00D62804">
        <w:t xml:space="preserve">    по ликвидации последствий причинения такого вреда.</w:t>
      </w:r>
    </w:p>
    <w:p w:rsidR="00AF388C" w:rsidRPr="00D62804" w:rsidRDefault="00AF388C" w:rsidP="00D62804">
      <w:pPr>
        <w:autoSpaceDE w:val="0"/>
        <w:autoSpaceDN w:val="0"/>
        <w:adjustRightInd w:val="0"/>
        <w:jc w:val="both"/>
      </w:pPr>
      <w:r w:rsidRPr="00D62804">
        <w:t xml:space="preserve">    8. Срок проведения проверки: ______________________________________________________</w:t>
      </w:r>
    </w:p>
    <w:p w:rsidR="00AF388C" w:rsidRPr="00D62804" w:rsidRDefault="00AF388C" w:rsidP="00D62804">
      <w:pPr>
        <w:autoSpaceDE w:val="0"/>
        <w:autoSpaceDN w:val="0"/>
        <w:adjustRightInd w:val="0"/>
        <w:jc w:val="both"/>
      </w:pPr>
      <w:r w:rsidRPr="00D62804">
        <w:t xml:space="preserve">    К проведению проверки приступить с "__" __________ 20__ года.</w:t>
      </w:r>
    </w:p>
    <w:p w:rsidR="00AF388C" w:rsidRPr="00D62804" w:rsidRDefault="00AF388C" w:rsidP="00D62804">
      <w:pPr>
        <w:autoSpaceDE w:val="0"/>
        <w:autoSpaceDN w:val="0"/>
        <w:adjustRightInd w:val="0"/>
        <w:jc w:val="both"/>
      </w:pPr>
      <w:r w:rsidRPr="00D62804">
        <w:t xml:space="preserve">    Проверку окончить не позднее "__" _____________ 20__ года.</w:t>
      </w:r>
    </w:p>
    <w:p w:rsidR="00AF388C" w:rsidRPr="00D62804" w:rsidRDefault="00AF388C" w:rsidP="00D62804">
      <w:pPr>
        <w:autoSpaceDE w:val="0"/>
        <w:autoSpaceDN w:val="0"/>
        <w:adjustRightInd w:val="0"/>
        <w:jc w:val="both"/>
      </w:pPr>
      <w:r w:rsidRPr="00D62804">
        <w:t xml:space="preserve">    9. Правовые основания проведения проверки: ________________________________________</w:t>
      </w:r>
    </w:p>
    <w:p w:rsidR="00AF388C" w:rsidRPr="00D62804" w:rsidRDefault="00AF388C" w:rsidP="00D62804">
      <w:pPr>
        <w:autoSpaceDE w:val="0"/>
        <w:autoSpaceDN w:val="0"/>
        <w:adjustRightInd w:val="0"/>
        <w:jc w:val="both"/>
      </w:pPr>
      <w:r w:rsidRPr="00D62804">
        <w:t>__________________________________________________________________________________</w:t>
      </w:r>
    </w:p>
    <w:p w:rsidR="00AF388C" w:rsidRPr="00D62804" w:rsidRDefault="00AF388C" w:rsidP="00D62804">
      <w:pPr>
        <w:autoSpaceDE w:val="0"/>
        <w:autoSpaceDN w:val="0"/>
        <w:adjustRightInd w:val="0"/>
        <w:jc w:val="center"/>
        <w:rPr>
          <w:vertAlign w:val="superscript"/>
        </w:rPr>
      </w:pPr>
      <w:r w:rsidRPr="00D62804">
        <w:rPr>
          <w:vertAlign w:val="superscript"/>
        </w:rPr>
        <w:t>(ссылка на положения нормативного правового акта, в соответствии с которым осуществляется проверка)</w:t>
      </w:r>
    </w:p>
    <w:p w:rsidR="00AF388C" w:rsidRPr="00D62804" w:rsidRDefault="00AF388C" w:rsidP="00D62804">
      <w:pPr>
        <w:autoSpaceDE w:val="0"/>
        <w:autoSpaceDN w:val="0"/>
        <w:adjustRightInd w:val="0"/>
        <w:jc w:val="both"/>
      </w:pPr>
      <w:r w:rsidRPr="00D62804">
        <w:t xml:space="preserve">    10.   Обязательные   требования   и   (или)  требования,  установленные муниципальными     правовыми       актами,           подлежащие    проверке</w:t>
      </w:r>
    </w:p>
    <w:p w:rsidR="00AF388C" w:rsidRPr="00D62804" w:rsidRDefault="00AF388C" w:rsidP="00D62804">
      <w:pPr>
        <w:autoSpaceDE w:val="0"/>
        <w:autoSpaceDN w:val="0"/>
        <w:adjustRightInd w:val="0"/>
        <w:jc w:val="both"/>
      </w:pPr>
      <w:r w:rsidRPr="00D62804">
        <w:t>__________________________________________________________________________________</w:t>
      </w:r>
    </w:p>
    <w:p w:rsidR="00AF388C" w:rsidRPr="00D62804" w:rsidRDefault="00AF388C" w:rsidP="00D62804">
      <w:pPr>
        <w:autoSpaceDE w:val="0"/>
        <w:autoSpaceDN w:val="0"/>
        <w:adjustRightInd w:val="0"/>
        <w:jc w:val="both"/>
      </w:pPr>
      <w:r w:rsidRPr="00D62804">
        <w:t>__________________________________________________________________________________</w:t>
      </w:r>
    </w:p>
    <w:p w:rsidR="00AF388C" w:rsidRPr="00D62804" w:rsidRDefault="00AF388C" w:rsidP="00D62804">
      <w:pPr>
        <w:autoSpaceDE w:val="0"/>
        <w:autoSpaceDN w:val="0"/>
        <w:adjustRightInd w:val="0"/>
        <w:jc w:val="both"/>
      </w:pPr>
      <w:r w:rsidRPr="00D62804">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AF388C" w:rsidRPr="00D62804" w:rsidRDefault="00AF388C" w:rsidP="00D62804">
      <w:pPr>
        <w:autoSpaceDE w:val="0"/>
        <w:autoSpaceDN w:val="0"/>
        <w:adjustRightInd w:val="0"/>
        <w:jc w:val="both"/>
      </w:pPr>
      <w:r w:rsidRPr="00D62804">
        <w:t>1) __________________________________________________________________</w:t>
      </w:r>
    </w:p>
    <w:p w:rsidR="00AF388C" w:rsidRPr="00D62804" w:rsidRDefault="00AF388C" w:rsidP="00D62804">
      <w:pPr>
        <w:autoSpaceDE w:val="0"/>
        <w:autoSpaceDN w:val="0"/>
        <w:adjustRightInd w:val="0"/>
        <w:jc w:val="both"/>
      </w:pPr>
      <w:r w:rsidRPr="00D62804">
        <w:t>2) __________________________________________________________________</w:t>
      </w:r>
    </w:p>
    <w:p w:rsidR="00AF388C" w:rsidRPr="00D62804" w:rsidRDefault="00AF388C" w:rsidP="00D62804">
      <w:pPr>
        <w:autoSpaceDE w:val="0"/>
        <w:autoSpaceDN w:val="0"/>
        <w:adjustRightInd w:val="0"/>
        <w:jc w:val="both"/>
      </w:pPr>
      <w:r w:rsidRPr="00D62804">
        <w:t>3) __________________________________________________________________</w:t>
      </w:r>
    </w:p>
    <w:p w:rsidR="00AF388C" w:rsidRPr="00D62804" w:rsidRDefault="00AF388C" w:rsidP="00D62804">
      <w:pPr>
        <w:autoSpaceDE w:val="0"/>
        <w:autoSpaceDN w:val="0"/>
        <w:adjustRightInd w:val="0"/>
        <w:jc w:val="both"/>
      </w:pPr>
      <w:r w:rsidRPr="00D62804">
        <w:t xml:space="preserve">    12.  Перечень  положений  об  осуществлении  государственного  контроля</w:t>
      </w:r>
    </w:p>
    <w:p w:rsidR="00AF388C" w:rsidRPr="00D62804" w:rsidRDefault="00AF388C" w:rsidP="00D62804">
      <w:pPr>
        <w:autoSpaceDE w:val="0"/>
        <w:autoSpaceDN w:val="0"/>
        <w:adjustRightInd w:val="0"/>
        <w:jc w:val="both"/>
      </w:pPr>
      <w:r w:rsidRPr="00D62804">
        <w:t>(надзора)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AF388C" w:rsidRPr="00D62804" w:rsidRDefault="00AF388C" w:rsidP="00D62804">
      <w:pPr>
        <w:autoSpaceDE w:val="0"/>
        <w:autoSpaceDN w:val="0"/>
        <w:adjustRightInd w:val="0"/>
        <w:jc w:val="both"/>
      </w:pPr>
      <w:r w:rsidRPr="00D62804">
        <w:t>__________________________________________________________________________________</w:t>
      </w:r>
    </w:p>
    <w:p w:rsidR="00AF388C" w:rsidRPr="00D62804" w:rsidRDefault="00AF388C" w:rsidP="00D62804">
      <w:pPr>
        <w:autoSpaceDE w:val="0"/>
        <w:autoSpaceDN w:val="0"/>
        <w:adjustRightInd w:val="0"/>
        <w:jc w:val="both"/>
      </w:pPr>
      <w:r w:rsidRPr="00D62804">
        <w:t>____________________________________________________________</w:t>
      </w:r>
      <w:r w:rsidRPr="00D62804">
        <w:softHyphen/>
      </w:r>
      <w:r w:rsidRPr="00D62804">
        <w:softHyphen/>
      </w:r>
      <w:r w:rsidRPr="00D62804">
        <w:softHyphen/>
      </w:r>
      <w:r w:rsidRPr="00D62804">
        <w:softHyphen/>
      </w:r>
      <w:r w:rsidRPr="00D62804">
        <w:softHyphen/>
      </w:r>
      <w:r w:rsidRPr="00D62804">
        <w:softHyphen/>
      </w:r>
      <w:r w:rsidRPr="00D62804">
        <w:softHyphen/>
      </w:r>
      <w:r w:rsidRPr="00D62804">
        <w:softHyphen/>
      </w:r>
      <w:r w:rsidRPr="00D62804">
        <w:softHyphen/>
      </w:r>
      <w:r w:rsidRPr="00D62804">
        <w:softHyphen/>
        <w:t>______________________</w:t>
      </w:r>
    </w:p>
    <w:p w:rsidR="00AF388C" w:rsidRPr="00D62804" w:rsidRDefault="00AF388C" w:rsidP="00D62804">
      <w:pPr>
        <w:autoSpaceDE w:val="0"/>
        <w:autoSpaceDN w:val="0"/>
        <w:adjustRightInd w:val="0"/>
        <w:jc w:val="center"/>
        <w:rPr>
          <w:vertAlign w:val="superscript"/>
        </w:rPr>
      </w:pPr>
      <w:r w:rsidRPr="00D62804">
        <w:rPr>
          <w:vertAlign w:val="superscript"/>
        </w:rPr>
        <w:t>(с указанием наименований, номеров и дат их принятия)</w:t>
      </w:r>
    </w:p>
    <w:p w:rsidR="00AF388C" w:rsidRPr="00D62804" w:rsidRDefault="00AF388C" w:rsidP="00D62804">
      <w:pPr>
        <w:autoSpaceDE w:val="0"/>
        <w:autoSpaceDN w:val="0"/>
        <w:adjustRightInd w:val="0"/>
        <w:jc w:val="both"/>
      </w:pPr>
      <w:r w:rsidRPr="00D62804">
        <w:t xml:space="preserve">    13.  Перечень  документов,  представление  которых  юридическим  лицом,</w:t>
      </w:r>
      <w:r w:rsidR="00D0264A" w:rsidRPr="00D62804">
        <w:t xml:space="preserve"> </w:t>
      </w:r>
      <w:r w:rsidRPr="00D62804">
        <w:t>индивидуальным  предпринимателем  необходимо  для  достижения целей и задач проведения проверки:</w:t>
      </w:r>
    </w:p>
    <w:p w:rsidR="00AF388C" w:rsidRPr="00D62804" w:rsidRDefault="00AF388C" w:rsidP="00D62804">
      <w:pPr>
        <w:autoSpaceDE w:val="0"/>
        <w:autoSpaceDN w:val="0"/>
        <w:adjustRightInd w:val="0"/>
        <w:jc w:val="both"/>
      </w:pPr>
      <w:r w:rsidRPr="00D62804">
        <w:t>________________________________________________________________</w:t>
      </w:r>
      <w:r w:rsidR="00D0264A" w:rsidRPr="00D62804">
        <w:t>________________</w:t>
      </w:r>
      <w:r w:rsidRPr="00D62804">
        <w:t>__</w:t>
      </w:r>
    </w:p>
    <w:p w:rsidR="00AF388C" w:rsidRPr="00D62804" w:rsidRDefault="00AF388C" w:rsidP="00D62804">
      <w:pPr>
        <w:autoSpaceDE w:val="0"/>
        <w:autoSpaceDN w:val="0"/>
        <w:adjustRightInd w:val="0"/>
        <w:jc w:val="both"/>
      </w:pPr>
      <w:r w:rsidRPr="00D62804">
        <w:t>__________________________________________________________________</w:t>
      </w:r>
      <w:r w:rsidR="00D0264A" w:rsidRPr="00D62804">
        <w:t>________________</w:t>
      </w:r>
    </w:p>
    <w:p w:rsidR="00AF388C" w:rsidRPr="00D62804" w:rsidRDefault="00AF388C" w:rsidP="00D62804">
      <w:pPr>
        <w:autoSpaceDE w:val="0"/>
        <w:autoSpaceDN w:val="0"/>
        <w:adjustRightInd w:val="0"/>
        <w:jc w:val="both"/>
      </w:pPr>
      <w:r w:rsidRPr="00D62804">
        <w:t>__________________________________________________________________</w:t>
      </w:r>
      <w:r w:rsidR="00D0264A" w:rsidRPr="00D62804">
        <w:t>________________</w:t>
      </w:r>
    </w:p>
    <w:p w:rsidR="00AF388C" w:rsidRPr="00D62804" w:rsidRDefault="00AF388C" w:rsidP="00D62804">
      <w:pPr>
        <w:autoSpaceDE w:val="0"/>
        <w:autoSpaceDN w:val="0"/>
        <w:adjustRightInd w:val="0"/>
        <w:jc w:val="both"/>
      </w:pPr>
    </w:p>
    <w:p w:rsidR="00AF388C" w:rsidRPr="00D62804" w:rsidRDefault="00AF388C" w:rsidP="00D62804">
      <w:pPr>
        <w:autoSpaceDE w:val="0"/>
        <w:autoSpaceDN w:val="0"/>
        <w:adjustRightInd w:val="0"/>
        <w:jc w:val="both"/>
        <w:rPr>
          <w:vertAlign w:val="superscript"/>
        </w:rPr>
      </w:pPr>
      <w:r w:rsidRPr="00D62804">
        <w:t xml:space="preserve"> Глава Адыковского СМО РК        _______________         ___________________________</w:t>
      </w:r>
    </w:p>
    <w:p w:rsidR="00D0264A" w:rsidRPr="00D62804" w:rsidRDefault="00D0264A" w:rsidP="00D62804">
      <w:pPr>
        <w:autoSpaceDE w:val="0"/>
        <w:autoSpaceDN w:val="0"/>
        <w:adjustRightInd w:val="0"/>
        <w:jc w:val="both"/>
        <w:rPr>
          <w:vertAlign w:val="superscript"/>
        </w:rPr>
      </w:pPr>
      <w:r w:rsidRPr="00D62804">
        <w:rPr>
          <w:vertAlign w:val="superscript"/>
        </w:rPr>
        <w:t xml:space="preserve">                                                                                        (подпись, заверенная печатью)                            расшифровка подписи</w:t>
      </w:r>
    </w:p>
    <w:p w:rsidR="00AF388C" w:rsidRPr="00D62804" w:rsidRDefault="00AF388C" w:rsidP="00D62804">
      <w:pPr>
        <w:autoSpaceDE w:val="0"/>
        <w:autoSpaceDN w:val="0"/>
        <w:adjustRightInd w:val="0"/>
        <w:jc w:val="both"/>
      </w:pPr>
    </w:p>
    <w:p w:rsidR="00AF388C" w:rsidRPr="00D62804" w:rsidRDefault="00AF388C" w:rsidP="00D62804">
      <w:pPr>
        <w:autoSpaceDE w:val="0"/>
        <w:autoSpaceDN w:val="0"/>
        <w:adjustRightInd w:val="0"/>
        <w:jc w:val="both"/>
      </w:pPr>
      <w:r w:rsidRPr="00D62804">
        <w:t xml:space="preserve">                                      _____________________________________</w:t>
      </w:r>
    </w:p>
    <w:p w:rsidR="00AF388C" w:rsidRPr="00D62804" w:rsidRDefault="00AF388C" w:rsidP="00D62804">
      <w:pPr>
        <w:autoSpaceDE w:val="0"/>
        <w:autoSpaceDN w:val="0"/>
        <w:adjustRightInd w:val="0"/>
        <w:jc w:val="both"/>
      </w:pPr>
      <w:r w:rsidRPr="00D62804">
        <w:t>_________________________________________________________________</w:t>
      </w:r>
    </w:p>
    <w:p w:rsidR="00AF388C" w:rsidRPr="00D62804" w:rsidRDefault="00AF388C" w:rsidP="00D62804">
      <w:pPr>
        <w:autoSpaceDE w:val="0"/>
        <w:autoSpaceDN w:val="0"/>
        <w:adjustRightInd w:val="0"/>
        <w:jc w:val="both"/>
      </w:pPr>
      <w:r w:rsidRPr="00D62804">
        <w:t>__________________________________________________________________</w:t>
      </w:r>
    </w:p>
    <w:p w:rsidR="00AF388C" w:rsidRPr="00D62804" w:rsidRDefault="00AF388C" w:rsidP="00D62804">
      <w:pPr>
        <w:autoSpaceDE w:val="0"/>
        <w:autoSpaceDN w:val="0"/>
        <w:adjustRightInd w:val="0"/>
        <w:jc w:val="both"/>
        <w:rPr>
          <w:vertAlign w:val="superscript"/>
        </w:rPr>
      </w:pPr>
      <w:r w:rsidRPr="00D62804">
        <w:rPr>
          <w:vertAlign w:val="superscript"/>
        </w:rPr>
        <w:t xml:space="preserve">       </w:t>
      </w:r>
      <w:proofErr w:type="gramStart"/>
      <w:r w:rsidRPr="00D62804">
        <w:rPr>
          <w:vertAlign w:val="superscript"/>
        </w:rPr>
        <w:t>(фамилия, имя, отчество (последнее - при наличии) и должность</w:t>
      </w:r>
      <w:proofErr w:type="gramEnd"/>
    </w:p>
    <w:p w:rsidR="00AF388C" w:rsidRPr="00D62804" w:rsidRDefault="00AF388C" w:rsidP="00D62804">
      <w:pPr>
        <w:autoSpaceDE w:val="0"/>
        <w:autoSpaceDN w:val="0"/>
        <w:adjustRightInd w:val="0"/>
        <w:jc w:val="both"/>
        <w:rPr>
          <w:vertAlign w:val="superscript"/>
        </w:rPr>
      </w:pPr>
      <w:r w:rsidRPr="00D62804">
        <w:rPr>
          <w:vertAlign w:val="superscript"/>
        </w:rPr>
        <w:t xml:space="preserve">         должностного лица, непосредственно подготовившего проект</w:t>
      </w:r>
    </w:p>
    <w:p w:rsidR="00AF388C" w:rsidRPr="00D62804" w:rsidRDefault="00AF388C" w:rsidP="00D62804">
      <w:pPr>
        <w:autoSpaceDE w:val="0"/>
        <w:autoSpaceDN w:val="0"/>
        <w:adjustRightInd w:val="0"/>
        <w:jc w:val="both"/>
        <w:rPr>
          <w:vertAlign w:val="superscript"/>
        </w:rPr>
      </w:pPr>
      <w:r w:rsidRPr="00D62804">
        <w:rPr>
          <w:vertAlign w:val="superscript"/>
        </w:rPr>
        <w:t xml:space="preserve">       распоряжения (приказа), контактный телефон, электронный адрес</w:t>
      </w:r>
    </w:p>
    <w:p w:rsidR="00AF388C" w:rsidRPr="00D62804" w:rsidRDefault="00AF388C" w:rsidP="00D62804">
      <w:pPr>
        <w:autoSpaceDE w:val="0"/>
        <w:autoSpaceDN w:val="0"/>
        <w:adjustRightInd w:val="0"/>
        <w:jc w:val="both"/>
        <w:rPr>
          <w:vertAlign w:val="superscript"/>
        </w:rPr>
      </w:pPr>
      <w:r w:rsidRPr="00D62804">
        <w:rPr>
          <w:vertAlign w:val="superscript"/>
        </w:rPr>
        <w:t xml:space="preserve">                              (при наличии)</w:t>
      </w:r>
    </w:p>
    <w:p w:rsidR="00AF388C" w:rsidRPr="00D62804" w:rsidRDefault="00AF388C" w:rsidP="00D62804">
      <w:pPr>
        <w:widowControl w:val="0"/>
        <w:ind w:firstLine="851"/>
        <w:jc w:val="right"/>
      </w:pPr>
      <w:r w:rsidRPr="00D62804">
        <w:lastRenderedPageBreak/>
        <w:t xml:space="preserve">ПРИЛОЖЕНИЕ № </w:t>
      </w:r>
      <w:r w:rsidR="00531936" w:rsidRPr="00D62804">
        <w:t>2</w:t>
      </w:r>
    </w:p>
    <w:p w:rsidR="00AF388C" w:rsidRPr="00D62804" w:rsidRDefault="00AF388C" w:rsidP="00D62804">
      <w:pPr>
        <w:widowControl w:val="0"/>
        <w:ind w:firstLine="851"/>
        <w:jc w:val="right"/>
      </w:pPr>
      <w:r w:rsidRPr="00D62804">
        <w:t>к административному регламенту</w:t>
      </w:r>
    </w:p>
    <w:p w:rsidR="00AF388C" w:rsidRPr="00D62804" w:rsidRDefault="00AF388C" w:rsidP="00D62804">
      <w:pPr>
        <w:widowControl w:val="0"/>
        <w:ind w:firstLine="851"/>
        <w:jc w:val="right"/>
      </w:pPr>
      <w:r w:rsidRPr="00D62804">
        <w:t xml:space="preserve">администрации Адыковского  </w:t>
      </w:r>
      <w:r w:rsidR="00D0264A" w:rsidRPr="00D62804">
        <w:t>СМО РК</w:t>
      </w:r>
    </w:p>
    <w:p w:rsidR="00AF388C" w:rsidRPr="00D62804" w:rsidRDefault="00AF388C" w:rsidP="00D62804">
      <w:pPr>
        <w:widowControl w:val="0"/>
        <w:ind w:firstLine="851"/>
        <w:jc w:val="right"/>
      </w:pPr>
      <w:r w:rsidRPr="00D62804">
        <w:t xml:space="preserve">«Осуществление </w:t>
      </w:r>
      <w:proofErr w:type="gramStart"/>
      <w:r w:rsidRPr="00D62804">
        <w:t>муниципального</w:t>
      </w:r>
      <w:proofErr w:type="gramEnd"/>
    </w:p>
    <w:p w:rsidR="00AF388C" w:rsidRPr="00D62804" w:rsidRDefault="00AF388C" w:rsidP="00D62804">
      <w:pPr>
        <w:widowControl w:val="0"/>
        <w:ind w:firstLine="851"/>
        <w:jc w:val="right"/>
      </w:pPr>
      <w:r w:rsidRPr="00D62804">
        <w:t>контроля в области торговой</w:t>
      </w:r>
      <w:r w:rsidR="00D0264A" w:rsidRPr="00D62804">
        <w:t xml:space="preserve"> </w:t>
      </w:r>
      <w:r w:rsidRPr="00D62804">
        <w:t>деятельности»</w:t>
      </w:r>
    </w:p>
    <w:p w:rsidR="00AF388C" w:rsidRPr="00D62804" w:rsidRDefault="00AF388C" w:rsidP="00D62804">
      <w:pPr>
        <w:jc w:val="center"/>
        <w:rPr>
          <w:b/>
          <w:lang w:eastAsia="zh-CN"/>
        </w:rPr>
      </w:pPr>
    </w:p>
    <w:p w:rsidR="00AF388C" w:rsidRPr="00D62804" w:rsidRDefault="00AF388C" w:rsidP="00D62804">
      <w:pPr>
        <w:autoSpaceDE w:val="0"/>
        <w:autoSpaceDN w:val="0"/>
        <w:adjustRightInd w:val="0"/>
        <w:jc w:val="both"/>
      </w:pPr>
    </w:p>
    <w:p w:rsidR="00AF388C" w:rsidRPr="00D62804" w:rsidRDefault="00AF388C" w:rsidP="00D62804">
      <w:pPr>
        <w:tabs>
          <w:tab w:val="left" w:pos="6195"/>
        </w:tabs>
        <w:autoSpaceDE w:val="0"/>
        <w:autoSpaceDN w:val="0"/>
        <w:adjustRightInd w:val="0"/>
        <w:jc w:val="center"/>
      </w:pPr>
      <w:r w:rsidRPr="00D62804">
        <w:t>АКТ ПРОВЕРКИ</w:t>
      </w:r>
    </w:p>
    <w:p w:rsidR="00AF388C" w:rsidRPr="00D62804" w:rsidRDefault="00AF388C" w:rsidP="00D62804">
      <w:pPr>
        <w:autoSpaceDE w:val="0"/>
        <w:autoSpaceDN w:val="0"/>
        <w:adjustRightInd w:val="0"/>
        <w:jc w:val="center"/>
      </w:pPr>
      <w:r w:rsidRPr="00D62804">
        <w:t>органом государственного контроля (надзора),</w:t>
      </w:r>
    </w:p>
    <w:p w:rsidR="00AF388C" w:rsidRPr="00D62804" w:rsidRDefault="00AF388C" w:rsidP="00D62804">
      <w:pPr>
        <w:autoSpaceDE w:val="0"/>
        <w:autoSpaceDN w:val="0"/>
        <w:adjustRightInd w:val="0"/>
        <w:jc w:val="center"/>
      </w:pPr>
      <w:r w:rsidRPr="00D62804">
        <w:t>органом муниципального контроля юридического лица,</w:t>
      </w:r>
    </w:p>
    <w:p w:rsidR="00AF388C" w:rsidRPr="00D62804" w:rsidRDefault="00AF388C" w:rsidP="00D62804">
      <w:pPr>
        <w:autoSpaceDE w:val="0"/>
        <w:autoSpaceDN w:val="0"/>
        <w:adjustRightInd w:val="0"/>
        <w:jc w:val="center"/>
      </w:pPr>
      <w:r w:rsidRPr="00D62804">
        <w:t>индивидуального предпринимателя</w:t>
      </w:r>
    </w:p>
    <w:p w:rsidR="00AF388C" w:rsidRPr="00D62804" w:rsidRDefault="00AF388C" w:rsidP="00D62804">
      <w:pPr>
        <w:autoSpaceDE w:val="0"/>
        <w:autoSpaceDN w:val="0"/>
        <w:adjustRightInd w:val="0"/>
        <w:jc w:val="center"/>
      </w:pPr>
      <w:r w:rsidRPr="00D62804">
        <w:t>N __________</w:t>
      </w:r>
    </w:p>
    <w:p w:rsidR="00AF388C" w:rsidRPr="00D62804" w:rsidRDefault="001E2B2C" w:rsidP="00D62804">
      <w:pPr>
        <w:autoSpaceDE w:val="0"/>
        <w:autoSpaceDN w:val="0"/>
        <w:adjustRightInd w:val="0"/>
        <w:jc w:val="center"/>
        <w:rPr>
          <w:vertAlign w:val="superscript"/>
        </w:rPr>
      </w:pPr>
      <w:r w:rsidRPr="00D62804">
        <w:t>По адресу/адресам:</w:t>
      </w:r>
      <w:r w:rsidR="00AF388C" w:rsidRPr="00D62804">
        <w:t>_____________________________________________</w:t>
      </w:r>
      <w:r w:rsidRPr="00D62804">
        <w:t>_________________</w:t>
      </w:r>
      <w:r w:rsidR="00AF388C" w:rsidRPr="00D62804">
        <w:t xml:space="preserve">___                              </w:t>
      </w:r>
      <w:r w:rsidR="00AF388C" w:rsidRPr="00D62804">
        <w:rPr>
          <w:vertAlign w:val="superscript"/>
        </w:rPr>
        <w:t>(место проведения проверки)</w:t>
      </w:r>
    </w:p>
    <w:p w:rsidR="00AF388C" w:rsidRPr="00D62804" w:rsidRDefault="00AF388C" w:rsidP="00D62804">
      <w:pPr>
        <w:autoSpaceDE w:val="0"/>
        <w:autoSpaceDN w:val="0"/>
        <w:adjustRightInd w:val="0"/>
        <w:jc w:val="both"/>
      </w:pPr>
      <w:r w:rsidRPr="00D62804">
        <w:t>На основании: __________________________________________</w:t>
      </w:r>
      <w:r w:rsidR="001E2B2C" w:rsidRPr="00D62804">
        <w:t>________________</w:t>
      </w:r>
      <w:r w:rsidRPr="00D62804">
        <w:t>___________</w:t>
      </w:r>
    </w:p>
    <w:p w:rsidR="00AF388C" w:rsidRPr="00D62804" w:rsidRDefault="00AF388C" w:rsidP="00D62804">
      <w:pPr>
        <w:autoSpaceDE w:val="0"/>
        <w:autoSpaceDN w:val="0"/>
        <w:adjustRightInd w:val="0"/>
        <w:jc w:val="both"/>
      </w:pPr>
      <w:r w:rsidRPr="00D62804">
        <w:t>_______________________________________________________________</w:t>
      </w:r>
      <w:r w:rsidR="001E2B2C" w:rsidRPr="00D62804">
        <w:t>________________</w:t>
      </w:r>
      <w:r w:rsidRPr="00D62804">
        <w:t>___</w:t>
      </w:r>
    </w:p>
    <w:p w:rsidR="001E2B2C" w:rsidRPr="00D62804" w:rsidRDefault="001E2B2C" w:rsidP="00D62804">
      <w:pPr>
        <w:autoSpaceDE w:val="0"/>
        <w:autoSpaceDN w:val="0"/>
        <w:adjustRightInd w:val="0"/>
        <w:jc w:val="center"/>
        <w:rPr>
          <w:vertAlign w:val="subscript"/>
        </w:rPr>
      </w:pPr>
      <w:r w:rsidRPr="00D62804">
        <w:rPr>
          <w:vertAlign w:val="subscript"/>
        </w:rPr>
        <w:t>(вид документа с указанием реквизитов (номер, дата))</w:t>
      </w:r>
    </w:p>
    <w:p w:rsidR="001E2B2C" w:rsidRPr="00D62804" w:rsidRDefault="001E2B2C" w:rsidP="00D62804">
      <w:pPr>
        <w:autoSpaceDE w:val="0"/>
        <w:autoSpaceDN w:val="0"/>
        <w:adjustRightInd w:val="0"/>
        <w:jc w:val="both"/>
        <w:rPr>
          <w:vertAlign w:val="superscript"/>
        </w:rPr>
      </w:pPr>
    </w:p>
    <w:p w:rsidR="00AF388C" w:rsidRPr="00D62804" w:rsidRDefault="00AF388C" w:rsidP="00D62804">
      <w:pPr>
        <w:autoSpaceDE w:val="0"/>
        <w:autoSpaceDN w:val="0"/>
        <w:adjustRightInd w:val="0"/>
        <w:jc w:val="both"/>
      </w:pPr>
      <w:r w:rsidRPr="00D62804">
        <w:t>была проведена _____________________________________</w:t>
      </w:r>
      <w:r w:rsidR="001E2B2C" w:rsidRPr="00D62804">
        <w:t>_________</w:t>
      </w:r>
      <w:r w:rsidRPr="00D62804">
        <w:t>_ проверка в отношении:</w:t>
      </w:r>
    </w:p>
    <w:p w:rsidR="00AF388C" w:rsidRPr="00D62804" w:rsidRDefault="00AF388C" w:rsidP="00D62804">
      <w:pPr>
        <w:autoSpaceDE w:val="0"/>
        <w:autoSpaceDN w:val="0"/>
        <w:adjustRightInd w:val="0"/>
        <w:jc w:val="both"/>
        <w:rPr>
          <w:vertAlign w:val="superscript"/>
        </w:rPr>
      </w:pPr>
      <w:r w:rsidRPr="00D62804">
        <w:rPr>
          <w:vertAlign w:val="superscript"/>
        </w:rPr>
        <w:t xml:space="preserve">                                                            (плановая/внеплановая,  документарная/выездная)</w:t>
      </w:r>
    </w:p>
    <w:p w:rsidR="00AF388C" w:rsidRPr="00D62804" w:rsidRDefault="00AF388C" w:rsidP="00D62804">
      <w:pPr>
        <w:autoSpaceDE w:val="0"/>
        <w:autoSpaceDN w:val="0"/>
        <w:adjustRightInd w:val="0"/>
        <w:jc w:val="both"/>
      </w:pPr>
      <w:r w:rsidRPr="00D62804">
        <w:t>___________________________________________________________</w:t>
      </w:r>
      <w:r w:rsidR="001E2B2C" w:rsidRPr="00D62804">
        <w:t>________________</w:t>
      </w:r>
      <w:r w:rsidRPr="00D62804">
        <w:t>_______</w:t>
      </w:r>
    </w:p>
    <w:p w:rsidR="00AF388C" w:rsidRPr="00D62804" w:rsidRDefault="00AF388C" w:rsidP="00D62804">
      <w:pPr>
        <w:autoSpaceDE w:val="0"/>
        <w:autoSpaceDN w:val="0"/>
        <w:adjustRightInd w:val="0"/>
        <w:jc w:val="both"/>
      </w:pPr>
      <w:r w:rsidRPr="00D62804">
        <w:t>_________________________________________________________________</w:t>
      </w:r>
      <w:r w:rsidR="001E2B2C" w:rsidRPr="00D62804">
        <w:t>________________</w:t>
      </w:r>
      <w:r w:rsidRPr="00D62804">
        <w:t>_</w:t>
      </w:r>
    </w:p>
    <w:p w:rsidR="00AF388C" w:rsidRPr="00D62804" w:rsidRDefault="00AF388C" w:rsidP="00D62804">
      <w:pPr>
        <w:autoSpaceDE w:val="0"/>
        <w:autoSpaceDN w:val="0"/>
        <w:adjustRightInd w:val="0"/>
        <w:jc w:val="center"/>
        <w:rPr>
          <w:vertAlign w:val="superscript"/>
        </w:rPr>
      </w:pPr>
      <w:r w:rsidRPr="00D62804">
        <w:rPr>
          <w:vertAlign w:val="superscript"/>
        </w:rPr>
        <w:t>(наименование юридического лица, фамилия, имя, отчество</w:t>
      </w:r>
      <w:r w:rsidR="001E2B2C" w:rsidRPr="00D62804">
        <w:rPr>
          <w:vertAlign w:val="superscript"/>
        </w:rPr>
        <w:t xml:space="preserve"> </w:t>
      </w:r>
      <w:r w:rsidRPr="00D62804">
        <w:rPr>
          <w:vertAlign w:val="superscript"/>
        </w:rPr>
        <w:t>индивидуального предпринимателя)</w:t>
      </w:r>
    </w:p>
    <w:p w:rsidR="00AF388C" w:rsidRPr="00D62804" w:rsidRDefault="00AF388C" w:rsidP="00D62804">
      <w:pPr>
        <w:autoSpaceDE w:val="0"/>
        <w:autoSpaceDN w:val="0"/>
        <w:adjustRightInd w:val="0"/>
        <w:jc w:val="both"/>
      </w:pPr>
      <w:r w:rsidRPr="00D62804">
        <w:t>Дата и время проведения проверки:</w:t>
      </w:r>
    </w:p>
    <w:p w:rsidR="00AF388C" w:rsidRPr="00D62804" w:rsidRDefault="00AF388C" w:rsidP="00D62804">
      <w:pPr>
        <w:autoSpaceDE w:val="0"/>
        <w:autoSpaceDN w:val="0"/>
        <w:adjustRightInd w:val="0"/>
        <w:jc w:val="both"/>
      </w:pPr>
      <w:r w:rsidRPr="00D62804">
        <w:t>"__" ___ 20__ г. с __ час</w:t>
      </w:r>
      <w:proofErr w:type="gramStart"/>
      <w:r w:rsidRPr="00D62804">
        <w:t>.</w:t>
      </w:r>
      <w:proofErr w:type="gramEnd"/>
      <w:r w:rsidRPr="00D62804">
        <w:t xml:space="preserve"> __ </w:t>
      </w:r>
      <w:proofErr w:type="gramStart"/>
      <w:r w:rsidRPr="00D62804">
        <w:t>м</w:t>
      </w:r>
      <w:proofErr w:type="gramEnd"/>
      <w:r w:rsidRPr="00D62804">
        <w:t>ин. до __ час. __ мин. Продолжительность ___</w:t>
      </w:r>
    </w:p>
    <w:p w:rsidR="00AF388C" w:rsidRPr="00D62804" w:rsidRDefault="00AF388C" w:rsidP="00D62804">
      <w:pPr>
        <w:autoSpaceDE w:val="0"/>
        <w:autoSpaceDN w:val="0"/>
        <w:adjustRightInd w:val="0"/>
        <w:jc w:val="both"/>
      </w:pPr>
      <w:r w:rsidRPr="00D62804">
        <w:t>"__" ___ 20__ г. с __ час</w:t>
      </w:r>
      <w:proofErr w:type="gramStart"/>
      <w:r w:rsidRPr="00D62804">
        <w:t>.</w:t>
      </w:r>
      <w:proofErr w:type="gramEnd"/>
      <w:r w:rsidRPr="00D62804">
        <w:t xml:space="preserve"> __ </w:t>
      </w:r>
      <w:proofErr w:type="gramStart"/>
      <w:r w:rsidRPr="00D62804">
        <w:t>м</w:t>
      </w:r>
      <w:proofErr w:type="gramEnd"/>
      <w:r w:rsidRPr="00D62804">
        <w:t>ин. до __ час. __ мин. Продолжительность ___</w:t>
      </w:r>
    </w:p>
    <w:p w:rsidR="00AF388C" w:rsidRPr="00D62804" w:rsidRDefault="00AF388C" w:rsidP="00D62804">
      <w:pPr>
        <w:autoSpaceDE w:val="0"/>
        <w:autoSpaceDN w:val="0"/>
        <w:adjustRightInd w:val="0"/>
        <w:jc w:val="center"/>
        <w:rPr>
          <w:vertAlign w:val="superscript"/>
        </w:rPr>
      </w:pPr>
      <w:proofErr w:type="gramStart"/>
      <w:r w:rsidRPr="00D62804">
        <w:rPr>
          <w:vertAlign w:val="superscript"/>
        </w:rPr>
        <w:t>(заполняется в случае проведения проверок филиалов, представительств,</w:t>
      </w:r>
      <w:r w:rsidR="001E2B2C" w:rsidRPr="00D62804">
        <w:rPr>
          <w:vertAlign w:val="superscript"/>
        </w:rPr>
        <w:t xml:space="preserve"> </w:t>
      </w:r>
      <w:r w:rsidRPr="00D62804">
        <w:rPr>
          <w:vertAlign w:val="superscript"/>
        </w:rPr>
        <w:t xml:space="preserve"> обособленных структурных подразделений юридического лица или</w:t>
      </w:r>
      <w:proofErr w:type="gramEnd"/>
    </w:p>
    <w:p w:rsidR="00AF388C" w:rsidRPr="00D62804" w:rsidRDefault="00AF388C" w:rsidP="00D62804">
      <w:pPr>
        <w:autoSpaceDE w:val="0"/>
        <w:autoSpaceDN w:val="0"/>
        <w:adjustRightInd w:val="0"/>
        <w:jc w:val="center"/>
        <w:rPr>
          <w:vertAlign w:val="superscript"/>
        </w:rPr>
      </w:pPr>
      <w:r w:rsidRPr="00D62804">
        <w:rPr>
          <w:vertAlign w:val="superscript"/>
        </w:rPr>
        <w:t>при осуществлении деятельности индивидуального предпринимателя  по нескольким адресам)</w:t>
      </w:r>
    </w:p>
    <w:p w:rsidR="00AF388C" w:rsidRPr="00D62804" w:rsidRDefault="00AF388C" w:rsidP="00D62804">
      <w:pPr>
        <w:autoSpaceDE w:val="0"/>
        <w:autoSpaceDN w:val="0"/>
        <w:adjustRightInd w:val="0"/>
        <w:jc w:val="both"/>
      </w:pPr>
      <w:r w:rsidRPr="00D62804">
        <w:t>Общая продолжительность проверки: __________________________________</w:t>
      </w:r>
      <w:r w:rsidR="001E2B2C" w:rsidRPr="00D62804">
        <w:t>________</w:t>
      </w:r>
      <w:r w:rsidRPr="00D62804">
        <w:t>_______</w:t>
      </w:r>
    </w:p>
    <w:p w:rsidR="00AF388C" w:rsidRPr="00D62804" w:rsidRDefault="00AF388C" w:rsidP="00D62804">
      <w:pPr>
        <w:autoSpaceDE w:val="0"/>
        <w:autoSpaceDN w:val="0"/>
        <w:adjustRightInd w:val="0"/>
        <w:jc w:val="both"/>
        <w:rPr>
          <w:vertAlign w:val="superscript"/>
        </w:rPr>
      </w:pPr>
      <w:r w:rsidRPr="00D62804">
        <w:rPr>
          <w:vertAlign w:val="superscript"/>
        </w:rPr>
        <w:t xml:space="preserve">                                                                                                                (рабочих дней/часов)</w:t>
      </w:r>
    </w:p>
    <w:p w:rsidR="00AF388C" w:rsidRPr="00D62804" w:rsidRDefault="00AF388C" w:rsidP="00D62804">
      <w:pPr>
        <w:autoSpaceDE w:val="0"/>
        <w:autoSpaceDN w:val="0"/>
        <w:adjustRightInd w:val="0"/>
        <w:jc w:val="both"/>
      </w:pPr>
      <w:r w:rsidRPr="00D62804">
        <w:t>Акт составлен: _____________________________________________________________</w:t>
      </w:r>
      <w:r w:rsidR="001E2B2C" w:rsidRPr="00D62804">
        <w:t>________</w:t>
      </w:r>
    </w:p>
    <w:p w:rsidR="00AF388C" w:rsidRPr="00D62804" w:rsidRDefault="00AF388C" w:rsidP="00D62804">
      <w:pPr>
        <w:autoSpaceDE w:val="0"/>
        <w:autoSpaceDN w:val="0"/>
        <w:adjustRightInd w:val="0"/>
        <w:jc w:val="both"/>
      </w:pPr>
      <w:r w:rsidRPr="00D62804">
        <w:t>___________________________________________________________________________</w:t>
      </w:r>
      <w:r w:rsidR="001E2B2C" w:rsidRPr="00D62804">
        <w:t>_______</w:t>
      </w:r>
    </w:p>
    <w:p w:rsidR="00AF388C" w:rsidRPr="00D62804" w:rsidRDefault="00AF388C" w:rsidP="00D62804">
      <w:pPr>
        <w:autoSpaceDE w:val="0"/>
        <w:autoSpaceDN w:val="0"/>
        <w:adjustRightInd w:val="0"/>
        <w:jc w:val="center"/>
        <w:rPr>
          <w:vertAlign w:val="superscript"/>
        </w:rPr>
      </w:pPr>
      <w:r w:rsidRPr="00D62804">
        <w:rPr>
          <w:vertAlign w:val="superscript"/>
        </w:rPr>
        <w:t>(наименование  органа  муниципального контроля)</w:t>
      </w:r>
    </w:p>
    <w:p w:rsidR="00AF388C" w:rsidRPr="00D62804" w:rsidRDefault="00AF388C" w:rsidP="00D62804">
      <w:pPr>
        <w:autoSpaceDE w:val="0"/>
        <w:autoSpaceDN w:val="0"/>
        <w:adjustRightInd w:val="0"/>
        <w:jc w:val="both"/>
      </w:pPr>
      <w:r w:rsidRPr="00D62804">
        <w:t>С   копией   распоряжения/приказа   о   проведении  проверки ознакомле</w:t>
      </w:r>
      <w:proofErr w:type="gramStart"/>
      <w:r w:rsidRPr="00D62804">
        <w:t>н(</w:t>
      </w:r>
      <w:proofErr w:type="spellStart"/>
      <w:proofErr w:type="gramEnd"/>
      <w:r w:rsidRPr="00D62804">
        <w:t>ы</w:t>
      </w:r>
      <w:proofErr w:type="spellEnd"/>
      <w:r w:rsidRPr="00D62804">
        <w:t>):</w:t>
      </w:r>
    </w:p>
    <w:p w:rsidR="00AF388C" w:rsidRPr="00D62804" w:rsidRDefault="00AF388C" w:rsidP="00D62804">
      <w:pPr>
        <w:autoSpaceDE w:val="0"/>
        <w:autoSpaceDN w:val="0"/>
        <w:adjustRightInd w:val="0"/>
        <w:jc w:val="both"/>
      </w:pPr>
      <w:r w:rsidRPr="00D62804">
        <w:t>(заполняется при проведении выездной проверки)</w:t>
      </w:r>
    </w:p>
    <w:p w:rsidR="00AF388C" w:rsidRPr="00D62804" w:rsidRDefault="00AF388C" w:rsidP="00D62804">
      <w:pPr>
        <w:autoSpaceDE w:val="0"/>
        <w:autoSpaceDN w:val="0"/>
        <w:adjustRightInd w:val="0"/>
        <w:jc w:val="both"/>
      </w:pPr>
      <w:r w:rsidRPr="00D62804">
        <w:t>_________________________________________________</w:t>
      </w:r>
      <w:r w:rsidR="001E2B2C" w:rsidRPr="00D62804">
        <w:t>________________</w:t>
      </w:r>
      <w:r w:rsidRPr="00D62804">
        <w:t>_________________</w:t>
      </w:r>
    </w:p>
    <w:p w:rsidR="00AF388C" w:rsidRPr="00D62804" w:rsidRDefault="001E2B2C" w:rsidP="00D62804">
      <w:pPr>
        <w:autoSpaceDE w:val="0"/>
        <w:autoSpaceDN w:val="0"/>
        <w:adjustRightInd w:val="0"/>
        <w:jc w:val="center"/>
        <w:rPr>
          <w:vertAlign w:val="superscript"/>
        </w:rPr>
      </w:pPr>
      <w:r w:rsidRPr="00D62804">
        <w:rPr>
          <w:vertAlign w:val="superscript"/>
        </w:rPr>
        <w:t xml:space="preserve"> </w:t>
      </w:r>
      <w:r w:rsidR="00AF388C" w:rsidRPr="00D62804">
        <w:rPr>
          <w:vertAlign w:val="superscript"/>
        </w:rPr>
        <w:t>(фамилии, инициалы, подпись, дата, время)</w:t>
      </w:r>
    </w:p>
    <w:p w:rsidR="00AF388C" w:rsidRPr="00D62804" w:rsidRDefault="00AF388C" w:rsidP="00D62804">
      <w:pPr>
        <w:autoSpaceDE w:val="0"/>
        <w:autoSpaceDN w:val="0"/>
        <w:adjustRightInd w:val="0"/>
        <w:jc w:val="both"/>
      </w:pPr>
      <w:r w:rsidRPr="00D62804">
        <w:t>Дата и номер решения прокурора (его заместителя) о согласовании  проведения</w:t>
      </w:r>
      <w:r w:rsidR="001E2B2C" w:rsidRPr="00D62804">
        <w:t xml:space="preserve"> </w:t>
      </w:r>
      <w:r w:rsidRPr="00D62804">
        <w:t>проверки: ___________________</w:t>
      </w:r>
      <w:r w:rsidR="001E2B2C" w:rsidRPr="00D62804">
        <w:t>_________________</w:t>
      </w:r>
      <w:r w:rsidRPr="00D62804">
        <w:t>______________________________________________</w:t>
      </w:r>
    </w:p>
    <w:p w:rsidR="00AF388C" w:rsidRPr="00D62804" w:rsidRDefault="00AF388C" w:rsidP="00D62804">
      <w:pPr>
        <w:autoSpaceDE w:val="0"/>
        <w:autoSpaceDN w:val="0"/>
        <w:adjustRightInd w:val="0"/>
        <w:jc w:val="both"/>
      </w:pPr>
      <w:r w:rsidRPr="00D62804">
        <w:t>____________________________________</w:t>
      </w:r>
      <w:r w:rsidR="001E2B2C" w:rsidRPr="00D62804">
        <w:t>________________</w:t>
      </w:r>
      <w:r w:rsidRPr="00D62804">
        <w:t>______________________________</w:t>
      </w:r>
    </w:p>
    <w:p w:rsidR="00AF388C" w:rsidRPr="00D62804" w:rsidRDefault="00AF388C" w:rsidP="00D62804">
      <w:pPr>
        <w:autoSpaceDE w:val="0"/>
        <w:autoSpaceDN w:val="0"/>
        <w:adjustRightInd w:val="0"/>
        <w:jc w:val="center"/>
        <w:rPr>
          <w:vertAlign w:val="superscript"/>
        </w:rPr>
      </w:pPr>
      <w:r w:rsidRPr="00D62804">
        <w:rPr>
          <w:vertAlign w:val="superscript"/>
        </w:rPr>
        <w:t>(заполняется в случае необходимости согласования проверки с органами прокуратуры)</w:t>
      </w:r>
    </w:p>
    <w:p w:rsidR="00AF388C" w:rsidRPr="00D62804" w:rsidRDefault="00AF388C" w:rsidP="00D62804">
      <w:pPr>
        <w:autoSpaceDE w:val="0"/>
        <w:autoSpaceDN w:val="0"/>
        <w:adjustRightInd w:val="0"/>
        <w:jc w:val="both"/>
      </w:pPr>
      <w:r w:rsidRPr="00D62804">
        <w:t>Лиц</w:t>
      </w:r>
      <w:proofErr w:type="gramStart"/>
      <w:r w:rsidRPr="00D62804">
        <w:t>о(</w:t>
      </w:r>
      <w:proofErr w:type="gramEnd"/>
      <w:r w:rsidRPr="00D62804">
        <w:t>а), проводившее проверку: _________</w:t>
      </w:r>
      <w:r w:rsidR="001E2B2C" w:rsidRPr="00D62804">
        <w:t>________________</w:t>
      </w:r>
      <w:r w:rsidRPr="00D62804">
        <w:t>_____________________________</w:t>
      </w:r>
    </w:p>
    <w:p w:rsidR="00AF388C" w:rsidRPr="00D62804" w:rsidRDefault="00AF388C" w:rsidP="00D62804">
      <w:pPr>
        <w:autoSpaceDE w:val="0"/>
        <w:autoSpaceDN w:val="0"/>
        <w:adjustRightInd w:val="0"/>
        <w:jc w:val="both"/>
      </w:pPr>
      <w:r w:rsidRPr="00D62804">
        <w:t>______________________________________________________</w:t>
      </w:r>
      <w:r w:rsidR="001E2B2C" w:rsidRPr="00D62804">
        <w:t>________________</w:t>
      </w:r>
      <w:r w:rsidRPr="00D62804">
        <w:t>____________</w:t>
      </w:r>
    </w:p>
    <w:p w:rsidR="00AF388C" w:rsidRPr="00D62804" w:rsidRDefault="00AF388C" w:rsidP="00D62804">
      <w:pPr>
        <w:autoSpaceDE w:val="0"/>
        <w:autoSpaceDN w:val="0"/>
        <w:adjustRightInd w:val="0"/>
        <w:jc w:val="both"/>
      </w:pPr>
      <w:r w:rsidRPr="00D62804">
        <w:t>__________________________________________________________________</w:t>
      </w:r>
      <w:r w:rsidR="001E2B2C" w:rsidRPr="00D62804">
        <w:t>________________</w:t>
      </w:r>
    </w:p>
    <w:p w:rsidR="00AF388C" w:rsidRPr="00D62804" w:rsidRDefault="00AF388C" w:rsidP="00D62804">
      <w:pPr>
        <w:autoSpaceDE w:val="0"/>
        <w:autoSpaceDN w:val="0"/>
        <w:adjustRightInd w:val="0"/>
        <w:jc w:val="both"/>
        <w:rPr>
          <w:vertAlign w:val="superscript"/>
        </w:rPr>
      </w:pPr>
      <w:r w:rsidRPr="00D62804">
        <w:rPr>
          <w:vertAlign w:val="superscript"/>
        </w:rPr>
        <w:t xml:space="preserve">       (фамилия,</w:t>
      </w:r>
      <w:r w:rsidR="001E2B2C" w:rsidRPr="00D62804">
        <w:rPr>
          <w:vertAlign w:val="superscript"/>
        </w:rPr>
        <w:t xml:space="preserve"> имя, отчество,</w:t>
      </w:r>
      <w:r w:rsidRPr="00D62804">
        <w:rPr>
          <w:vertAlign w:val="superscript"/>
        </w:rPr>
        <w:t xml:space="preserve"> должность</w:t>
      </w:r>
      <w:r w:rsidR="001E2B2C" w:rsidRPr="00D62804">
        <w:rPr>
          <w:vertAlign w:val="superscript"/>
        </w:rPr>
        <w:t xml:space="preserve"> </w:t>
      </w:r>
      <w:r w:rsidRPr="00D62804">
        <w:rPr>
          <w:vertAlign w:val="superscript"/>
        </w:rPr>
        <w:t>должностного лица (должностных лиц), проводившег</w:t>
      </w:r>
      <w:proofErr w:type="gramStart"/>
      <w:r w:rsidRPr="00D62804">
        <w:rPr>
          <w:vertAlign w:val="superscript"/>
        </w:rPr>
        <w:t>о(</w:t>
      </w:r>
      <w:proofErr w:type="gramEnd"/>
      <w:r w:rsidRPr="00D62804">
        <w:rPr>
          <w:vertAlign w:val="superscript"/>
        </w:rPr>
        <w:t>их) проверку; в случае</w:t>
      </w:r>
      <w:r w:rsidR="001E2B2C" w:rsidRPr="00D62804">
        <w:rPr>
          <w:vertAlign w:val="superscript"/>
        </w:rPr>
        <w:t xml:space="preserve"> </w:t>
      </w:r>
      <w:r w:rsidRPr="00D62804">
        <w:rPr>
          <w:vertAlign w:val="superscript"/>
        </w:rPr>
        <w:t>привлечения к участию в проверке экспертов, экспертных организаций</w:t>
      </w:r>
      <w:r w:rsidR="001E2B2C" w:rsidRPr="00D62804">
        <w:rPr>
          <w:vertAlign w:val="superscript"/>
        </w:rPr>
        <w:t xml:space="preserve"> </w:t>
      </w:r>
      <w:r w:rsidRPr="00D62804">
        <w:rPr>
          <w:vertAlign w:val="superscript"/>
        </w:rPr>
        <w:t xml:space="preserve"> указываются фамилии, имена, отчества</w:t>
      </w:r>
      <w:r w:rsidR="001E2B2C" w:rsidRPr="00D62804">
        <w:rPr>
          <w:vertAlign w:val="superscript"/>
        </w:rPr>
        <w:t xml:space="preserve">, </w:t>
      </w:r>
      <w:r w:rsidRPr="00D62804">
        <w:rPr>
          <w:vertAlign w:val="superscript"/>
        </w:rPr>
        <w:t>должности экспертов и/или наименования экспертных организаций с указанием</w:t>
      </w:r>
      <w:r w:rsidR="001E2B2C" w:rsidRPr="00D62804">
        <w:rPr>
          <w:vertAlign w:val="superscript"/>
        </w:rPr>
        <w:t xml:space="preserve"> </w:t>
      </w:r>
      <w:r w:rsidRPr="00D62804">
        <w:rPr>
          <w:vertAlign w:val="superscript"/>
        </w:rPr>
        <w:t>реквизитов свидетельства об аккредитации и наименование органа по аккредитации, выдавшего свидетельство)</w:t>
      </w:r>
    </w:p>
    <w:p w:rsidR="00AF388C" w:rsidRPr="00D62804" w:rsidRDefault="00AF388C" w:rsidP="00D62804">
      <w:pPr>
        <w:autoSpaceDE w:val="0"/>
        <w:autoSpaceDN w:val="0"/>
        <w:adjustRightInd w:val="0"/>
        <w:jc w:val="both"/>
      </w:pPr>
      <w:r w:rsidRPr="00D62804">
        <w:t>При проведении проверки присутствовали: _____________</w:t>
      </w:r>
      <w:r w:rsidR="001E2B2C" w:rsidRPr="00D62804">
        <w:t>________________</w:t>
      </w:r>
      <w:r w:rsidRPr="00D62804">
        <w:t>_______________</w:t>
      </w:r>
    </w:p>
    <w:p w:rsidR="00AF388C" w:rsidRPr="00D62804" w:rsidRDefault="00AF388C" w:rsidP="00D62804">
      <w:pPr>
        <w:autoSpaceDE w:val="0"/>
        <w:autoSpaceDN w:val="0"/>
        <w:adjustRightInd w:val="0"/>
        <w:jc w:val="both"/>
      </w:pPr>
      <w:r w:rsidRPr="00D62804">
        <w:t>___________________________________________________</w:t>
      </w:r>
      <w:r w:rsidR="001E2B2C" w:rsidRPr="00D62804">
        <w:t>________________</w:t>
      </w:r>
      <w:r w:rsidRPr="00D62804">
        <w:t>_______________</w:t>
      </w:r>
    </w:p>
    <w:p w:rsidR="00AF388C" w:rsidRPr="00D62804" w:rsidRDefault="00AF388C" w:rsidP="00D62804">
      <w:pPr>
        <w:autoSpaceDE w:val="0"/>
        <w:autoSpaceDN w:val="0"/>
        <w:adjustRightInd w:val="0"/>
        <w:jc w:val="both"/>
      </w:pPr>
      <w:r w:rsidRPr="00D62804">
        <w:t>__________________________________________________________________</w:t>
      </w:r>
    </w:p>
    <w:p w:rsidR="00AF388C" w:rsidRPr="00D62804" w:rsidRDefault="00AF388C" w:rsidP="00D62804">
      <w:pPr>
        <w:autoSpaceDE w:val="0"/>
        <w:autoSpaceDN w:val="0"/>
        <w:adjustRightInd w:val="0"/>
        <w:jc w:val="both"/>
        <w:rPr>
          <w:vertAlign w:val="superscript"/>
        </w:rPr>
      </w:pPr>
      <w:r w:rsidRPr="00D62804">
        <w:rPr>
          <w:vertAlign w:val="superscript"/>
        </w:rPr>
        <w:t xml:space="preserve">       (фамилия, имя, отчество</w:t>
      </w:r>
      <w:r w:rsidR="001E2B2C" w:rsidRPr="00D62804">
        <w:rPr>
          <w:vertAlign w:val="superscript"/>
        </w:rPr>
        <w:t xml:space="preserve">, </w:t>
      </w:r>
      <w:r w:rsidRPr="00D62804">
        <w:rPr>
          <w:vertAlign w:val="superscript"/>
        </w:rPr>
        <w:t>должность</w:t>
      </w:r>
      <w:r w:rsidR="001E2B2C" w:rsidRPr="00D62804">
        <w:rPr>
          <w:vertAlign w:val="superscript"/>
        </w:rPr>
        <w:t xml:space="preserve"> р</w:t>
      </w:r>
      <w:r w:rsidRPr="00D62804">
        <w:rPr>
          <w:vertAlign w:val="superscript"/>
        </w:rPr>
        <w:t>уководителя, иного должностного лица (должностных лиц) или</w:t>
      </w:r>
      <w:r w:rsidR="001E2B2C" w:rsidRPr="00D62804">
        <w:rPr>
          <w:vertAlign w:val="superscript"/>
        </w:rPr>
        <w:t xml:space="preserve"> </w:t>
      </w:r>
      <w:r w:rsidRPr="00D62804">
        <w:rPr>
          <w:vertAlign w:val="superscript"/>
        </w:rPr>
        <w:t>уполномоченного представителя юридического лица, уполномоченного   представителя индивидуального предпринимателя, уполномоченного</w:t>
      </w:r>
      <w:r w:rsidR="001E2B2C" w:rsidRPr="00D62804">
        <w:rPr>
          <w:vertAlign w:val="superscript"/>
        </w:rPr>
        <w:t xml:space="preserve"> </w:t>
      </w:r>
      <w:r w:rsidRPr="00D62804">
        <w:rPr>
          <w:vertAlign w:val="superscript"/>
        </w:rPr>
        <w:t xml:space="preserve">представителя </w:t>
      </w:r>
      <w:proofErr w:type="spellStart"/>
      <w:r w:rsidRPr="00D62804">
        <w:rPr>
          <w:vertAlign w:val="superscript"/>
        </w:rPr>
        <w:t>саморегулируемой</w:t>
      </w:r>
      <w:proofErr w:type="spellEnd"/>
      <w:r w:rsidRPr="00D62804">
        <w:rPr>
          <w:vertAlign w:val="superscript"/>
        </w:rPr>
        <w:t xml:space="preserve"> </w:t>
      </w:r>
      <w:r w:rsidRPr="00D62804">
        <w:rPr>
          <w:vertAlign w:val="superscript"/>
        </w:rPr>
        <w:lastRenderedPageBreak/>
        <w:t>организации (в случае проведения</w:t>
      </w:r>
      <w:r w:rsidR="001E2B2C" w:rsidRPr="00D62804">
        <w:rPr>
          <w:vertAlign w:val="superscript"/>
        </w:rPr>
        <w:t xml:space="preserve"> </w:t>
      </w:r>
      <w:r w:rsidRPr="00D62804">
        <w:rPr>
          <w:vertAlign w:val="superscript"/>
        </w:rPr>
        <w:t xml:space="preserve">проверки члена </w:t>
      </w:r>
      <w:proofErr w:type="spellStart"/>
      <w:r w:rsidRPr="00D62804">
        <w:rPr>
          <w:vertAlign w:val="superscript"/>
        </w:rPr>
        <w:t>саморегулируемой</w:t>
      </w:r>
      <w:proofErr w:type="spellEnd"/>
      <w:r w:rsidRPr="00D62804">
        <w:rPr>
          <w:vertAlign w:val="superscript"/>
        </w:rPr>
        <w:t xml:space="preserve"> организации), присутствовавших при проведении мероприятий по проверке)</w:t>
      </w:r>
    </w:p>
    <w:p w:rsidR="00AF388C" w:rsidRPr="00D62804" w:rsidRDefault="00AF388C" w:rsidP="00D62804">
      <w:pPr>
        <w:autoSpaceDE w:val="0"/>
        <w:autoSpaceDN w:val="0"/>
        <w:adjustRightInd w:val="0"/>
        <w:jc w:val="both"/>
      </w:pPr>
      <w:r w:rsidRPr="00D62804">
        <w:t xml:space="preserve">    В ходе проведения проверки:</w:t>
      </w:r>
    </w:p>
    <w:p w:rsidR="00AF388C" w:rsidRPr="00D62804" w:rsidRDefault="00AF388C" w:rsidP="00D62804">
      <w:pPr>
        <w:autoSpaceDE w:val="0"/>
        <w:autoSpaceDN w:val="0"/>
        <w:adjustRightInd w:val="0"/>
        <w:jc w:val="both"/>
      </w:pPr>
      <w:r w:rsidRPr="00D62804">
        <w:t xml:space="preserve">    выявлены    нарушения    обязательных    требований   или   требований,</w:t>
      </w:r>
      <w:r w:rsidR="001E2B2C" w:rsidRPr="00D62804">
        <w:t xml:space="preserve"> </w:t>
      </w:r>
      <w:r w:rsidRPr="00D62804">
        <w:t>установленных   муниципальными  правовыми  актами  (с  указанием  положений</w:t>
      </w:r>
      <w:r w:rsidR="001E2B2C" w:rsidRPr="00D62804">
        <w:t xml:space="preserve"> </w:t>
      </w:r>
      <w:r w:rsidRPr="00D62804">
        <w:t>(нормативных) правовых актов): __________________________________</w:t>
      </w:r>
      <w:r w:rsidR="001E2B2C" w:rsidRPr="00D62804">
        <w:t>_______________________________________</w:t>
      </w:r>
      <w:r w:rsidRPr="00D62804">
        <w:t>___</w:t>
      </w:r>
    </w:p>
    <w:p w:rsidR="00AF388C" w:rsidRPr="00D62804" w:rsidRDefault="00AF388C" w:rsidP="00D62804">
      <w:pPr>
        <w:autoSpaceDE w:val="0"/>
        <w:autoSpaceDN w:val="0"/>
        <w:adjustRightInd w:val="0"/>
        <w:jc w:val="both"/>
      </w:pPr>
      <w:r w:rsidRPr="00D62804">
        <w:t>__________________________________________________________________</w:t>
      </w:r>
      <w:r w:rsidR="001E2B2C" w:rsidRPr="00D62804">
        <w:t>________________</w:t>
      </w:r>
    </w:p>
    <w:p w:rsidR="00AF388C" w:rsidRPr="00D62804" w:rsidRDefault="00AF388C" w:rsidP="00D62804">
      <w:pPr>
        <w:autoSpaceDE w:val="0"/>
        <w:autoSpaceDN w:val="0"/>
        <w:adjustRightInd w:val="0"/>
        <w:jc w:val="both"/>
      </w:pPr>
      <w:r w:rsidRPr="00D62804">
        <w:t>__________________________________________________________________</w:t>
      </w:r>
      <w:r w:rsidR="001E2B2C" w:rsidRPr="00D62804">
        <w:t>________________</w:t>
      </w:r>
    </w:p>
    <w:p w:rsidR="00AF388C" w:rsidRPr="00D62804" w:rsidRDefault="00AF388C" w:rsidP="00D62804">
      <w:pPr>
        <w:autoSpaceDE w:val="0"/>
        <w:autoSpaceDN w:val="0"/>
        <w:adjustRightInd w:val="0"/>
        <w:jc w:val="center"/>
        <w:rPr>
          <w:vertAlign w:val="superscript"/>
        </w:rPr>
      </w:pPr>
      <w:r w:rsidRPr="00D62804">
        <w:rPr>
          <w:vertAlign w:val="superscript"/>
        </w:rPr>
        <w:t>(с указанием характера нарушений; лиц, допустивших нарушения)</w:t>
      </w:r>
    </w:p>
    <w:p w:rsidR="00AF388C" w:rsidRPr="00D62804" w:rsidRDefault="00AF388C" w:rsidP="00D62804">
      <w:pPr>
        <w:autoSpaceDE w:val="0"/>
        <w:autoSpaceDN w:val="0"/>
        <w:adjustRightInd w:val="0"/>
        <w:jc w:val="both"/>
      </w:pPr>
      <w:r w:rsidRPr="00D62804">
        <w:t xml:space="preserve">    выявлены  несоответствия  сведений, содержащихся в уведомлении о начале</w:t>
      </w:r>
      <w:r w:rsidR="001E2B2C" w:rsidRPr="00D62804">
        <w:t xml:space="preserve"> </w:t>
      </w:r>
      <w:r w:rsidRPr="00D62804">
        <w:t>осуществления    отдельных    видов    предпринимательской    деятельности,</w:t>
      </w:r>
      <w:r w:rsidR="001E2B2C" w:rsidRPr="00D62804">
        <w:t xml:space="preserve"> </w:t>
      </w:r>
      <w:r w:rsidRPr="00D62804">
        <w:t>обязательным  требованиям  (с  указанием  положений  (нормативных) правовых</w:t>
      </w:r>
      <w:r w:rsidR="001E2B2C" w:rsidRPr="00D62804">
        <w:t xml:space="preserve"> </w:t>
      </w:r>
      <w:r w:rsidRPr="00D62804">
        <w:t>актов):</w:t>
      </w:r>
      <w:r w:rsidR="001E2B2C" w:rsidRPr="00D62804">
        <w:t>__________________________________</w:t>
      </w:r>
      <w:r w:rsidRPr="00D62804">
        <w:t xml:space="preserve"> </w:t>
      </w:r>
      <w:r w:rsidR="001E2B2C" w:rsidRPr="00D62804">
        <w:t xml:space="preserve"> _______________________</w:t>
      </w:r>
      <w:r w:rsidRPr="00D62804">
        <w:t>___________________________________________________________</w:t>
      </w:r>
    </w:p>
    <w:p w:rsidR="00AF388C" w:rsidRPr="00D62804" w:rsidRDefault="00AF388C" w:rsidP="00D62804">
      <w:pPr>
        <w:autoSpaceDE w:val="0"/>
        <w:autoSpaceDN w:val="0"/>
        <w:adjustRightInd w:val="0"/>
        <w:jc w:val="both"/>
      </w:pPr>
      <w:r w:rsidRPr="00D62804">
        <w:t>________________________________________________________________</w:t>
      </w:r>
      <w:r w:rsidR="001E2B2C" w:rsidRPr="00D62804">
        <w:t>________________</w:t>
      </w:r>
      <w:r w:rsidRPr="00D62804">
        <w:t>__</w:t>
      </w:r>
    </w:p>
    <w:p w:rsidR="00AF388C" w:rsidRPr="00D62804" w:rsidRDefault="00AF388C" w:rsidP="00D62804">
      <w:pPr>
        <w:autoSpaceDE w:val="0"/>
        <w:autoSpaceDN w:val="0"/>
        <w:adjustRightInd w:val="0"/>
        <w:jc w:val="both"/>
      </w:pPr>
      <w:r w:rsidRPr="00D62804">
        <w:t>__________________________________________________________________</w:t>
      </w:r>
      <w:r w:rsidR="001E2B2C" w:rsidRPr="00D62804">
        <w:t>________________</w:t>
      </w:r>
    </w:p>
    <w:p w:rsidR="00AF388C" w:rsidRPr="00D62804" w:rsidRDefault="00AF388C" w:rsidP="00D62804">
      <w:pPr>
        <w:autoSpaceDE w:val="0"/>
        <w:autoSpaceDN w:val="0"/>
        <w:adjustRightInd w:val="0"/>
        <w:jc w:val="both"/>
      </w:pPr>
      <w:r w:rsidRPr="00D62804">
        <w:t xml:space="preserve">    выявлены   факты   невыполнения  предписаний  органов  государственного</w:t>
      </w:r>
      <w:r w:rsidR="001E2B2C" w:rsidRPr="00D62804">
        <w:t xml:space="preserve"> </w:t>
      </w:r>
      <w:r w:rsidRPr="00D62804">
        <w:t>контроля (надзора), органов муниципального контроля (с указанием реквизитов</w:t>
      </w:r>
      <w:r w:rsidR="001E2B2C" w:rsidRPr="00D62804">
        <w:t xml:space="preserve"> </w:t>
      </w:r>
      <w:r w:rsidRPr="00D62804">
        <w:t>выданных предписаний):</w:t>
      </w:r>
    </w:p>
    <w:p w:rsidR="00AF388C" w:rsidRPr="00D62804" w:rsidRDefault="00AF388C" w:rsidP="00D62804">
      <w:pPr>
        <w:autoSpaceDE w:val="0"/>
        <w:autoSpaceDN w:val="0"/>
        <w:adjustRightInd w:val="0"/>
        <w:jc w:val="both"/>
      </w:pPr>
      <w:r w:rsidRPr="00D62804">
        <w:t>_________________________________________________________________</w:t>
      </w:r>
      <w:r w:rsidR="001E2B2C" w:rsidRPr="00D62804">
        <w:t>________________</w:t>
      </w:r>
      <w:r w:rsidRPr="00D62804">
        <w:t>_</w:t>
      </w:r>
    </w:p>
    <w:p w:rsidR="00AF388C" w:rsidRPr="00D62804" w:rsidRDefault="00AF388C" w:rsidP="00D62804">
      <w:pPr>
        <w:autoSpaceDE w:val="0"/>
        <w:autoSpaceDN w:val="0"/>
        <w:adjustRightInd w:val="0"/>
        <w:jc w:val="both"/>
      </w:pPr>
      <w:r w:rsidRPr="00D62804">
        <w:t>________________________________________________________________</w:t>
      </w:r>
      <w:r w:rsidR="001E2B2C" w:rsidRPr="00D62804">
        <w:t>________________</w:t>
      </w:r>
      <w:r w:rsidRPr="00D62804">
        <w:t>__</w:t>
      </w:r>
    </w:p>
    <w:p w:rsidR="00AF388C" w:rsidRPr="00D62804" w:rsidRDefault="00AF388C" w:rsidP="00D62804">
      <w:pPr>
        <w:autoSpaceDE w:val="0"/>
        <w:autoSpaceDN w:val="0"/>
        <w:adjustRightInd w:val="0"/>
        <w:jc w:val="both"/>
      </w:pPr>
      <w:r w:rsidRPr="00D62804">
        <w:t xml:space="preserve">    нарушений не выявлено __________________________________________</w:t>
      </w:r>
      <w:r w:rsidR="001E2B2C" w:rsidRPr="00D62804">
        <w:t>_________________</w:t>
      </w:r>
    </w:p>
    <w:p w:rsidR="00AF388C" w:rsidRPr="00D62804" w:rsidRDefault="00AF388C" w:rsidP="00D62804">
      <w:pPr>
        <w:autoSpaceDE w:val="0"/>
        <w:autoSpaceDN w:val="0"/>
        <w:adjustRightInd w:val="0"/>
        <w:jc w:val="both"/>
      </w:pPr>
      <w:r w:rsidRPr="00D62804">
        <w:t>__________________________________________________________________</w:t>
      </w:r>
      <w:r w:rsidR="001E2B2C" w:rsidRPr="00D62804">
        <w:t>________________</w:t>
      </w:r>
    </w:p>
    <w:p w:rsidR="00AF388C" w:rsidRPr="00D62804" w:rsidRDefault="00AF388C" w:rsidP="00D62804">
      <w:pPr>
        <w:autoSpaceDE w:val="0"/>
        <w:autoSpaceDN w:val="0"/>
        <w:adjustRightInd w:val="0"/>
        <w:jc w:val="both"/>
      </w:pPr>
    </w:p>
    <w:p w:rsidR="00AF388C" w:rsidRPr="00D62804" w:rsidRDefault="00AF388C" w:rsidP="00D62804">
      <w:pPr>
        <w:autoSpaceDE w:val="0"/>
        <w:autoSpaceDN w:val="0"/>
        <w:adjustRightInd w:val="0"/>
        <w:jc w:val="both"/>
      </w:pPr>
      <w:r w:rsidRPr="00D62804">
        <w:t>Запись   в   Журнал   учета   проверок  юридического  лица, индивидуального</w:t>
      </w:r>
    </w:p>
    <w:p w:rsidR="00AF388C" w:rsidRPr="00D62804" w:rsidRDefault="00AF388C" w:rsidP="00D62804">
      <w:pPr>
        <w:autoSpaceDE w:val="0"/>
        <w:autoSpaceDN w:val="0"/>
        <w:adjustRightInd w:val="0"/>
        <w:jc w:val="both"/>
      </w:pPr>
      <w:r w:rsidRPr="00D62804">
        <w:t xml:space="preserve">предпринимателя,  </w:t>
      </w:r>
      <w:proofErr w:type="gramStart"/>
      <w:r w:rsidRPr="00D62804">
        <w:t>проводимых</w:t>
      </w:r>
      <w:proofErr w:type="gramEnd"/>
      <w:r w:rsidRPr="00D62804">
        <w:t xml:space="preserve">  органами государственного контроля (надзора), органами  муниципального  контроля,  внесена  (заполняется  при  проведении выездной проверки):</w:t>
      </w:r>
    </w:p>
    <w:p w:rsidR="00AF388C" w:rsidRPr="00D62804" w:rsidRDefault="00AF388C" w:rsidP="00D62804">
      <w:pPr>
        <w:autoSpaceDE w:val="0"/>
        <w:autoSpaceDN w:val="0"/>
        <w:adjustRightInd w:val="0"/>
        <w:jc w:val="both"/>
      </w:pPr>
      <w:r w:rsidRPr="00D62804">
        <w:t>________________________       ____________________________________________</w:t>
      </w:r>
    </w:p>
    <w:p w:rsidR="00FC2740" w:rsidRPr="00D62804" w:rsidRDefault="00AF388C" w:rsidP="00D62804">
      <w:pPr>
        <w:autoSpaceDE w:val="0"/>
        <w:autoSpaceDN w:val="0"/>
        <w:adjustRightInd w:val="0"/>
        <w:jc w:val="both"/>
        <w:rPr>
          <w:vertAlign w:val="superscript"/>
        </w:rPr>
      </w:pPr>
      <w:r w:rsidRPr="00D62804">
        <w:rPr>
          <w:vertAlign w:val="superscript"/>
        </w:rPr>
        <w:t xml:space="preserve"> </w:t>
      </w:r>
      <w:proofErr w:type="gramStart"/>
      <w:r w:rsidRPr="00D62804">
        <w:rPr>
          <w:vertAlign w:val="superscript"/>
        </w:rPr>
        <w:t xml:space="preserve">(подпись проверяющего)        </w:t>
      </w:r>
      <w:r w:rsidR="00FC2740" w:rsidRPr="00D62804">
        <w:rPr>
          <w:vertAlign w:val="superscript"/>
        </w:rPr>
        <w:t xml:space="preserve">                           </w:t>
      </w:r>
      <w:r w:rsidRPr="00D62804">
        <w:rPr>
          <w:vertAlign w:val="superscript"/>
        </w:rPr>
        <w:t xml:space="preserve">  (подпись уполномоченного представителя</w:t>
      </w:r>
      <w:r w:rsidR="00FC2740" w:rsidRPr="00D62804">
        <w:rPr>
          <w:vertAlign w:val="superscript"/>
        </w:rPr>
        <w:t xml:space="preserve"> юридического лица, индивидуального</w:t>
      </w:r>
      <w:proofErr w:type="gramEnd"/>
    </w:p>
    <w:p w:rsidR="00FC2740" w:rsidRPr="00D62804" w:rsidRDefault="00FC2740" w:rsidP="00D62804">
      <w:pPr>
        <w:autoSpaceDE w:val="0"/>
        <w:autoSpaceDN w:val="0"/>
        <w:adjustRightInd w:val="0"/>
        <w:jc w:val="both"/>
        <w:rPr>
          <w:vertAlign w:val="superscript"/>
        </w:rPr>
      </w:pPr>
      <w:r w:rsidRPr="00D62804">
        <w:rPr>
          <w:vertAlign w:val="superscript"/>
        </w:rPr>
        <w:t xml:space="preserve">                                                                                             предпринимателя, его уполномоченного  представителя)</w:t>
      </w:r>
    </w:p>
    <w:p w:rsidR="00AF388C" w:rsidRPr="00D62804" w:rsidRDefault="00AF388C" w:rsidP="00D62804">
      <w:pPr>
        <w:autoSpaceDE w:val="0"/>
        <w:autoSpaceDN w:val="0"/>
        <w:adjustRightInd w:val="0"/>
        <w:jc w:val="both"/>
      </w:pPr>
      <w:r w:rsidRPr="00D62804">
        <w:t>Журнал    учета     проверок     юридического     лица,     индивидуального</w:t>
      </w:r>
      <w:r w:rsidR="00FC2740" w:rsidRPr="00D62804">
        <w:t xml:space="preserve"> </w:t>
      </w:r>
      <w:r w:rsidRPr="00D62804">
        <w:t>предпринимателя,  проводимых  органами государственного контроля (надзора),</w:t>
      </w:r>
      <w:r w:rsidR="00FC2740" w:rsidRPr="00D62804">
        <w:t xml:space="preserve"> </w:t>
      </w:r>
      <w:r w:rsidRPr="00D62804">
        <w:t>органами  муниципального  контроля, отсутствует (заполняется при проведении</w:t>
      </w:r>
      <w:r w:rsidR="00FC2740" w:rsidRPr="00D62804">
        <w:t xml:space="preserve"> </w:t>
      </w:r>
      <w:r w:rsidRPr="00D62804">
        <w:t>выездной проверки):</w:t>
      </w:r>
    </w:p>
    <w:p w:rsidR="00AF388C" w:rsidRPr="00D62804" w:rsidRDefault="00AF388C" w:rsidP="00D62804">
      <w:pPr>
        <w:autoSpaceDE w:val="0"/>
        <w:autoSpaceDN w:val="0"/>
        <w:adjustRightInd w:val="0"/>
        <w:jc w:val="both"/>
      </w:pPr>
      <w:r w:rsidRPr="00D62804">
        <w:t>________________________       ____________________________________________</w:t>
      </w:r>
    </w:p>
    <w:p w:rsidR="00AF388C" w:rsidRPr="00D62804" w:rsidRDefault="00AF388C" w:rsidP="00D62804">
      <w:pPr>
        <w:autoSpaceDE w:val="0"/>
        <w:autoSpaceDN w:val="0"/>
        <w:adjustRightInd w:val="0"/>
        <w:jc w:val="both"/>
        <w:rPr>
          <w:vertAlign w:val="superscript"/>
        </w:rPr>
      </w:pPr>
      <w:r w:rsidRPr="00D62804">
        <w:rPr>
          <w:vertAlign w:val="superscript"/>
        </w:rPr>
        <w:t xml:space="preserve"> </w:t>
      </w:r>
      <w:proofErr w:type="gramStart"/>
      <w:r w:rsidRPr="00D62804">
        <w:rPr>
          <w:vertAlign w:val="superscript"/>
        </w:rPr>
        <w:t xml:space="preserve">(подпись проверяющего)          </w:t>
      </w:r>
      <w:r w:rsidR="00FC2740" w:rsidRPr="00D62804">
        <w:rPr>
          <w:vertAlign w:val="superscript"/>
        </w:rPr>
        <w:t xml:space="preserve">                               </w:t>
      </w:r>
      <w:r w:rsidRPr="00D62804">
        <w:rPr>
          <w:vertAlign w:val="superscript"/>
        </w:rPr>
        <w:t xml:space="preserve"> (подпись уполномоченного представителя</w:t>
      </w:r>
      <w:r w:rsidR="00FC2740" w:rsidRPr="00D62804">
        <w:rPr>
          <w:vertAlign w:val="superscript"/>
        </w:rPr>
        <w:t xml:space="preserve"> юридического лица, индивидуального</w:t>
      </w:r>
      <w:proofErr w:type="gramEnd"/>
    </w:p>
    <w:p w:rsidR="00AF388C" w:rsidRPr="00D62804" w:rsidRDefault="00AF388C" w:rsidP="00D62804">
      <w:pPr>
        <w:autoSpaceDE w:val="0"/>
        <w:autoSpaceDN w:val="0"/>
        <w:adjustRightInd w:val="0"/>
        <w:jc w:val="both"/>
        <w:rPr>
          <w:vertAlign w:val="superscript"/>
        </w:rPr>
      </w:pPr>
      <w:r w:rsidRPr="00D62804">
        <w:rPr>
          <w:vertAlign w:val="superscript"/>
        </w:rPr>
        <w:t xml:space="preserve">                                  </w:t>
      </w:r>
      <w:r w:rsidR="00FC2740" w:rsidRPr="00D62804">
        <w:rPr>
          <w:vertAlign w:val="superscript"/>
        </w:rPr>
        <w:t xml:space="preserve">                                                     </w:t>
      </w:r>
      <w:r w:rsidRPr="00D62804">
        <w:rPr>
          <w:vertAlign w:val="superscript"/>
        </w:rPr>
        <w:t xml:space="preserve">   </w:t>
      </w:r>
      <w:r w:rsidR="00FC2740" w:rsidRPr="00D62804">
        <w:rPr>
          <w:vertAlign w:val="superscript"/>
        </w:rPr>
        <w:t>предпринимателя, его уполномоченного представителя)</w:t>
      </w:r>
    </w:p>
    <w:p w:rsidR="00AF388C" w:rsidRPr="00D62804" w:rsidRDefault="00AF388C" w:rsidP="00D62804">
      <w:pPr>
        <w:autoSpaceDE w:val="0"/>
        <w:autoSpaceDN w:val="0"/>
        <w:adjustRightInd w:val="0"/>
        <w:jc w:val="both"/>
        <w:rPr>
          <w:vertAlign w:val="superscript"/>
        </w:rPr>
      </w:pPr>
      <w:r w:rsidRPr="00D62804">
        <w:rPr>
          <w:vertAlign w:val="superscript"/>
        </w:rPr>
        <w:t xml:space="preserve">                                                                               </w:t>
      </w:r>
    </w:p>
    <w:p w:rsidR="00AF388C" w:rsidRPr="00D62804" w:rsidRDefault="00AF388C" w:rsidP="00D62804">
      <w:pPr>
        <w:autoSpaceDE w:val="0"/>
        <w:autoSpaceDN w:val="0"/>
        <w:adjustRightInd w:val="0"/>
        <w:jc w:val="both"/>
      </w:pPr>
      <w:r w:rsidRPr="00D62804">
        <w:t>Прилагаемые к акту документы: ________________________</w:t>
      </w:r>
      <w:r w:rsidR="00FC2740" w:rsidRPr="00D62804">
        <w:t>________________</w:t>
      </w:r>
      <w:r w:rsidRPr="00D62804">
        <w:t>_____________</w:t>
      </w:r>
    </w:p>
    <w:p w:rsidR="00AF388C" w:rsidRPr="00D62804" w:rsidRDefault="00AF388C" w:rsidP="00D62804">
      <w:pPr>
        <w:autoSpaceDE w:val="0"/>
        <w:autoSpaceDN w:val="0"/>
        <w:adjustRightInd w:val="0"/>
        <w:jc w:val="both"/>
      </w:pPr>
      <w:r w:rsidRPr="00D62804">
        <w:t>_______________________________________________________</w:t>
      </w:r>
      <w:r w:rsidR="00FC2740" w:rsidRPr="00D62804">
        <w:t>________________</w:t>
      </w:r>
      <w:r w:rsidRPr="00D62804">
        <w:t>___________</w:t>
      </w:r>
    </w:p>
    <w:p w:rsidR="00AF388C" w:rsidRPr="00D62804" w:rsidRDefault="00AF388C" w:rsidP="00D62804">
      <w:pPr>
        <w:autoSpaceDE w:val="0"/>
        <w:autoSpaceDN w:val="0"/>
        <w:adjustRightInd w:val="0"/>
        <w:jc w:val="both"/>
      </w:pPr>
    </w:p>
    <w:p w:rsidR="00AF388C" w:rsidRPr="00D62804" w:rsidRDefault="00AF388C" w:rsidP="00D62804">
      <w:pPr>
        <w:autoSpaceDE w:val="0"/>
        <w:autoSpaceDN w:val="0"/>
        <w:adjustRightInd w:val="0"/>
        <w:jc w:val="both"/>
      </w:pPr>
      <w:r w:rsidRPr="00D62804">
        <w:t>Подписи лиц, проводивших проверку: ______________________</w:t>
      </w:r>
      <w:r w:rsidR="00FC2740" w:rsidRPr="00D62804">
        <w:t>________________</w:t>
      </w:r>
      <w:r w:rsidRPr="00D62804">
        <w:t>___________</w:t>
      </w:r>
    </w:p>
    <w:p w:rsidR="00AF388C" w:rsidRPr="00D62804" w:rsidRDefault="00AF388C" w:rsidP="00D62804">
      <w:pPr>
        <w:autoSpaceDE w:val="0"/>
        <w:autoSpaceDN w:val="0"/>
        <w:adjustRightInd w:val="0"/>
        <w:jc w:val="both"/>
      </w:pPr>
      <w:r w:rsidRPr="00D62804">
        <w:t xml:space="preserve">                                 </w:t>
      </w:r>
      <w:r w:rsidR="00FC2740" w:rsidRPr="00D62804">
        <w:t xml:space="preserve">                                </w:t>
      </w:r>
      <w:r w:rsidRPr="00D62804">
        <w:t xml:space="preserve">  _____________</w:t>
      </w:r>
      <w:r w:rsidR="00FC2740" w:rsidRPr="00D62804">
        <w:t>_________</w:t>
      </w:r>
      <w:r w:rsidRPr="00D62804">
        <w:t>___________________________</w:t>
      </w:r>
    </w:p>
    <w:p w:rsidR="00AF388C" w:rsidRPr="00D62804" w:rsidRDefault="00AF388C" w:rsidP="00D62804">
      <w:pPr>
        <w:autoSpaceDE w:val="0"/>
        <w:autoSpaceDN w:val="0"/>
        <w:adjustRightInd w:val="0"/>
        <w:jc w:val="both"/>
      </w:pPr>
    </w:p>
    <w:p w:rsidR="00AF388C" w:rsidRPr="00D62804" w:rsidRDefault="00AF388C" w:rsidP="00D62804">
      <w:pPr>
        <w:autoSpaceDE w:val="0"/>
        <w:autoSpaceDN w:val="0"/>
        <w:adjustRightInd w:val="0"/>
        <w:jc w:val="both"/>
      </w:pPr>
      <w:r w:rsidRPr="00D62804">
        <w:t>С  актом  проверки  ознакомле</w:t>
      </w:r>
      <w:proofErr w:type="gramStart"/>
      <w:r w:rsidRPr="00D62804">
        <w:t>н(</w:t>
      </w:r>
      <w:proofErr w:type="gramEnd"/>
      <w:r w:rsidRPr="00D62804">
        <w:t>а),  копию   акта   со   всеми  приложениями</w:t>
      </w:r>
      <w:r w:rsidR="00FC2740" w:rsidRPr="00D62804">
        <w:t xml:space="preserve"> </w:t>
      </w:r>
      <w:r w:rsidRPr="00D62804">
        <w:t>получил(а): _________________________________________________________</w:t>
      </w:r>
      <w:r w:rsidR="00FC2740" w:rsidRPr="00D62804">
        <w:t>___________________</w:t>
      </w:r>
      <w:r w:rsidRPr="00D62804">
        <w:t>______</w:t>
      </w:r>
    </w:p>
    <w:p w:rsidR="00AF388C" w:rsidRPr="00D62804" w:rsidRDefault="00AF388C" w:rsidP="00D62804">
      <w:pPr>
        <w:autoSpaceDE w:val="0"/>
        <w:autoSpaceDN w:val="0"/>
        <w:adjustRightInd w:val="0"/>
        <w:jc w:val="both"/>
      </w:pPr>
      <w:r w:rsidRPr="00D62804">
        <w:t>_________________________________________________________</w:t>
      </w:r>
      <w:r w:rsidR="00FC2740" w:rsidRPr="00D62804">
        <w:t>________________</w:t>
      </w:r>
      <w:r w:rsidRPr="00D62804">
        <w:t>_________</w:t>
      </w:r>
    </w:p>
    <w:p w:rsidR="00AF388C" w:rsidRPr="00D62804" w:rsidRDefault="00AF388C" w:rsidP="00D62804">
      <w:pPr>
        <w:autoSpaceDE w:val="0"/>
        <w:autoSpaceDN w:val="0"/>
        <w:adjustRightInd w:val="0"/>
        <w:jc w:val="both"/>
        <w:rPr>
          <w:vertAlign w:val="superscript"/>
        </w:rPr>
      </w:pPr>
      <w:r w:rsidRPr="00D62804">
        <w:rPr>
          <w:vertAlign w:val="superscript"/>
        </w:rPr>
        <w:t>(фамилия, имя, отчество</w:t>
      </w:r>
      <w:r w:rsidR="00FC2740" w:rsidRPr="00D62804">
        <w:rPr>
          <w:vertAlign w:val="superscript"/>
        </w:rPr>
        <w:t xml:space="preserve">, </w:t>
      </w:r>
      <w:r w:rsidRPr="00D62804">
        <w:rPr>
          <w:vertAlign w:val="superscript"/>
        </w:rPr>
        <w:t>должность руководителя,</w:t>
      </w:r>
      <w:r w:rsidR="00FC2740" w:rsidRPr="00D62804">
        <w:rPr>
          <w:vertAlign w:val="superscript"/>
        </w:rPr>
        <w:t xml:space="preserve"> и</w:t>
      </w:r>
      <w:r w:rsidRPr="00D62804">
        <w:rPr>
          <w:vertAlign w:val="superscript"/>
        </w:rPr>
        <w:t>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C2740" w:rsidRPr="00D62804" w:rsidRDefault="00FC2740" w:rsidP="00D62804">
      <w:pPr>
        <w:autoSpaceDE w:val="0"/>
        <w:autoSpaceDN w:val="0"/>
        <w:adjustRightInd w:val="0"/>
      </w:pPr>
    </w:p>
    <w:p w:rsidR="00AF388C" w:rsidRPr="00D62804" w:rsidRDefault="00AF388C" w:rsidP="00D62804">
      <w:pPr>
        <w:autoSpaceDE w:val="0"/>
        <w:autoSpaceDN w:val="0"/>
        <w:adjustRightInd w:val="0"/>
      </w:pPr>
      <w:r w:rsidRPr="00D62804">
        <w:t xml:space="preserve">  "__" ______________ 20__ г.                                                            _______________</w:t>
      </w:r>
    </w:p>
    <w:p w:rsidR="00AF388C" w:rsidRPr="00D62804" w:rsidRDefault="00AF388C" w:rsidP="00D62804">
      <w:pPr>
        <w:autoSpaceDE w:val="0"/>
        <w:autoSpaceDN w:val="0"/>
        <w:adjustRightInd w:val="0"/>
        <w:jc w:val="both"/>
      </w:pPr>
      <w:r w:rsidRPr="00D62804">
        <w:t xml:space="preserve">                                                              </w:t>
      </w:r>
      <w:r w:rsidR="00FC2740" w:rsidRPr="00D62804">
        <w:t xml:space="preserve">                                                     </w:t>
      </w:r>
      <w:r w:rsidRPr="00D62804">
        <w:t xml:space="preserve"> (подпись)</w:t>
      </w:r>
    </w:p>
    <w:p w:rsidR="00AF388C" w:rsidRPr="00D62804" w:rsidRDefault="00AF388C" w:rsidP="00D62804">
      <w:pPr>
        <w:autoSpaceDE w:val="0"/>
        <w:autoSpaceDN w:val="0"/>
        <w:adjustRightInd w:val="0"/>
        <w:jc w:val="both"/>
      </w:pPr>
    </w:p>
    <w:p w:rsidR="00AF388C" w:rsidRPr="00D62804" w:rsidRDefault="00AF388C" w:rsidP="00D62804">
      <w:pPr>
        <w:autoSpaceDE w:val="0"/>
        <w:autoSpaceDN w:val="0"/>
        <w:adjustRightInd w:val="0"/>
        <w:jc w:val="both"/>
      </w:pPr>
      <w:r w:rsidRPr="00D62804">
        <w:t>Пометка об отказе ознакомления с актом проверки: __________________________</w:t>
      </w:r>
    </w:p>
    <w:p w:rsidR="00AF388C" w:rsidRPr="00D62804" w:rsidRDefault="00AF388C" w:rsidP="00D62804">
      <w:pPr>
        <w:autoSpaceDE w:val="0"/>
        <w:autoSpaceDN w:val="0"/>
        <w:adjustRightInd w:val="0"/>
        <w:jc w:val="both"/>
        <w:rPr>
          <w:vertAlign w:val="superscript"/>
        </w:rPr>
      </w:pPr>
      <w:r w:rsidRPr="00D62804">
        <w:rPr>
          <w:vertAlign w:val="superscript"/>
        </w:rPr>
        <w:t xml:space="preserve">                                   </w:t>
      </w:r>
      <w:r w:rsidR="00FC2740" w:rsidRPr="00D62804">
        <w:rPr>
          <w:vertAlign w:val="superscript"/>
        </w:rPr>
        <w:t xml:space="preserve">                                                                                     </w:t>
      </w:r>
      <w:r w:rsidRPr="00D62804">
        <w:rPr>
          <w:vertAlign w:val="superscript"/>
        </w:rPr>
        <w:t xml:space="preserve">               </w:t>
      </w:r>
      <w:proofErr w:type="gramStart"/>
      <w:r w:rsidRPr="00D62804">
        <w:rPr>
          <w:vertAlign w:val="superscript"/>
        </w:rPr>
        <w:t>(подпись уполномоченного</w:t>
      </w:r>
      <w:r w:rsidR="00FC2740" w:rsidRPr="00D62804">
        <w:rPr>
          <w:vertAlign w:val="superscript"/>
        </w:rPr>
        <w:t xml:space="preserve"> должностного лица (лиц),</w:t>
      </w:r>
      <w:proofErr w:type="gramEnd"/>
    </w:p>
    <w:p w:rsidR="00AF388C" w:rsidRPr="00FC2740" w:rsidRDefault="00AF388C" w:rsidP="00D62804">
      <w:pPr>
        <w:autoSpaceDE w:val="0"/>
        <w:autoSpaceDN w:val="0"/>
        <w:adjustRightInd w:val="0"/>
        <w:jc w:val="both"/>
        <w:rPr>
          <w:vertAlign w:val="superscript"/>
        </w:rPr>
      </w:pPr>
      <w:r w:rsidRPr="00D62804">
        <w:rPr>
          <w:vertAlign w:val="superscript"/>
        </w:rPr>
        <w:t xml:space="preserve">                                           </w:t>
      </w:r>
      <w:r w:rsidR="00FC2740" w:rsidRPr="00D62804">
        <w:rPr>
          <w:vertAlign w:val="superscript"/>
        </w:rPr>
        <w:t xml:space="preserve">                                                                                               </w:t>
      </w:r>
      <w:r w:rsidRPr="00D62804">
        <w:rPr>
          <w:vertAlign w:val="superscript"/>
        </w:rPr>
        <w:t xml:space="preserve">       </w:t>
      </w:r>
      <w:proofErr w:type="gramStart"/>
      <w:r w:rsidR="00FC2740" w:rsidRPr="00D62804">
        <w:rPr>
          <w:vertAlign w:val="superscript"/>
        </w:rPr>
        <w:t>проводившего</w:t>
      </w:r>
      <w:proofErr w:type="gramEnd"/>
      <w:r w:rsidR="00FC2740" w:rsidRPr="00D62804">
        <w:rPr>
          <w:vertAlign w:val="superscript"/>
        </w:rPr>
        <w:t xml:space="preserve"> проверку)</w:t>
      </w:r>
      <w:r w:rsidRPr="00FC2740">
        <w:rPr>
          <w:vertAlign w:val="superscript"/>
        </w:rPr>
        <w:t xml:space="preserve">            </w:t>
      </w:r>
    </w:p>
    <w:sectPr w:rsidR="00AF388C" w:rsidRPr="00FC2740" w:rsidSect="00710A57">
      <w:footerReference w:type="default" r:id="rId34"/>
      <w:pgSz w:w="11907" w:h="16840" w:code="9"/>
      <w:pgMar w:top="737" w:right="567" w:bottom="567"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A4E" w:rsidRDefault="00A17A4E" w:rsidP="003B1EC7">
      <w:r>
        <w:separator/>
      </w:r>
    </w:p>
  </w:endnote>
  <w:endnote w:type="continuationSeparator" w:id="0">
    <w:p w:rsidR="00A17A4E" w:rsidRDefault="00A17A4E" w:rsidP="003B1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41059"/>
      <w:docPartObj>
        <w:docPartGallery w:val="Page Numbers (Bottom of Page)"/>
        <w:docPartUnique/>
      </w:docPartObj>
    </w:sdtPr>
    <w:sdtContent>
      <w:p w:rsidR="00DC6A70" w:rsidRDefault="00AF0918">
        <w:pPr>
          <w:pStyle w:val="ad"/>
          <w:jc w:val="right"/>
        </w:pPr>
        <w:fldSimple w:instr=" PAGE   \* MERGEFORMAT ">
          <w:r w:rsidR="00906028">
            <w:rPr>
              <w:noProof/>
            </w:rPr>
            <w:t>1</w:t>
          </w:r>
        </w:fldSimple>
      </w:p>
    </w:sdtContent>
  </w:sdt>
  <w:p w:rsidR="00DC6A70" w:rsidRDefault="00DC6A7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A4E" w:rsidRDefault="00A17A4E" w:rsidP="003B1EC7">
      <w:r>
        <w:separator/>
      </w:r>
    </w:p>
  </w:footnote>
  <w:footnote w:type="continuationSeparator" w:id="0">
    <w:p w:rsidR="00A17A4E" w:rsidRDefault="00A17A4E" w:rsidP="003B1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1003"/>
        </w:tabs>
        <w:ind w:left="786" w:hanging="360"/>
      </w:pPr>
      <w:rPr>
        <w:color w:val="000000"/>
      </w:rPr>
    </w:lvl>
    <w:lvl w:ilvl="1">
      <w:start w:val="1"/>
      <w:numFmt w:val="lowerLetter"/>
      <w:lvlText w:val="%2."/>
      <w:lvlJc w:val="left"/>
      <w:pPr>
        <w:tabs>
          <w:tab w:val="num" w:pos="-1003"/>
        </w:tabs>
        <w:ind w:left="1506" w:hanging="360"/>
      </w:pPr>
      <w:rPr>
        <w:color w:val="000000"/>
      </w:rPr>
    </w:lvl>
    <w:lvl w:ilvl="2">
      <w:start w:val="1"/>
      <w:numFmt w:val="lowerRoman"/>
      <w:lvlText w:val="%3."/>
      <w:lvlJc w:val="left"/>
      <w:pPr>
        <w:tabs>
          <w:tab w:val="num" w:pos="-1003"/>
        </w:tabs>
        <w:ind w:left="2226" w:hanging="180"/>
      </w:pPr>
    </w:lvl>
    <w:lvl w:ilvl="3">
      <w:start w:val="1"/>
      <w:numFmt w:val="decimal"/>
      <w:lvlText w:val="%4."/>
      <w:lvlJc w:val="left"/>
      <w:pPr>
        <w:tabs>
          <w:tab w:val="num" w:pos="-1003"/>
        </w:tabs>
        <w:ind w:left="2946" w:hanging="360"/>
      </w:pPr>
    </w:lvl>
    <w:lvl w:ilvl="4">
      <w:start w:val="1"/>
      <w:numFmt w:val="lowerLetter"/>
      <w:lvlText w:val="%5."/>
      <w:lvlJc w:val="left"/>
      <w:pPr>
        <w:tabs>
          <w:tab w:val="num" w:pos="-1003"/>
        </w:tabs>
        <w:ind w:left="3666" w:hanging="360"/>
      </w:pPr>
    </w:lvl>
    <w:lvl w:ilvl="5">
      <w:start w:val="1"/>
      <w:numFmt w:val="lowerRoman"/>
      <w:lvlText w:val="%6."/>
      <w:lvlJc w:val="left"/>
      <w:pPr>
        <w:tabs>
          <w:tab w:val="num" w:pos="-1003"/>
        </w:tabs>
        <w:ind w:left="4386" w:hanging="180"/>
      </w:pPr>
    </w:lvl>
    <w:lvl w:ilvl="6">
      <w:start w:val="1"/>
      <w:numFmt w:val="decimal"/>
      <w:lvlText w:val="%7."/>
      <w:lvlJc w:val="left"/>
      <w:pPr>
        <w:tabs>
          <w:tab w:val="num" w:pos="-1003"/>
        </w:tabs>
        <w:ind w:left="5106" w:hanging="360"/>
      </w:pPr>
    </w:lvl>
    <w:lvl w:ilvl="7">
      <w:start w:val="1"/>
      <w:numFmt w:val="lowerLetter"/>
      <w:lvlText w:val="%8."/>
      <w:lvlJc w:val="left"/>
      <w:pPr>
        <w:tabs>
          <w:tab w:val="num" w:pos="-1003"/>
        </w:tabs>
        <w:ind w:left="5826" w:hanging="360"/>
      </w:pPr>
    </w:lvl>
    <w:lvl w:ilvl="8">
      <w:start w:val="1"/>
      <w:numFmt w:val="lowerRoman"/>
      <w:lvlText w:val="%9."/>
      <w:lvlJc w:val="left"/>
      <w:pPr>
        <w:tabs>
          <w:tab w:val="num" w:pos="-1003"/>
        </w:tabs>
        <w:ind w:left="6546" w:hanging="180"/>
      </w:pPr>
    </w:lvl>
  </w:abstractNum>
  <w:abstractNum w:abstractNumId="1">
    <w:nsid w:val="0000000D"/>
    <w:multiLevelType w:val="multilevel"/>
    <w:tmpl w:val="2D4C3382"/>
    <w:name w:val="WW8Num1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58B4A27"/>
    <w:multiLevelType w:val="hybridMultilevel"/>
    <w:tmpl w:val="BDE0B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1383A"/>
    <w:multiLevelType w:val="hybridMultilevel"/>
    <w:tmpl w:val="7506F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510E47"/>
    <w:multiLevelType w:val="hybridMultilevel"/>
    <w:tmpl w:val="C86AF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7E13BB"/>
    <w:multiLevelType w:val="hybridMultilevel"/>
    <w:tmpl w:val="4D041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9659D4"/>
    <w:multiLevelType w:val="hybridMultilevel"/>
    <w:tmpl w:val="7CAAE5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1133F3"/>
    <w:multiLevelType w:val="multilevel"/>
    <w:tmpl w:val="00000002"/>
    <w:lvl w:ilvl="0">
      <w:start w:val="1"/>
      <w:numFmt w:val="decimal"/>
      <w:lvlText w:val="%1."/>
      <w:lvlJc w:val="left"/>
      <w:pPr>
        <w:tabs>
          <w:tab w:val="num" w:pos="-1003"/>
        </w:tabs>
        <w:ind w:left="786" w:hanging="360"/>
      </w:pPr>
      <w:rPr>
        <w:color w:val="000000"/>
      </w:rPr>
    </w:lvl>
    <w:lvl w:ilvl="1">
      <w:start w:val="1"/>
      <w:numFmt w:val="lowerLetter"/>
      <w:lvlText w:val="%2."/>
      <w:lvlJc w:val="left"/>
      <w:pPr>
        <w:tabs>
          <w:tab w:val="num" w:pos="-1003"/>
        </w:tabs>
        <w:ind w:left="1506" w:hanging="360"/>
      </w:pPr>
      <w:rPr>
        <w:color w:val="000000"/>
      </w:rPr>
    </w:lvl>
    <w:lvl w:ilvl="2">
      <w:start w:val="1"/>
      <w:numFmt w:val="lowerRoman"/>
      <w:lvlText w:val="%3."/>
      <w:lvlJc w:val="left"/>
      <w:pPr>
        <w:tabs>
          <w:tab w:val="num" w:pos="-1003"/>
        </w:tabs>
        <w:ind w:left="2226" w:hanging="180"/>
      </w:pPr>
    </w:lvl>
    <w:lvl w:ilvl="3">
      <w:start w:val="1"/>
      <w:numFmt w:val="decimal"/>
      <w:lvlText w:val="%4."/>
      <w:lvlJc w:val="left"/>
      <w:pPr>
        <w:tabs>
          <w:tab w:val="num" w:pos="-1003"/>
        </w:tabs>
        <w:ind w:left="2946" w:hanging="360"/>
      </w:pPr>
    </w:lvl>
    <w:lvl w:ilvl="4">
      <w:start w:val="1"/>
      <w:numFmt w:val="lowerLetter"/>
      <w:lvlText w:val="%5."/>
      <w:lvlJc w:val="left"/>
      <w:pPr>
        <w:tabs>
          <w:tab w:val="num" w:pos="-1003"/>
        </w:tabs>
        <w:ind w:left="3666" w:hanging="360"/>
      </w:pPr>
    </w:lvl>
    <w:lvl w:ilvl="5">
      <w:start w:val="1"/>
      <w:numFmt w:val="lowerRoman"/>
      <w:lvlText w:val="%6."/>
      <w:lvlJc w:val="left"/>
      <w:pPr>
        <w:tabs>
          <w:tab w:val="num" w:pos="-1003"/>
        </w:tabs>
        <w:ind w:left="4386" w:hanging="180"/>
      </w:pPr>
    </w:lvl>
    <w:lvl w:ilvl="6">
      <w:start w:val="1"/>
      <w:numFmt w:val="decimal"/>
      <w:lvlText w:val="%7."/>
      <w:lvlJc w:val="left"/>
      <w:pPr>
        <w:tabs>
          <w:tab w:val="num" w:pos="-1003"/>
        </w:tabs>
        <w:ind w:left="5106" w:hanging="360"/>
      </w:pPr>
    </w:lvl>
    <w:lvl w:ilvl="7">
      <w:start w:val="1"/>
      <w:numFmt w:val="lowerLetter"/>
      <w:lvlText w:val="%8."/>
      <w:lvlJc w:val="left"/>
      <w:pPr>
        <w:tabs>
          <w:tab w:val="num" w:pos="-1003"/>
        </w:tabs>
        <w:ind w:left="5826" w:hanging="360"/>
      </w:pPr>
    </w:lvl>
    <w:lvl w:ilvl="8">
      <w:start w:val="1"/>
      <w:numFmt w:val="lowerRoman"/>
      <w:lvlText w:val="%9."/>
      <w:lvlJc w:val="left"/>
      <w:pPr>
        <w:tabs>
          <w:tab w:val="num" w:pos="-1003"/>
        </w:tabs>
        <w:ind w:left="6546" w:hanging="180"/>
      </w:pPr>
    </w:lvl>
  </w:abstractNum>
  <w:num w:numId="1">
    <w:abstractNumId w:val="2"/>
  </w:num>
  <w:num w:numId="2">
    <w:abstractNumId w:val="0"/>
    <w:lvlOverride w:ilvl="0">
      <w:startOverride w:val="1"/>
    </w:lvlOverride>
  </w:num>
  <w:num w:numId="3">
    <w:abstractNumId w:val="6"/>
  </w:num>
  <w:num w:numId="4">
    <w:abstractNumId w:val="5"/>
  </w:num>
  <w:num w:numId="5">
    <w:abstractNumId w:val="0"/>
  </w:num>
  <w:num w:numId="6">
    <w:abstractNumId w:val="3"/>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37A2"/>
    <w:rsid w:val="00007342"/>
    <w:rsid w:val="00012011"/>
    <w:rsid w:val="0003294A"/>
    <w:rsid w:val="00047D87"/>
    <w:rsid w:val="00050E21"/>
    <w:rsid w:val="000960FF"/>
    <w:rsid w:val="000A4575"/>
    <w:rsid w:val="000A6BD9"/>
    <w:rsid w:val="000D3114"/>
    <w:rsid w:val="000E69B7"/>
    <w:rsid w:val="000F0BFD"/>
    <w:rsid w:val="00112FC7"/>
    <w:rsid w:val="00136883"/>
    <w:rsid w:val="00153392"/>
    <w:rsid w:val="00155761"/>
    <w:rsid w:val="00162FA6"/>
    <w:rsid w:val="00165A9F"/>
    <w:rsid w:val="001D67CA"/>
    <w:rsid w:val="001D75F5"/>
    <w:rsid w:val="001D7E69"/>
    <w:rsid w:val="001E2B2C"/>
    <w:rsid w:val="001F72C4"/>
    <w:rsid w:val="00214556"/>
    <w:rsid w:val="00271CBF"/>
    <w:rsid w:val="00281C97"/>
    <w:rsid w:val="00286D2F"/>
    <w:rsid w:val="0029291D"/>
    <w:rsid w:val="002A10E1"/>
    <w:rsid w:val="002B38BC"/>
    <w:rsid w:val="002D3B7B"/>
    <w:rsid w:val="002E0DD2"/>
    <w:rsid w:val="002F06FB"/>
    <w:rsid w:val="002F4A6E"/>
    <w:rsid w:val="00301D06"/>
    <w:rsid w:val="003112ED"/>
    <w:rsid w:val="00335C87"/>
    <w:rsid w:val="003B1EC7"/>
    <w:rsid w:val="003B37A2"/>
    <w:rsid w:val="003D7786"/>
    <w:rsid w:val="003F2608"/>
    <w:rsid w:val="003F6919"/>
    <w:rsid w:val="00414048"/>
    <w:rsid w:val="00415ACC"/>
    <w:rsid w:val="00434EB8"/>
    <w:rsid w:val="004451AD"/>
    <w:rsid w:val="004579C4"/>
    <w:rsid w:val="00507B73"/>
    <w:rsid w:val="00527411"/>
    <w:rsid w:val="00531936"/>
    <w:rsid w:val="00541EC3"/>
    <w:rsid w:val="005550F9"/>
    <w:rsid w:val="00571838"/>
    <w:rsid w:val="005B2D17"/>
    <w:rsid w:val="005C6295"/>
    <w:rsid w:val="005D76D4"/>
    <w:rsid w:val="005F4FC4"/>
    <w:rsid w:val="006441AC"/>
    <w:rsid w:val="0064491E"/>
    <w:rsid w:val="006462AC"/>
    <w:rsid w:val="006617DD"/>
    <w:rsid w:val="00664917"/>
    <w:rsid w:val="00681AF4"/>
    <w:rsid w:val="00681CF1"/>
    <w:rsid w:val="006B517F"/>
    <w:rsid w:val="006C1248"/>
    <w:rsid w:val="006D5552"/>
    <w:rsid w:val="006E09AA"/>
    <w:rsid w:val="006E45DC"/>
    <w:rsid w:val="00705A4B"/>
    <w:rsid w:val="00710A57"/>
    <w:rsid w:val="00732E2B"/>
    <w:rsid w:val="00733F2B"/>
    <w:rsid w:val="00737365"/>
    <w:rsid w:val="00761454"/>
    <w:rsid w:val="00766343"/>
    <w:rsid w:val="0077420D"/>
    <w:rsid w:val="007B460C"/>
    <w:rsid w:val="007C078B"/>
    <w:rsid w:val="007E1107"/>
    <w:rsid w:val="007E31C2"/>
    <w:rsid w:val="00804815"/>
    <w:rsid w:val="00805B00"/>
    <w:rsid w:val="0081334C"/>
    <w:rsid w:val="008147BD"/>
    <w:rsid w:val="00817497"/>
    <w:rsid w:val="008232A6"/>
    <w:rsid w:val="008260CC"/>
    <w:rsid w:val="00827F69"/>
    <w:rsid w:val="008E28C9"/>
    <w:rsid w:val="00906028"/>
    <w:rsid w:val="0091117D"/>
    <w:rsid w:val="00914CC4"/>
    <w:rsid w:val="00956AFA"/>
    <w:rsid w:val="00961CF6"/>
    <w:rsid w:val="00964FD2"/>
    <w:rsid w:val="00967116"/>
    <w:rsid w:val="00973FF5"/>
    <w:rsid w:val="00982EF6"/>
    <w:rsid w:val="00986695"/>
    <w:rsid w:val="009C58AC"/>
    <w:rsid w:val="009E28C1"/>
    <w:rsid w:val="009F7A71"/>
    <w:rsid w:val="00A00DD1"/>
    <w:rsid w:val="00A17A4E"/>
    <w:rsid w:val="00A3011B"/>
    <w:rsid w:val="00A30D67"/>
    <w:rsid w:val="00A550EC"/>
    <w:rsid w:val="00A812DC"/>
    <w:rsid w:val="00A94AC1"/>
    <w:rsid w:val="00AE5246"/>
    <w:rsid w:val="00AF0918"/>
    <w:rsid w:val="00AF388C"/>
    <w:rsid w:val="00B24CC0"/>
    <w:rsid w:val="00B26D61"/>
    <w:rsid w:val="00B51267"/>
    <w:rsid w:val="00B56964"/>
    <w:rsid w:val="00B63B92"/>
    <w:rsid w:val="00B6634C"/>
    <w:rsid w:val="00B932CD"/>
    <w:rsid w:val="00B95E10"/>
    <w:rsid w:val="00B976A8"/>
    <w:rsid w:val="00BC1AF7"/>
    <w:rsid w:val="00C24BE9"/>
    <w:rsid w:val="00C27D63"/>
    <w:rsid w:val="00C3518E"/>
    <w:rsid w:val="00C45CF0"/>
    <w:rsid w:val="00C47ECB"/>
    <w:rsid w:val="00C53E32"/>
    <w:rsid w:val="00C55F9F"/>
    <w:rsid w:val="00C62C68"/>
    <w:rsid w:val="00C87D7D"/>
    <w:rsid w:val="00C97E10"/>
    <w:rsid w:val="00CA6A94"/>
    <w:rsid w:val="00CB2306"/>
    <w:rsid w:val="00CB4CFD"/>
    <w:rsid w:val="00CB52E7"/>
    <w:rsid w:val="00CC26B2"/>
    <w:rsid w:val="00CC2E20"/>
    <w:rsid w:val="00CC3C0B"/>
    <w:rsid w:val="00CF3A35"/>
    <w:rsid w:val="00D0264A"/>
    <w:rsid w:val="00D164BC"/>
    <w:rsid w:val="00D62804"/>
    <w:rsid w:val="00D636A1"/>
    <w:rsid w:val="00D84304"/>
    <w:rsid w:val="00D9267F"/>
    <w:rsid w:val="00DB3842"/>
    <w:rsid w:val="00DB4518"/>
    <w:rsid w:val="00DC6A70"/>
    <w:rsid w:val="00DE6A84"/>
    <w:rsid w:val="00E11795"/>
    <w:rsid w:val="00E2307E"/>
    <w:rsid w:val="00E24FF9"/>
    <w:rsid w:val="00E30EF2"/>
    <w:rsid w:val="00E41692"/>
    <w:rsid w:val="00E66EE3"/>
    <w:rsid w:val="00E7060D"/>
    <w:rsid w:val="00E800BB"/>
    <w:rsid w:val="00E840AB"/>
    <w:rsid w:val="00EC1688"/>
    <w:rsid w:val="00ED1148"/>
    <w:rsid w:val="00EE5039"/>
    <w:rsid w:val="00F2716A"/>
    <w:rsid w:val="00F34F2B"/>
    <w:rsid w:val="00F35242"/>
    <w:rsid w:val="00F376F8"/>
    <w:rsid w:val="00F43D55"/>
    <w:rsid w:val="00F51359"/>
    <w:rsid w:val="00F61C37"/>
    <w:rsid w:val="00F91F61"/>
    <w:rsid w:val="00F9520A"/>
    <w:rsid w:val="00FB3529"/>
    <w:rsid w:val="00FC2740"/>
    <w:rsid w:val="00FD379B"/>
    <w:rsid w:val="00FE1450"/>
    <w:rsid w:val="00FF6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A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3B37A2"/>
  </w:style>
  <w:style w:type="paragraph" w:styleId="a3">
    <w:name w:val="Normal (Web)"/>
    <w:basedOn w:val="a"/>
    <w:unhideWhenUsed/>
    <w:rsid w:val="003B37A2"/>
    <w:pPr>
      <w:spacing w:before="100" w:beforeAutospacing="1" w:after="100" w:afterAutospacing="1"/>
    </w:pPr>
  </w:style>
  <w:style w:type="character" w:styleId="a4">
    <w:name w:val="Hyperlink"/>
    <w:basedOn w:val="a0"/>
    <w:rsid w:val="00FF6C39"/>
    <w:rPr>
      <w:color w:val="0000FF"/>
      <w:u w:val="single"/>
    </w:rPr>
  </w:style>
  <w:style w:type="paragraph" w:customStyle="1" w:styleId="ConsPlusTitle">
    <w:name w:val="ConsPlusTitle"/>
    <w:rsid w:val="00F34F2B"/>
    <w:pPr>
      <w:suppressAutoHyphens/>
      <w:autoSpaceDE w:val="0"/>
      <w:spacing w:after="0" w:line="240" w:lineRule="auto"/>
    </w:pPr>
    <w:rPr>
      <w:rFonts w:ascii="Arial" w:eastAsia="Times New Roman" w:hAnsi="Arial" w:cs="Arial"/>
      <w:b/>
      <w:bCs/>
      <w:sz w:val="20"/>
      <w:szCs w:val="20"/>
      <w:lang w:eastAsia="zh-CN"/>
    </w:rPr>
  </w:style>
  <w:style w:type="paragraph" w:styleId="a5">
    <w:name w:val="No Spacing"/>
    <w:link w:val="a6"/>
    <w:qFormat/>
    <w:rsid w:val="00F34F2B"/>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F34F2B"/>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2">
    <w:name w:val="Body Text 2"/>
    <w:basedOn w:val="a"/>
    <w:link w:val="21"/>
    <w:uiPriority w:val="99"/>
    <w:semiHidden/>
    <w:unhideWhenUsed/>
    <w:rsid w:val="00F34F2B"/>
    <w:pPr>
      <w:suppressAutoHyphens/>
      <w:spacing w:after="120" w:line="480" w:lineRule="auto"/>
    </w:pPr>
    <w:rPr>
      <w:rFonts w:cs="Calibri"/>
      <w:lang w:eastAsia="zh-CN"/>
    </w:rPr>
  </w:style>
  <w:style w:type="character" w:customStyle="1" w:styleId="20">
    <w:name w:val="Основной текст 2 Знак"/>
    <w:basedOn w:val="a0"/>
    <w:link w:val="2"/>
    <w:uiPriority w:val="99"/>
    <w:semiHidden/>
    <w:rsid w:val="00F34F2B"/>
    <w:rPr>
      <w:rFonts w:ascii="Times New Roman" w:eastAsia="Times New Roman" w:hAnsi="Times New Roman" w:cs="Times New Roman"/>
      <w:sz w:val="24"/>
      <w:szCs w:val="24"/>
      <w:lang w:eastAsia="ru-RU"/>
    </w:rPr>
  </w:style>
  <w:style w:type="character" w:customStyle="1" w:styleId="21">
    <w:name w:val="Основной текст 2 Знак1"/>
    <w:basedOn w:val="a0"/>
    <w:link w:val="2"/>
    <w:uiPriority w:val="99"/>
    <w:semiHidden/>
    <w:rsid w:val="00F34F2B"/>
    <w:rPr>
      <w:rFonts w:ascii="Times New Roman" w:eastAsia="Times New Roman" w:hAnsi="Times New Roman" w:cs="Calibri"/>
      <w:sz w:val="24"/>
      <w:szCs w:val="24"/>
      <w:lang w:eastAsia="zh-CN"/>
    </w:rPr>
  </w:style>
  <w:style w:type="paragraph" w:customStyle="1" w:styleId="punct">
    <w:name w:val="punct"/>
    <w:basedOn w:val="a"/>
    <w:rsid w:val="00F34F2B"/>
    <w:pPr>
      <w:suppressAutoHyphens/>
      <w:autoSpaceDE w:val="0"/>
      <w:spacing w:line="360" w:lineRule="auto"/>
      <w:jc w:val="both"/>
    </w:pPr>
    <w:rPr>
      <w:rFonts w:cs="Calibri"/>
      <w:sz w:val="26"/>
      <w:szCs w:val="26"/>
      <w:lang w:eastAsia="zh-CN"/>
    </w:rPr>
  </w:style>
  <w:style w:type="paragraph" w:customStyle="1" w:styleId="22">
    <w:name w:val="Абзац списка2"/>
    <w:basedOn w:val="a"/>
    <w:rsid w:val="00F34F2B"/>
    <w:pPr>
      <w:suppressAutoHyphens/>
      <w:ind w:left="720"/>
    </w:pPr>
    <w:rPr>
      <w:rFonts w:cs="Calibri"/>
      <w:lang w:eastAsia="zh-CN"/>
    </w:rPr>
  </w:style>
  <w:style w:type="character" w:customStyle="1" w:styleId="a6">
    <w:name w:val="Без интервала Знак"/>
    <w:link w:val="a5"/>
    <w:uiPriority w:val="99"/>
    <w:rsid w:val="00F34F2B"/>
    <w:rPr>
      <w:rFonts w:ascii="Times New Roman" w:eastAsia="Times New Roman" w:hAnsi="Times New Roman" w:cs="Times New Roman"/>
      <w:sz w:val="24"/>
      <w:szCs w:val="24"/>
      <w:lang w:eastAsia="ar-SA"/>
    </w:rPr>
  </w:style>
  <w:style w:type="paragraph" w:customStyle="1" w:styleId="WW-">
    <w:name w:val="WW-Заголовок"/>
    <w:basedOn w:val="a"/>
    <w:next w:val="a7"/>
    <w:rsid w:val="00F34F2B"/>
    <w:pPr>
      <w:suppressAutoHyphens/>
      <w:jc w:val="center"/>
    </w:pPr>
    <w:rPr>
      <w:rFonts w:cs="Calibri"/>
      <w:sz w:val="28"/>
      <w:szCs w:val="28"/>
      <w:lang w:eastAsia="zh-CN"/>
    </w:rPr>
  </w:style>
  <w:style w:type="paragraph" w:customStyle="1" w:styleId="ConsPlusNonformat">
    <w:name w:val="ConsPlusNonformat"/>
    <w:uiPriority w:val="99"/>
    <w:rsid w:val="00F34F2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7">
    <w:name w:val="Subtitle"/>
    <w:basedOn w:val="a"/>
    <w:next w:val="a"/>
    <w:link w:val="a8"/>
    <w:uiPriority w:val="11"/>
    <w:qFormat/>
    <w:rsid w:val="00F34F2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uiPriority w:val="11"/>
    <w:rsid w:val="00F34F2B"/>
    <w:rPr>
      <w:rFonts w:asciiTheme="majorHAnsi" w:eastAsiaTheme="majorEastAsia" w:hAnsiTheme="majorHAnsi" w:cstheme="majorBidi"/>
      <w:i/>
      <w:iCs/>
      <w:color w:val="4F81BD" w:themeColor="accent1"/>
      <w:spacing w:val="15"/>
      <w:sz w:val="24"/>
      <w:szCs w:val="24"/>
      <w:lang w:eastAsia="ru-RU"/>
    </w:rPr>
  </w:style>
  <w:style w:type="character" w:customStyle="1" w:styleId="a9">
    <w:name w:val="Цветовое выделение"/>
    <w:rsid w:val="00F34F2B"/>
    <w:rPr>
      <w:b/>
      <w:bCs/>
      <w:color w:val="26282F"/>
    </w:rPr>
  </w:style>
  <w:style w:type="paragraph" w:styleId="aa">
    <w:name w:val="List Paragraph"/>
    <w:basedOn w:val="a"/>
    <w:uiPriority w:val="34"/>
    <w:qFormat/>
    <w:rsid w:val="00F34F2B"/>
    <w:pPr>
      <w:ind w:left="720"/>
      <w:contextualSpacing/>
    </w:pPr>
  </w:style>
  <w:style w:type="paragraph" w:customStyle="1" w:styleId="1">
    <w:name w:val="Без интервала1"/>
    <w:rsid w:val="000E69B7"/>
    <w:pPr>
      <w:suppressAutoHyphens/>
      <w:spacing w:after="0" w:line="240" w:lineRule="auto"/>
    </w:pPr>
    <w:rPr>
      <w:rFonts w:ascii="Calibri" w:eastAsia="Arial" w:hAnsi="Calibri" w:cs="Calibri"/>
      <w:lang w:eastAsia="ar-SA"/>
    </w:rPr>
  </w:style>
  <w:style w:type="character" w:customStyle="1" w:styleId="apple-converted-space">
    <w:name w:val="apple-converted-space"/>
    <w:basedOn w:val="a0"/>
    <w:rsid w:val="001F72C4"/>
  </w:style>
  <w:style w:type="paragraph" w:customStyle="1" w:styleId="FORMATTEXT">
    <w:name w:val=".FORMATTEXT"/>
    <w:rsid w:val="002D3B7B"/>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ConsPlusNormal0">
    <w:name w:val="ConsPlusNormal Знак"/>
    <w:link w:val="ConsPlusNormal"/>
    <w:locked/>
    <w:rsid w:val="007E31C2"/>
    <w:rPr>
      <w:rFonts w:ascii="Arial" w:eastAsia="Times New Roman" w:hAnsi="Arial" w:cs="Arial"/>
      <w:sz w:val="20"/>
      <w:szCs w:val="20"/>
      <w:lang w:eastAsia="zh-CN"/>
    </w:rPr>
  </w:style>
  <w:style w:type="paragraph" w:styleId="ab">
    <w:name w:val="header"/>
    <w:basedOn w:val="a"/>
    <w:link w:val="ac"/>
    <w:uiPriority w:val="99"/>
    <w:semiHidden/>
    <w:unhideWhenUsed/>
    <w:rsid w:val="003B1EC7"/>
    <w:pPr>
      <w:tabs>
        <w:tab w:val="center" w:pos="4677"/>
        <w:tab w:val="right" w:pos="9355"/>
      </w:tabs>
    </w:pPr>
  </w:style>
  <w:style w:type="character" w:customStyle="1" w:styleId="ac">
    <w:name w:val="Верхний колонтитул Знак"/>
    <w:basedOn w:val="a0"/>
    <w:link w:val="ab"/>
    <w:uiPriority w:val="99"/>
    <w:semiHidden/>
    <w:rsid w:val="003B1EC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B1EC7"/>
    <w:pPr>
      <w:tabs>
        <w:tab w:val="center" w:pos="4677"/>
        <w:tab w:val="right" w:pos="9355"/>
      </w:tabs>
    </w:pPr>
  </w:style>
  <w:style w:type="character" w:customStyle="1" w:styleId="ae">
    <w:name w:val="Нижний колонтитул Знак"/>
    <w:basedOn w:val="a0"/>
    <w:link w:val="ad"/>
    <w:uiPriority w:val="99"/>
    <w:rsid w:val="003B1EC7"/>
    <w:rPr>
      <w:rFonts w:ascii="Times New Roman" w:eastAsia="Times New Roman" w:hAnsi="Times New Roman" w:cs="Times New Roman"/>
      <w:sz w:val="24"/>
      <w:szCs w:val="24"/>
      <w:lang w:eastAsia="ru-RU"/>
    </w:rPr>
  </w:style>
  <w:style w:type="character" w:customStyle="1" w:styleId="blk">
    <w:name w:val="blk"/>
    <w:basedOn w:val="a0"/>
    <w:rsid w:val="00335C87"/>
  </w:style>
  <w:style w:type="paragraph" w:customStyle="1" w:styleId="23">
    <w:name w:val="Без интервала2"/>
    <w:rsid w:val="002F06FB"/>
    <w:pPr>
      <w:spacing w:after="0" w:line="240" w:lineRule="auto"/>
    </w:pPr>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34973059">
      <w:bodyDiv w:val="1"/>
      <w:marLeft w:val="0"/>
      <w:marRight w:val="0"/>
      <w:marTop w:val="0"/>
      <w:marBottom w:val="0"/>
      <w:divBdr>
        <w:top w:val="none" w:sz="0" w:space="0" w:color="auto"/>
        <w:left w:val="none" w:sz="0" w:space="0" w:color="auto"/>
        <w:bottom w:val="none" w:sz="0" w:space="0" w:color="auto"/>
        <w:right w:val="none" w:sz="0" w:space="0" w:color="auto"/>
      </w:divBdr>
    </w:div>
    <w:div w:id="289357404">
      <w:bodyDiv w:val="1"/>
      <w:marLeft w:val="0"/>
      <w:marRight w:val="0"/>
      <w:marTop w:val="0"/>
      <w:marBottom w:val="0"/>
      <w:divBdr>
        <w:top w:val="none" w:sz="0" w:space="0" w:color="auto"/>
        <w:left w:val="none" w:sz="0" w:space="0" w:color="auto"/>
        <w:bottom w:val="none" w:sz="0" w:space="0" w:color="auto"/>
        <w:right w:val="none" w:sz="0" w:space="0" w:color="auto"/>
      </w:divBdr>
    </w:div>
    <w:div w:id="293029753">
      <w:bodyDiv w:val="1"/>
      <w:marLeft w:val="0"/>
      <w:marRight w:val="0"/>
      <w:marTop w:val="0"/>
      <w:marBottom w:val="0"/>
      <w:divBdr>
        <w:top w:val="none" w:sz="0" w:space="0" w:color="auto"/>
        <w:left w:val="none" w:sz="0" w:space="0" w:color="auto"/>
        <w:bottom w:val="none" w:sz="0" w:space="0" w:color="auto"/>
        <w:right w:val="none" w:sz="0" w:space="0" w:color="auto"/>
      </w:divBdr>
      <w:divsChild>
        <w:div w:id="1041907558">
          <w:marLeft w:val="0"/>
          <w:marRight w:val="0"/>
          <w:marTop w:val="120"/>
          <w:marBottom w:val="0"/>
          <w:divBdr>
            <w:top w:val="none" w:sz="0" w:space="0" w:color="auto"/>
            <w:left w:val="none" w:sz="0" w:space="0" w:color="auto"/>
            <w:bottom w:val="none" w:sz="0" w:space="0" w:color="auto"/>
            <w:right w:val="none" w:sz="0" w:space="0" w:color="auto"/>
          </w:divBdr>
        </w:div>
        <w:div w:id="1295671914">
          <w:marLeft w:val="0"/>
          <w:marRight w:val="0"/>
          <w:marTop w:val="120"/>
          <w:marBottom w:val="0"/>
          <w:divBdr>
            <w:top w:val="none" w:sz="0" w:space="0" w:color="auto"/>
            <w:left w:val="none" w:sz="0" w:space="0" w:color="auto"/>
            <w:bottom w:val="none" w:sz="0" w:space="0" w:color="auto"/>
            <w:right w:val="none" w:sz="0" w:space="0" w:color="auto"/>
          </w:divBdr>
        </w:div>
        <w:div w:id="578829256">
          <w:marLeft w:val="0"/>
          <w:marRight w:val="0"/>
          <w:marTop w:val="120"/>
          <w:marBottom w:val="0"/>
          <w:divBdr>
            <w:top w:val="none" w:sz="0" w:space="0" w:color="auto"/>
            <w:left w:val="none" w:sz="0" w:space="0" w:color="auto"/>
            <w:bottom w:val="none" w:sz="0" w:space="0" w:color="auto"/>
            <w:right w:val="none" w:sz="0" w:space="0" w:color="auto"/>
          </w:divBdr>
        </w:div>
      </w:divsChild>
    </w:div>
    <w:div w:id="346638594">
      <w:bodyDiv w:val="1"/>
      <w:marLeft w:val="0"/>
      <w:marRight w:val="0"/>
      <w:marTop w:val="0"/>
      <w:marBottom w:val="0"/>
      <w:divBdr>
        <w:top w:val="none" w:sz="0" w:space="0" w:color="auto"/>
        <w:left w:val="none" w:sz="0" w:space="0" w:color="auto"/>
        <w:bottom w:val="none" w:sz="0" w:space="0" w:color="auto"/>
        <w:right w:val="none" w:sz="0" w:space="0" w:color="auto"/>
      </w:divBdr>
    </w:div>
    <w:div w:id="435056829">
      <w:bodyDiv w:val="1"/>
      <w:marLeft w:val="0"/>
      <w:marRight w:val="0"/>
      <w:marTop w:val="0"/>
      <w:marBottom w:val="0"/>
      <w:divBdr>
        <w:top w:val="none" w:sz="0" w:space="0" w:color="auto"/>
        <w:left w:val="none" w:sz="0" w:space="0" w:color="auto"/>
        <w:bottom w:val="none" w:sz="0" w:space="0" w:color="auto"/>
        <w:right w:val="none" w:sz="0" w:space="0" w:color="auto"/>
      </w:divBdr>
      <w:divsChild>
        <w:div w:id="2058698938">
          <w:marLeft w:val="0"/>
          <w:marRight w:val="0"/>
          <w:marTop w:val="120"/>
          <w:marBottom w:val="0"/>
          <w:divBdr>
            <w:top w:val="none" w:sz="0" w:space="0" w:color="auto"/>
            <w:left w:val="none" w:sz="0" w:space="0" w:color="auto"/>
            <w:bottom w:val="none" w:sz="0" w:space="0" w:color="auto"/>
            <w:right w:val="none" w:sz="0" w:space="0" w:color="auto"/>
          </w:divBdr>
        </w:div>
        <w:div w:id="760952074">
          <w:marLeft w:val="0"/>
          <w:marRight w:val="0"/>
          <w:marTop w:val="120"/>
          <w:marBottom w:val="0"/>
          <w:divBdr>
            <w:top w:val="none" w:sz="0" w:space="0" w:color="auto"/>
            <w:left w:val="none" w:sz="0" w:space="0" w:color="auto"/>
            <w:bottom w:val="none" w:sz="0" w:space="0" w:color="auto"/>
            <w:right w:val="none" w:sz="0" w:space="0" w:color="auto"/>
          </w:divBdr>
        </w:div>
        <w:div w:id="1374962398">
          <w:marLeft w:val="0"/>
          <w:marRight w:val="0"/>
          <w:marTop w:val="120"/>
          <w:marBottom w:val="0"/>
          <w:divBdr>
            <w:top w:val="none" w:sz="0" w:space="0" w:color="auto"/>
            <w:left w:val="none" w:sz="0" w:space="0" w:color="auto"/>
            <w:bottom w:val="none" w:sz="0" w:space="0" w:color="auto"/>
            <w:right w:val="none" w:sz="0" w:space="0" w:color="auto"/>
          </w:divBdr>
        </w:div>
        <w:div w:id="1453136830">
          <w:marLeft w:val="0"/>
          <w:marRight w:val="0"/>
          <w:marTop w:val="120"/>
          <w:marBottom w:val="0"/>
          <w:divBdr>
            <w:top w:val="none" w:sz="0" w:space="0" w:color="auto"/>
            <w:left w:val="none" w:sz="0" w:space="0" w:color="auto"/>
            <w:bottom w:val="none" w:sz="0" w:space="0" w:color="auto"/>
            <w:right w:val="none" w:sz="0" w:space="0" w:color="auto"/>
          </w:divBdr>
        </w:div>
        <w:div w:id="1639725558">
          <w:marLeft w:val="0"/>
          <w:marRight w:val="0"/>
          <w:marTop w:val="120"/>
          <w:marBottom w:val="0"/>
          <w:divBdr>
            <w:top w:val="none" w:sz="0" w:space="0" w:color="auto"/>
            <w:left w:val="none" w:sz="0" w:space="0" w:color="auto"/>
            <w:bottom w:val="none" w:sz="0" w:space="0" w:color="auto"/>
            <w:right w:val="none" w:sz="0" w:space="0" w:color="auto"/>
          </w:divBdr>
        </w:div>
        <w:div w:id="419067110">
          <w:marLeft w:val="0"/>
          <w:marRight w:val="0"/>
          <w:marTop w:val="120"/>
          <w:marBottom w:val="0"/>
          <w:divBdr>
            <w:top w:val="none" w:sz="0" w:space="0" w:color="auto"/>
            <w:left w:val="none" w:sz="0" w:space="0" w:color="auto"/>
            <w:bottom w:val="none" w:sz="0" w:space="0" w:color="auto"/>
            <w:right w:val="none" w:sz="0" w:space="0" w:color="auto"/>
          </w:divBdr>
        </w:div>
        <w:div w:id="1437673662">
          <w:marLeft w:val="0"/>
          <w:marRight w:val="0"/>
          <w:marTop w:val="120"/>
          <w:marBottom w:val="0"/>
          <w:divBdr>
            <w:top w:val="none" w:sz="0" w:space="0" w:color="auto"/>
            <w:left w:val="none" w:sz="0" w:space="0" w:color="auto"/>
            <w:bottom w:val="none" w:sz="0" w:space="0" w:color="auto"/>
            <w:right w:val="none" w:sz="0" w:space="0" w:color="auto"/>
          </w:divBdr>
        </w:div>
        <w:div w:id="577324087">
          <w:marLeft w:val="0"/>
          <w:marRight w:val="0"/>
          <w:marTop w:val="120"/>
          <w:marBottom w:val="0"/>
          <w:divBdr>
            <w:top w:val="none" w:sz="0" w:space="0" w:color="auto"/>
            <w:left w:val="none" w:sz="0" w:space="0" w:color="auto"/>
            <w:bottom w:val="none" w:sz="0" w:space="0" w:color="auto"/>
            <w:right w:val="none" w:sz="0" w:space="0" w:color="auto"/>
          </w:divBdr>
        </w:div>
        <w:div w:id="262227585">
          <w:marLeft w:val="0"/>
          <w:marRight w:val="0"/>
          <w:marTop w:val="120"/>
          <w:marBottom w:val="0"/>
          <w:divBdr>
            <w:top w:val="none" w:sz="0" w:space="0" w:color="auto"/>
            <w:left w:val="none" w:sz="0" w:space="0" w:color="auto"/>
            <w:bottom w:val="none" w:sz="0" w:space="0" w:color="auto"/>
            <w:right w:val="none" w:sz="0" w:space="0" w:color="auto"/>
          </w:divBdr>
        </w:div>
        <w:div w:id="1815415550">
          <w:marLeft w:val="0"/>
          <w:marRight w:val="0"/>
          <w:marTop w:val="120"/>
          <w:marBottom w:val="0"/>
          <w:divBdr>
            <w:top w:val="none" w:sz="0" w:space="0" w:color="auto"/>
            <w:left w:val="none" w:sz="0" w:space="0" w:color="auto"/>
            <w:bottom w:val="none" w:sz="0" w:space="0" w:color="auto"/>
            <w:right w:val="none" w:sz="0" w:space="0" w:color="auto"/>
          </w:divBdr>
        </w:div>
        <w:div w:id="1021006337">
          <w:marLeft w:val="0"/>
          <w:marRight w:val="0"/>
          <w:marTop w:val="120"/>
          <w:marBottom w:val="0"/>
          <w:divBdr>
            <w:top w:val="none" w:sz="0" w:space="0" w:color="auto"/>
            <w:left w:val="none" w:sz="0" w:space="0" w:color="auto"/>
            <w:bottom w:val="none" w:sz="0" w:space="0" w:color="auto"/>
            <w:right w:val="none" w:sz="0" w:space="0" w:color="auto"/>
          </w:divBdr>
        </w:div>
        <w:div w:id="363025096">
          <w:marLeft w:val="0"/>
          <w:marRight w:val="0"/>
          <w:marTop w:val="120"/>
          <w:marBottom w:val="0"/>
          <w:divBdr>
            <w:top w:val="none" w:sz="0" w:space="0" w:color="auto"/>
            <w:left w:val="none" w:sz="0" w:space="0" w:color="auto"/>
            <w:bottom w:val="none" w:sz="0" w:space="0" w:color="auto"/>
            <w:right w:val="none" w:sz="0" w:space="0" w:color="auto"/>
          </w:divBdr>
        </w:div>
        <w:div w:id="1935893382">
          <w:marLeft w:val="0"/>
          <w:marRight w:val="0"/>
          <w:marTop w:val="120"/>
          <w:marBottom w:val="0"/>
          <w:divBdr>
            <w:top w:val="none" w:sz="0" w:space="0" w:color="auto"/>
            <w:left w:val="none" w:sz="0" w:space="0" w:color="auto"/>
            <w:bottom w:val="none" w:sz="0" w:space="0" w:color="auto"/>
            <w:right w:val="none" w:sz="0" w:space="0" w:color="auto"/>
          </w:divBdr>
        </w:div>
        <w:div w:id="573470907">
          <w:marLeft w:val="0"/>
          <w:marRight w:val="0"/>
          <w:marTop w:val="120"/>
          <w:marBottom w:val="0"/>
          <w:divBdr>
            <w:top w:val="none" w:sz="0" w:space="0" w:color="auto"/>
            <w:left w:val="none" w:sz="0" w:space="0" w:color="auto"/>
            <w:bottom w:val="none" w:sz="0" w:space="0" w:color="auto"/>
            <w:right w:val="none" w:sz="0" w:space="0" w:color="auto"/>
          </w:divBdr>
        </w:div>
        <w:div w:id="958679511">
          <w:marLeft w:val="0"/>
          <w:marRight w:val="0"/>
          <w:marTop w:val="120"/>
          <w:marBottom w:val="0"/>
          <w:divBdr>
            <w:top w:val="none" w:sz="0" w:space="0" w:color="auto"/>
            <w:left w:val="none" w:sz="0" w:space="0" w:color="auto"/>
            <w:bottom w:val="none" w:sz="0" w:space="0" w:color="auto"/>
            <w:right w:val="none" w:sz="0" w:space="0" w:color="auto"/>
          </w:divBdr>
        </w:div>
        <w:div w:id="1730953949">
          <w:marLeft w:val="0"/>
          <w:marRight w:val="0"/>
          <w:marTop w:val="120"/>
          <w:marBottom w:val="0"/>
          <w:divBdr>
            <w:top w:val="none" w:sz="0" w:space="0" w:color="auto"/>
            <w:left w:val="none" w:sz="0" w:space="0" w:color="auto"/>
            <w:bottom w:val="none" w:sz="0" w:space="0" w:color="auto"/>
            <w:right w:val="none" w:sz="0" w:space="0" w:color="auto"/>
          </w:divBdr>
        </w:div>
        <w:div w:id="928807978">
          <w:marLeft w:val="0"/>
          <w:marRight w:val="0"/>
          <w:marTop w:val="120"/>
          <w:marBottom w:val="0"/>
          <w:divBdr>
            <w:top w:val="none" w:sz="0" w:space="0" w:color="auto"/>
            <w:left w:val="none" w:sz="0" w:space="0" w:color="auto"/>
            <w:bottom w:val="none" w:sz="0" w:space="0" w:color="auto"/>
            <w:right w:val="none" w:sz="0" w:space="0" w:color="auto"/>
          </w:divBdr>
        </w:div>
        <w:div w:id="2028290765">
          <w:marLeft w:val="0"/>
          <w:marRight w:val="0"/>
          <w:marTop w:val="120"/>
          <w:marBottom w:val="0"/>
          <w:divBdr>
            <w:top w:val="none" w:sz="0" w:space="0" w:color="auto"/>
            <w:left w:val="none" w:sz="0" w:space="0" w:color="auto"/>
            <w:bottom w:val="none" w:sz="0" w:space="0" w:color="auto"/>
            <w:right w:val="none" w:sz="0" w:space="0" w:color="auto"/>
          </w:divBdr>
        </w:div>
        <w:div w:id="1394039960">
          <w:marLeft w:val="0"/>
          <w:marRight w:val="0"/>
          <w:marTop w:val="120"/>
          <w:marBottom w:val="0"/>
          <w:divBdr>
            <w:top w:val="none" w:sz="0" w:space="0" w:color="auto"/>
            <w:left w:val="none" w:sz="0" w:space="0" w:color="auto"/>
            <w:bottom w:val="none" w:sz="0" w:space="0" w:color="auto"/>
            <w:right w:val="none" w:sz="0" w:space="0" w:color="auto"/>
          </w:divBdr>
        </w:div>
        <w:div w:id="1481380688">
          <w:marLeft w:val="0"/>
          <w:marRight w:val="0"/>
          <w:marTop w:val="120"/>
          <w:marBottom w:val="0"/>
          <w:divBdr>
            <w:top w:val="none" w:sz="0" w:space="0" w:color="auto"/>
            <w:left w:val="none" w:sz="0" w:space="0" w:color="auto"/>
            <w:bottom w:val="none" w:sz="0" w:space="0" w:color="auto"/>
            <w:right w:val="none" w:sz="0" w:space="0" w:color="auto"/>
          </w:divBdr>
        </w:div>
        <w:div w:id="1774596086">
          <w:marLeft w:val="0"/>
          <w:marRight w:val="0"/>
          <w:marTop w:val="120"/>
          <w:marBottom w:val="0"/>
          <w:divBdr>
            <w:top w:val="none" w:sz="0" w:space="0" w:color="auto"/>
            <w:left w:val="none" w:sz="0" w:space="0" w:color="auto"/>
            <w:bottom w:val="none" w:sz="0" w:space="0" w:color="auto"/>
            <w:right w:val="none" w:sz="0" w:space="0" w:color="auto"/>
          </w:divBdr>
        </w:div>
        <w:div w:id="298850354">
          <w:marLeft w:val="0"/>
          <w:marRight w:val="0"/>
          <w:marTop w:val="120"/>
          <w:marBottom w:val="0"/>
          <w:divBdr>
            <w:top w:val="none" w:sz="0" w:space="0" w:color="auto"/>
            <w:left w:val="none" w:sz="0" w:space="0" w:color="auto"/>
            <w:bottom w:val="none" w:sz="0" w:space="0" w:color="auto"/>
            <w:right w:val="none" w:sz="0" w:space="0" w:color="auto"/>
          </w:divBdr>
        </w:div>
        <w:div w:id="1209801144">
          <w:marLeft w:val="0"/>
          <w:marRight w:val="0"/>
          <w:marTop w:val="120"/>
          <w:marBottom w:val="0"/>
          <w:divBdr>
            <w:top w:val="none" w:sz="0" w:space="0" w:color="auto"/>
            <w:left w:val="none" w:sz="0" w:space="0" w:color="auto"/>
            <w:bottom w:val="none" w:sz="0" w:space="0" w:color="auto"/>
            <w:right w:val="none" w:sz="0" w:space="0" w:color="auto"/>
          </w:divBdr>
        </w:div>
        <w:div w:id="649941006">
          <w:marLeft w:val="0"/>
          <w:marRight w:val="0"/>
          <w:marTop w:val="120"/>
          <w:marBottom w:val="0"/>
          <w:divBdr>
            <w:top w:val="none" w:sz="0" w:space="0" w:color="auto"/>
            <w:left w:val="none" w:sz="0" w:space="0" w:color="auto"/>
            <w:bottom w:val="none" w:sz="0" w:space="0" w:color="auto"/>
            <w:right w:val="none" w:sz="0" w:space="0" w:color="auto"/>
          </w:divBdr>
        </w:div>
        <w:div w:id="1414548755">
          <w:marLeft w:val="0"/>
          <w:marRight w:val="0"/>
          <w:marTop w:val="120"/>
          <w:marBottom w:val="0"/>
          <w:divBdr>
            <w:top w:val="none" w:sz="0" w:space="0" w:color="auto"/>
            <w:left w:val="none" w:sz="0" w:space="0" w:color="auto"/>
            <w:bottom w:val="none" w:sz="0" w:space="0" w:color="auto"/>
            <w:right w:val="none" w:sz="0" w:space="0" w:color="auto"/>
          </w:divBdr>
        </w:div>
        <w:div w:id="43062555">
          <w:marLeft w:val="0"/>
          <w:marRight w:val="0"/>
          <w:marTop w:val="120"/>
          <w:marBottom w:val="0"/>
          <w:divBdr>
            <w:top w:val="none" w:sz="0" w:space="0" w:color="auto"/>
            <w:left w:val="none" w:sz="0" w:space="0" w:color="auto"/>
            <w:bottom w:val="none" w:sz="0" w:space="0" w:color="auto"/>
            <w:right w:val="none" w:sz="0" w:space="0" w:color="auto"/>
          </w:divBdr>
        </w:div>
        <w:div w:id="1005286507">
          <w:marLeft w:val="0"/>
          <w:marRight w:val="0"/>
          <w:marTop w:val="120"/>
          <w:marBottom w:val="0"/>
          <w:divBdr>
            <w:top w:val="none" w:sz="0" w:space="0" w:color="auto"/>
            <w:left w:val="none" w:sz="0" w:space="0" w:color="auto"/>
            <w:bottom w:val="none" w:sz="0" w:space="0" w:color="auto"/>
            <w:right w:val="none" w:sz="0" w:space="0" w:color="auto"/>
          </w:divBdr>
        </w:div>
        <w:div w:id="1705985307">
          <w:marLeft w:val="0"/>
          <w:marRight w:val="0"/>
          <w:marTop w:val="120"/>
          <w:marBottom w:val="0"/>
          <w:divBdr>
            <w:top w:val="none" w:sz="0" w:space="0" w:color="auto"/>
            <w:left w:val="none" w:sz="0" w:space="0" w:color="auto"/>
            <w:bottom w:val="none" w:sz="0" w:space="0" w:color="auto"/>
            <w:right w:val="none" w:sz="0" w:space="0" w:color="auto"/>
          </w:divBdr>
        </w:div>
        <w:div w:id="1113133415">
          <w:marLeft w:val="0"/>
          <w:marRight w:val="0"/>
          <w:marTop w:val="120"/>
          <w:marBottom w:val="0"/>
          <w:divBdr>
            <w:top w:val="none" w:sz="0" w:space="0" w:color="auto"/>
            <w:left w:val="none" w:sz="0" w:space="0" w:color="auto"/>
            <w:bottom w:val="none" w:sz="0" w:space="0" w:color="auto"/>
            <w:right w:val="none" w:sz="0" w:space="0" w:color="auto"/>
          </w:divBdr>
        </w:div>
      </w:divsChild>
    </w:div>
    <w:div w:id="693582055">
      <w:bodyDiv w:val="1"/>
      <w:marLeft w:val="0"/>
      <w:marRight w:val="0"/>
      <w:marTop w:val="0"/>
      <w:marBottom w:val="0"/>
      <w:divBdr>
        <w:top w:val="none" w:sz="0" w:space="0" w:color="auto"/>
        <w:left w:val="none" w:sz="0" w:space="0" w:color="auto"/>
        <w:bottom w:val="none" w:sz="0" w:space="0" w:color="auto"/>
        <w:right w:val="none" w:sz="0" w:space="0" w:color="auto"/>
      </w:divBdr>
    </w:div>
    <w:div w:id="785737656">
      <w:bodyDiv w:val="1"/>
      <w:marLeft w:val="0"/>
      <w:marRight w:val="0"/>
      <w:marTop w:val="0"/>
      <w:marBottom w:val="0"/>
      <w:divBdr>
        <w:top w:val="none" w:sz="0" w:space="0" w:color="auto"/>
        <w:left w:val="none" w:sz="0" w:space="0" w:color="auto"/>
        <w:bottom w:val="none" w:sz="0" w:space="0" w:color="auto"/>
        <w:right w:val="none" w:sz="0" w:space="0" w:color="auto"/>
      </w:divBdr>
    </w:div>
    <w:div w:id="791367910">
      <w:bodyDiv w:val="1"/>
      <w:marLeft w:val="0"/>
      <w:marRight w:val="0"/>
      <w:marTop w:val="0"/>
      <w:marBottom w:val="0"/>
      <w:divBdr>
        <w:top w:val="none" w:sz="0" w:space="0" w:color="auto"/>
        <w:left w:val="none" w:sz="0" w:space="0" w:color="auto"/>
        <w:bottom w:val="none" w:sz="0" w:space="0" w:color="auto"/>
        <w:right w:val="none" w:sz="0" w:space="0" w:color="auto"/>
      </w:divBdr>
    </w:div>
    <w:div w:id="1119295987">
      <w:bodyDiv w:val="1"/>
      <w:marLeft w:val="0"/>
      <w:marRight w:val="0"/>
      <w:marTop w:val="0"/>
      <w:marBottom w:val="0"/>
      <w:divBdr>
        <w:top w:val="none" w:sz="0" w:space="0" w:color="auto"/>
        <w:left w:val="none" w:sz="0" w:space="0" w:color="auto"/>
        <w:bottom w:val="none" w:sz="0" w:space="0" w:color="auto"/>
        <w:right w:val="none" w:sz="0" w:space="0" w:color="auto"/>
      </w:divBdr>
      <w:divsChild>
        <w:div w:id="1286229020">
          <w:marLeft w:val="0"/>
          <w:marRight w:val="0"/>
          <w:marTop w:val="120"/>
          <w:marBottom w:val="0"/>
          <w:divBdr>
            <w:top w:val="none" w:sz="0" w:space="0" w:color="auto"/>
            <w:left w:val="none" w:sz="0" w:space="0" w:color="auto"/>
            <w:bottom w:val="none" w:sz="0" w:space="0" w:color="auto"/>
            <w:right w:val="none" w:sz="0" w:space="0" w:color="auto"/>
          </w:divBdr>
        </w:div>
        <w:div w:id="1525631479">
          <w:marLeft w:val="0"/>
          <w:marRight w:val="0"/>
          <w:marTop w:val="120"/>
          <w:marBottom w:val="0"/>
          <w:divBdr>
            <w:top w:val="none" w:sz="0" w:space="0" w:color="auto"/>
            <w:left w:val="none" w:sz="0" w:space="0" w:color="auto"/>
            <w:bottom w:val="none" w:sz="0" w:space="0" w:color="auto"/>
            <w:right w:val="none" w:sz="0" w:space="0" w:color="auto"/>
          </w:divBdr>
        </w:div>
        <w:div w:id="806312176">
          <w:marLeft w:val="0"/>
          <w:marRight w:val="0"/>
          <w:marTop w:val="120"/>
          <w:marBottom w:val="0"/>
          <w:divBdr>
            <w:top w:val="none" w:sz="0" w:space="0" w:color="auto"/>
            <w:left w:val="none" w:sz="0" w:space="0" w:color="auto"/>
            <w:bottom w:val="none" w:sz="0" w:space="0" w:color="auto"/>
            <w:right w:val="none" w:sz="0" w:space="0" w:color="auto"/>
          </w:divBdr>
        </w:div>
        <w:div w:id="113838396">
          <w:marLeft w:val="0"/>
          <w:marRight w:val="0"/>
          <w:marTop w:val="120"/>
          <w:marBottom w:val="0"/>
          <w:divBdr>
            <w:top w:val="none" w:sz="0" w:space="0" w:color="auto"/>
            <w:left w:val="none" w:sz="0" w:space="0" w:color="auto"/>
            <w:bottom w:val="none" w:sz="0" w:space="0" w:color="auto"/>
            <w:right w:val="none" w:sz="0" w:space="0" w:color="auto"/>
          </w:divBdr>
        </w:div>
        <w:div w:id="1188758460">
          <w:marLeft w:val="0"/>
          <w:marRight w:val="0"/>
          <w:marTop w:val="120"/>
          <w:marBottom w:val="0"/>
          <w:divBdr>
            <w:top w:val="none" w:sz="0" w:space="0" w:color="auto"/>
            <w:left w:val="none" w:sz="0" w:space="0" w:color="auto"/>
            <w:bottom w:val="none" w:sz="0" w:space="0" w:color="auto"/>
            <w:right w:val="none" w:sz="0" w:space="0" w:color="auto"/>
          </w:divBdr>
        </w:div>
        <w:div w:id="1081633759">
          <w:marLeft w:val="0"/>
          <w:marRight w:val="0"/>
          <w:marTop w:val="120"/>
          <w:marBottom w:val="0"/>
          <w:divBdr>
            <w:top w:val="none" w:sz="0" w:space="0" w:color="auto"/>
            <w:left w:val="none" w:sz="0" w:space="0" w:color="auto"/>
            <w:bottom w:val="none" w:sz="0" w:space="0" w:color="auto"/>
            <w:right w:val="none" w:sz="0" w:space="0" w:color="auto"/>
          </w:divBdr>
        </w:div>
        <w:div w:id="60299309">
          <w:marLeft w:val="0"/>
          <w:marRight w:val="0"/>
          <w:marTop w:val="120"/>
          <w:marBottom w:val="0"/>
          <w:divBdr>
            <w:top w:val="none" w:sz="0" w:space="0" w:color="auto"/>
            <w:left w:val="none" w:sz="0" w:space="0" w:color="auto"/>
            <w:bottom w:val="none" w:sz="0" w:space="0" w:color="auto"/>
            <w:right w:val="none" w:sz="0" w:space="0" w:color="auto"/>
          </w:divBdr>
        </w:div>
        <w:div w:id="30153972">
          <w:marLeft w:val="0"/>
          <w:marRight w:val="0"/>
          <w:marTop w:val="120"/>
          <w:marBottom w:val="0"/>
          <w:divBdr>
            <w:top w:val="none" w:sz="0" w:space="0" w:color="auto"/>
            <w:left w:val="none" w:sz="0" w:space="0" w:color="auto"/>
            <w:bottom w:val="none" w:sz="0" w:space="0" w:color="auto"/>
            <w:right w:val="none" w:sz="0" w:space="0" w:color="auto"/>
          </w:divBdr>
        </w:div>
        <w:div w:id="999891543">
          <w:marLeft w:val="0"/>
          <w:marRight w:val="0"/>
          <w:marTop w:val="120"/>
          <w:marBottom w:val="0"/>
          <w:divBdr>
            <w:top w:val="none" w:sz="0" w:space="0" w:color="auto"/>
            <w:left w:val="none" w:sz="0" w:space="0" w:color="auto"/>
            <w:bottom w:val="none" w:sz="0" w:space="0" w:color="auto"/>
            <w:right w:val="none" w:sz="0" w:space="0" w:color="auto"/>
          </w:divBdr>
        </w:div>
        <w:div w:id="1973436387">
          <w:marLeft w:val="0"/>
          <w:marRight w:val="0"/>
          <w:marTop w:val="120"/>
          <w:marBottom w:val="0"/>
          <w:divBdr>
            <w:top w:val="none" w:sz="0" w:space="0" w:color="auto"/>
            <w:left w:val="none" w:sz="0" w:space="0" w:color="auto"/>
            <w:bottom w:val="none" w:sz="0" w:space="0" w:color="auto"/>
            <w:right w:val="none" w:sz="0" w:space="0" w:color="auto"/>
          </w:divBdr>
        </w:div>
        <w:div w:id="2020690172">
          <w:marLeft w:val="0"/>
          <w:marRight w:val="0"/>
          <w:marTop w:val="120"/>
          <w:marBottom w:val="0"/>
          <w:divBdr>
            <w:top w:val="none" w:sz="0" w:space="0" w:color="auto"/>
            <w:left w:val="none" w:sz="0" w:space="0" w:color="auto"/>
            <w:bottom w:val="none" w:sz="0" w:space="0" w:color="auto"/>
            <w:right w:val="none" w:sz="0" w:space="0" w:color="auto"/>
          </w:divBdr>
        </w:div>
        <w:div w:id="242877927">
          <w:marLeft w:val="0"/>
          <w:marRight w:val="0"/>
          <w:marTop w:val="120"/>
          <w:marBottom w:val="0"/>
          <w:divBdr>
            <w:top w:val="none" w:sz="0" w:space="0" w:color="auto"/>
            <w:left w:val="none" w:sz="0" w:space="0" w:color="auto"/>
            <w:bottom w:val="none" w:sz="0" w:space="0" w:color="auto"/>
            <w:right w:val="none" w:sz="0" w:space="0" w:color="auto"/>
          </w:divBdr>
        </w:div>
        <w:div w:id="1810511140">
          <w:marLeft w:val="0"/>
          <w:marRight w:val="0"/>
          <w:marTop w:val="120"/>
          <w:marBottom w:val="0"/>
          <w:divBdr>
            <w:top w:val="none" w:sz="0" w:space="0" w:color="auto"/>
            <w:left w:val="none" w:sz="0" w:space="0" w:color="auto"/>
            <w:bottom w:val="none" w:sz="0" w:space="0" w:color="auto"/>
            <w:right w:val="none" w:sz="0" w:space="0" w:color="auto"/>
          </w:divBdr>
        </w:div>
        <w:div w:id="949507597">
          <w:marLeft w:val="0"/>
          <w:marRight w:val="0"/>
          <w:marTop w:val="120"/>
          <w:marBottom w:val="0"/>
          <w:divBdr>
            <w:top w:val="none" w:sz="0" w:space="0" w:color="auto"/>
            <w:left w:val="none" w:sz="0" w:space="0" w:color="auto"/>
            <w:bottom w:val="none" w:sz="0" w:space="0" w:color="auto"/>
            <w:right w:val="none" w:sz="0" w:space="0" w:color="auto"/>
          </w:divBdr>
        </w:div>
        <w:div w:id="1697727267">
          <w:marLeft w:val="0"/>
          <w:marRight w:val="0"/>
          <w:marTop w:val="120"/>
          <w:marBottom w:val="0"/>
          <w:divBdr>
            <w:top w:val="none" w:sz="0" w:space="0" w:color="auto"/>
            <w:left w:val="none" w:sz="0" w:space="0" w:color="auto"/>
            <w:bottom w:val="none" w:sz="0" w:space="0" w:color="auto"/>
            <w:right w:val="none" w:sz="0" w:space="0" w:color="auto"/>
          </w:divBdr>
        </w:div>
        <w:div w:id="756246060">
          <w:marLeft w:val="0"/>
          <w:marRight w:val="0"/>
          <w:marTop w:val="120"/>
          <w:marBottom w:val="0"/>
          <w:divBdr>
            <w:top w:val="none" w:sz="0" w:space="0" w:color="auto"/>
            <w:left w:val="none" w:sz="0" w:space="0" w:color="auto"/>
            <w:bottom w:val="none" w:sz="0" w:space="0" w:color="auto"/>
            <w:right w:val="none" w:sz="0" w:space="0" w:color="auto"/>
          </w:divBdr>
        </w:div>
      </w:divsChild>
    </w:div>
    <w:div w:id="1237474971">
      <w:bodyDiv w:val="1"/>
      <w:marLeft w:val="0"/>
      <w:marRight w:val="0"/>
      <w:marTop w:val="0"/>
      <w:marBottom w:val="0"/>
      <w:divBdr>
        <w:top w:val="none" w:sz="0" w:space="0" w:color="auto"/>
        <w:left w:val="none" w:sz="0" w:space="0" w:color="auto"/>
        <w:bottom w:val="none" w:sz="0" w:space="0" w:color="auto"/>
        <w:right w:val="none" w:sz="0" w:space="0" w:color="auto"/>
      </w:divBdr>
      <w:divsChild>
        <w:div w:id="622804586">
          <w:marLeft w:val="0"/>
          <w:marRight w:val="0"/>
          <w:marTop w:val="120"/>
          <w:marBottom w:val="0"/>
          <w:divBdr>
            <w:top w:val="none" w:sz="0" w:space="0" w:color="auto"/>
            <w:left w:val="none" w:sz="0" w:space="0" w:color="auto"/>
            <w:bottom w:val="none" w:sz="0" w:space="0" w:color="auto"/>
            <w:right w:val="none" w:sz="0" w:space="0" w:color="auto"/>
          </w:divBdr>
        </w:div>
        <w:div w:id="295533040">
          <w:marLeft w:val="0"/>
          <w:marRight w:val="0"/>
          <w:marTop w:val="120"/>
          <w:marBottom w:val="0"/>
          <w:divBdr>
            <w:top w:val="none" w:sz="0" w:space="0" w:color="auto"/>
            <w:left w:val="none" w:sz="0" w:space="0" w:color="auto"/>
            <w:bottom w:val="none" w:sz="0" w:space="0" w:color="auto"/>
            <w:right w:val="none" w:sz="0" w:space="0" w:color="auto"/>
          </w:divBdr>
        </w:div>
        <w:div w:id="638654717">
          <w:marLeft w:val="0"/>
          <w:marRight w:val="0"/>
          <w:marTop w:val="120"/>
          <w:marBottom w:val="0"/>
          <w:divBdr>
            <w:top w:val="none" w:sz="0" w:space="0" w:color="auto"/>
            <w:left w:val="none" w:sz="0" w:space="0" w:color="auto"/>
            <w:bottom w:val="none" w:sz="0" w:space="0" w:color="auto"/>
            <w:right w:val="none" w:sz="0" w:space="0" w:color="auto"/>
          </w:divBdr>
        </w:div>
        <w:div w:id="668288906">
          <w:marLeft w:val="0"/>
          <w:marRight w:val="0"/>
          <w:marTop w:val="120"/>
          <w:marBottom w:val="0"/>
          <w:divBdr>
            <w:top w:val="none" w:sz="0" w:space="0" w:color="auto"/>
            <w:left w:val="none" w:sz="0" w:space="0" w:color="auto"/>
            <w:bottom w:val="none" w:sz="0" w:space="0" w:color="auto"/>
            <w:right w:val="none" w:sz="0" w:space="0" w:color="auto"/>
          </w:divBdr>
        </w:div>
        <w:div w:id="114563772">
          <w:marLeft w:val="0"/>
          <w:marRight w:val="0"/>
          <w:marTop w:val="120"/>
          <w:marBottom w:val="0"/>
          <w:divBdr>
            <w:top w:val="none" w:sz="0" w:space="0" w:color="auto"/>
            <w:left w:val="none" w:sz="0" w:space="0" w:color="auto"/>
            <w:bottom w:val="none" w:sz="0" w:space="0" w:color="auto"/>
            <w:right w:val="none" w:sz="0" w:space="0" w:color="auto"/>
          </w:divBdr>
        </w:div>
        <w:div w:id="1023824461">
          <w:marLeft w:val="0"/>
          <w:marRight w:val="0"/>
          <w:marTop w:val="120"/>
          <w:marBottom w:val="0"/>
          <w:divBdr>
            <w:top w:val="none" w:sz="0" w:space="0" w:color="auto"/>
            <w:left w:val="none" w:sz="0" w:space="0" w:color="auto"/>
            <w:bottom w:val="none" w:sz="0" w:space="0" w:color="auto"/>
            <w:right w:val="none" w:sz="0" w:space="0" w:color="auto"/>
          </w:divBdr>
        </w:div>
        <w:div w:id="2038581721">
          <w:marLeft w:val="0"/>
          <w:marRight w:val="0"/>
          <w:marTop w:val="120"/>
          <w:marBottom w:val="0"/>
          <w:divBdr>
            <w:top w:val="none" w:sz="0" w:space="0" w:color="auto"/>
            <w:left w:val="none" w:sz="0" w:space="0" w:color="auto"/>
            <w:bottom w:val="none" w:sz="0" w:space="0" w:color="auto"/>
            <w:right w:val="none" w:sz="0" w:space="0" w:color="auto"/>
          </w:divBdr>
        </w:div>
        <w:div w:id="362249192">
          <w:marLeft w:val="0"/>
          <w:marRight w:val="0"/>
          <w:marTop w:val="120"/>
          <w:marBottom w:val="0"/>
          <w:divBdr>
            <w:top w:val="none" w:sz="0" w:space="0" w:color="auto"/>
            <w:left w:val="none" w:sz="0" w:space="0" w:color="auto"/>
            <w:bottom w:val="none" w:sz="0" w:space="0" w:color="auto"/>
            <w:right w:val="none" w:sz="0" w:space="0" w:color="auto"/>
          </w:divBdr>
        </w:div>
        <w:div w:id="555628861">
          <w:marLeft w:val="0"/>
          <w:marRight w:val="0"/>
          <w:marTop w:val="120"/>
          <w:marBottom w:val="0"/>
          <w:divBdr>
            <w:top w:val="none" w:sz="0" w:space="0" w:color="auto"/>
            <w:left w:val="none" w:sz="0" w:space="0" w:color="auto"/>
            <w:bottom w:val="none" w:sz="0" w:space="0" w:color="auto"/>
            <w:right w:val="none" w:sz="0" w:space="0" w:color="auto"/>
          </w:divBdr>
        </w:div>
        <w:div w:id="1633705560">
          <w:marLeft w:val="0"/>
          <w:marRight w:val="0"/>
          <w:marTop w:val="120"/>
          <w:marBottom w:val="0"/>
          <w:divBdr>
            <w:top w:val="none" w:sz="0" w:space="0" w:color="auto"/>
            <w:left w:val="none" w:sz="0" w:space="0" w:color="auto"/>
            <w:bottom w:val="none" w:sz="0" w:space="0" w:color="auto"/>
            <w:right w:val="none" w:sz="0" w:space="0" w:color="auto"/>
          </w:divBdr>
        </w:div>
        <w:div w:id="162941129">
          <w:marLeft w:val="0"/>
          <w:marRight w:val="0"/>
          <w:marTop w:val="120"/>
          <w:marBottom w:val="0"/>
          <w:divBdr>
            <w:top w:val="none" w:sz="0" w:space="0" w:color="auto"/>
            <w:left w:val="none" w:sz="0" w:space="0" w:color="auto"/>
            <w:bottom w:val="none" w:sz="0" w:space="0" w:color="auto"/>
            <w:right w:val="none" w:sz="0" w:space="0" w:color="auto"/>
          </w:divBdr>
        </w:div>
        <w:div w:id="1429081531">
          <w:marLeft w:val="0"/>
          <w:marRight w:val="0"/>
          <w:marTop w:val="120"/>
          <w:marBottom w:val="0"/>
          <w:divBdr>
            <w:top w:val="none" w:sz="0" w:space="0" w:color="auto"/>
            <w:left w:val="none" w:sz="0" w:space="0" w:color="auto"/>
            <w:bottom w:val="none" w:sz="0" w:space="0" w:color="auto"/>
            <w:right w:val="none" w:sz="0" w:space="0" w:color="auto"/>
          </w:divBdr>
        </w:div>
        <w:div w:id="1348287714">
          <w:marLeft w:val="0"/>
          <w:marRight w:val="0"/>
          <w:marTop w:val="120"/>
          <w:marBottom w:val="0"/>
          <w:divBdr>
            <w:top w:val="none" w:sz="0" w:space="0" w:color="auto"/>
            <w:left w:val="none" w:sz="0" w:space="0" w:color="auto"/>
            <w:bottom w:val="none" w:sz="0" w:space="0" w:color="auto"/>
            <w:right w:val="none" w:sz="0" w:space="0" w:color="auto"/>
          </w:divBdr>
        </w:div>
        <w:div w:id="1374117899">
          <w:marLeft w:val="0"/>
          <w:marRight w:val="0"/>
          <w:marTop w:val="120"/>
          <w:marBottom w:val="0"/>
          <w:divBdr>
            <w:top w:val="none" w:sz="0" w:space="0" w:color="auto"/>
            <w:left w:val="none" w:sz="0" w:space="0" w:color="auto"/>
            <w:bottom w:val="none" w:sz="0" w:space="0" w:color="auto"/>
            <w:right w:val="none" w:sz="0" w:space="0" w:color="auto"/>
          </w:divBdr>
        </w:div>
        <w:div w:id="700055610">
          <w:marLeft w:val="0"/>
          <w:marRight w:val="0"/>
          <w:marTop w:val="120"/>
          <w:marBottom w:val="0"/>
          <w:divBdr>
            <w:top w:val="none" w:sz="0" w:space="0" w:color="auto"/>
            <w:left w:val="none" w:sz="0" w:space="0" w:color="auto"/>
            <w:bottom w:val="none" w:sz="0" w:space="0" w:color="auto"/>
            <w:right w:val="none" w:sz="0" w:space="0" w:color="auto"/>
          </w:divBdr>
        </w:div>
        <w:div w:id="1025640622">
          <w:marLeft w:val="0"/>
          <w:marRight w:val="0"/>
          <w:marTop w:val="120"/>
          <w:marBottom w:val="0"/>
          <w:divBdr>
            <w:top w:val="none" w:sz="0" w:space="0" w:color="auto"/>
            <w:left w:val="none" w:sz="0" w:space="0" w:color="auto"/>
            <w:bottom w:val="none" w:sz="0" w:space="0" w:color="auto"/>
            <w:right w:val="none" w:sz="0" w:space="0" w:color="auto"/>
          </w:divBdr>
        </w:div>
        <w:div w:id="141701319">
          <w:marLeft w:val="0"/>
          <w:marRight w:val="0"/>
          <w:marTop w:val="120"/>
          <w:marBottom w:val="0"/>
          <w:divBdr>
            <w:top w:val="none" w:sz="0" w:space="0" w:color="auto"/>
            <w:left w:val="none" w:sz="0" w:space="0" w:color="auto"/>
            <w:bottom w:val="none" w:sz="0" w:space="0" w:color="auto"/>
            <w:right w:val="none" w:sz="0" w:space="0" w:color="auto"/>
          </w:divBdr>
        </w:div>
      </w:divsChild>
    </w:div>
    <w:div w:id="1242182438">
      <w:bodyDiv w:val="1"/>
      <w:marLeft w:val="0"/>
      <w:marRight w:val="0"/>
      <w:marTop w:val="0"/>
      <w:marBottom w:val="0"/>
      <w:divBdr>
        <w:top w:val="none" w:sz="0" w:space="0" w:color="auto"/>
        <w:left w:val="none" w:sz="0" w:space="0" w:color="auto"/>
        <w:bottom w:val="none" w:sz="0" w:space="0" w:color="auto"/>
        <w:right w:val="none" w:sz="0" w:space="0" w:color="auto"/>
      </w:divBdr>
      <w:divsChild>
        <w:div w:id="1740663675">
          <w:marLeft w:val="0"/>
          <w:marRight w:val="0"/>
          <w:marTop w:val="120"/>
          <w:marBottom w:val="0"/>
          <w:divBdr>
            <w:top w:val="none" w:sz="0" w:space="0" w:color="auto"/>
            <w:left w:val="none" w:sz="0" w:space="0" w:color="auto"/>
            <w:bottom w:val="none" w:sz="0" w:space="0" w:color="auto"/>
            <w:right w:val="none" w:sz="0" w:space="0" w:color="auto"/>
          </w:divBdr>
        </w:div>
        <w:div w:id="1926381315">
          <w:marLeft w:val="0"/>
          <w:marRight w:val="0"/>
          <w:marTop w:val="120"/>
          <w:marBottom w:val="0"/>
          <w:divBdr>
            <w:top w:val="none" w:sz="0" w:space="0" w:color="auto"/>
            <w:left w:val="none" w:sz="0" w:space="0" w:color="auto"/>
            <w:bottom w:val="none" w:sz="0" w:space="0" w:color="auto"/>
            <w:right w:val="none" w:sz="0" w:space="0" w:color="auto"/>
          </w:divBdr>
        </w:div>
        <w:div w:id="1665619115">
          <w:marLeft w:val="0"/>
          <w:marRight w:val="0"/>
          <w:marTop w:val="120"/>
          <w:marBottom w:val="0"/>
          <w:divBdr>
            <w:top w:val="none" w:sz="0" w:space="0" w:color="auto"/>
            <w:left w:val="none" w:sz="0" w:space="0" w:color="auto"/>
            <w:bottom w:val="none" w:sz="0" w:space="0" w:color="auto"/>
            <w:right w:val="none" w:sz="0" w:space="0" w:color="auto"/>
          </w:divBdr>
        </w:div>
      </w:divsChild>
    </w:div>
    <w:div w:id="1346637903">
      <w:bodyDiv w:val="1"/>
      <w:marLeft w:val="0"/>
      <w:marRight w:val="0"/>
      <w:marTop w:val="0"/>
      <w:marBottom w:val="0"/>
      <w:divBdr>
        <w:top w:val="none" w:sz="0" w:space="0" w:color="auto"/>
        <w:left w:val="none" w:sz="0" w:space="0" w:color="auto"/>
        <w:bottom w:val="none" w:sz="0" w:space="0" w:color="auto"/>
        <w:right w:val="none" w:sz="0" w:space="0" w:color="auto"/>
      </w:divBdr>
      <w:divsChild>
        <w:div w:id="127096336">
          <w:marLeft w:val="0"/>
          <w:marRight w:val="0"/>
          <w:marTop w:val="120"/>
          <w:marBottom w:val="0"/>
          <w:divBdr>
            <w:top w:val="none" w:sz="0" w:space="0" w:color="auto"/>
            <w:left w:val="none" w:sz="0" w:space="0" w:color="auto"/>
            <w:bottom w:val="none" w:sz="0" w:space="0" w:color="auto"/>
            <w:right w:val="none" w:sz="0" w:space="0" w:color="auto"/>
          </w:divBdr>
        </w:div>
        <w:div w:id="1219709385">
          <w:marLeft w:val="0"/>
          <w:marRight w:val="0"/>
          <w:marTop w:val="120"/>
          <w:marBottom w:val="0"/>
          <w:divBdr>
            <w:top w:val="none" w:sz="0" w:space="0" w:color="auto"/>
            <w:left w:val="none" w:sz="0" w:space="0" w:color="auto"/>
            <w:bottom w:val="none" w:sz="0" w:space="0" w:color="auto"/>
            <w:right w:val="none" w:sz="0" w:space="0" w:color="auto"/>
          </w:divBdr>
        </w:div>
        <w:div w:id="1045448016">
          <w:marLeft w:val="0"/>
          <w:marRight w:val="0"/>
          <w:marTop w:val="120"/>
          <w:marBottom w:val="0"/>
          <w:divBdr>
            <w:top w:val="none" w:sz="0" w:space="0" w:color="auto"/>
            <w:left w:val="none" w:sz="0" w:space="0" w:color="auto"/>
            <w:bottom w:val="none" w:sz="0" w:space="0" w:color="auto"/>
            <w:right w:val="none" w:sz="0" w:space="0" w:color="auto"/>
          </w:divBdr>
        </w:div>
        <w:div w:id="813526648">
          <w:marLeft w:val="0"/>
          <w:marRight w:val="0"/>
          <w:marTop w:val="120"/>
          <w:marBottom w:val="0"/>
          <w:divBdr>
            <w:top w:val="none" w:sz="0" w:space="0" w:color="auto"/>
            <w:left w:val="none" w:sz="0" w:space="0" w:color="auto"/>
            <w:bottom w:val="none" w:sz="0" w:space="0" w:color="auto"/>
            <w:right w:val="none" w:sz="0" w:space="0" w:color="auto"/>
          </w:divBdr>
        </w:div>
        <w:div w:id="459038925">
          <w:marLeft w:val="0"/>
          <w:marRight w:val="0"/>
          <w:marTop w:val="120"/>
          <w:marBottom w:val="0"/>
          <w:divBdr>
            <w:top w:val="none" w:sz="0" w:space="0" w:color="auto"/>
            <w:left w:val="none" w:sz="0" w:space="0" w:color="auto"/>
            <w:bottom w:val="none" w:sz="0" w:space="0" w:color="auto"/>
            <w:right w:val="none" w:sz="0" w:space="0" w:color="auto"/>
          </w:divBdr>
        </w:div>
      </w:divsChild>
    </w:div>
    <w:div w:id="1378507182">
      <w:bodyDiv w:val="1"/>
      <w:marLeft w:val="0"/>
      <w:marRight w:val="0"/>
      <w:marTop w:val="0"/>
      <w:marBottom w:val="0"/>
      <w:divBdr>
        <w:top w:val="none" w:sz="0" w:space="0" w:color="auto"/>
        <w:left w:val="none" w:sz="0" w:space="0" w:color="auto"/>
        <w:bottom w:val="none" w:sz="0" w:space="0" w:color="auto"/>
        <w:right w:val="none" w:sz="0" w:space="0" w:color="auto"/>
      </w:divBdr>
    </w:div>
    <w:div w:id="1473710321">
      <w:bodyDiv w:val="1"/>
      <w:marLeft w:val="0"/>
      <w:marRight w:val="0"/>
      <w:marTop w:val="0"/>
      <w:marBottom w:val="0"/>
      <w:divBdr>
        <w:top w:val="none" w:sz="0" w:space="0" w:color="auto"/>
        <w:left w:val="none" w:sz="0" w:space="0" w:color="auto"/>
        <w:bottom w:val="none" w:sz="0" w:space="0" w:color="auto"/>
        <w:right w:val="none" w:sz="0" w:space="0" w:color="auto"/>
      </w:divBdr>
      <w:divsChild>
        <w:div w:id="173419854">
          <w:marLeft w:val="0"/>
          <w:marRight w:val="0"/>
          <w:marTop w:val="120"/>
          <w:marBottom w:val="0"/>
          <w:divBdr>
            <w:top w:val="none" w:sz="0" w:space="0" w:color="auto"/>
            <w:left w:val="none" w:sz="0" w:space="0" w:color="auto"/>
            <w:bottom w:val="none" w:sz="0" w:space="0" w:color="auto"/>
            <w:right w:val="none" w:sz="0" w:space="0" w:color="auto"/>
          </w:divBdr>
        </w:div>
        <w:div w:id="610433385">
          <w:marLeft w:val="0"/>
          <w:marRight w:val="0"/>
          <w:marTop w:val="120"/>
          <w:marBottom w:val="0"/>
          <w:divBdr>
            <w:top w:val="none" w:sz="0" w:space="0" w:color="auto"/>
            <w:left w:val="none" w:sz="0" w:space="0" w:color="auto"/>
            <w:bottom w:val="none" w:sz="0" w:space="0" w:color="auto"/>
            <w:right w:val="none" w:sz="0" w:space="0" w:color="auto"/>
          </w:divBdr>
        </w:div>
        <w:div w:id="1686906444">
          <w:marLeft w:val="0"/>
          <w:marRight w:val="0"/>
          <w:marTop w:val="120"/>
          <w:marBottom w:val="0"/>
          <w:divBdr>
            <w:top w:val="none" w:sz="0" w:space="0" w:color="auto"/>
            <w:left w:val="none" w:sz="0" w:space="0" w:color="auto"/>
            <w:bottom w:val="none" w:sz="0" w:space="0" w:color="auto"/>
            <w:right w:val="none" w:sz="0" w:space="0" w:color="auto"/>
          </w:divBdr>
        </w:div>
      </w:divsChild>
    </w:div>
    <w:div w:id="1941596023">
      <w:bodyDiv w:val="1"/>
      <w:marLeft w:val="0"/>
      <w:marRight w:val="0"/>
      <w:marTop w:val="0"/>
      <w:marBottom w:val="0"/>
      <w:divBdr>
        <w:top w:val="none" w:sz="0" w:space="0" w:color="auto"/>
        <w:left w:val="none" w:sz="0" w:space="0" w:color="auto"/>
        <w:bottom w:val="none" w:sz="0" w:space="0" w:color="auto"/>
        <w:right w:val="none" w:sz="0" w:space="0" w:color="auto"/>
      </w:divBdr>
    </w:div>
    <w:div w:id="2064520115">
      <w:bodyDiv w:val="1"/>
      <w:marLeft w:val="0"/>
      <w:marRight w:val="0"/>
      <w:marTop w:val="0"/>
      <w:marBottom w:val="0"/>
      <w:divBdr>
        <w:top w:val="none" w:sz="0" w:space="0" w:color="auto"/>
        <w:left w:val="none" w:sz="0" w:space="0" w:color="auto"/>
        <w:bottom w:val="none" w:sz="0" w:space="0" w:color="auto"/>
        <w:right w:val="none" w:sz="0" w:space="0" w:color="auto"/>
      </w:divBdr>
      <w:divsChild>
        <w:div w:id="324943927">
          <w:marLeft w:val="0"/>
          <w:marRight w:val="0"/>
          <w:marTop w:val="120"/>
          <w:marBottom w:val="0"/>
          <w:divBdr>
            <w:top w:val="none" w:sz="0" w:space="0" w:color="auto"/>
            <w:left w:val="none" w:sz="0" w:space="0" w:color="auto"/>
            <w:bottom w:val="none" w:sz="0" w:space="0" w:color="auto"/>
            <w:right w:val="none" w:sz="0" w:space="0" w:color="auto"/>
          </w:divBdr>
        </w:div>
        <w:div w:id="103772288">
          <w:marLeft w:val="0"/>
          <w:marRight w:val="0"/>
          <w:marTop w:val="120"/>
          <w:marBottom w:val="0"/>
          <w:divBdr>
            <w:top w:val="none" w:sz="0" w:space="0" w:color="auto"/>
            <w:left w:val="none" w:sz="0" w:space="0" w:color="auto"/>
            <w:bottom w:val="none" w:sz="0" w:space="0" w:color="auto"/>
            <w:right w:val="none" w:sz="0" w:space="0" w:color="auto"/>
          </w:divBdr>
        </w:div>
        <w:div w:id="383217527">
          <w:marLeft w:val="0"/>
          <w:marRight w:val="0"/>
          <w:marTop w:val="120"/>
          <w:marBottom w:val="0"/>
          <w:divBdr>
            <w:top w:val="none" w:sz="0" w:space="0" w:color="auto"/>
            <w:left w:val="none" w:sz="0" w:space="0" w:color="auto"/>
            <w:bottom w:val="none" w:sz="0" w:space="0" w:color="auto"/>
            <w:right w:val="none" w:sz="0" w:space="0" w:color="auto"/>
          </w:divBdr>
        </w:div>
        <w:div w:id="1120151939">
          <w:marLeft w:val="0"/>
          <w:marRight w:val="0"/>
          <w:marTop w:val="120"/>
          <w:marBottom w:val="0"/>
          <w:divBdr>
            <w:top w:val="none" w:sz="0" w:space="0" w:color="auto"/>
            <w:left w:val="none" w:sz="0" w:space="0" w:color="auto"/>
            <w:bottom w:val="none" w:sz="0" w:space="0" w:color="auto"/>
            <w:right w:val="none" w:sz="0" w:space="0" w:color="auto"/>
          </w:divBdr>
        </w:div>
        <w:div w:id="193158583">
          <w:marLeft w:val="0"/>
          <w:marRight w:val="0"/>
          <w:marTop w:val="120"/>
          <w:marBottom w:val="0"/>
          <w:divBdr>
            <w:top w:val="none" w:sz="0" w:space="0" w:color="auto"/>
            <w:left w:val="none" w:sz="0" w:space="0" w:color="auto"/>
            <w:bottom w:val="none" w:sz="0" w:space="0" w:color="auto"/>
            <w:right w:val="none" w:sz="0" w:space="0" w:color="auto"/>
          </w:divBdr>
        </w:div>
        <w:div w:id="1330672587">
          <w:marLeft w:val="0"/>
          <w:marRight w:val="0"/>
          <w:marTop w:val="120"/>
          <w:marBottom w:val="0"/>
          <w:divBdr>
            <w:top w:val="none" w:sz="0" w:space="0" w:color="auto"/>
            <w:left w:val="none" w:sz="0" w:space="0" w:color="auto"/>
            <w:bottom w:val="none" w:sz="0" w:space="0" w:color="auto"/>
            <w:right w:val="none" w:sz="0" w:space="0" w:color="auto"/>
          </w:divBdr>
        </w:div>
        <w:div w:id="1413426921">
          <w:marLeft w:val="0"/>
          <w:marRight w:val="0"/>
          <w:marTop w:val="120"/>
          <w:marBottom w:val="0"/>
          <w:divBdr>
            <w:top w:val="none" w:sz="0" w:space="0" w:color="auto"/>
            <w:left w:val="none" w:sz="0" w:space="0" w:color="auto"/>
            <w:bottom w:val="none" w:sz="0" w:space="0" w:color="auto"/>
            <w:right w:val="none" w:sz="0" w:space="0" w:color="auto"/>
          </w:divBdr>
        </w:div>
        <w:div w:id="1147361042">
          <w:marLeft w:val="0"/>
          <w:marRight w:val="0"/>
          <w:marTop w:val="120"/>
          <w:marBottom w:val="0"/>
          <w:divBdr>
            <w:top w:val="none" w:sz="0" w:space="0" w:color="auto"/>
            <w:left w:val="none" w:sz="0" w:space="0" w:color="auto"/>
            <w:bottom w:val="none" w:sz="0" w:space="0" w:color="auto"/>
            <w:right w:val="none" w:sz="0" w:space="0" w:color="auto"/>
          </w:divBdr>
        </w:div>
        <w:div w:id="1848791214">
          <w:marLeft w:val="0"/>
          <w:marRight w:val="0"/>
          <w:marTop w:val="120"/>
          <w:marBottom w:val="0"/>
          <w:divBdr>
            <w:top w:val="none" w:sz="0" w:space="0" w:color="auto"/>
            <w:left w:val="none" w:sz="0" w:space="0" w:color="auto"/>
            <w:bottom w:val="none" w:sz="0" w:space="0" w:color="auto"/>
            <w:right w:val="none" w:sz="0" w:space="0" w:color="auto"/>
          </w:divBdr>
        </w:div>
        <w:div w:id="876744069">
          <w:marLeft w:val="0"/>
          <w:marRight w:val="0"/>
          <w:marTop w:val="120"/>
          <w:marBottom w:val="0"/>
          <w:divBdr>
            <w:top w:val="none" w:sz="0" w:space="0" w:color="auto"/>
            <w:left w:val="none" w:sz="0" w:space="0" w:color="auto"/>
            <w:bottom w:val="none" w:sz="0" w:space="0" w:color="auto"/>
            <w:right w:val="none" w:sz="0" w:space="0" w:color="auto"/>
          </w:divBdr>
        </w:div>
        <w:div w:id="775641363">
          <w:marLeft w:val="0"/>
          <w:marRight w:val="0"/>
          <w:marTop w:val="120"/>
          <w:marBottom w:val="0"/>
          <w:divBdr>
            <w:top w:val="none" w:sz="0" w:space="0" w:color="auto"/>
            <w:left w:val="none" w:sz="0" w:space="0" w:color="auto"/>
            <w:bottom w:val="none" w:sz="0" w:space="0" w:color="auto"/>
            <w:right w:val="none" w:sz="0" w:space="0" w:color="auto"/>
          </w:divBdr>
        </w:div>
        <w:div w:id="1341397219">
          <w:marLeft w:val="0"/>
          <w:marRight w:val="0"/>
          <w:marTop w:val="120"/>
          <w:marBottom w:val="0"/>
          <w:divBdr>
            <w:top w:val="none" w:sz="0" w:space="0" w:color="auto"/>
            <w:left w:val="none" w:sz="0" w:space="0" w:color="auto"/>
            <w:bottom w:val="none" w:sz="0" w:space="0" w:color="auto"/>
            <w:right w:val="none" w:sz="0" w:space="0" w:color="auto"/>
          </w:divBdr>
        </w:div>
        <w:div w:id="1475295822">
          <w:marLeft w:val="0"/>
          <w:marRight w:val="0"/>
          <w:marTop w:val="120"/>
          <w:marBottom w:val="0"/>
          <w:divBdr>
            <w:top w:val="none" w:sz="0" w:space="0" w:color="auto"/>
            <w:left w:val="none" w:sz="0" w:space="0" w:color="auto"/>
            <w:bottom w:val="none" w:sz="0" w:space="0" w:color="auto"/>
            <w:right w:val="none" w:sz="0" w:space="0" w:color="auto"/>
          </w:divBdr>
        </w:div>
        <w:div w:id="1803225917">
          <w:marLeft w:val="0"/>
          <w:marRight w:val="0"/>
          <w:marTop w:val="120"/>
          <w:marBottom w:val="0"/>
          <w:divBdr>
            <w:top w:val="none" w:sz="0" w:space="0" w:color="auto"/>
            <w:left w:val="none" w:sz="0" w:space="0" w:color="auto"/>
            <w:bottom w:val="none" w:sz="0" w:space="0" w:color="auto"/>
            <w:right w:val="none" w:sz="0" w:space="0" w:color="auto"/>
          </w:divBdr>
        </w:div>
        <w:div w:id="509218613">
          <w:marLeft w:val="0"/>
          <w:marRight w:val="0"/>
          <w:marTop w:val="120"/>
          <w:marBottom w:val="0"/>
          <w:divBdr>
            <w:top w:val="none" w:sz="0" w:space="0" w:color="auto"/>
            <w:left w:val="none" w:sz="0" w:space="0" w:color="auto"/>
            <w:bottom w:val="none" w:sz="0" w:space="0" w:color="auto"/>
            <w:right w:val="none" w:sz="0" w:space="0" w:color="auto"/>
          </w:divBdr>
        </w:div>
        <w:div w:id="17321939">
          <w:marLeft w:val="0"/>
          <w:marRight w:val="0"/>
          <w:marTop w:val="120"/>
          <w:marBottom w:val="0"/>
          <w:divBdr>
            <w:top w:val="none" w:sz="0" w:space="0" w:color="auto"/>
            <w:left w:val="none" w:sz="0" w:space="0" w:color="auto"/>
            <w:bottom w:val="none" w:sz="0" w:space="0" w:color="auto"/>
            <w:right w:val="none" w:sz="0" w:space="0" w:color="auto"/>
          </w:divBdr>
        </w:div>
        <w:div w:id="17041346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o-adk.ru" TargetMode="External"/><Relationship Id="rId18" Type="http://schemas.openxmlformats.org/officeDocument/2006/relationships/hyperlink" Target="consultantplus://offline/ref=2CD00A10B6BA09937B1BC345C2ED08CA0634A907C25A4582C5E44735ECBCF8CBF9724C06GCL" TargetMode="External"/><Relationship Id="rId26" Type="http://schemas.openxmlformats.org/officeDocument/2006/relationships/hyperlink" Target="garantf1://71509366.0/" TargetMode="External"/><Relationship Id="rId3" Type="http://schemas.openxmlformats.org/officeDocument/2006/relationships/styles" Target="styles.xml"/><Relationship Id="rId21" Type="http://schemas.openxmlformats.org/officeDocument/2006/relationships/hyperlink" Target="https://www.pgu.egov08.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o-adk.ru/" TargetMode="External"/><Relationship Id="rId17" Type="http://schemas.openxmlformats.org/officeDocument/2006/relationships/hyperlink" Target="consultantplus://offline/ref=2CD00A10B6BA09937B1BC345C2ED08CA0634A907C25A4582C5E44735ECBCF8CBF9724C06GCL" TargetMode="External"/><Relationship Id="rId25" Type="http://schemas.openxmlformats.org/officeDocument/2006/relationships/hyperlink" Target="garantf1://71509366.0/" TargetMode="External"/><Relationship Id="rId33" Type="http://schemas.openxmlformats.org/officeDocument/2006/relationships/hyperlink" Target="http://www.consultant.ru/document/cons_doc_LAW_330512/e6eda8a6bc177ddc32167980a7b9b444b4475361/" TargetMode="External"/><Relationship Id="rId2" Type="http://schemas.openxmlformats.org/officeDocument/2006/relationships/numbering" Target="numbering.xml"/><Relationship Id="rId16" Type="http://schemas.openxmlformats.org/officeDocument/2006/relationships/hyperlink" Target="consultantplus://offline/ref=6F1E99221739F610BD8773818D70AD576C2D9B8927B2B0CE14F2ABDAo4o8J" TargetMode="External"/><Relationship Id="rId20" Type="http://schemas.openxmlformats.org/officeDocument/2006/relationships/hyperlink" Target="consultantplus://offline/ref=2CD00A10B6BA09937B1BC345C2ED08CA0636A103C25F4582C5E44735EC0BGCL" TargetMode="External"/><Relationship Id="rId29" Type="http://schemas.openxmlformats.org/officeDocument/2006/relationships/hyperlink" Target="garantf1://7150936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adk.ru" TargetMode="External"/><Relationship Id="rId24" Type="http://schemas.openxmlformats.org/officeDocument/2006/relationships/hyperlink" Target="garantf1://71509366.0/" TargetMode="External"/><Relationship Id="rId32" Type="http://schemas.openxmlformats.org/officeDocument/2006/relationships/hyperlink" Target="http://www.consultant.ru/document/cons_doc_LAW_330806/e629f170179b853137158867b866fca24045e52f/" TargetMode="External"/><Relationship Id="rId5" Type="http://schemas.openxmlformats.org/officeDocument/2006/relationships/webSettings" Target="webSettings.xml"/><Relationship Id="rId15" Type="http://schemas.openxmlformats.org/officeDocument/2006/relationships/hyperlink" Target="consultantplus://offline/ref=6F1E99221739F610BD8773818D70AD57672C92882FB1EDC41CABA7D84F4D9A0A0C982115C000BC9Fo4o5J" TargetMode="External"/><Relationship Id="rId23" Type="http://schemas.openxmlformats.org/officeDocument/2006/relationships/hyperlink" Target="mailto:smo-adk@mail.ru" TargetMode="External"/><Relationship Id="rId28" Type="http://schemas.openxmlformats.org/officeDocument/2006/relationships/hyperlink" Target="garantf1://71509366.0/" TargetMode="External"/><Relationship Id="rId36" Type="http://schemas.openxmlformats.org/officeDocument/2006/relationships/theme" Target="theme/theme1.xml"/><Relationship Id="rId10" Type="http://schemas.openxmlformats.org/officeDocument/2006/relationships/hyperlink" Target="mailto:smo-adk@mail.ru" TargetMode="External"/><Relationship Id="rId19" Type="http://schemas.openxmlformats.org/officeDocument/2006/relationships/hyperlink" Target="consultantplus://offline/ref=2CD00A10B6BA09937B1BC345C2ED08CA0630A800C7594582C5E44735ECBCF8CBF9724C6B8F0BG5L" TargetMode="External"/><Relationship Id="rId31" Type="http://schemas.openxmlformats.org/officeDocument/2006/relationships/hyperlink" Target="garantf1://71509366.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330806/27650359c98f25ee0dd36771b5c50565552b6eb3/" TargetMode="External"/><Relationship Id="rId22" Type="http://schemas.openxmlformats.org/officeDocument/2006/relationships/hyperlink" Target="https://www.gosuslugi.ru" TargetMode="External"/><Relationship Id="rId27" Type="http://schemas.openxmlformats.org/officeDocument/2006/relationships/hyperlink" Target="garantf1://71509366.0/" TargetMode="External"/><Relationship Id="rId30" Type="http://schemas.openxmlformats.org/officeDocument/2006/relationships/hyperlink" Target="garantf1://71509366.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4EF1-122F-4246-806A-92FF510D8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924</TotalTime>
  <Pages>32</Pages>
  <Words>16934</Words>
  <Characters>96528</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User</cp:lastModifiedBy>
  <cp:revision>52</cp:revision>
  <cp:lastPrinted>2019-11-13T07:31:00Z</cp:lastPrinted>
  <dcterms:created xsi:type="dcterms:W3CDTF">2015-10-08T06:14:00Z</dcterms:created>
  <dcterms:modified xsi:type="dcterms:W3CDTF">2019-11-19T08:49:00Z</dcterms:modified>
</cp:coreProperties>
</file>