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D5A" w:rsidRDefault="00734D5A" w:rsidP="00734D5A">
      <w:pPr>
        <w:jc w:val="center"/>
        <w:rPr>
          <w:b/>
        </w:rPr>
      </w:pPr>
      <w:r>
        <w:rPr>
          <w:b/>
        </w:rPr>
        <w:t>АДМИНИСТРАЦИЯ АДЫКОВСКОГО СЕЛЬСКОГО                         МУНИЦИПАЛЬНОГО ОБРАЗОВАНИЯ    РЕСПУБЛИКИ  КАЛМЫКИЯ</w:t>
      </w:r>
    </w:p>
    <w:p w:rsidR="00734D5A" w:rsidRDefault="00734D5A" w:rsidP="00734D5A">
      <w:pPr>
        <w:jc w:val="center"/>
        <w:rPr>
          <w:b/>
        </w:rPr>
      </w:pPr>
    </w:p>
    <w:p w:rsidR="00734D5A" w:rsidRDefault="00734D5A" w:rsidP="00734D5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734D5A" w:rsidRDefault="00734D5A" w:rsidP="00734D5A">
      <w:pPr>
        <w:jc w:val="center"/>
        <w:rPr>
          <w:b/>
        </w:rPr>
      </w:pPr>
    </w:p>
    <w:p w:rsidR="00734D5A" w:rsidRDefault="00734D5A" w:rsidP="00734D5A">
      <w:pPr>
        <w:jc w:val="center"/>
        <w:rPr>
          <w:b/>
        </w:rPr>
      </w:pPr>
    </w:p>
    <w:p w:rsidR="00734D5A" w:rsidRDefault="00734D5A" w:rsidP="00734D5A">
      <w:pPr>
        <w:jc w:val="center"/>
        <w:rPr>
          <w:b/>
        </w:rPr>
      </w:pPr>
    </w:p>
    <w:p w:rsidR="00734D5A" w:rsidRPr="00807D07" w:rsidRDefault="00734D5A" w:rsidP="00734D5A">
      <w:pPr>
        <w:jc w:val="center"/>
        <w:rPr>
          <w:b/>
        </w:rPr>
      </w:pPr>
      <w:r w:rsidRPr="00807D07">
        <w:rPr>
          <w:b/>
        </w:rPr>
        <w:t>«30» октября  2014                              № 45                               пос</w:t>
      </w:r>
      <w:proofErr w:type="gramStart"/>
      <w:r w:rsidRPr="00807D07">
        <w:rPr>
          <w:b/>
        </w:rPr>
        <w:t>.А</w:t>
      </w:r>
      <w:proofErr w:type="gramEnd"/>
      <w:r w:rsidRPr="00807D07">
        <w:rPr>
          <w:b/>
        </w:rPr>
        <w:t>дык</w:t>
      </w:r>
    </w:p>
    <w:p w:rsidR="00734D5A" w:rsidRPr="00807D07" w:rsidRDefault="00734D5A" w:rsidP="00734D5A">
      <w:pPr>
        <w:jc w:val="center"/>
        <w:rPr>
          <w:b/>
        </w:rPr>
      </w:pPr>
    </w:p>
    <w:p w:rsidR="00734D5A" w:rsidRDefault="00734D5A" w:rsidP="00734D5A">
      <w:pPr>
        <w:jc w:val="center"/>
        <w:rPr>
          <w:b/>
        </w:rPr>
      </w:pPr>
    </w:p>
    <w:p w:rsidR="00734D5A" w:rsidRDefault="00734D5A" w:rsidP="00734D5A">
      <w:pPr>
        <w:jc w:val="center"/>
        <w:rPr>
          <w:b/>
        </w:rPr>
      </w:pPr>
    </w:p>
    <w:p w:rsidR="00734D5A" w:rsidRDefault="00734D5A" w:rsidP="00734D5A">
      <w:pPr>
        <w:rPr>
          <w:b/>
        </w:rPr>
      </w:pPr>
    </w:p>
    <w:p w:rsidR="00734D5A" w:rsidRPr="00BD0725" w:rsidRDefault="00734D5A" w:rsidP="00734D5A">
      <w:pPr>
        <w:jc w:val="both"/>
      </w:pPr>
      <w:r>
        <w:t xml:space="preserve">     В соответствии с Законом РФ от 04.07.1991 года « О приватизации жилищного фонда в Российской Федерации» с последующими  изменениями  и  дополнениями  и  на основании личного заявления граждан: передать  безвозмездно жилой дом  на праве  собственности  </w:t>
      </w:r>
      <w:r>
        <w:rPr>
          <w:b/>
        </w:rPr>
        <w:t xml:space="preserve">    -  </w:t>
      </w:r>
      <w:proofErr w:type="spellStart"/>
      <w:r>
        <w:rPr>
          <w:b/>
        </w:rPr>
        <w:t>Ходжигуровой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Кеме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Саранговне</w:t>
      </w:r>
      <w:proofErr w:type="spellEnd"/>
      <w:r>
        <w:rPr>
          <w:b/>
        </w:rPr>
        <w:t xml:space="preserve">  пос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дык  ул.Октябрьская  д.№13   </w:t>
      </w:r>
    </w:p>
    <w:p w:rsidR="00734D5A" w:rsidRDefault="00734D5A" w:rsidP="00734D5A">
      <w:pPr>
        <w:rPr>
          <w:b/>
        </w:rPr>
      </w:pPr>
    </w:p>
    <w:p w:rsidR="00734D5A" w:rsidRDefault="00734D5A" w:rsidP="00734D5A">
      <w:pPr>
        <w:rPr>
          <w:b/>
        </w:rPr>
      </w:pPr>
      <w:r>
        <w:rPr>
          <w:b/>
        </w:rPr>
        <w:t>общей площадь-      76,8    кв.м.</w:t>
      </w:r>
    </w:p>
    <w:p w:rsidR="00734D5A" w:rsidRDefault="00734D5A" w:rsidP="00734D5A">
      <w:pPr>
        <w:rPr>
          <w:b/>
        </w:rPr>
      </w:pPr>
      <w:r>
        <w:rPr>
          <w:b/>
        </w:rPr>
        <w:t>жилая площадь-      52,9  кв.м.</w:t>
      </w:r>
    </w:p>
    <w:p w:rsidR="00734D5A" w:rsidRDefault="00734D5A" w:rsidP="00734D5A">
      <w:pPr>
        <w:rPr>
          <w:b/>
        </w:rPr>
      </w:pPr>
      <w:r>
        <w:rPr>
          <w:b/>
        </w:rPr>
        <w:t>стоимость-               403924  т.р.</w:t>
      </w:r>
    </w:p>
    <w:p w:rsidR="00734D5A" w:rsidRDefault="00734D5A" w:rsidP="00734D5A">
      <w:pPr>
        <w:rPr>
          <w:b/>
        </w:rPr>
      </w:pPr>
    </w:p>
    <w:p w:rsidR="00734D5A" w:rsidRDefault="00734D5A" w:rsidP="00734D5A">
      <w:pPr>
        <w:rPr>
          <w:b/>
        </w:rPr>
      </w:pPr>
    </w:p>
    <w:p w:rsidR="00734D5A" w:rsidRDefault="00734D5A" w:rsidP="00734D5A">
      <w:pPr>
        <w:rPr>
          <w:b/>
        </w:rPr>
      </w:pPr>
    </w:p>
    <w:p w:rsidR="00734D5A" w:rsidRDefault="00734D5A" w:rsidP="00734D5A">
      <w:pPr>
        <w:rPr>
          <w:b/>
        </w:rPr>
      </w:pPr>
    </w:p>
    <w:p w:rsidR="00734D5A" w:rsidRDefault="00734D5A" w:rsidP="00734D5A">
      <w:pPr>
        <w:rPr>
          <w:b/>
        </w:rPr>
      </w:pPr>
    </w:p>
    <w:p w:rsidR="00734D5A" w:rsidRDefault="00734D5A" w:rsidP="00734D5A">
      <w:pPr>
        <w:rPr>
          <w:b/>
        </w:rPr>
      </w:pPr>
    </w:p>
    <w:p w:rsidR="00734D5A" w:rsidRDefault="00734D5A" w:rsidP="00734D5A">
      <w:pPr>
        <w:rPr>
          <w:b/>
        </w:rPr>
      </w:pPr>
      <w:r>
        <w:rPr>
          <w:b/>
        </w:rPr>
        <w:t>Глава  Администрации  Адыковского СМО                                 /Онгулданов  П.В./</w:t>
      </w:r>
    </w:p>
    <w:p w:rsidR="00CB37B9" w:rsidRDefault="00CB37B9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 w:rsidP="000B31C5">
      <w:r>
        <w:lastRenderedPageBreak/>
        <w:t xml:space="preserve">                                                                                          приложение №1</w:t>
      </w:r>
    </w:p>
    <w:p w:rsidR="000B31C5" w:rsidRDefault="000B31C5" w:rsidP="000B31C5">
      <w:r>
        <w:t xml:space="preserve">                                                                          к  Распоряжению Главы Администрации </w:t>
      </w:r>
    </w:p>
    <w:p w:rsidR="000B31C5" w:rsidRDefault="000B31C5" w:rsidP="000B31C5">
      <w:r>
        <w:t xml:space="preserve">                                                                                     Адыковского СМО РК</w:t>
      </w:r>
    </w:p>
    <w:p w:rsidR="000B31C5" w:rsidRDefault="000B31C5" w:rsidP="000B31C5">
      <w:r>
        <w:t xml:space="preserve">                                                                                  от  « 30»   октября  2014   № 45</w:t>
      </w:r>
    </w:p>
    <w:p w:rsidR="000B31C5" w:rsidRDefault="000B31C5" w:rsidP="000B31C5"/>
    <w:p w:rsidR="000B31C5" w:rsidRDefault="000B31C5" w:rsidP="000B31C5"/>
    <w:p w:rsidR="000B31C5" w:rsidRDefault="000B31C5" w:rsidP="000B31C5"/>
    <w:p w:rsidR="000B31C5" w:rsidRDefault="000B31C5" w:rsidP="000B31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 О Г О В О </w:t>
      </w:r>
      <w:proofErr w:type="gramStart"/>
      <w:r>
        <w:rPr>
          <w:b/>
          <w:bCs/>
          <w:sz w:val="28"/>
          <w:szCs w:val="28"/>
        </w:rPr>
        <w:t>Р</w:t>
      </w:r>
      <w:proofErr w:type="gramEnd"/>
    </w:p>
    <w:p w:rsidR="000B31C5" w:rsidRDefault="000B31C5" w:rsidP="000B31C5">
      <w:pPr>
        <w:jc w:val="center"/>
        <w:rPr>
          <w:b/>
        </w:rPr>
      </w:pPr>
    </w:p>
    <w:p w:rsidR="000B31C5" w:rsidRDefault="000B31C5" w:rsidP="000B3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передачу жилого дома (квартиры) в собственность    граждан пос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дык Черноземельский район Республика Калмыкия</w:t>
      </w:r>
    </w:p>
    <w:p w:rsidR="000B31C5" w:rsidRDefault="000B31C5" w:rsidP="000B3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тридцатого октября    две  тысячи  четырнадцатого   года  </w:t>
      </w:r>
    </w:p>
    <w:p w:rsidR="000B31C5" w:rsidRDefault="000B31C5" w:rsidP="000B31C5">
      <w:pPr>
        <w:jc w:val="center"/>
      </w:pPr>
    </w:p>
    <w:p w:rsidR="000B31C5" w:rsidRDefault="000B31C5" w:rsidP="000B31C5">
      <w:pPr>
        <w:jc w:val="center"/>
      </w:pPr>
    </w:p>
    <w:p w:rsidR="000B31C5" w:rsidRDefault="000B31C5" w:rsidP="000B31C5">
      <w:r>
        <w:t xml:space="preserve">                                  В соответствии с Жилищным Кодексом Российской Федерации,</w:t>
      </w:r>
    </w:p>
    <w:p w:rsidR="000B31C5" w:rsidRDefault="000B31C5" w:rsidP="000B31C5">
      <w:r>
        <w:t>Федеральным законом от 29.12.2004 г.№189-ФЗ «О введении в действие Жилищного кодекса Российской Федерации», Законом Российской Федерации  «О приватизации жилищного фонда в Российской</w:t>
      </w:r>
      <w:r>
        <w:rPr>
          <w:sz w:val="22"/>
          <w:szCs w:val="22"/>
        </w:rPr>
        <w:t xml:space="preserve">  </w:t>
      </w:r>
      <w:r>
        <w:t>Федерации» от 04 июля 1991 года (с изменениями и дополнениями; распоряжением  Главы  Администрации  Адыковского   сельского муниципального  образования</w:t>
      </w:r>
      <w:r>
        <w:rPr>
          <w:sz w:val="22"/>
          <w:szCs w:val="22"/>
        </w:rPr>
        <w:t xml:space="preserve">  № 45 </w:t>
      </w:r>
      <w:r>
        <w:t>от   30  октября 2014 года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</w:t>
      </w:r>
      <w:r>
        <w:rPr>
          <w:b/>
        </w:rPr>
        <w:t>администрация Адыковского сельского муниципального образования передает  безвозмездно  дом в пос</w:t>
      </w:r>
      <w:proofErr w:type="gramStart"/>
      <w:r>
        <w:rPr>
          <w:b/>
        </w:rPr>
        <w:t>.А</w:t>
      </w:r>
      <w:proofErr w:type="gramEnd"/>
      <w:r>
        <w:rPr>
          <w:b/>
        </w:rPr>
        <w:t xml:space="preserve">дык  Черноземельского   района по улице  Октябрьская д.№13  </w:t>
      </w:r>
      <w:r>
        <w:t xml:space="preserve">состоящую   из  3-х  комнат общей площадью  </w:t>
      </w:r>
      <w:r>
        <w:rPr>
          <w:b/>
        </w:rPr>
        <w:t xml:space="preserve">76,8 </w:t>
      </w:r>
      <w:r>
        <w:rPr>
          <w:b/>
          <w:bCs/>
        </w:rPr>
        <w:t>кв.</w:t>
      </w:r>
      <w:r>
        <w:rPr>
          <w:b/>
        </w:rPr>
        <w:t>м</w:t>
      </w:r>
      <w:r>
        <w:t xml:space="preserve">., жилой площадью </w:t>
      </w:r>
      <w:r>
        <w:rPr>
          <w:b/>
          <w:bCs/>
        </w:rPr>
        <w:t>52,9 кв.</w:t>
      </w:r>
      <w:r>
        <w:rPr>
          <w:b/>
        </w:rPr>
        <w:t xml:space="preserve">м.  </w:t>
      </w:r>
      <w:r>
        <w:t>на праве      собственности:</w:t>
      </w:r>
    </w:p>
    <w:p w:rsidR="000B31C5" w:rsidRDefault="000B31C5" w:rsidP="000B31C5">
      <w:pPr>
        <w:rPr>
          <w:sz w:val="40"/>
          <w:szCs w:val="40"/>
        </w:rPr>
      </w:pPr>
    </w:p>
    <w:p w:rsidR="000B31C5" w:rsidRPr="00534352" w:rsidRDefault="000B31C5" w:rsidP="000B31C5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</w:t>
      </w:r>
      <w:r>
        <w:rPr>
          <w:b/>
          <w:sz w:val="40"/>
          <w:szCs w:val="40"/>
        </w:rPr>
        <w:t>ХОДЖИГУРОВОЙ   КЕМЕ   САРАНГОВНЕ</w:t>
      </w:r>
    </w:p>
    <w:p w:rsidR="000B31C5" w:rsidRDefault="000B31C5" w:rsidP="000B31C5">
      <w:r>
        <w:t xml:space="preserve">        </w:t>
      </w:r>
    </w:p>
    <w:p w:rsidR="000B31C5" w:rsidRPr="00EE6F99" w:rsidRDefault="000B31C5" w:rsidP="000B31C5">
      <w:pPr>
        <w:jc w:val="center"/>
        <w:rPr>
          <w:b/>
          <w:bCs/>
          <w:sz w:val="28"/>
          <w:szCs w:val="28"/>
        </w:rPr>
      </w:pPr>
      <w:r>
        <w:rPr>
          <w:b/>
          <w:sz w:val="22"/>
          <w:szCs w:val="22"/>
        </w:rPr>
        <w:t xml:space="preserve">У С Л О В И Я       Д О Г О В О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А   :</w:t>
      </w:r>
    </w:p>
    <w:p w:rsidR="000B31C5" w:rsidRDefault="000B31C5" w:rsidP="000B31C5">
      <w:pPr>
        <w:rPr>
          <w:b/>
          <w:sz w:val="22"/>
          <w:szCs w:val="22"/>
        </w:rPr>
      </w:pPr>
    </w:p>
    <w:p w:rsidR="000B31C5" w:rsidRDefault="000B31C5" w:rsidP="000B31C5">
      <w:r>
        <w:rPr>
          <w:sz w:val="22"/>
          <w:szCs w:val="22"/>
        </w:rPr>
        <w:t xml:space="preserve">                </w:t>
      </w:r>
      <w:r>
        <w:t>1.   Каждый гражданин имеет право на приобретение жилого помещения в домах государственного и муниципального жилищного фонда в собственность в порядке приватизации один раз.</w:t>
      </w:r>
    </w:p>
    <w:p w:rsidR="000B31C5" w:rsidRDefault="000B31C5" w:rsidP="000B31C5">
      <w:r>
        <w:t xml:space="preserve">                     Несовершеннолетние, ставшие собственниками жилого помещения в порядке приватизации, сохраняют право на однократную бесплатную приватизацию жилого помещения  в домах государственного и муниципального жилищного фонда после достижения ими совершеннолетия.</w:t>
      </w:r>
    </w:p>
    <w:p w:rsidR="000B31C5" w:rsidRDefault="000B31C5" w:rsidP="000B31C5">
      <w:pPr>
        <w:numPr>
          <w:ilvl w:val="0"/>
          <w:numId w:val="1"/>
        </w:numPr>
      </w:pPr>
      <w:r>
        <w:t xml:space="preserve">Доля, в праве общей собственности на общее имущество  </w:t>
      </w:r>
      <w:proofErr w:type="gramStart"/>
      <w:r>
        <w:t>в</w:t>
      </w:r>
      <w:proofErr w:type="gramEnd"/>
      <w:r>
        <w:t xml:space="preserve">  многоквартирном</w:t>
      </w:r>
    </w:p>
    <w:p w:rsidR="000B31C5" w:rsidRDefault="000B31C5" w:rsidP="000B31C5">
      <w:proofErr w:type="gramStart"/>
      <w:r>
        <w:t>доме</w:t>
      </w:r>
      <w:proofErr w:type="gramEnd"/>
      <w:r>
        <w:t xml:space="preserve"> собственника, помещения в этом доме, пропорционально  размеру общей площади указанного помещения.</w:t>
      </w:r>
    </w:p>
    <w:p w:rsidR="000B31C5" w:rsidRDefault="000B31C5" w:rsidP="000B31C5">
      <w:pPr>
        <w:ind w:left="1200"/>
      </w:pPr>
      <w:r>
        <w:t xml:space="preserve">Собственник  помещения в многоквартирном доме не вправе </w:t>
      </w:r>
    </w:p>
    <w:p w:rsidR="000B31C5" w:rsidRDefault="000B31C5" w:rsidP="000B31C5">
      <w:r>
        <w:t>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помещение.</w:t>
      </w:r>
    </w:p>
    <w:p w:rsidR="000B31C5" w:rsidRDefault="000B31C5" w:rsidP="000B31C5">
      <w:r>
        <w:t xml:space="preserve">                 3.   Члены семьи собственника, проживающие в принадлежащем ему жилом </w:t>
      </w:r>
      <w:proofErr w:type="spellStart"/>
      <w:r>
        <w:t>помешении</w:t>
      </w:r>
      <w:proofErr w:type="spellEnd"/>
      <w:r>
        <w:t xml:space="preserve">, имеют право пользования этим помещением </w:t>
      </w:r>
      <w:proofErr w:type="gramStart"/>
      <w:r>
        <w:t>;и</w:t>
      </w:r>
      <w:proofErr w:type="gramEnd"/>
      <w:r>
        <w:t xml:space="preserve"> переход права собственности на жилое помещение к другому лицу является основанием для прекращения права пользования  жилым  </w:t>
      </w:r>
      <w:proofErr w:type="spellStart"/>
      <w:r>
        <w:t>помешением</w:t>
      </w:r>
      <w:proofErr w:type="spellEnd"/>
      <w:r>
        <w:t xml:space="preserve">  членами семьи прежнего собственника.</w:t>
      </w:r>
    </w:p>
    <w:p w:rsidR="000B31C5" w:rsidRDefault="000B31C5" w:rsidP="000B31C5">
      <w:r>
        <w:t xml:space="preserve">                  4.   Граждане, приватизировавшие жилые помещения, являющиеся  для них  единственным  местом постоянного проживания, в праве передать принадлежащее им на праве собственности и свободные от обстоятельств жилые помещения, в государственную </w:t>
      </w:r>
      <w:r>
        <w:lastRenderedPageBreak/>
        <w:t xml:space="preserve">или муниципальную </w:t>
      </w:r>
      <w:proofErr w:type="spellStart"/>
      <w:r>
        <w:t>собственность</w:t>
      </w:r>
      <w:proofErr w:type="gramStart"/>
      <w:r>
        <w:t>,а</w:t>
      </w:r>
      <w:proofErr w:type="spellEnd"/>
      <w:proofErr w:type="gramEnd"/>
      <w:r>
        <w:t xml:space="preserve"> соответствующие органы исполнительной власти, органы  местного самоуправления или уполномоченные ими лица обязаны принять их в собственность и заключить договор социального найма этих жилых  помещений с этими</w:t>
      </w:r>
    </w:p>
    <w:p w:rsidR="000B31C5" w:rsidRDefault="000B31C5" w:rsidP="000B31C5">
      <w:r>
        <w:t>гражданами.</w:t>
      </w:r>
    </w:p>
    <w:p w:rsidR="000B31C5" w:rsidRDefault="000B31C5" w:rsidP="000B31C5">
      <w:r>
        <w:t xml:space="preserve">                  5.   Право собственности на жилое помещение возникает с момента государственной регистрации в Едином государственном реестре прав на недвижимое имущество и сделок с ним .</w:t>
      </w:r>
    </w:p>
    <w:p w:rsidR="000B31C5" w:rsidRDefault="000B31C5" w:rsidP="000B31C5">
      <w:r>
        <w:t xml:space="preserve">                   6.   В настоящем договоре соблюдены условия Закона Российской Федерации   «О приватизации жилищного фонда в Российской Федерации»:</w:t>
      </w:r>
    </w:p>
    <w:p w:rsidR="000B31C5" w:rsidRDefault="000B31C5" w:rsidP="000B31C5">
      <w:r>
        <w:t xml:space="preserve">              -статьи  2 –истребованы согласие нанимателей по Договору социального найма  жилого помещения  (ордера);</w:t>
      </w:r>
    </w:p>
    <w:p w:rsidR="000B31C5" w:rsidRDefault="000B31C5" w:rsidP="000B31C5">
      <w:r>
        <w:t xml:space="preserve">              -статьи 7- соблюдены интересы  несовершеннолетних  членов  семьи, имеющих право пользования данным жилым помещением</w:t>
      </w:r>
    </w:p>
    <w:p w:rsidR="000B31C5" w:rsidRDefault="000B31C5" w:rsidP="000B31C5">
      <w:r>
        <w:t xml:space="preserve">              -статьи 11- соблюден гражданами принцип однократности приобретения жилого помещения в собственность бесплатно, в порядке приватизации.</w:t>
      </w:r>
    </w:p>
    <w:p w:rsidR="000B31C5" w:rsidRDefault="000B31C5" w:rsidP="000B31C5">
      <w:r>
        <w:t xml:space="preserve">                   7. Администрация Адыковского сельского муниципального образования несет  ответственность за соблюдение условий приватизации жилого помещения, установленных Законом РФ  «О приватизации  жилищного фонда в Российской Федерации».</w:t>
      </w:r>
    </w:p>
    <w:p w:rsidR="000B31C5" w:rsidRDefault="000B31C5" w:rsidP="000B31C5">
      <w:r>
        <w:t xml:space="preserve">                  8.Настоящий договор составлен в простой письменной форме в 3 (трех) экземплярах, первый хранится у гражданина, второ</w:t>
      </w:r>
      <w:proofErr w:type="gramStart"/>
      <w:r>
        <w:t>й-</w:t>
      </w:r>
      <w:proofErr w:type="gramEnd"/>
      <w:r>
        <w:t xml:space="preserve"> в администрации Адыковского  СМО Республики Калмыкия, третий- в Управлении Федеральной  государственной  регистрации кадастра и картографии по Республики Калмыкия.</w:t>
      </w:r>
    </w:p>
    <w:p w:rsidR="000B31C5" w:rsidRDefault="000B31C5" w:rsidP="000B31C5"/>
    <w:p w:rsidR="000B31C5" w:rsidRDefault="000B31C5" w:rsidP="000B31C5"/>
    <w:p w:rsidR="000B31C5" w:rsidRDefault="000B31C5" w:rsidP="000B31C5">
      <w:r>
        <w:t xml:space="preserve">                                                                          Учетный   № 3 от  «30» октября 2014 г.</w:t>
      </w:r>
    </w:p>
    <w:p w:rsidR="000B31C5" w:rsidRDefault="000B31C5" w:rsidP="000B31C5"/>
    <w:p w:rsidR="000B31C5" w:rsidRDefault="000B31C5" w:rsidP="000B31C5"/>
    <w:p w:rsidR="000B31C5" w:rsidRDefault="000B31C5" w:rsidP="000B31C5"/>
    <w:p w:rsidR="000B31C5" w:rsidRDefault="000B31C5" w:rsidP="000B31C5">
      <w:pPr>
        <w:rPr>
          <w:b/>
        </w:rPr>
      </w:pPr>
      <w:r>
        <w:rPr>
          <w:b/>
        </w:rPr>
        <w:t xml:space="preserve">Глава  Администрации Адыковского                                 Подпись гражданки:    сельского муниципального образования                         __________________________  ________________________________                                        / </w:t>
      </w:r>
      <w:proofErr w:type="spellStart"/>
      <w:r>
        <w:rPr>
          <w:b/>
        </w:rPr>
        <w:t>Ходжигурова</w:t>
      </w:r>
      <w:proofErr w:type="spellEnd"/>
      <w:r>
        <w:rPr>
          <w:b/>
        </w:rPr>
        <w:t xml:space="preserve">  К.С./</w:t>
      </w:r>
    </w:p>
    <w:p w:rsidR="000B31C5" w:rsidRDefault="000B31C5" w:rsidP="000B31C5">
      <w:pPr>
        <w:ind w:hanging="1701"/>
        <w:rPr>
          <w:b/>
        </w:rPr>
      </w:pPr>
      <w:r>
        <w:rPr>
          <w:b/>
        </w:rPr>
        <w:t xml:space="preserve">                                          /Онгулданов П.В./                                             </w:t>
      </w:r>
    </w:p>
    <w:p w:rsidR="000B31C5" w:rsidRDefault="000B31C5" w:rsidP="000B31C5">
      <w:pPr>
        <w:ind w:left="840"/>
      </w:pPr>
    </w:p>
    <w:p w:rsidR="000B31C5" w:rsidRDefault="000B31C5" w:rsidP="000B31C5">
      <w:pPr>
        <w:rPr>
          <w:b/>
        </w:rPr>
      </w:pPr>
    </w:p>
    <w:p w:rsidR="000B31C5" w:rsidRDefault="000B31C5" w:rsidP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p w:rsidR="000B31C5" w:rsidRDefault="000B31C5"/>
    <w:sectPr w:rsidR="000B31C5" w:rsidSect="007047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5A"/>
    <w:rsid w:val="000B31C5"/>
    <w:rsid w:val="00553030"/>
    <w:rsid w:val="00704712"/>
    <w:rsid w:val="00734D5A"/>
    <w:rsid w:val="00807D07"/>
    <w:rsid w:val="00B80F7D"/>
    <w:rsid w:val="00CB37B9"/>
    <w:rsid w:val="00F6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Баирта</cp:lastModifiedBy>
  <cp:revision>5</cp:revision>
  <cp:lastPrinted>2014-10-30T06:55:00Z</cp:lastPrinted>
  <dcterms:created xsi:type="dcterms:W3CDTF">2014-10-30T06:51:00Z</dcterms:created>
  <dcterms:modified xsi:type="dcterms:W3CDTF">2014-11-18T08:04:00Z</dcterms:modified>
</cp:coreProperties>
</file>