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29656E" w:rsidRPr="00272AE4" w:rsidTr="00A70552">
        <w:trPr>
          <w:trHeight w:val="1438"/>
        </w:trPr>
        <w:tc>
          <w:tcPr>
            <w:tcW w:w="3888" w:type="dxa"/>
          </w:tcPr>
          <w:p w:rsidR="0029656E" w:rsidRPr="00272AE4" w:rsidRDefault="0029656E" w:rsidP="00A7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56E" w:rsidRPr="00272AE4" w:rsidRDefault="0029656E" w:rsidP="00A7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29656E" w:rsidRPr="00272AE4" w:rsidRDefault="0029656E" w:rsidP="00A7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29656E" w:rsidRPr="00272AE4" w:rsidRDefault="0029656E" w:rsidP="00A7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2284459" r:id="rId6"/>
              </w:pict>
            </w:r>
          </w:p>
        </w:tc>
        <w:tc>
          <w:tcPr>
            <w:tcW w:w="4607" w:type="dxa"/>
          </w:tcPr>
          <w:p w:rsidR="0029656E" w:rsidRPr="00272AE4" w:rsidRDefault="0029656E" w:rsidP="00A7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6E" w:rsidRPr="00272AE4" w:rsidRDefault="0029656E" w:rsidP="00A7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29656E" w:rsidRPr="00272AE4" w:rsidRDefault="0029656E" w:rsidP="0029656E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29656E" w:rsidRPr="00272AE4" w:rsidRDefault="0029656E" w:rsidP="0029656E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272A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272AE4">
        <w:rPr>
          <w:rFonts w:ascii="Times New Roman" w:hAnsi="Times New Roman" w:cs="Times New Roman"/>
          <w:b/>
          <w:sz w:val="24"/>
          <w:szCs w:val="24"/>
        </w:rPr>
        <w:t>-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272AE4">
        <w:rPr>
          <w:rFonts w:ascii="Times New Roman" w:hAnsi="Times New Roman" w:cs="Times New Roman"/>
          <w:b/>
          <w:sz w:val="24"/>
          <w:szCs w:val="24"/>
        </w:rPr>
        <w:t>@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72AE4">
        <w:rPr>
          <w:rFonts w:ascii="Times New Roman" w:hAnsi="Times New Roman" w:cs="Times New Roman"/>
          <w:b/>
          <w:sz w:val="24"/>
          <w:szCs w:val="24"/>
        </w:rPr>
        <w:t>.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72A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72AE4">
        <w:rPr>
          <w:rFonts w:ascii="Times New Roman" w:hAnsi="Times New Roman" w:cs="Times New Roman"/>
          <w:b/>
          <w:sz w:val="24"/>
          <w:szCs w:val="24"/>
        </w:rPr>
        <w:t>://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272AE4">
        <w:rPr>
          <w:rFonts w:ascii="Times New Roman" w:hAnsi="Times New Roman" w:cs="Times New Roman"/>
          <w:b/>
          <w:sz w:val="24"/>
          <w:szCs w:val="24"/>
        </w:rPr>
        <w:t>-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272AE4">
        <w:rPr>
          <w:rFonts w:ascii="Times New Roman" w:hAnsi="Times New Roman" w:cs="Times New Roman"/>
          <w:b/>
          <w:sz w:val="24"/>
          <w:szCs w:val="24"/>
        </w:rPr>
        <w:t>.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29656E" w:rsidRPr="00272AE4" w:rsidRDefault="0029656E" w:rsidP="0029656E">
      <w:pPr>
        <w:tabs>
          <w:tab w:val="left" w:pos="3200"/>
          <w:tab w:val="left" w:pos="65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2017 г.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п. Адык</w:t>
      </w:r>
    </w:p>
    <w:p w:rsidR="0029656E" w:rsidRPr="00272AE4" w:rsidRDefault="0029656E" w:rsidP="00296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плана антинаркотических мероприятий на территории Адыковского сельского муниципального образования на 2017 год. </w:t>
      </w:r>
    </w:p>
    <w:p w:rsidR="0029656E" w:rsidRPr="00272AE4" w:rsidRDefault="0029656E" w:rsidP="002965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56E" w:rsidRDefault="0029656E" w:rsidP="0029656E">
      <w:pPr>
        <w:rPr>
          <w:rFonts w:ascii="Times New Roman" w:hAnsi="Times New Roman" w:cs="Times New Roman"/>
          <w:sz w:val="24"/>
          <w:szCs w:val="24"/>
        </w:rPr>
      </w:pPr>
      <w:r w:rsidRPr="00272A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связаенных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ней правонарушений до уровня минимальной опасности для общества на территории Адыковского сельского муниципального образования, р</w:t>
      </w:r>
      <w:r w:rsidRPr="00272AE4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 от 09.06.2010 года № 690 «Об утверждении Стратегии государственной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года», от 18.10.2007 года №1374 «О дополнительных 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прекурсоров» администрация Адыковского сельского муниципального образования Республики Калмыкия постановляет: </w:t>
      </w:r>
      <w:r w:rsidRPr="0027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56E" w:rsidRPr="00272AE4" w:rsidRDefault="0029656E" w:rsidP="002965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антинаркотических мероприятий на территории Адыковского сельского муниципального образования на 2017 год.</w:t>
      </w:r>
      <w:r w:rsidR="005F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E2" w:rsidRDefault="005F6FE2" w:rsidP="005F6FE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</w:pPr>
      <w:r w:rsidRPr="005F6FE2">
        <w:rPr>
          <w:rFonts w:ascii="Times New Roman" w:hAnsi="Times New Roman" w:cs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5F6FE2">
          <w:rPr>
            <w:rStyle w:val="a4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Pr="005C1BFD">
        <w:t>.</w:t>
      </w:r>
    </w:p>
    <w:p w:rsidR="005F6FE2" w:rsidRDefault="005F6FE2" w:rsidP="005F6FE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F6FE2">
        <w:rPr>
          <w:rFonts w:ascii="Times New Roman" w:hAnsi="Times New Roman" w:cs="Times New Roman"/>
          <w:sz w:val="24"/>
          <w:szCs w:val="24"/>
        </w:rPr>
        <w:t>Контроль над  выполнением  плана мероприятий оставляю за собой.</w:t>
      </w:r>
    </w:p>
    <w:p w:rsidR="005F6FE2" w:rsidRDefault="005F6FE2" w:rsidP="005F6FE2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F6FE2" w:rsidRDefault="005F6FE2" w:rsidP="005F6FE2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F6FE2" w:rsidRPr="005F6FE2" w:rsidRDefault="005F6FE2" w:rsidP="005F6FE2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F6FE2" w:rsidRDefault="0029656E" w:rsidP="005F6F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29656E" w:rsidRPr="00272AE4" w:rsidRDefault="0029656E" w:rsidP="005F6F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29656E" w:rsidRPr="00272AE4" w:rsidRDefault="0029656E" w:rsidP="005F6F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9656E" w:rsidRDefault="0029656E" w:rsidP="005F6F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(ахлачи)                                       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Б.Н.Мергульчиева</w:t>
      </w:r>
      <w:proofErr w:type="spellEnd"/>
    </w:p>
    <w:p w:rsidR="005F6FE2" w:rsidRDefault="005F6FE2" w:rsidP="005F6F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6FE2" w:rsidRPr="00272AE4" w:rsidRDefault="005F6FE2" w:rsidP="005F6F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656E" w:rsidRPr="00272AE4" w:rsidRDefault="0029656E" w:rsidP="005F6F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656E" w:rsidRDefault="0029656E" w:rsidP="005F6FE2">
      <w:pPr>
        <w:spacing w:after="0"/>
        <w:ind w:left="360"/>
        <w:rPr>
          <w:b/>
        </w:rPr>
      </w:pPr>
    </w:p>
    <w:p w:rsidR="0029656E" w:rsidRPr="005F6FE2" w:rsidRDefault="0029656E" w:rsidP="005F6FE2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29656E" w:rsidRPr="005F6FE2" w:rsidRDefault="0029656E" w:rsidP="005F6FE2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>к постановлению Главы администрации</w:t>
      </w:r>
    </w:p>
    <w:p w:rsidR="0029656E" w:rsidRPr="005F6FE2" w:rsidRDefault="0029656E" w:rsidP="005F6FE2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F6FE2">
        <w:rPr>
          <w:rFonts w:ascii="Times New Roman" w:hAnsi="Times New Roman" w:cs="Times New Roman"/>
          <w:sz w:val="18"/>
          <w:szCs w:val="18"/>
        </w:rPr>
        <w:t>Адыковского СМО РК от 1</w:t>
      </w:r>
      <w:r w:rsidR="005F6FE2">
        <w:rPr>
          <w:rFonts w:ascii="Times New Roman" w:hAnsi="Times New Roman" w:cs="Times New Roman"/>
          <w:sz w:val="18"/>
          <w:szCs w:val="18"/>
        </w:rPr>
        <w:t>9</w:t>
      </w:r>
      <w:r w:rsidRPr="005F6FE2">
        <w:rPr>
          <w:rFonts w:ascii="Times New Roman" w:hAnsi="Times New Roman" w:cs="Times New Roman"/>
          <w:sz w:val="18"/>
          <w:szCs w:val="18"/>
        </w:rPr>
        <w:t>.0</w:t>
      </w:r>
      <w:r w:rsidR="005F6FE2">
        <w:rPr>
          <w:rFonts w:ascii="Times New Roman" w:hAnsi="Times New Roman" w:cs="Times New Roman"/>
          <w:sz w:val="18"/>
          <w:szCs w:val="18"/>
        </w:rPr>
        <w:t>1</w:t>
      </w:r>
      <w:r w:rsidRPr="005F6FE2">
        <w:rPr>
          <w:rFonts w:ascii="Times New Roman" w:hAnsi="Times New Roman" w:cs="Times New Roman"/>
          <w:sz w:val="18"/>
          <w:szCs w:val="18"/>
        </w:rPr>
        <w:t xml:space="preserve">.2017 года № </w:t>
      </w:r>
      <w:r w:rsidR="005F6FE2">
        <w:rPr>
          <w:rFonts w:ascii="Times New Roman" w:hAnsi="Times New Roman" w:cs="Times New Roman"/>
          <w:sz w:val="18"/>
          <w:szCs w:val="18"/>
        </w:rPr>
        <w:t>4</w:t>
      </w:r>
    </w:p>
    <w:p w:rsidR="0029656E" w:rsidRDefault="0029656E" w:rsidP="005F6FE2">
      <w:pPr>
        <w:spacing w:after="0"/>
        <w:ind w:left="360"/>
      </w:pPr>
    </w:p>
    <w:p w:rsidR="0029656E" w:rsidRDefault="0029656E" w:rsidP="002965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656E" w:rsidRPr="006B706A" w:rsidRDefault="0029656E" w:rsidP="00296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FE2" w:rsidRDefault="005F6FE2" w:rsidP="005F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F6FE2" w:rsidRPr="00272AE4" w:rsidRDefault="005F6FE2" w:rsidP="005F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антинаркотических мероприятий на территории Адыковского сельского муниципального образования на 2017 год. </w:t>
      </w:r>
    </w:p>
    <w:p w:rsidR="0029656E" w:rsidRPr="006B706A" w:rsidRDefault="0029656E" w:rsidP="005F6F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430" w:type="dxa"/>
        <w:tblLook w:val="04A0"/>
      </w:tblPr>
      <w:tblGrid>
        <w:gridCol w:w="1101"/>
        <w:gridCol w:w="3543"/>
        <w:gridCol w:w="2393"/>
        <w:gridCol w:w="2393"/>
      </w:tblGrid>
      <w:tr w:rsidR="0029656E" w:rsidRPr="006B706A" w:rsidTr="00A70552">
        <w:tc>
          <w:tcPr>
            <w:tcW w:w="1101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shd w:val="clear" w:color="auto" w:fill="FFFFFF" w:themeFill="background1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9656E" w:rsidRPr="006B706A" w:rsidTr="00A70552">
        <w:tc>
          <w:tcPr>
            <w:tcW w:w="1101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Провести обследование территории поселения на выявление   очагов произрастания наркосодержащих культур, составить акты обследования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УУП</w:t>
            </w:r>
          </w:p>
        </w:tc>
      </w:tr>
      <w:tr w:rsidR="0029656E" w:rsidRPr="006B706A" w:rsidTr="00A70552">
        <w:tc>
          <w:tcPr>
            <w:tcW w:w="1101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Подготовка информации для руководителей сельхозпредприятий, КФХ, жителей поселения об ответственности за непринятие мер по предотвращению произрастания и </w:t>
            </w:r>
            <w:proofErr w:type="gramStart"/>
            <w:r w:rsidRPr="006B706A">
              <w:rPr>
                <w:rFonts w:ascii="Times New Roman" w:hAnsi="Times New Roman" w:cs="Times New Roman"/>
              </w:rPr>
              <w:t>уничтожения</w:t>
            </w:r>
            <w:proofErr w:type="gramEnd"/>
            <w:r w:rsidRPr="006B706A">
              <w:rPr>
                <w:rFonts w:ascii="Times New Roman" w:hAnsi="Times New Roman" w:cs="Times New Roman"/>
              </w:rPr>
              <w:t xml:space="preserve"> дикорастущих наркосодержащих растений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29656E" w:rsidRPr="006B706A" w:rsidTr="00A70552">
        <w:tc>
          <w:tcPr>
            <w:tcW w:w="1101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Уточнение карты-схемы произрастания                                  наркосодержащих растений             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29656E" w:rsidRPr="006B706A" w:rsidTr="00A70552">
        <w:tc>
          <w:tcPr>
            <w:tcW w:w="1101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FFFFFF" w:themeFill="background1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Производить незамедлительное    уничтожение наркосодержащих  растений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обнаружения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29656E" w:rsidRPr="006B706A" w:rsidTr="00A70552">
        <w:tc>
          <w:tcPr>
            <w:tcW w:w="1101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Направить информационные письма руководителям предприятий, главам КФХ,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ИП-землепользователям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 о необходимости выявления и уничтожения наркосодержащих растений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Первая неделя месяца, в период с апреля по октябрь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29656E" w:rsidRPr="006B706A" w:rsidTr="00A70552">
        <w:tc>
          <w:tcPr>
            <w:tcW w:w="1101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FFFFFF" w:themeFill="background1"/>
          </w:tcPr>
          <w:p w:rsidR="0029656E" w:rsidRPr="006B706A" w:rsidRDefault="0029656E" w:rsidP="00A70552">
            <w:pPr>
              <w:rPr>
                <w:rFonts w:ascii="Times New Roman" w:eastAsia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Усилить меры по проведению           </w:t>
            </w:r>
          </w:p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proofErr w:type="spellStart"/>
            <w:r w:rsidRPr="006B706A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пропаганды среди населения, обеспечить пропаганду    здорового образа жизни            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93" w:type="dxa"/>
          </w:tcPr>
          <w:p w:rsidR="0029656E" w:rsidRPr="006B706A" w:rsidRDefault="0029656E" w:rsidP="00A7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СМО, СДК, сельская библиотека</w:t>
            </w:r>
          </w:p>
        </w:tc>
      </w:tr>
    </w:tbl>
    <w:p w:rsidR="0029656E" w:rsidRDefault="0029656E" w:rsidP="0029656E">
      <w:pPr>
        <w:spacing w:after="0" w:line="240" w:lineRule="auto"/>
        <w:rPr>
          <w:rFonts w:ascii="Times New Roman" w:hAnsi="Times New Roman" w:cs="Times New Roman"/>
        </w:rPr>
      </w:pPr>
    </w:p>
    <w:p w:rsidR="0029656E" w:rsidRDefault="0029656E" w:rsidP="0029656E">
      <w:pPr>
        <w:spacing w:after="0" w:line="240" w:lineRule="auto"/>
        <w:rPr>
          <w:rFonts w:ascii="Times New Roman" w:hAnsi="Times New Roman" w:cs="Times New Roman"/>
        </w:rPr>
      </w:pPr>
    </w:p>
    <w:p w:rsidR="0029656E" w:rsidRDefault="0029656E" w:rsidP="0029656E">
      <w:pPr>
        <w:spacing w:after="0" w:line="240" w:lineRule="auto"/>
        <w:rPr>
          <w:rFonts w:ascii="Times New Roman" w:hAnsi="Times New Roman" w:cs="Times New Roman"/>
        </w:rPr>
      </w:pPr>
    </w:p>
    <w:p w:rsidR="0029656E" w:rsidRDefault="0029656E" w:rsidP="0029656E">
      <w:pPr>
        <w:spacing w:after="0" w:line="240" w:lineRule="auto"/>
        <w:rPr>
          <w:rFonts w:ascii="Times New Roman" w:hAnsi="Times New Roman" w:cs="Times New Roman"/>
        </w:rPr>
      </w:pPr>
    </w:p>
    <w:p w:rsidR="00CB52E7" w:rsidRDefault="00CB52E7"/>
    <w:sectPr w:rsidR="00CB52E7" w:rsidSect="00272A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56E"/>
    <w:rsid w:val="0029656E"/>
    <w:rsid w:val="003E09C1"/>
    <w:rsid w:val="005F6FE2"/>
    <w:rsid w:val="009136A5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F6F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6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2017-03-29T06:21:00Z</cp:lastPrinted>
  <dcterms:created xsi:type="dcterms:W3CDTF">2017-03-29T06:06:00Z</dcterms:created>
  <dcterms:modified xsi:type="dcterms:W3CDTF">2017-03-29T06:21:00Z</dcterms:modified>
</cp:coreProperties>
</file>