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3F0C69" w:rsidTr="006034C2">
        <w:trPr>
          <w:trHeight w:val="1602"/>
        </w:trPr>
        <w:tc>
          <w:tcPr>
            <w:tcW w:w="4608" w:type="dxa"/>
          </w:tcPr>
          <w:p w:rsidR="003F0C69" w:rsidRPr="00972A7D" w:rsidRDefault="003F0C69" w:rsidP="003F0C69">
            <w:pPr>
              <w:jc w:val="center"/>
              <w:rPr>
                <w:b/>
              </w:rPr>
            </w:pP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3F0C69" w:rsidRDefault="003F0C69" w:rsidP="003F0C69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3F0C69" w:rsidRPr="00972A7D" w:rsidRDefault="00B35416" w:rsidP="003F0C6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526223192" r:id="rId6"/>
              </w:pict>
            </w:r>
          </w:p>
        </w:tc>
        <w:tc>
          <w:tcPr>
            <w:tcW w:w="4787" w:type="dxa"/>
          </w:tcPr>
          <w:p w:rsidR="003F0C69" w:rsidRPr="00972A7D" w:rsidRDefault="003F0C69" w:rsidP="003F0C69">
            <w:pPr>
              <w:jc w:val="center"/>
            </w:pP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3F0C69" w:rsidRPr="00972A7D" w:rsidRDefault="003F0C69" w:rsidP="003F0C6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3F0C69" w:rsidRPr="00972A7D" w:rsidRDefault="003F0C69" w:rsidP="003F0C6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3F0C69" w:rsidRDefault="003F0C69" w:rsidP="003F0C69">
      <w:r>
        <w:t xml:space="preserve">  </w:t>
      </w:r>
    </w:p>
    <w:p w:rsidR="003F0C69" w:rsidRDefault="003C0D48" w:rsidP="003F0C69">
      <w:pPr>
        <w:rPr>
          <w:b/>
        </w:rPr>
      </w:pPr>
      <w:r>
        <w:rPr>
          <w:b/>
        </w:rPr>
        <w:t>20 мая</w:t>
      </w:r>
      <w:r w:rsidR="003F0C69" w:rsidRPr="000F02B9">
        <w:rPr>
          <w:b/>
        </w:rPr>
        <w:t xml:space="preserve"> 201</w:t>
      </w:r>
      <w:r w:rsidR="003F0C69">
        <w:rPr>
          <w:b/>
        </w:rPr>
        <w:t>6</w:t>
      </w:r>
      <w:r w:rsidR="003F0C69" w:rsidRPr="000F02B9">
        <w:rPr>
          <w:b/>
        </w:rPr>
        <w:t xml:space="preserve"> год</w:t>
      </w:r>
      <w:r w:rsidR="003F0C69" w:rsidRPr="00D440E8">
        <w:rPr>
          <w:b/>
        </w:rPr>
        <w:t xml:space="preserve"> </w:t>
      </w:r>
      <w:r w:rsidR="003F0C69">
        <w:rPr>
          <w:b/>
        </w:rPr>
        <w:t xml:space="preserve">                                </w:t>
      </w:r>
      <w:r>
        <w:rPr>
          <w:b/>
        </w:rPr>
        <w:t xml:space="preserve">              </w:t>
      </w:r>
      <w:r w:rsidR="003F0C69">
        <w:rPr>
          <w:b/>
        </w:rPr>
        <w:t xml:space="preserve">    </w:t>
      </w:r>
      <w:r w:rsidR="003F0C69" w:rsidRPr="000F02B9">
        <w:rPr>
          <w:b/>
        </w:rPr>
        <w:t xml:space="preserve">№ </w:t>
      </w:r>
      <w:r>
        <w:rPr>
          <w:b/>
        </w:rPr>
        <w:t>51</w:t>
      </w:r>
      <w:r w:rsidR="003F0C69" w:rsidRPr="000F02B9">
        <w:rPr>
          <w:b/>
        </w:rPr>
        <w:t xml:space="preserve">                          </w:t>
      </w:r>
      <w:r>
        <w:rPr>
          <w:b/>
        </w:rPr>
        <w:t xml:space="preserve">   </w:t>
      </w:r>
      <w:r w:rsidR="003F0C69" w:rsidRPr="000F02B9">
        <w:rPr>
          <w:b/>
        </w:rPr>
        <w:t xml:space="preserve">          </w:t>
      </w:r>
      <w:r w:rsidR="003F0C69" w:rsidRPr="00D440E8">
        <w:rPr>
          <w:b/>
        </w:rPr>
        <w:t xml:space="preserve">      </w:t>
      </w:r>
      <w:r w:rsidR="003F0C69">
        <w:rPr>
          <w:b/>
        </w:rPr>
        <w:t xml:space="preserve">      </w:t>
      </w:r>
      <w:r w:rsidR="003F0C69" w:rsidRPr="00D440E8">
        <w:rPr>
          <w:b/>
        </w:rPr>
        <w:t xml:space="preserve">  </w:t>
      </w:r>
      <w:r w:rsidR="003F0C69">
        <w:rPr>
          <w:b/>
        </w:rPr>
        <w:t>п. Адык</w:t>
      </w:r>
      <w:r w:rsidR="003F0C69" w:rsidRPr="00D440E8">
        <w:rPr>
          <w:b/>
        </w:rPr>
        <w:t xml:space="preserve"> </w:t>
      </w:r>
    </w:p>
    <w:p w:rsidR="003F0C69" w:rsidRDefault="003F0C69" w:rsidP="003F0C69">
      <w:pPr>
        <w:rPr>
          <w:b/>
        </w:rPr>
      </w:pPr>
    </w:p>
    <w:p w:rsidR="003C0D48" w:rsidRPr="002B5E5B" w:rsidRDefault="00CA70A7" w:rsidP="003C0D48">
      <w:pPr>
        <w:jc w:val="both"/>
        <w:rPr>
          <w:b/>
        </w:rPr>
      </w:pPr>
      <w:r>
        <w:t xml:space="preserve">        </w:t>
      </w:r>
      <w:r w:rsidR="003C0D48" w:rsidRPr="003C0D48">
        <w:t>В соответствии с</w:t>
      </w:r>
      <w:r w:rsidR="003C0D48">
        <w:t xml:space="preserve"> Земельным кодексом Российской Федерации,</w:t>
      </w:r>
      <w:r w:rsidR="003C0D48" w:rsidRPr="003C0D48">
        <w:t xml:space="preserve"> Законом Республики Калмыкия от 9 апреля </w:t>
      </w:r>
      <w:smartTag w:uri="urn:schemas-microsoft-com:office:smarttags" w:element="metricconverter">
        <w:smartTagPr>
          <w:attr w:name="ProductID" w:val="2010 г"/>
        </w:smartTagPr>
        <w:r w:rsidR="003C0D48" w:rsidRPr="003C0D48">
          <w:t>2010 г</w:t>
        </w:r>
      </w:smartTag>
      <w:r w:rsidR="003C0D48" w:rsidRPr="003C0D48">
        <w:t>. N 177-IV-З "О регулировании земельных отношений в Республике Калмыкия"</w:t>
      </w:r>
      <w:r w:rsidR="003C0D48">
        <w:t>,  Постановления от 25.12.2015 года  №50 « Об утверждении порядка</w:t>
      </w:r>
      <w:r w:rsidR="003C0D48" w:rsidRPr="002B5E5B">
        <w:rPr>
          <w:b/>
        </w:rPr>
        <w:t xml:space="preserve"> </w:t>
      </w:r>
      <w:r w:rsidR="003C0D48" w:rsidRPr="003C0D48">
        <w:t>однократного бесплатного предоставления в собственность гражданам земельных участков, находящихся в собственности Адыковского сельского муниципального образования Республики Калмыкия и земельных участков, государственная собственность на которые не разграничена на территории Адыковского СМО РК</w:t>
      </w:r>
      <w:r w:rsidR="003C0D48">
        <w:t>»,</w:t>
      </w:r>
    </w:p>
    <w:p w:rsidR="003C0D48" w:rsidRPr="0040608A" w:rsidRDefault="003C0D48" w:rsidP="003C0D48">
      <w:pPr>
        <w:jc w:val="both"/>
      </w:pPr>
    </w:p>
    <w:p w:rsidR="003C0D48" w:rsidRPr="003C0D48" w:rsidRDefault="003C0D48" w:rsidP="003C0D48">
      <w:pPr>
        <w:pStyle w:val="a8"/>
        <w:ind w:firstLine="200"/>
        <w:rPr>
          <w:color w:val="000000"/>
        </w:rPr>
      </w:pPr>
      <w:r w:rsidRPr="003C0D48">
        <w:t xml:space="preserve"> </w:t>
      </w:r>
      <w:r w:rsidRPr="003C0D48">
        <w:rPr>
          <w:color w:val="000000"/>
        </w:rPr>
        <w:t xml:space="preserve"> администрация Адыковского сельского муниципального образования Республики Калмыкия</w:t>
      </w:r>
    </w:p>
    <w:p w:rsidR="003C0D48" w:rsidRPr="00CA70A7" w:rsidRDefault="00CA70A7" w:rsidP="003C0D48">
      <w:pPr>
        <w:pStyle w:val="a8"/>
        <w:ind w:firstLine="200"/>
        <w:jc w:val="center"/>
        <w:rPr>
          <w:b/>
          <w:color w:val="000000"/>
        </w:rPr>
      </w:pPr>
      <w:r w:rsidRPr="00CA70A7">
        <w:rPr>
          <w:b/>
          <w:color w:val="000000"/>
        </w:rPr>
        <w:t>постановляет:</w:t>
      </w:r>
    </w:p>
    <w:p w:rsidR="003C0D48" w:rsidRPr="003C0D48" w:rsidRDefault="003C0D48" w:rsidP="003C0D48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3C0D48">
        <w:rPr>
          <w:color w:val="000000"/>
        </w:rPr>
        <w:t>Утвердить:</w:t>
      </w:r>
    </w:p>
    <w:p w:rsidR="003C0D48" w:rsidRPr="003C0D48" w:rsidRDefault="003C0D48" w:rsidP="003C0D48">
      <w:pPr>
        <w:pStyle w:val="a8"/>
        <w:ind w:firstLine="200"/>
        <w:rPr>
          <w:color w:val="000000"/>
        </w:rPr>
      </w:pPr>
      <w:r w:rsidRPr="003C0D48">
        <w:rPr>
          <w:color w:val="000000"/>
        </w:rPr>
        <w:t xml:space="preserve">- Перечень земельных участков </w:t>
      </w:r>
      <w:r>
        <w:rPr>
          <w:color w:val="000000"/>
        </w:rPr>
        <w:t xml:space="preserve"> </w:t>
      </w:r>
      <w:r w:rsidRPr="003C0D48">
        <w:rPr>
          <w:color w:val="000000"/>
        </w:rPr>
        <w:t xml:space="preserve"> для предоставления многодетным семьям в собственность бесплатно на территории </w:t>
      </w:r>
      <w:r w:rsidR="00F33B5C">
        <w:rPr>
          <w:color w:val="000000"/>
        </w:rPr>
        <w:t>Адыковского  СМО РК</w:t>
      </w:r>
      <w:r w:rsidR="00CA70A7">
        <w:rPr>
          <w:color w:val="000000"/>
        </w:rPr>
        <w:t xml:space="preserve">. </w:t>
      </w:r>
      <w:r w:rsidR="00CA70A7" w:rsidRPr="00CA70A7">
        <w:t>П</w:t>
      </w:r>
      <w:r w:rsidR="00CA70A7">
        <w:t>риложение.</w:t>
      </w:r>
    </w:p>
    <w:p w:rsidR="003C0D48" w:rsidRDefault="00F33B5C" w:rsidP="003C0D48">
      <w:pPr>
        <w:pStyle w:val="a8"/>
        <w:ind w:firstLine="200"/>
        <w:rPr>
          <w:color w:val="000000"/>
        </w:rPr>
      </w:pPr>
      <w:r>
        <w:rPr>
          <w:color w:val="000000"/>
        </w:rPr>
        <w:t xml:space="preserve"> </w:t>
      </w:r>
      <w:r w:rsidR="003C0D48" w:rsidRPr="003C0D48">
        <w:rPr>
          <w:color w:val="000000"/>
        </w:rPr>
        <w:t xml:space="preserve">  2. Настоящее постановление </w:t>
      </w:r>
      <w:r>
        <w:rPr>
          <w:color w:val="000000"/>
        </w:rPr>
        <w:t xml:space="preserve"> </w:t>
      </w:r>
      <w:r w:rsidR="003C0D48" w:rsidRPr="003C0D48">
        <w:rPr>
          <w:color w:val="000000"/>
        </w:rPr>
        <w:t xml:space="preserve"> разместить на официальном сайте администрации </w:t>
      </w:r>
      <w:r>
        <w:rPr>
          <w:color w:val="000000"/>
        </w:rPr>
        <w:t>Адыковского</w:t>
      </w:r>
      <w:r w:rsidR="003C0D48" w:rsidRPr="003C0D48">
        <w:rPr>
          <w:color w:val="000000"/>
        </w:rPr>
        <w:t xml:space="preserve"> сельского </w:t>
      </w:r>
      <w:r>
        <w:rPr>
          <w:color w:val="000000"/>
        </w:rPr>
        <w:t>муниципального образования Республики.</w:t>
      </w:r>
    </w:p>
    <w:p w:rsidR="00F33B5C" w:rsidRPr="002A5330" w:rsidRDefault="00F33B5C" w:rsidP="00F33B5C">
      <w:pPr>
        <w:shd w:val="clear" w:color="auto" w:fill="FFFFFF"/>
        <w:spacing w:before="273" w:after="273" w:line="244" w:lineRule="atLeast"/>
        <w:textAlignment w:val="baseline"/>
      </w:pPr>
      <w:r>
        <w:t xml:space="preserve">      3.</w:t>
      </w:r>
      <w:r w:rsidRPr="002A5330">
        <w:t xml:space="preserve">Контроль </w:t>
      </w:r>
      <w:r w:rsidR="00CA70A7">
        <w:t>над</w:t>
      </w:r>
      <w:r w:rsidRPr="002A5330">
        <w:t xml:space="preserve"> выполнением настоящего </w:t>
      </w:r>
      <w:r w:rsidR="00CA70A7">
        <w:t>постановления возложить на главного специалиста Огулову Зулу Кюкеновну.</w:t>
      </w:r>
      <w:r w:rsidRPr="002A5330">
        <w:t xml:space="preserve"> </w:t>
      </w:r>
    </w:p>
    <w:p w:rsidR="00F33B5C" w:rsidRPr="003C0D48" w:rsidRDefault="00F33B5C" w:rsidP="003C0D48">
      <w:pPr>
        <w:pStyle w:val="a8"/>
        <w:ind w:firstLine="200"/>
        <w:rPr>
          <w:color w:val="000000"/>
        </w:rPr>
      </w:pPr>
    </w:p>
    <w:p w:rsidR="003C0D48" w:rsidRPr="003C0D48" w:rsidRDefault="003C0D48" w:rsidP="003C0D48">
      <w:pPr>
        <w:pStyle w:val="a8"/>
        <w:ind w:firstLine="200"/>
        <w:rPr>
          <w:color w:val="000000"/>
          <w:sz w:val="28"/>
          <w:szCs w:val="28"/>
        </w:rPr>
      </w:pPr>
      <w:r w:rsidRPr="003C0D48">
        <w:rPr>
          <w:color w:val="000000"/>
          <w:sz w:val="28"/>
          <w:szCs w:val="28"/>
        </w:rPr>
        <w:t>           </w:t>
      </w:r>
    </w:p>
    <w:p w:rsidR="003C0D48" w:rsidRPr="007A6B71" w:rsidRDefault="003C0D48" w:rsidP="003C0D48">
      <w:pPr>
        <w:ind w:right="-1"/>
        <w:jc w:val="both"/>
        <w:rPr>
          <w:b/>
        </w:rPr>
      </w:pPr>
      <w:r w:rsidRPr="007A6B71">
        <w:rPr>
          <w:b/>
        </w:rPr>
        <w:t>Глава Адыковского сельского</w:t>
      </w:r>
    </w:p>
    <w:p w:rsidR="003C0D48" w:rsidRPr="007A6B71" w:rsidRDefault="003C0D48" w:rsidP="003C0D48">
      <w:pPr>
        <w:ind w:right="-1"/>
        <w:jc w:val="both"/>
        <w:rPr>
          <w:b/>
        </w:rPr>
      </w:pPr>
      <w:r w:rsidRPr="007A6B71">
        <w:rPr>
          <w:b/>
        </w:rPr>
        <w:t>Муниципального образования</w:t>
      </w:r>
    </w:p>
    <w:p w:rsidR="003C0D48" w:rsidRPr="007A6B71" w:rsidRDefault="003C0D48" w:rsidP="003C0D48">
      <w:pPr>
        <w:ind w:right="-1"/>
        <w:jc w:val="both"/>
        <w:rPr>
          <w:b/>
        </w:rPr>
      </w:pPr>
      <w:r w:rsidRPr="007A6B71">
        <w:rPr>
          <w:b/>
        </w:rPr>
        <w:t xml:space="preserve">Республики Калмыкия (ахлачи)                </w:t>
      </w:r>
      <w:r>
        <w:rPr>
          <w:b/>
        </w:rPr>
        <w:t xml:space="preserve">     </w:t>
      </w:r>
      <w:r w:rsidRPr="007A6B71">
        <w:rPr>
          <w:b/>
        </w:rPr>
        <w:t xml:space="preserve">                </w:t>
      </w:r>
      <w:proofErr w:type="spellStart"/>
      <w:r w:rsidRPr="007A6B71">
        <w:rPr>
          <w:b/>
        </w:rPr>
        <w:t>Б.Н.Мергульчиева</w:t>
      </w:r>
      <w:proofErr w:type="spellEnd"/>
    </w:p>
    <w:p w:rsidR="003C0D48" w:rsidRPr="007A6B71" w:rsidRDefault="003C0D48" w:rsidP="003C0D48">
      <w:pPr>
        <w:ind w:right="-1"/>
        <w:jc w:val="both"/>
        <w:rPr>
          <w:b/>
        </w:rPr>
      </w:pPr>
    </w:p>
    <w:p w:rsidR="003C0D48" w:rsidRPr="003C0D48" w:rsidRDefault="003C0D48" w:rsidP="003C0D48">
      <w:pPr>
        <w:pStyle w:val="a8"/>
        <w:ind w:firstLine="200"/>
        <w:rPr>
          <w:color w:val="000000"/>
          <w:sz w:val="28"/>
          <w:szCs w:val="28"/>
        </w:rPr>
      </w:pPr>
      <w:r w:rsidRPr="003C0D48">
        <w:rPr>
          <w:color w:val="000000"/>
          <w:sz w:val="28"/>
          <w:szCs w:val="28"/>
        </w:rPr>
        <w:t> </w:t>
      </w:r>
    </w:p>
    <w:p w:rsidR="00F33B5C" w:rsidRDefault="003C0D48" w:rsidP="003C0D48">
      <w:pPr>
        <w:pStyle w:val="a8"/>
        <w:ind w:firstLine="200"/>
        <w:rPr>
          <w:color w:val="000000"/>
          <w:sz w:val="28"/>
          <w:szCs w:val="28"/>
        </w:rPr>
      </w:pPr>
      <w:r w:rsidRPr="003C0D48">
        <w:rPr>
          <w:color w:val="000000"/>
          <w:sz w:val="28"/>
          <w:szCs w:val="28"/>
        </w:rPr>
        <w:t>                </w:t>
      </w:r>
    </w:p>
    <w:p w:rsidR="003C0D48" w:rsidRDefault="003C0D48" w:rsidP="003C0D48">
      <w:pPr>
        <w:pStyle w:val="a8"/>
        <w:ind w:firstLine="200"/>
        <w:rPr>
          <w:color w:val="000000"/>
          <w:sz w:val="28"/>
          <w:szCs w:val="28"/>
        </w:rPr>
      </w:pPr>
      <w:r w:rsidRPr="003C0D48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</w:t>
      </w:r>
    </w:p>
    <w:p w:rsidR="003C0D48" w:rsidRPr="00CA70A7" w:rsidRDefault="003C0D48" w:rsidP="00CA70A7">
      <w:pPr>
        <w:pStyle w:val="a8"/>
        <w:spacing w:before="0" w:beforeAutospacing="0" w:after="0" w:afterAutospacing="0"/>
        <w:ind w:firstLine="200"/>
        <w:jc w:val="right"/>
        <w:rPr>
          <w:color w:val="000000"/>
          <w:sz w:val="18"/>
          <w:szCs w:val="18"/>
        </w:rPr>
      </w:pPr>
      <w:r w:rsidRPr="00CA70A7">
        <w:rPr>
          <w:color w:val="000000"/>
          <w:sz w:val="18"/>
          <w:szCs w:val="18"/>
        </w:rPr>
        <w:lastRenderedPageBreak/>
        <w:t xml:space="preserve">    Приложение </w:t>
      </w:r>
      <w:r w:rsidR="00CA70A7" w:rsidRPr="00CA70A7">
        <w:rPr>
          <w:color w:val="000000"/>
          <w:sz w:val="18"/>
          <w:szCs w:val="18"/>
        </w:rPr>
        <w:t>к постановлению</w:t>
      </w:r>
    </w:p>
    <w:p w:rsidR="00CA70A7" w:rsidRPr="00CA70A7" w:rsidRDefault="00CA70A7" w:rsidP="00CA70A7">
      <w:pPr>
        <w:pStyle w:val="a8"/>
        <w:spacing w:before="0" w:beforeAutospacing="0" w:after="0" w:afterAutospacing="0"/>
        <w:ind w:firstLine="200"/>
        <w:jc w:val="right"/>
        <w:rPr>
          <w:color w:val="000000"/>
          <w:sz w:val="18"/>
          <w:szCs w:val="18"/>
        </w:rPr>
      </w:pPr>
      <w:r w:rsidRPr="00CA70A7">
        <w:rPr>
          <w:color w:val="000000"/>
          <w:sz w:val="18"/>
          <w:szCs w:val="18"/>
        </w:rPr>
        <w:t xml:space="preserve">Главы Адыковского СМО РК </w:t>
      </w:r>
    </w:p>
    <w:p w:rsidR="00CA70A7" w:rsidRPr="00CA70A7" w:rsidRDefault="00CA70A7" w:rsidP="00CA70A7">
      <w:pPr>
        <w:pStyle w:val="a8"/>
        <w:spacing w:before="0" w:beforeAutospacing="0" w:after="0" w:afterAutospacing="0"/>
        <w:ind w:firstLine="200"/>
        <w:jc w:val="right"/>
        <w:rPr>
          <w:color w:val="000000"/>
          <w:sz w:val="18"/>
          <w:szCs w:val="18"/>
        </w:rPr>
      </w:pPr>
      <w:r w:rsidRPr="00CA70A7">
        <w:rPr>
          <w:color w:val="000000"/>
          <w:sz w:val="18"/>
          <w:szCs w:val="18"/>
        </w:rPr>
        <w:t>от 20.05.2016г №51</w:t>
      </w:r>
    </w:p>
    <w:p w:rsidR="003C0D48" w:rsidRDefault="003C0D48" w:rsidP="00CA70A7">
      <w:pPr>
        <w:pStyle w:val="a8"/>
        <w:spacing w:before="0" w:beforeAutospacing="0" w:after="0" w:afterAutospacing="0"/>
        <w:ind w:firstLine="200"/>
        <w:jc w:val="right"/>
        <w:rPr>
          <w:rFonts w:ascii="Verdana" w:hAnsi="Verdana"/>
          <w:color w:val="000000"/>
          <w:sz w:val="11"/>
          <w:szCs w:val="11"/>
        </w:rPr>
      </w:pPr>
      <w:r w:rsidRPr="003C0D48">
        <w:rPr>
          <w:color w:val="000000"/>
          <w:sz w:val="28"/>
          <w:szCs w:val="28"/>
        </w:rPr>
        <w:t>                                                                                      </w:t>
      </w:r>
    </w:p>
    <w:p w:rsidR="00F33B5C" w:rsidRPr="00394408" w:rsidRDefault="003C0D48" w:rsidP="00F33B5C">
      <w:pPr>
        <w:spacing w:line="288" w:lineRule="atLeast"/>
        <w:rPr>
          <w:rFonts w:ascii="Arial" w:hAnsi="Arial" w:cs="Arial"/>
          <w:color w:val="444444"/>
          <w:sz w:val="14"/>
          <w:szCs w:val="14"/>
        </w:rPr>
      </w:pPr>
      <w:r>
        <w:rPr>
          <w:rFonts w:ascii="Verdana" w:hAnsi="Verdana"/>
          <w:b/>
          <w:bCs/>
          <w:color w:val="000000"/>
        </w:rPr>
        <w:t> </w:t>
      </w:r>
    </w:p>
    <w:p w:rsidR="00F33B5C" w:rsidRPr="00CA70A7" w:rsidRDefault="00F33B5C" w:rsidP="00CA70A7">
      <w:pPr>
        <w:spacing w:after="120"/>
        <w:jc w:val="center"/>
        <w:outlineLvl w:val="0"/>
        <w:rPr>
          <w:b/>
          <w:bCs/>
          <w:kern w:val="36"/>
        </w:rPr>
      </w:pPr>
      <w:r w:rsidRPr="00CA70A7">
        <w:rPr>
          <w:b/>
          <w:bCs/>
          <w:kern w:val="36"/>
        </w:rPr>
        <w:t>Перечень земельных участков, сформированных в администрации Адыковского сельского муниципального образования Республики Калмыкия в целях последующего предоставления в собственность бесплатно гражданам, имеющим трех и более детей</w:t>
      </w:r>
    </w:p>
    <w:p w:rsidR="00F33B5C" w:rsidRPr="00F33B5C" w:rsidRDefault="00F33B5C" w:rsidP="00F33B5C">
      <w:pPr>
        <w:rPr>
          <w:sz w:val="16"/>
          <w:szCs w:val="16"/>
        </w:rPr>
      </w:pPr>
    </w:p>
    <w:tbl>
      <w:tblPr>
        <w:tblW w:w="5155" w:type="pct"/>
        <w:jc w:val="center"/>
        <w:tblCellSpacing w:w="60" w:type="dxa"/>
        <w:tblCellMar>
          <w:left w:w="0" w:type="dxa"/>
          <w:right w:w="0" w:type="dxa"/>
        </w:tblCellMar>
        <w:tblLook w:val="04A0"/>
      </w:tblPr>
      <w:tblGrid>
        <w:gridCol w:w="925"/>
        <w:gridCol w:w="1857"/>
        <w:gridCol w:w="1328"/>
        <w:gridCol w:w="1295"/>
        <w:gridCol w:w="1772"/>
        <w:gridCol w:w="1787"/>
        <w:gridCol w:w="1913"/>
      </w:tblGrid>
      <w:tr w:rsidR="00F33B5C" w:rsidRPr="00F33B5C" w:rsidTr="00F33B5C">
        <w:trPr>
          <w:tblHeader/>
          <w:tblCellSpacing w:w="60" w:type="dxa"/>
          <w:jc w:val="center"/>
        </w:trPr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99999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F33B5C" w:rsidRPr="00F33B5C" w:rsidRDefault="00F33B5C" w:rsidP="001F7FAC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F33B5C">
              <w:rPr>
                <w:b/>
                <w:bCs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136525" cy="64135"/>
                  <wp:effectExtent l="19050" t="0" r="0" b="0"/>
                  <wp:docPr id="1" name="Рисунок 1" descr="http://gosim-old.volganet.ru/folder_18/folder_18_4/mnogodetnie_perechen_zemelnyh_uchastkov/fil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sim-old.volganet.ru/folder_18/folder_18_4/mnogodetnie_perechen_zemelnyh_uchastkov/fil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6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B5C">
              <w:rPr>
                <w:b/>
                <w:bCs/>
                <w:color w:val="FFFFFF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1C1C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F33B5C" w:rsidRPr="00F33B5C" w:rsidRDefault="00F33B5C" w:rsidP="001F7FAC">
            <w:pPr>
              <w:rPr>
                <w:b/>
                <w:bCs/>
                <w:color w:val="444444"/>
                <w:sz w:val="16"/>
                <w:szCs w:val="16"/>
              </w:rPr>
            </w:pPr>
            <w:r w:rsidRPr="00F33B5C">
              <w:rPr>
                <w:b/>
                <w:bCs/>
                <w:color w:val="444444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587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1C1C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F33B5C" w:rsidRPr="00F33B5C" w:rsidRDefault="00F33B5C" w:rsidP="00F33B5C">
            <w:pPr>
              <w:ind w:left="-163" w:right="-303"/>
              <w:jc w:val="both"/>
              <w:rPr>
                <w:b/>
                <w:bCs/>
                <w:color w:val="444444"/>
                <w:sz w:val="16"/>
                <w:szCs w:val="16"/>
              </w:rPr>
            </w:pPr>
            <w:r w:rsidRPr="00F33B5C">
              <w:rPr>
                <w:b/>
                <w:bCs/>
                <w:color w:val="444444"/>
                <w:sz w:val="16"/>
                <w:szCs w:val="16"/>
              </w:rPr>
              <w:t>Кадастровый номер</w:t>
            </w:r>
          </w:p>
        </w:tc>
        <w:tc>
          <w:tcPr>
            <w:tcW w:w="5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1C1C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F33B5C" w:rsidRPr="00F33B5C" w:rsidRDefault="00F33B5C" w:rsidP="001F7FAC">
            <w:pPr>
              <w:rPr>
                <w:b/>
                <w:bCs/>
                <w:color w:val="444444"/>
                <w:sz w:val="16"/>
                <w:szCs w:val="16"/>
              </w:rPr>
            </w:pPr>
            <w:r w:rsidRPr="00F33B5C">
              <w:rPr>
                <w:b/>
                <w:bCs/>
                <w:color w:val="444444"/>
                <w:sz w:val="16"/>
                <w:szCs w:val="16"/>
              </w:rPr>
              <w:t>Площадь участка, м2</w:t>
            </w:r>
          </w:p>
        </w:tc>
        <w:tc>
          <w:tcPr>
            <w:tcW w:w="77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1C1C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F33B5C" w:rsidRPr="00F33B5C" w:rsidRDefault="00F33B5C" w:rsidP="001F7FAC">
            <w:pPr>
              <w:rPr>
                <w:b/>
                <w:bCs/>
                <w:color w:val="444444"/>
                <w:sz w:val="16"/>
                <w:szCs w:val="16"/>
              </w:rPr>
            </w:pPr>
            <w:r w:rsidRPr="00F33B5C">
              <w:rPr>
                <w:b/>
                <w:bCs/>
                <w:color w:val="444444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77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1C1C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F33B5C" w:rsidRPr="00F33B5C" w:rsidRDefault="00F33B5C" w:rsidP="001F7FAC">
            <w:pPr>
              <w:rPr>
                <w:b/>
                <w:bCs/>
                <w:color w:val="444444"/>
                <w:sz w:val="16"/>
                <w:szCs w:val="16"/>
              </w:rPr>
            </w:pPr>
            <w:r w:rsidRPr="00F33B5C">
              <w:rPr>
                <w:b/>
                <w:bCs/>
                <w:color w:val="444444"/>
                <w:sz w:val="16"/>
                <w:szCs w:val="16"/>
              </w:rPr>
              <w:t>Отметка о предоставлении в собственность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1C1C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F33B5C" w:rsidRPr="00F33B5C" w:rsidRDefault="00F33B5C" w:rsidP="001F7FAC">
            <w:pPr>
              <w:rPr>
                <w:b/>
                <w:bCs/>
                <w:color w:val="444444"/>
                <w:sz w:val="16"/>
                <w:szCs w:val="16"/>
              </w:rPr>
            </w:pPr>
            <w:r w:rsidRPr="00F33B5C">
              <w:rPr>
                <w:b/>
                <w:bCs/>
                <w:color w:val="444444"/>
                <w:sz w:val="16"/>
                <w:szCs w:val="16"/>
              </w:rPr>
              <w:t>Примечание</w:t>
            </w:r>
          </w:p>
        </w:tc>
      </w:tr>
      <w:tr w:rsidR="00F33B5C" w:rsidRPr="00F33B5C" w:rsidTr="00F33B5C">
        <w:trPr>
          <w:tblCellSpacing w:w="60" w:type="dxa"/>
          <w:jc w:val="center"/>
        </w:trPr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Республика Калмыкия, Черноземельский район</w:t>
            </w:r>
          </w:p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п. Адык, улица Октябрьская дом 2 а</w:t>
            </w:r>
          </w:p>
        </w:tc>
        <w:tc>
          <w:tcPr>
            <w:tcW w:w="587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F33B5C" w:rsidRPr="00F33B5C" w:rsidRDefault="00F33B5C" w:rsidP="00F33B5C">
            <w:pPr>
              <w:ind w:left="-163" w:right="-303"/>
              <w:jc w:val="both"/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08:10:030101:526</w:t>
            </w:r>
          </w:p>
        </w:tc>
        <w:tc>
          <w:tcPr>
            <w:tcW w:w="5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1200</w:t>
            </w:r>
          </w:p>
        </w:tc>
        <w:tc>
          <w:tcPr>
            <w:tcW w:w="77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Для ведения ЛПХ</w:t>
            </w:r>
          </w:p>
        </w:tc>
        <w:tc>
          <w:tcPr>
            <w:tcW w:w="77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 xml:space="preserve"> Выделен семье </w:t>
            </w:r>
            <w:proofErr w:type="spellStart"/>
            <w:r w:rsidRPr="00F33B5C">
              <w:rPr>
                <w:color w:val="444444"/>
                <w:sz w:val="16"/>
                <w:szCs w:val="16"/>
              </w:rPr>
              <w:t>Эндыровых</w:t>
            </w:r>
            <w:proofErr w:type="spellEnd"/>
            <w:r w:rsidRPr="00F33B5C">
              <w:rPr>
                <w:color w:val="444444"/>
                <w:sz w:val="16"/>
                <w:szCs w:val="16"/>
              </w:rPr>
              <w:t>, 2</w:t>
            </w:r>
            <w:r w:rsidRPr="00F33B5C">
              <w:rPr>
                <w:color w:val="444444"/>
                <w:sz w:val="16"/>
                <w:szCs w:val="16"/>
                <w:highlight w:val="yellow"/>
              </w:rPr>
              <w:t>014г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 xml:space="preserve">Зарегистрировано право собственности на </w:t>
            </w:r>
            <w:proofErr w:type="spellStart"/>
            <w:r w:rsidRPr="00F33B5C">
              <w:rPr>
                <w:color w:val="444444"/>
                <w:sz w:val="16"/>
                <w:szCs w:val="16"/>
              </w:rPr>
              <w:t>з</w:t>
            </w:r>
            <w:proofErr w:type="spellEnd"/>
            <w:r w:rsidRPr="00F33B5C">
              <w:rPr>
                <w:color w:val="444444"/>
                <w:sz w:val="16"/>
                <w:szCs w:val="16"/>
              </w:rPr>
              <w:t xml:space="preserve">/у </w:t>
            </w:r>
          </w:p>
        </w:tc>
      </w:tr>
      <w:tr w:rsidR="00F33B5C" w:rsidRPr="00F33B5C" w:rsidTr="00F33B5C">
        <w:trPr>
          <w:tblCellSpacing w:w="60" w:type="dxa"/>
          <w:jc w:val="center"/>
        </w:trPr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Республика Калмыкия, Черноземельский район</w:t>
            </w:r>
          </w:p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п. Адык  рядом с улица Октябрьская дом 2</w:t>
            </w:r>
          </w:p>
        </w:tc>
        <w:tc>
          <w:tcPr>
            <w:tcW w:w="587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F33B5C">
            <w:pPr>
              <w:ind w:left="-163" w:right="-303"/>
              <w:jc w:val="both"/>
              <w:rPr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08:10:030101:528</w:t>
            </w:r>
          </w:p>
        </w:tc>
        <w:tc>
          <w:tcPr>
            <w:tcW w:w="5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1200</w:t>
            </w:r>
          </w:p>
        </w:tc>
        <w:tc>
          <w:tcPr>
            <w:tcW w:w="77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77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CA70A7" w:rsidRPr="00F33B5C" w:rsidRDefault="00CA70A7" w:rsidP="00CA70A7">
            <w:pPr>
              <w:rPr>
                <w:color w:val="444444"/>
                <w:sz w:val="16"/>
                <w:szCs w:val="16"/>
              </w:rPr>
            </w:pPr>
          </w:p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.</w:t>
            </w:r>
            <w:r w:rsidR="00CA70A7">
              <w:rPr>
                <w:color w:val="444444"/>
                <w:sz w:val="16"/>
                <w:szCs w:val="16"/>
              </w:rPr>
              <w:t>свободен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</w:p>
        </w:tc>
      </w:tr>
      <w:tr w:rsidR="00F33B5C" w:rsidRPr="00F33B5C" w:rsidTr="00F33B5C">
        <w:trPr>
          <w:tblCellSpacing w:w="60" w:type="dxa"/>
          <w:jc w:val="center"/>
        </w:trPr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Республика Калмыкия, Черноземельский район</w:t>
            </w:r>
          </w:p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п. Адык  рядом с улица Октябрьская дом 2</w:t>
            </w:r>
          </w:p>
        </w:tc>
        <w:tc>
          <w:tcPr>
            <w:tcW w:w="587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F33B5C">
            <w:pPr>
              <w:ind w:left="-163" w:right="-303"/>
              <w:jc w:val="both"/>
              <w:rPr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08:10:030101:531</w:t>
            </w:r>
          </w:p>
        </w:tc>
        <w:tc>
          <w:tcPr>
            <w:tcW w:w="5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1200</w:t>
            </w:r>
          </w:p>
        </w:tc>
        <w:tc>
          <w:tcPr>
            <w:tcW w:w="77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77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Свободен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</w:p>
        </w:tc>
      </w:tr>
      <w:tr w:rsidR="00F33B5C" w:rsidRPr="00F33B5C" w:rsidTr="00F33B5C">
        <w:trPr>
          <w:tblCellSpacing w:w="60" w:type="dxa"/>
          <w:jc w:val="center"/>
        </w:trPr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Республика Калмыкия, Черноземельский район</w:t>
            </w:r>
          </w:p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п. Адык  рядом с улица Октябрьская дом 2</w:t>
            </w:r>
          </w:p>
        </w:tc>
        <w:tc>
          <w:tcPr>
            <w:tcW w:w="587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F33B5C">
            <w:pPr>
              <w:ind w:left="-163" w:right="-303"/>
              <w:jc w:val="both"/>
              <w:rPr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08:10:030101:534</w:t>
            </w:r>
          </w:p>
        </w:tc>
        <w:tc>
          <w:tcPr>
            <w:tcW w:w="5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1200</w:t>
            </w:r>
          </w:p>
        </w:tc>
        <w:tc>
          <w:tcPr>
            <w:tcW w:w="77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77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Свободен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</w:p>
        </w:tc>
      </w:tr>
      <w:tr w:rsidR="00F33B5C" w:rsidRPr="00F33B5C" w:rsidTr="00F33B5C">
        <w:trPr>
          <w:tblCellSpacing w:w="60" w:type="dxa"/>
          <w:jc w:val="center"/>
        </w:trPr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Республика Калмыкия, Черноземельский район</w:t>
            </w:r>
          </w:p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п. Адык  рядом с улица Октябрьская дом 2</w:t>
            </w:r>
          </w:p>
        </w:tc>
        <w:tc>
          <w:tcPr>
            <w:tcW w:w="587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F33B5C">
            <w:pPr>
              <w:ind w:left="-163" w:right="-303"/>
              <w:jc w:val="both"/>
              <w:rPr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08:10:030101:535</w:t>
            </w:r>
          </w:p>
        </w:tc>
        <w:tc>
          <w:tcPr>
            <w:tcW w:w="5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1200</w:t>
            </w:r>
          </w:p>
        </w:tc>
        <w:tc>
          <w:tcPr>
            <w:tcW w:w="77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77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  <w:r w:rsidRPr="00F33B5C">
              <w:rPr>
                <w:color w:val="444444"/>
                <w:sz w:val="16"/>
                <w:szCs w:val="16"/>
              </w:rPr>
              <w:t>Свободен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</w:p>
        </w:tc>
      </w:tr>
      <w:tr w:rsidR="00F33B5C" w:rsidRPr="00F33B5C" w:rsidTr="00F33B5C">
        <w:trPr>
          <w:tblCellSpacing w:w="60" w:type="dxa"/>
          <w:jc w:val="center"/>
        </w:trPr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F33B5C">
            <w:pPr>
              <w:ind w:left="-163" w:right="-303"/>
              <w:jc w:val="both"/>
              <w:rPr>
                <w:color w:val="444444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3B5C" w:rsidRPr="00F33B5C" w:rsidRDefault="00F33B5C" w:rsidP="001F7FAC">
            <w:pPr>
              <w:rPr>
                <w:color w:val="444444"/>
                <w:sz w:val="16"/>
                <w:szCs w:val="16"/>
              </w:rPr>
            </w:pPr>
          </w:p>
        </w:tc>
      </w:tr>
    </w:tbl>
    <w:p w:rsidR="00F33B5C" w:rsidRPr="00F33B5C" w:rsidRDefault="00F33B5C" w:rsidP="00F33B5C">
      <w:pPr>
        <w:rPr>
          <w:sz w:val="16"/>
          <w:szCs w:val="16"/>
        </w:rPr>
      </w:pPr>
    </w:p>
    <w:sectPr w:rsidR="00F33B5C" w:rsidRPr="00F33B5C" w:rsidSect="00EA42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6720"/>
    <w:multiLevelType w:val="hybridMultilevel"/>
    <w:tmpl w:val="EA86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E6BD7"/>
    <w:multiLevelType w:val="hybridMultilevel"/>
    <w:tmpl w:val="6CF4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03FE0"/>
    <w:multiLevelType w:val="multilevel"/>
    <w:tmpl w:val="8826B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B8D46A8"/>
    <w:multiLevelType w:val="multilevel"/>
    <w:tmpl w:val="A8D0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compat/>
  <w:rsids>
    <w:rsidRoot w:val="003F0C69"/>
    <w:rsid w:val="00104A64"/>
    <w:rsid w:val="00156DA7"/>
    <w:rsid w:val="00242508"/>
    <w:rsid w:val="00251BB4"/>
    <w:rsid w:val="00324332"/>
    <w:rsid w:val="003C0D48"/>
    <w:rsid w:val="003F0C69"/>
    <w:rsid w:val="004676FD"/>
    <w:rsid w:val="004E0C48"/>
    <w:rsid w:val="00597831"/>
    <w:rsid w:val="00631AF3"/>
    <w:rsid w:val="00676A8E"/>
    <w:rsid w:val="006A7BBE"/>
    <w:rsid w:val="006F1259"/>
    <w:rsid w:val="00705C61"/>
    <w:rsid w:val="0072597B"/>
    <w:rsid w:val="007A6B71"/>
    <w:rsid w:val="0084708A"/>
    <w:rsid w:val="008826DA"/>
    <w:rsid w:val="00A65C74"/>
    <w:rsid w:val="00A75FD7"/>
    <w:rsid w:val="00AA0C77"/>
    <w:rsid w:val="00AD63F3"/>
    <w:rsid w:val="00B1576A"/>
    <w:rsid w:val="00B35416"/>
    <w:rsid w:val="00BD23C2"/>
    <w:rsid w:val="00C35275"/>
    <w:rsid w:val="00C90BB3"/>
    <w:rsid w:val="00CA70A7"/>
    <w:rsid w:val="00CB52E7"/>
    <w:rsid w:val="00CE77B6"/>
    <w:rsid w:val="00EA4240"/>
    <w:rsid w:val="00F31269"/>
    <w:rsid w:val="00F33B5C"/>
    <w:rsid w:val="00F867A8"/>
    <w:rsid w:val="00FE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0D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0C6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nhideWhenUsed/>
    <w:rsid w:val="003F0C69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F0C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3F0C6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04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A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90BB3"/>
  </w:style>
  <w:style w:type="table" w:styleId="a7">
    <w:name w:val="Table Grid"/>
    <w:basedOn w:val="a1"/>
    <w:uiPriority w:val="59"/>
    <w:rsid w:val="00676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312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C0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3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7</cp:revision>
  <cp:lastPrinted>2016-05-31T14:04:00Z</cp:lastPrinted>
  <dcterms:created xsi:type="dcterms:W3CDTF">2016-01-22T08:45:00Z</dcterms:created>
  <dcterms:modified xsi:type="dcterms:W3CDTF">2016-05-31T14:07:00Z</dcterms:modified>
</cp:coreProperties>
</file>