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7811A7" w:rsidRPr="00765196" w:rsidTr="00F4096E">
        <w:trPr>
          <w:trHeight w:val="1602"/>
        </w:trPr>
        <w:tc>
          <w:tcPr>
            <w:tcW w:w="4608" w:type="dxa"/>
            <w:hideMark/>
          </w:tcPr>
          <w:p w:rsidR="007811A7" w:rsidRPr="00C51105" w:rsidRDefault="007811A7" w:rsidP="00F4096E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7811A7" w:rsidRPr="00C51105" w:rsidRDefault="007811A7" w:rsidP="00F4096E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7811A7" w:rsidRPr="0007480A" w:rsidRDefault="007811A7" w:rsidP="00F4096E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7811A7" w:rsidRPr="0007480A" w:rsidRDefault="006205BC" w:rsidP="00F4096E">
            <w:pPr>
              <w:jc w:val="center"/>
            </w:pPr>
            <w:r w:rsidRPr="006205B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9843118" r:id="rId9"/>
              </w:pict>
            </w:r>
          </w:p>
        </w:tc>
        <w:tc>
          <w:tcPr>
            <w:tcW w:w="4787" w:type="dxa"/>
            <w:hideMark/>
          </w:tcPr>
          <w:p w:rsidR="007811A7" w:rsidRPr="00C51105" w:rsidRDefault="007811A7" w:rsidP="00F4096E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811A7" w:rsidRPr="00C51105" w:rsidRDefault="007811A7" w:rsidP="007811A7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7811A7" w:rsidRPr="00C51105" w:rsidRDefault="007811A7" w:rsidP="007811A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веб-сайт: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663943" w:rsidRDefault="00663943" w:rsidP="007811A7">
      <w:pPr>
        <w:jc w:val="center"/>
        <w:rPr>
          <w:lang w:val="ru-RU"/>
        </w:rPr>
      </w:pPr>
    </w:p>
    <w:p w:rsidR="007811A7" w:rsidRDefault="00765196" w:rsidP="007811A7">
      <w:pPr>
        <w:jc w:val="center"/>
        <w:rPr>
          <w:lang w:val="ru-RU"/>
        </w:rPr>
      </w:pPr>
      <w:r>
        <w:rPr>
          <w:lang w:val="ru-RU"/>
        </w:rPr>
        <w:t>18.10</w:t>
      </w:r>
      <w:r w:rsidR="007811A7" w:rsidRPr="00C51105">
        <w:rPr>
          <w:lang w:val="ru-RU"/>
        </w:rPr>
        <w:t xml:space="preserve">.2017 г        </w:t>
      </w:r>
      <w:r w:rsidR="00663943">
        <w:rPr>
          <w:lang w:val="ru-RU"/>
        </w:rPr>
        <w:t xml:space="preserve">        </w:t>
      </w:r>
      <w:r w:rsidR="007811A7" w:rsidRPr="00C51105">
        <w:rPr>
          <w:lang w:val="ru-RU"/>
        </w:rPr>
        <w:t xml:space="preserve">                         № </w:t>
      </w:r>
      <w:r>
        <w:rPr>
          <w:lang w:val="ru-RU"/>
        </w:rPr>
        <w:t>53</w:t>
      </w:r>
      <w:r w:rsidR="007811A7" w:rsidRPr="00C51105">
        <w:rPr>
          <w:lang w:val="ru-RU"/>
        </w:rPr>
        <w:t xml:space="preserve">                                                  п. Адык</w:t>
      </w:r>
    </w:p>
    <w:p w:rsidR="00663943" w:rsidRDefault="00663943" w:rsidP="007811A7">
      <w:pPr>
        <w:jc w:val="center"/>
        <w:rPr>
          <w:lang w:val="ru-RU"/>
        </w:rPr>
      </w:pPr>
    </w:p>
    <w:p w:rsidR="00663943" w:rsidRDefault="00663943" w:rsidP="007811A7">
      <w:pPr>
        <w:jc w:val="center"/>
        <w:rPr>
          <w:lang w:val="ru-RU"/>
        </w:rPr>
      </w:pPr>
    </w:p>
    <w:p w:rsidR="007811A7" w:rsidRPr="00663943" w:rsidRDefault="007811A7" w:rsidP="007811A7">
      <w:pPr>
        <w:jc w:val="center"/>
        <w:rPr>
          <w:b/>
          <w:lang w:val="ru-RU"/>
        </w:rPr>
      </w:pPr>
      <w:r w:rsidRPr="00663943">
        <w:rPr>
          <w:b/>
          <w:lang w:val="ru-RU"/>
        </w:rPr>
        <w:t>Об утверждении Порядка организации сбора отработанных ртутьсодержащих ламп на территории Адыковского сельского муниципального образования Республики Калмыкия.</w:t>
      </w:r>
    </w:p>
    <w:p w:rsidR="007811A7" w:rsidRPr="00663943" w:rsidRDefault="007811A7" w:rsidP="007811A7">
      <w:pPr>
        <w:autoSpaceDE w:val="0"/>
        <w:autoSpaceDN w:val="0"/>
        <w:adjustRightInd w:val="0"/>
        <w:jc w:val="both"/>
        <w:rPr>
          <w:lang w:val="ru-RU"/>
        </w:rPr>
      </w:pPr>
    </w:p>
    <w:p w:rsidR="00663943" w:rsidRPr="00663943" w:rsidRDefault="007811A7" w:rsidP="007811A7">
      <w:pPr>
        <w:jc w:val="both"/>
        <w:rPr>
          <w:lang w:val="ru-RU"/>
        </w:rPr>
      </w:pPr>
      <w:r w:rsidRPr="00663943">
        <w:rPr>
          <w:lang w:val="ru-RU"/>
        </w:rPr>
        <w:t xml:space="preserve">    </w:t>
      </w:r>
      <w:r w:rsidRPr="00663943">
        <w:rPr>
          <w:shd w:val="clear" w:color="auto" w:fill="FFFFFF"/>
          <w:lang w:val="ru-RU"/>
        </w:rPr>
        <w:t>В</w:t>
      </w:r>
      <w:r w:rsidR="00765196" w:rsidRPr="00663943">
        <w:rPr>
          <w:shd w:val="clear" w:color="auto" w:fill="FFFFFF"/>
          <w:lang w:val="ru-RU"/>
        </w:rPr>
        <w:t xml:space="preserve">о </w:t>
      </w:r>
      <w:r w:rsidRPr="00663943">
        <w:rPr>
          <w:lang w:val="ru-RU"/>
        </w:rPr>
        <w:t>исполнение</w:t>
      </w:r>
      <w:r w:rsidR="002A5F00" w:rsidRPr="00C04948">
        <w:rPr>
          <w:sz w:val="28"/>
          <w:szCs w:val="28"/>
          <w:lang w:val="ru-RU"/>
        </w:rPr>
        <w:t xml:space="preserve"> </w:t>
      </w:r>
      <w:r w:rsidR="002A5F00" w:rsidRPr="00AC745D">
        <w:rPr>
          <w:lang w:val="ru-RU"/>
        </w:rPr>
        <w:t>Протеста прокур</w:t>
      </w:r>
      <w:r w:rsidR="00AC745D" w:rsidRPr="00AC745D">
        <w:rPr>
          <w:lang w:val="ru-RU"/>
        </w:rPr>
        <w:t xml:space="preserve">атуры Черноземельского района </w:t>
      </w:r>
      <w:r w:rsidR="002A5F00" w:rsidRPr="00AC745D">
        <w:rPr>
          <w:lang w:val="ru-RU"/>
        </w:rPr>
        <w:t>от 05.10.2017г. № 001582</w:t>
      </w:r>
      <w:r w:rsidR="00AC745D" w:rsidRPr="00AC745D">
        <w:rPr>
          <w:lang w:val="ru-RU"/>
        </w:rPr>
        <w:t xml:space="preserve"> на постановление администрации Адыковского СМО РК</w:t>
      </w:r>
      <w:r w:rsidR="002A5F00" w:rsidRPr="00AC745D">
        <w:rPr>
          <w:lang w:val="ru-RU"/>
        </w:rPr>
        <w:t xml:space="preserve">, </w:t>
      </w:r>
      <w:r w:rsidRPr="00AC745D">
        <w:rPr>
          <w:lang w:val="ru-RU"/>
        </w:rPr>
        <w:t xml:space="preserve"> </w:t>
      </w:r>
      <w:r w:rsidR="00AC745D">
        <w:rPr>
          <w:lang w:val="ru-RU"/>
        </w:rPr>
        <w:t>в соответствии с Федеральным законом</w:t>
      </w:r>
      <w:r w:rsidR="00AC745D" w:rsidRPr="00AC745D">
        <w:rPr>
          <w:lang w:val="ru-RU"/>
        </w:rPr>
        <w:t xml:space="preserve"> </w:t>
      </w:r>
      <w:r w:rsidRPr="00AC745D">
        <w:rPr>
          <w:lang w:val="ru-RU"/>
        </w:rPr>
        <w:t>от 06.10.2003</w:t>
      </w:r>
      <w:r w:rsidR="00765196" w:rsidRPr="00AC745D">
        <w:rPr>
          <w:lang w:val="ru-RU"/>
        </w:rPr>
        <w:t xml:space="preserve">г. </w:t>
      </w:r>
      <w:r w:rsidRPr="00AC745D">
        <w:rPr>
          <w:lang w:val="ru-RU"/>
        </w:rPr>
        <w:t>№ 131-ФЗ «Об общих принципах организации местного самоуправления в Российской Федерации» и пункт</w:t>
      </w:r>
      <w:r w:rsidR="00AC745D">
        <w:rPr>
          <w:lang w:val="ru-RU"/>
        </w:rPr>
        <w:t>ом</w:t>
      </w:r>
      <w:r w:rsidRPr="00AC745D">
        <w:rPr>
          <w:lang w:val="ru-RU"/>
        </w:rPr>
        <w:t xml:space="preserve"> 8 </w:t>
      </w:r>
      <w:r w:rsidR="00765196" w:rsidRPr="00AC745D">
        <w:rPr>
          <w:lang w:val="ru-RU"/>
        </w:rPr>
        <w:t>«</w:t>
      </w:r>
      <w:r w:rsidRPr="00AC745D">
        <w:rPr>
          <w:lang w:val="ru-RU"/>
        </w:rPr>
        <w:t>Правил обращения с отходами производства и потребления в части осветительных устройств,</w:t>
      </w:r>
      <w:r w:rsidRPr="00663943">
        <w:rPr>
          <w:lang w:val="ru-RU"/>
        </w:rPr>
        <w:t xml:space="preserve">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765196" w:rsidRPr="00663943">
        <w:rPr>
          <w:lang w:val="ru-RU"/>
        </w:rPr>
        <w:t>, утвержденных постановлением Правительства РФ от 03.09.2010 № 681</w:t>
      </w:r>
      <w:r w:rsidRPr="00663943">
        <w:rPr>
          <w:lang w:val="ru-RU"/>
        </w:rPr>
        <w:t>, Устав</w:t>
      </w:r>
      <w:r w:rsidR="00AC745D">
        <w:rPr>
          <w:lang w:val="ru-RU"/>
        </w:rPr>
        <w:t>ом</w:t>
      </w:r>
      <w:r w:rsidR="00971699" w:rsidRPr="00663943">
        <w:rPr>
          <w:lang w:val="ru-RU"/>
        </w:rPr>
        <w:t xml:space="preserve"> Адыковского СМО</w:t>
      </w:r>
      <w:r w:rsidR="00AC745D">
        <w:rPr>
          <w:lang w:val="ru-RU"/>
        </w:rPr>
        <w:t xml:space="preserve"> РК</w:t>
      </w:r>
      <w:r w:rsidR="00971699" w:rsidRPr="00663943">
        <w:rPr>
          <w:lang w:val="ru-RU"/>
        </w:rPr>
        <w:t>,</w:t>
      </w:r>
      <w:r w:rsidRPr="00663943">
        <w:rPr>
          <w:lang w:val="ru-RU"/>
        </w:rPr>
        <w:t xml:space="preserve"> Администрация Адыковского сельского муниципального образования Республики Калмыкия </w:t>
      </w:r>
    </w:p>
    <w:p w:rsidR="007811A7" w:rsidRPr="00663943" w:rsidRDefault="007811A7" w:rsidP="00663943">
      <w:pPr>
        <w:jc w:val="center"/>
        <w:rPr>
          <w:lang w:val="ru-RU"/>
        </w:rPr>
      </w:pPr>
      <w:r w:rsidRPr="00663943">
        <w:rPr>
          <w:lang w:val="ru-RU"/>
        </w:rPr>
        <w:t>п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о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с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т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а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н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о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в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л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я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е</w:t>
      </w:r>
      <w:r w:rsidR="00663943" w:rsidRPr="00663943">
        <w:rPr>
          <w:lang w:val="ru-RU"/>
        </w:rPr>
        <w:t xml:space="preserve"> </w:t>
      </w:r>
      <w:r w:rsidRPr="00663943">
        <w:rPr>
          <w:lang w:val="ru-RU"/>
        </w:rPr>
        <w:t>т:</w:t>
      </w:r>
    </w:p>
    <w:p w:rsidR="007811A7" w:rsidRPr="00663943" w:rsidRDefault="007811A7" w:rsidP="00765196">
      <w:pPr>
        <w:ind w:firstLine="426"/>
        <w:jc w:val="both"/>
        <w:rPr>
          <w:lang w:val="ru-RU"/>
        </w:rPr>
      </w:pPr>
      <w:r w:rsidRPr="00663943">
        <w:rPr>
          <w:lang w:val="ru-RU"/>
        </w:rPr>
        <w:t xml:space="preserve">1. Утвердить Порядок организации сбора отработанных ртутьсодержащих ламп на территории </w:t>
      </w:r>
      <w:r w:rsidR="00971699" w:rsidRPr="00663943">
        <w:rPr>
          <w:lang w:val="ru-RU"/>
        </w:rPr>
        <w:t>Адыковского СМО РК. Приложение №1.</w:t>
      </w:r>
    </w:p>
    <w:p w:rsidR="00765196" w:rsidRPr="00663943" w:rsidRDefault="007811A7" w:rsidP="00765196">
      <w:pPr>
        <w:spacing w:line="288" w:lineRule="auto"/>
        <w:ind w:firstLine="426"/>
        <w:jc w:val="both"/>
        <w:outlineLvl w:val="0"/>
        <w:rPr>
          <w:lang w:val="ru-RU"/>
        </w:rPr>
      </w:pPr>
      <w:r w:rsidRPr="00663943">
        <w:rPr>
          <w:lang w:val="ru-RU"/>
        </w:rPr>
        <w:t xml:space="preserve">2. </w:t>
      </w:r>
      <w:r w:rsidR="00765196" w:rsidRPr="00663943">
        <w:rPr>
          <w:color w:val="000000"/>
          <w:shd w:val="clear" w:color="auto" w:fill="FFFFFF"/>
          <w:lang w:val="ru-RU"/>
        </w:rPr>
        <w:t>Назначить ответственным за организацию сбора отработанных ртутьсодержащих ламп главного специалиста Огулову З.К.</w:t>
      </w:r>
    </w:p>
    <w:p w:rsidR="00971699" w:rsidRPr="00663943" w:rsidRDefault="00971699" w:rsidP="00765196">
      <w:pPr>
        <w:spacing w:line="288" w:lineRule="auto"/>
        <w:ind w:firstLine="426"/>
        <w:jc w:val="both"/>
        <w:outlineLvl w:val="0"/>
        <w:rPr>
          <w:lang w:val="ru-RU"/>
        </w:rPr>
      </w:pPr>
      <w:r w:rsidRPr="00663943">
        <w:rPr>
          <w:lang w:val="ru-RU"/>
        </w:rPr>
        <w:t xml:space="preserve">3. </w:t>
      </w:r>
      <w:r w:rsidR="00765196" w:rsidRPr="00663943">
        <w:rPr>
          <w:color w:val="000000"/>
          <w:shd w:val="clear" w:color="auto" w:fill="FFFFFF"/>
          <w:lang w:val="ru-RU"/>
        </w:rPr>
        <w:t>Определить местом первичного сбора отработанных ртутьсодержащих ламп помещение в здании Администрации Адыковского СМО РК;</w:t>
      </w:r>
    </w:p>
    <w:p w:rsidR="007811A7" w:rsidRPr="00663943" w:rsidRDefault="00971699" w:rsidP="00765196">
      <w:pPr>
        <w:ind w:firstLine="426"/>
        <w:jc w:val="both"/>
        <w:rPr>
          <w:lang w:val="ru-RU"/>
        </w:rPr>
      </w:pPr>
      <w:r w:rsidRPr="00663943">
        <w:rPr>
          <w:lang w:val="ru-RU"/>
        </w:rPr>
        <w:t>4</w:t>
      </w:r>
      <w:r w:rsidR="007811A7" w:rsidRPr="00663943">
        <w:rPr>
          <w:lang w:val="ru-RU"/>
        </w:rPr>
        <w:t xml:space="preserve">. </w:t>
      </w:r>
      <w:r w:rsidR="00765196" w:rsidRPr="00663943">
        <w:rPr>
          <w:color w:val="000000"/>
          <w:shd w:val="clear" w:color="auto" w:fill="FFFFFF"/>
          <w:lang w:val="ru-RU"/>
        </w:rPr>
        <w:t>Определить местом временного хранения отработанных ртутьсодержащих ламп нежилое помещение – гараж администрации Адыковского СМО РК;</w:t>
      </w:r>
    </w:p>
    <w:p w:rsidR="0021311B" w:rsidRPr="00663943" w:rsidRDefault="0021311B" w:rsidP="003C785D">
      <w:pPr>
        <w:ind w:firstLine="426"/>
        <w:jc w:val="both"/>
        <w:rPr>
          <w:lang w:val="ru-RU"/>
        </w:rPr>
      </w:pPr>
      <w:r w:rsidRPr="00663943">
        <w:rPr>
          <w:lang w:val="ru-RU"/>
        </w:rPr>
        <w:t xml:space="preserve">5. </w:t>
      </w:r>
      <w:r w:rsidR="00663943" w:rsidRPr="00663943">
        <w:rPr>
          <w:lang w:val="ru-RU"/>
        </w:rPr>
        <w:t xml:space="preserve">Считать утратившим силу </w:t>
      </w:r>
      <w:r w:rsidR="00C71446" w:rsidRPr="00663943">
        <w:rPr>
          <w:lang w:val="ru-RU"/>
        </w:rPr>
        <w:t>Постановление</w:t>
      </w:r>
      <w:r w:rsidR="00663943" w:rsidRPr="00663943">
        <w:rPr>
          <w:lang w:val="ru-RU"/>
        </w:rPr>
        <w:t xml:space="preserve"> администрации Адыковского СМО РК</w:t>
      </w:r>
      <w:r w:rsidR="00C71446" w:rsidRPr="00663943">
        <w:rPr>
          <w:lang w:val="ru-RU"/>
        </w:rPr>
        <w:t xml:space="preserve"> от 11.04.2017</w:t>
      </w:r>
      <w:r w:rsidR="003C785D">
        <w:rPr>
          <w:lang w:val="ru-RU"/>
        </w:rPr>
        <w:t xml:space="preserve"> года</w:t>
      </w:r>
      <w:r w:rsidR="00C71446" w:rsidRPr="00663943">
        <w:rPr>
          <w:lang w:val="ru-RU"/>
        </w:rPr>
        <w:t xml:space="preserve"> </w:t>
      </w:r>
      <w:r w:rsidR="00663943" w:rsidRPr="00663943">
        <w:rPr>
          <w:lang w:val="ru-RU"/>
        </w:rPr>
        <w:t xml:space="preserve">  </w:t>
      </w:r>
      <w:r w:rsidR="00C71446" w:rsidRPr="00663943">
        <w:rPr>
          <w:lang w:val="ru-RU"/>
        </w:rPr>
        <w:t>№</w:t>
      </w:r>
      <w:r w:rsidR="00663943" w:rsidRPr="00663943">
        <w:rPr>
          <w:lang w:val="ru-RU"/>
        </w:rPr>
        <w:t xml:space="preserve"> </w:t>
      </w:r>
      <w:r w:rsidR="00C71446" w:rsidRPr="00663943">
        <w:rPr>
          <w:lang w:val="ru-RU"/>
        </w:rPr>
        <w:t xml:space="preserve">20  об утверждении Порядка организации сбора отработанных ртутьсодержащих ламп на территории Адыковского сельского </w:t>
      </w:r>
      <w:r w:rsidR="003C785D">
        <w:rPr>
          <w:lang w:val="ru-RU"/>
        </w:rPr>
        <w:t xml:space="preserve">муниципального образования Республики </w:t>
      </w:r>
      <w:r w:rsidR="00C71446" w:rsidRPr="00663943">
        <w:rPr>
          <w:lang w:val="ru-RU"/>
        </w:rPr>
        <w:t>Калмыкия</w:t>
      </w:r>
      <w:r w:rsidR="003C785D">
        <w:rPr>
          <w:lang w:val="ru-RU"/>
        </w:rPr>
        <w:t xml:space="preserve">.                                                    </w:t>
      </w:r>
      <w:r w:rsidR="003C785D" w:rsidRPr="003C785D">
        <w:rPr>
          <w:color w:val="FFFFFF" w:themeColor="background1"/>
          <w:lang w:val="ru-RU"/>
        </w:rPr>
        <w:t xml:space="preserve">.  </w:t>
      </w:r>
      <w:r w:rsidR="003C785D">
        <w:rPr>
          <w:lang w:val="ru-RU"/>
        </w:rPr>
        <w:t xml:space="preserve">                                                    </w:t>
      </w:r>
      <w:r w:rsidRPr="00663943">
        <w:rPr>
          <w:color w:val="000000"/>
          <w:lang w:val="ru-RU"/>
        </w:rPr>
        <w:br/>
      </w:r>
      <w:r w:rsidRPr="00663943">
        <w:rPr>
          <w:color w:val="000000"/>
          <w:shd w:val="clear" w:color="auto" w:fill="FFFFFF"/>
          <w:lang w:val="ru-RU"/>
        </w:rPr>
        <w:t xml:space="preserve">      6. </w:t>
      </w:r>
      <w:r w:rsidR="00663943" w:rsidRPr="00663943">
        <w:rPr>
          <w:lang w:val="ru-RU"/>
        </w:rPr>
        <w:t xml:space="preserve">Настоящее постановление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663943" w:rsidRPr="00663943">
          <w:rPr>
            <w:rStyle w:val="aa"/>
          </w:rPr>
          <w:t>http</w:t>
        </w:r>
        <w:r w:rsidR="00663943" w:rsidRPr="00663943">
          <w:rPr>
            <w:rStyle w:val="aa"/>
            <w:lang w:val="ru-RU"/>
          </w:rPr>
          <w:t>://</w:t>
        </w:r>
        <w:r w:rsidR="00663943" w:rsidRPr="00663943">
          <w:rPr>
            <w:rStyle w:val="aa"/>
          </w:rPr>
          <w:t>smo</w:t>
        </w:r>
        <w:r w:rsidR="00663943" w:rsidRPr="00663943">
          <w:rPr>
            <w:rStyle w:val="aa"/>
            <w:lang w:val="ru-RU"/>
          </w:rPr>
          <w:t>-</w:t>
        </w:r>
        <w:r w:rsidR="00663943" w:rsidRPr="00663943">
          <w:rPr>
            <w:rStyle w:val="aa"/>
          </w:rPr>
          <w:t>adk</w:t>
        </w:r>
        <w:r w:rsidR="00663943" w:rsidRPr="00663943">
          <w:rPr>
            <w:rStyle w:val="aa"/>
            <w:lang w:val="ru-RU"/>
          </w:rPr>
          <w:t>.</w:t>
        </w:r>
        <w:r w:rsidR="00663943" w:rsidRPr="00663943">
          <w:rPr>
            <w:rStyle w:val="aa"/>
          </w:rPr>
          <w:t>ru</w:t>
        </w:r>
        <w:r w:rsidR="00663943" w:rsidRPr="00663943">
          <w:rPr>
            <w:rStyle w:val="aa"/>
            <w:lang w:val="ru-RU"/>
          </w:rPr>
          <w:t>/</w:t>
        </w:r>
      </w:hyperlink>
      <w:r w:rsidR="00663943" w:rsidRPr="00663943">
        <w:rPr>
          <w:lang w:val="ru-RU"/>
        </w:rPr>
        <w:t>.</w:t>
      </w:r>
    </w:p>
    <w:p w:rsidR="00663943" w:rsidRPr="00663943" w:rsidRDefault="0021311B" w:rsidP="00663943">
      <w:pPr>
        <w:autoSpaceDE w:val="0"/>
        <w:adjustRightInd w:val="0"/>
        <w:spacing w:line="276" w:lineRule="auto"/>
        <w:ind w:firstLine="426"/>
        <w:jc w:val="both"/>
        <w:rPr>
          <w:lang w:val="ru-RU"/>
        </w:rPr>
      </w:pPr>
      <w:r w:rsidRPr="00663943">
        <w:rPr>
          <w:lang w:val="ru-RU"/>
        </w:rPr>
        <w:t>7</w:t>
      </w:r>
      <w:r w:rsidR="00C71446" w:rsidRPr="00663943">
        <w:rPr>
          <w:lang w:val="ru-RU"/>
        </w:rPr>
        <w:t xml:space="preserve">. </w:t>
      </w:r>
      <w:r w:rsidR="00663943" w:rsidRPr="00663943">
        <w:rPr>
          <w:lang w:val="ru-RU"/>
        </w:rPr>
        <w:t>Контроль за исполнением настоящего постановления оставляю за собой.</w:t>
      </w:r>
    </w:p>
    <w:p w:rsidR="00971699" w:rsidRPr="00663943" w:rsidRDefault="00971699" w:rsidP="00C71446">
      <w:pPr>
        <w:ind w:firstLine="426"/>
        <w:jc w:val="both"/>
        <w:rPr>
          <w:lang w:val="ru-RU"/>
        </w:rPr>
      </w:pPr>
    </w:p>
    <w:p w:rsidR="007811A7" w:rsidRPr="00663943" w:rsidRDefault="007811A7" w:rsidP="00971699">
      <w:pPr>
        <w:rPr>
          <w:b/>
          <w:lang w:val="ru-RU"/>
        </w:rPr>
      </w:pPr>
      <w:r w:rsidRPr="00663943">
        <w:rPr>
          <w:b/>
          <w:lang w:val="ru-RU"/>
        </w:rPr>
        <w:t xml:space="preserve">Глава </w:t>
      </w:r>
    </w:p>
    <w:p w:rsidR="00971699" w:rsidRPr="00663943" w:rsidRDefault="00971699" w:rsidP="00971699">
      <w:pPr>
        <w:rPr>
          <w:b/>
          <w:lang w:val="ru-RU"/>
        </w:rPr>
      </w:pPr>
      <w:r w:rsidRPr="00663943">
        <w:rPr>
          <w:b/>
          <w:lang w:val="ru-RU"/>
        </w:rPr>
        <w:t>Адыковского сельского</w:t>
      </w:r>
    </w:p>
    <w:p w:rsidR="00971699" w:rsidRPr="00663943" w:rsidRDefault="00971699" w:rsidP="00971699">
      <w:pPr>
        <w:rPr>
          <w:b/>
          <w:lang w:val="ru-RU"/>
        </w:rPr>
      </w:pPr>
      <w:r w:rsidRPr="00663943">
        <w:rPr>
          <w:b/>
          <w:lang w:val="ru-RU"/>
        </w:rPr>
        <w:t>Муниципального образования</w:t>
      </w:r>
    </w:p>
    <w:p w:rsidR="00971699" w:rsidRPr="00663943" w:rsidRDefault="00971699" w:rsidP="00971699">
      <w:pPr>
        <w:rPr>
          <w:b/>
          <w:lang w:val="ru-RU"/>
        </w:rPr>
      </w:pPr>
      <w:r w:rsidRPr="00663943">
        <w:rPr>
          <w:b/>
          <w:lang w:val="ru-RU"/>
        </w:rPr>
        <w:t xml:space="preserve">Республики Калмыкия (ахлачи)                 </w:t>
      </w:r>
      <w:r w:rsidR="00C24443">
        <w:rPr>
          <w:b/>
          <w:lang w:val="ru-RU"/>
        </w:rPr>
        <w:t xml:space="preserve">                     </w:t>
      </w:r>
      <w:r w:rsidRPr="00663943">
        <w:rPr>
          <w:b/>
          <w:lang w:val="ru-RU"/>
        </w:rPr>
        <w:t xml:space="preserve">             Б.Н.Мергульчиева</w:t>
      </w:r>
    </w:p>
    <w:p w:rsidR="007811A7" w:rsidRPr="00971699" w:rsidRDefault="007811A7" w:rsidP="007811A7">
      <w:pPr>
        <w:jc w:val="center"/>
        <w:rPr>
          <w:b/>
          <w:sz w:val="32"/>
          <w:szCs w:val="32"/>
          <w:lang w:val="ru-RU"/>
        </w:rPr>
      </w:pPr>
    </w:p>
    <w:p w:rsidR="007811A7" w:rsidRPr="007811A7" w:rsidRDefault="007811A7" w:rsidP="007811A7">
      <w:pPr>
        <w:jc w:val="right"/>
        <w:rPr>
          <w:lang w:val="ru-RU"/>
        </w:rPr>
      </w:pPr>
      <w:r w:rsidRPr="007811A7">
        <w:rPr>
          <w:lang w:val="ru-RU"/>
        </w:rPr>
        <w:lastRenderedPageBreak/>
        <w:t>Приложение № 1</w:t>
      </w:r>
    </w:p>
    <w:p w:rsidR="007811A7" w:rsidRPr="007811A7" w:rsidRDefault="007811A7" w:rsidP="007811A7">
      <w:pPr>
        <w:jc w:val="right"/>
        <w:rPr>
          <w:lang w:val="ru-RU"/>
        </w:rPr>
      </w:pPr>
      <w:r w:rsidRPr="007811A7">
        <w:rPr>
          <w:lang w:val="ru-RU"/>
        </w:rPr>
        <w:t xml:space="preserve"> к постановлению администрации</w:t>
      </w:r>
    </w:p>
    <w:p w:rsidR="007811A7" w:rsidRPr="007811A7" w:rsidRDefault="00B562A9" w:rsidP="007811A7">
      <w:pPr>
        <w:jc w:val="right"/>
        <w:rPr>
          <w:lang w:val="ru-RU"/>
        </w:rPr>
      </w:pPr>
      <w:r>
        <w:rPr>
          <w:lang w:val="ru-RU"/>
        </w:rPr>
        <w:t>Адыковского СМО РК</w:t>
      </w:r>
    </w:p>
    <w:p w:rsidR="007811A7" w:rsidRPr="007811A7" w:rsidRDefault="00B562A9" w:rsidP="007811A7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663943">
        <w:rPr>
          <w:lang w:val="ru-RU"/>
        </w:rPr>
        <w:t>18.10</w:t>
      </w:r>
      <w:r>
        <w:rPr>
          <w:lang w:val="ru-RU"/>
        </w:rPr>
        <w:t>.2017 №</w:t>
      </w:r>
      <w:r w:rsidR="00663943">
        <w:rPr>
          <w:lang w:val="ru-RU"/>
        </w:rPr>
        <w:t>53</w:t>
      </w:r>
    </w:p>
    <w:p w:rsidR="007811A7" w:rsidRPr="007811A7" w:rsidRDefault="007811A7" w:rsidP="007811A7">
      <w:pPr>
        <w:rPr>
          <w:lang w:val="ru-RU"/>
        </w:rPr>
      </w:pPr>
    </w:p>
    <w:p w:rsidR="007811A7" w:rsidRPr="00BB5205" w:rsidRDefault="007811A7" w:rsidP="007811A7">
      <w:pPr>
        <w:jc w:val="center"/>
        <w:rPr>
          <w:b/>
          <w:lang w:val="ru-RU"/>
        </w:rPr>
      </w:pPr>
      <w:r w:rsidRPr="00BB5205">
        <w:rPr>
          <w:b/>
          <w:lang w:val="ru-RU"/>
        </w:rPr>
        <w:t>Порядок организации сбора отработанных ртутьсодержащих ламп</w:t>
      </w:r>
    </w:p>
    <w:p w:rsidR="007811A7" w:rsidRPr="00BB5205" w:rsidRDefault="007811A7" w:rsidP="007811A7">
      <w:pPr>
        <w:rPr>
          <w:b/>
          <w:lang w:val="ru-RU"/>
        </w:rPr>
      </w:pPr>
    </w:p>
    <w:p w:rsidR="007811A7" w:rsidRPr="00BB5205" w:rsidRDefault="007811A7" w:rsidP="007811A7">
      <w:pPr>
        <w:numPr>
          <w:ilvl w:val="0"/>
          <w:numId w:val="2"/>
        </w:numPr>
        <w:jc w:val="center"/>
        <w:rPr>
          <w:lang w:val="ru-RU"/>
        </w:rPr>
      </w:pPr>
      <w:r w:rsidRPr="00BB5205">
        <w:rPr>
          <w:lang w:val="ru-RU"/>
        </w:rPr>
        <w:t>Общее положение</w:t>
      </w:r>
    </w:p>
    <w:p w:rsidR="007811A7" w:rsidRPr="00BB5205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lang w:val="ru-RU"/>
        </w:rPr>
      </w:pPr>
      <w:r w:rsidRPr="00BB5205">
        <w:rPr>
          <w:lang w:val="ru-RU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7811A7" w:rsidRPr="00BB5205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lang w:val="ru-RU"/>
        </w:rPr>
      </w:pPr>
      <w:r w:rsidRPr="00BB5205">
        <w:rPr>
          <w:lang w:val="ru-RU"/>
        </w:rPr>
        <w:t xml:space="preserve">Порядок разработан в соответствии с Федеральным законом от 24.06.1998 г.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bookmarkStart w:id="0" w:name="l4"/>
      <w:bookmarkEnd w:id="0"/>
      <w:r w:rsidRPr="00BB5205">
        <w:rPr>
          <w:lang w:val="ru-RU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7811A7" w:rsidRPr="00BB5205" w:rsidRDefault="007811A7" w:rsidP="007811A7">
      <w:pPr>
        <w:numPr>
          <w:ilvl w:val="1"/>
          <w:numId w:val="2"/>
        </w:numPr>
        <w:tabs>
          <w:tab w:val="clear" w:pos="1215"/>
          <w:tab w:val="num" w:pos="0"/>
        </w:tabs>
        <w:ind w:left="0" w:firstLine="360"/>
        <w:jc w:val="both"/>
        <w:rPr>
          <w:lang w:val="ru-RU"/>
        </w:rPr>
      </w:pPr>
      <w:r w:rsidRPr="00BB5205">
        <w:rPr>
          <w:lang w:val="ru-RU"/>
        </w:rPr>
        <w:t>Правила, установленные Порядком, являются обязательными для физически</w:t>
      </w:r>
      <w:r w:rsidR="00493E23" w:rsidRPr="00BB5205">
        <w:rPr>
          <w:lang w:val="ru-RU"/>
        </w:rPr>
        <w:t>х</w:t>
      </w:r>
      <w:r w:rsidRPr="00BB5205">
        <w:rPr>
          <w:lang w:val="ru-RU"/>
        </w:rPr>
        <w:t xml:space="preserve"> лиц, проживающих на территории </w:t>
      </w:r>
      <w:r w:rsidR="00B562A9" w:rsidRPr="00BB5205">
        <w:rPr>
          <w:lang w:val="ru-RU"/>
        </w:rPr>
        <w:t>Адыковского СМО РК,</w:t>
      </w:r>
      <w:r w:rsidRPr="00BB5205">
        <w:rPr>
          <w:lang w:val="ru-RU"/>
        </w:rPr>
        <w:t xml:space="preserve"> (далее – потребители).</w:t>
      </w:r>
    </w:p>
    <w:p w:rsidR="007811A7" w:rsidRPr="00BB5205" w:rsidRDefault="007811A7" w:rsidP="007811A7">
      <w:pPr>
        <w:jc w:val="both"/>
        <w:rPr>
          <w:lang w:val="ru-RU"/>
        </w:rPr>
      </w:pPr>
    </w:p>
    <w:p w:rsidR="007811A7" w:rsidRPr="003C785D" w:rsidRDefault="007811A7" w:rsidP="007811A7">
      <w:pPr>
        <w:numPr>
          <w:ilvl w:val="0"/>
          <w:numId w:val="2"/>
        </w:numPr>
        <w:ind w:left="360"/>
        <w:jc w:val="center"/>
        <w:rPr>
          <w:b/>
          <w:lang w:val="ru-RU"/>
        </w:rPr>
      </w:pPr>
      <w:r w:rsidRPr="003C785D">
        <w:rPr>
          <w:b/>
          <w:lang w:val="ru-RU"/>
        </w:rPr>
        <w:t xml:space="preserve">Организация сбора и </w:t>
      </w:r>
      <w:r w:rsidR="00663943" w:rsidRPr="003C785D">
        <w:rPr>
          <w:b/>
          <w:lang w:val="ru-RU"/>
        </w:rPr>
        <w:t>размещения</w:t>
      </w:r>
      <w:r w:rsidRPr="003C785D">
        <w:rPr>
          <w:b/>
          <w:lang w:val="ru-RU"/>
        </w:rPr>
        <w:t xml:space="preserve"> отработанных</w:t>
      </w:r>
      <w:r w:rsidR="00663943" w:rsidRPr="003C785D">
        <w:rPr>
          <w:b/>
          <w:lang w:val="ru-RU"/>
        </w:rPr>
        <w:t xml:space="preserve"> </w:t>
      </w:r>
      <w:r w:rsidRPr="003C785D">
        <w:rPr>
          <w:b/>
          <w:lang w:val="ru-RU"/>
        </w:rPr>
        <w:t>ртутьсодержащих ламп</w:t>
      </w:r>
    </w:p>
    <w:p w:rsidR="00BB5205" w:rsidRPr="003C785D" w:rsidRDefault="007811A7" w:rsidP="00BB5205">
      <w:pPr>
        <w:pStyle w:val="a5"/>
        <w:spacing w:before="0" w:beforeAutospacing="0" w:after="0" w:afterAutospacing="0"/>
        <w:ind w:firstLine="360"/>
        <w:jc w:val="both"/>
      </w:pPr>
      <w:r w:rsidRPr="00BB5205">
        <w:t>2.</w:t>
      </w:r>
      <w:r w:rsidR="00BB5205" w:rsidRPr="00BB5205">
        <w:t>1</w:t>
      </w:r>
      <w:r w:rsidRPr="00BB5205">
        <w:t xml:space="preserve">. </w:t>
      </w:r>
      <w:r w:rsidRPr="003C785D">
        <w:t xml:space="preserve">На территории </w:t>
      </w:r>
      <w:r w:rsidR="00B562A9" w:rsidRPr="003C785D">
        <w:t xml:space="preserve">Адыковского СМО РК </w:t>
      </w:r>
      <w:r w:rsidRPr="003C785D">
        <w:t>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7811A7" w:rsidRPr="00BB5205" w:rsidRDefault="00BB5205" w:rsidP="00BB5205">
      <w:pPr>
        <w:pStyle w:val="a5"/>
        <w:spacing w:before="0" w:beforeAutospacing="0" w:after="0" w:afterAutospacing="0"/>
        <w:ind w:firstLine="360"/>
        <w:jc w:val="both"/>
      </w:pPr>
      <w:r w:rsidRPr="003C785D">
        <w:t xml:space="preserve">2.2 </w:t>
      </w:r>
      <w:r w:rsidRPr="003C785D">
        <w:rPr>
          <w:bCs/>
          <w:color w:val="000000"/>
          <w:shd w:val="clear" w:color="auto" w:fill="FFFFFF"/>
        </w:rPr>
        <w:t>С</w:t>
      </w:r>
      <w:r w:rsidR="00493E23" w:rsidRPr="003C785D">
        <w:rPr>
          <w:bCs/>
          <w:color w:val="000000"/>
          <w:shd w:val="clear" w:color="auto" w:fill="FFFFFF"/>
        </w:rPr>
        <w:t>бор и определ</w:t>
      </w:r>
      <w:r w:rsidRPr="003C785D">
        <w:rPr>
          <w:bCs/>
          <w:color w:val="000000"/>
          <w:shd w:val="clear" w:color="auto" w:fill="FFFFFF"/>
        </w:rPr>
        <w:t>ение</w:t>
      </w:r>
      <w:r w:rsidR="00493E23" w:rsidRPr="003C785D">
        <w:rPr>
          <w:bCs/>
          <w:color w:val="000000"/>
          <w:shd w:val="clear" w:color="auto" w:fill="FFFFFF"/>
        </w:rPr>
        <w:t xml:space="preserve"> мест</w:t>
      </w:r>
      <w:r w:rsidRPr="003C785D">
        <w:rPr>
          <w:bCs/>
          <w:color w:val="000000"/>
          <w:shd w:val="clear" w:color="auto" w:fill="FFFFFF"/>
        </w:rPr>
        <w:t>а</w:t>
      </w:r>
      <w:r w:rsidR="00493E23" w:rsidRPr="003C785D">
        <w:rPr>
          <w:bCs/>
          <w:color w:val="000000"/>
          <w:shd w:val="clear" w:color="auto" w:fill="FFFFFF"/>
        </w:rPr>
        <w:t xml:space="preserve"> первичного сбора и размещения отработанных ртутьсодержащих ламп у потребителей ртутьсодержащих ламп </w:t>
      </w:r>
      <w:r w:rsidRPr="003C785D">
        <w:t>(</w:t>
      </w:r>
      <w:r w:rsidR="007811A7" w:rsidRPr="003C785D">
        <w:t>физических лиц</w:t>
      </w:r>
      <w:r w:rsidRPr="003C785D">
        <w:t>)</w:t>
      </w:r>
      <w:r w:rsidR="007811A7" w:rsidRPr="003C785D">
        <w:t xml:space="preserve">, </w:t>
      </w:r>
      <w:r w:rsidR="00B562A9" w:rsidRPr="003C785D">
        <w:t>осуществляет Администрация Адыковского СМО РК</w:t>
      </w:r>
      <w:r w:rsidR="007811A7" w:rsidRPr="003C785D">
        <w:t>, с использованием специальной тары, на срок не более чем шесть месяцев, в местах, обустроенных в соответствии с требованиями законодательства</w:t>
      </w:r>
      <w:r w:rsidRPr="003C785D">
        <w:t>.</w:t>
      </w:r>
    </w:p>
    <w:p w:rsidR="00BB5205" w:rsidRPr="003C785D" w:rsidRDefault="00BB5205" w:rsidP="00BB5205">
      <w:pPr>
        <w:ind w:left="360"/>
        <w:jc w:val="both"/>
        <w:rPr>
          <w:b/>
          <w:lang w:val="ru-RU"/>
        </w:rPr>
      </w:pPr>
    </w:p>
    <w:p w:rsidR="00BB5205" w:rsidRPr="003C785D" w:rsidRDefault="00BB5205" w:rsidP="00BB5205">
      <w:pPr>
        <w:ind w:left="360"/>
        <w:jc w:val="center"/>
        <w:rPr>
          <w:b/>
          <w:lang w:val="ru-RU"/>
        </w:rPr>
      </w:pPr>
      <w:r w:rsidRPr="003C785D">
        <w:rPr>
          <w:b/>
          <w:lang w:val="ru-RU"/>
        </w:rPr>
        <w:t xml:space="preserve">3. </w:t>
      </w:r>
      <w:r w:rsidR="007811A7" w:rsidRPr="003C785D">
        <w:rPr>
          <w:b/>
          <w:lang w:val="ru-RU"/>
        </w:rPr>
        <w:t>Информирование населения</w:t>
      </w:r>
    </w:p>
    <w:p w:rsidR="00BB5205" w:rsidRPr="00BB5205" w:rsidRDefault="00BB5205" w:rsidP="003C785D">
      <w:pPr>
        <w:ind w:firstLine="426"/>
        <w:jc w:val="both"/>
        <w:rPr>
          <w:lang w:val="ru-RU"/>
        </w:rPr>
      </w:pPr>
      <w:r w:rsidRPr="00BB5205">
        <w:rPr>
          <w:lang w:val="ru-RU"/>
        </w:rPr>
        <w:t xml:space="preserve">3.1. </w:t>
      </w:r>
      <w:r w:rsidR="007811A7" w:rsidRPr="00BB5205">
        <w:rPr>
          <w:lang w:val="ru-RU"/>
        </w:rPr>
        <w:t xml:space="preserve">Информирование населения о порядке сбора отработанных ртутьсодержащих ламп осуществляется Администрацией </w:t>
      </w:r>
      <w:r w:rsidR="00B562A9" w:rsidRPr="00BB5205">
        <w:rPr>
          <w:lang w:val="ru-RU"/>
        </w:rPr>
        <w:t>Адыковского СМО</w:t>
      </w:r>
      <w:r w:rsidR="007811A7" w:rsidRPr="00BB5205">
        <w:rPr>
          <w:lang w:val="ru-RU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7811A7" w:rsidRDefault="00BB5205" w:rsidP="003C785D">
      <w:pPr>
        <w:ind w:firstLine="426"/>
        <w:jc w:val="both"/>
        <w:rPr>
          <w:lang w:val="ru-RU"/>
        </w:rPr>
      </w:pPr>
      <w:r w:rsidRPr="00BB5205">
        <w:rPr>
          <w:lang w:val="ru-RU"/>
        </w:rPr>
        <w:t>3.2.</w:t>
      </w:r>
      <w:r w:rsidR="007811A7" w:rsidRPr="00BB5205">
        <w:rPr>
          <w:lang w:val="ru-RU"/>
        </w:rPr>
        <w:t xml:space="preserve">Информация о порядке сбора ртутьсодержащих ламп размещается на официальном сайте администрации </w:t>
      </w:r>
      <w:r w:rsidR="00B562A9" w:rsidRPr="00BB5205">
        <w:rPr>
          <w:lang w:val="ru-RU"/>
        </w:rPr>
        <w:t>Адыковского СМО</w:t>
      </w:r>
      <w:r w:rsidR="007811A7" w:rsidRPr="00BB5205">
        <w:rPr>
          <w:lang w:val="ru-RU"/>
        </w:rPr>
        <w:t>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3C785D" w:rsidRPr="00BB5205" w:rsidRDefault="003C785D" w:rsidP="003C785D">
      <w:pPr>
        <w:ind w:firstLine="426"/>
        <w:jc w:val="both"/>
        <w:rPr>
          <w:lang w:val="ru-RU"/>
        </w:rPr>
      </w:pPr>
    </w:p>
    <w:p w:rsidR="003C785D" w:rsidRPr="003C785D" w:rsidRDefault="007811A7" w:rsidP="003C785D">
      <w:pPr>
        <w:pStyle w:val="a5"/>
        <w:spacing w:before="0" w:beforeAutospacing="0" w:after="0" w:afterAutospacing="0"/>
        <w:jc w:val="center"/>
        <w:rPr>
          <w:rStyle w:val="a6"/>
        </w:rPr>
      </w:pPr>
      <w:r w:rsidRPr="003C785D">
        <w:rPr>
          <w:rStyle w:val="a6"/>
        </w:rPr>
        <w:t>4. Ответственность за нарушение правил обращения</w:t>
      </w:r>
    </w:p>
    <w:p w:rsidR="007811A7" w:rsidRPr="003C785D" w:rsidRDefault="007811A7" w:rsidP="003C785D">
      <w:pPr>
        <w:pStyle w:val="a5"/>
        <w:spacing w:before="0" w:beforeAutospacing="0" w:after="0" w:afterAutospacing="0"/>
        <w:jc w:val="center"/>
      </w:pPr>
      <w:r w:rsidRPr="003C785D">
        <w:rPr>
          <w:rStyle w:val="a6"/>
        </w:rPr>
        <w:t xml:space="preserve"> с отработанными ртутьсодержащими лампами</w:t>
      </w:r>
    </w:p>
    <w:p w:rsidR="007811A7" w:rsidRPr="00BB5205" w:rsidRDefault="007811A7" w:rsidP="003C785D">
      <w:pPr>
        <w:pStyle w:val="a5"/>
        <w:spacing w:before="0" w:beforeAutospacing="0" w:after="0" w:afterAutospacing="0"/>
        <w:jc w:val="both"/>
      </w:pPr>
      <w:r w:rsidRPr="00BB5205"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7811A7" w:rsidRPr="00BB5205" w:rsidRDefault="007811A7" w:rsidP="007811A7">
      <w:pPr>
        <w:jc w:val="both"/>
        <w:rPr>
          <w:lang w:val="ru-RU"/>
        </w:rPr>
      </w:pPr>
      <w:r w:rsidRPr="00BB5205">
        <w:rPr>
          <w:lang w:val="ru-RU"/>
        </w:rPr>
        <w:t xml:space="preserve"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</w:t>
      </w:r>
      <w:hyperlink r:id="rId11" w:history="1">
        <w:r w:rsidRPr="00BB5205">
          <w:rPr>
            <w:lang w:val="ru-RU"/>
          </w:rPr>
          <w:t>статьями 75</w:t>
        </w:r>
      </w:hyperlink>
      <w:r w:rsidRPr="00BB5205">
        <w:rPr>
          <w:lang w:val="ru-RU"/>
        </w:rPr>
        <w:t xml:space="preserve">, </w:t>
      </w:r>
      <w:hyperlink r:id="rId12" w:history="1">
        <w:r w:rsidRPr="00BB5205">
          <w:rPr>
            <w:lang w:val="ru-RU"/>
          </w:rPr>
          <w:t>77</w:t>
        </w:r>
      </w:hyperlink>
      <w:r w:rsidRPr="00BB5205">
        <w:rPr>
          <w:lang w:val="ru-RU"/>
        </w:rPr>
        <w:t xml:space="preserve">, </w:t>
      </w:r>
      <w:hyperlink r:id="rId13" w:history="1">
        <w:r w:rsidRPr="00BB5205">
          <w:rPr>
            <w:lang w:val="ru-RU"/>
          </w:rPr>
          <w:t>78</w:t>
        </w:r>
      </w:hyperlink>
      <w:r w:rsidRPr="00BB5205">
        <w:rPr>
          <w:lang w:val="ru-RU"/>
        </w:rPr>
        <w:t xml:space="preserve">, </w:t>
      </w:r>
      <w:hyperlink r:id="rId14" w:history="1">
        <w:r w:rsidRPr="00BB5205">
          <w:rPr>
            <w:lang w:val="ru-RU"/>
          </w:rPr>
          <w:t>79</w:t>
        </w:r>
      </w:hyperlink>
      <w:r w:rsidRPr="00BB5205">
        <w:rPr>
          <w:lang w:val="ru-RU"/>
        </w:rPr>
        <w:t xml:space="preserve"> Федерального закона</w:t>
      </w:r>
      <w:r w:rsidRPr="00BB5205">
        <w:t> </w:t>
      </w:r>
      <w:r w:rsidRPr="00BB5205">
        <w:rPr>
          <w:lang w:val="ru-RU"/>
        </w:rPr>
        <w:t>от 10.01.2002 года № 7-ФЗ «Об охране окружающей среды».</w:t>
      </w:r>
    </w:p>
    <w:sectPr w:rsidR="007811A7" w:rsidRPr="00BB5205" w:rsidSect="00C71446">
      <w:footerReference w:type="even" r:id="rId15"/>
      <w:foot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BE" w:rsidRDefault="008803BE" w:rsidP="00960ADA">
      <w:r>
        <w:separator/>
      </w:r>
    </w:p>
  </w:endnote>
  <w:endnote w:type="continuationSeparator" w:id="1">
    <w:p w:rsidR="008803BE" w:rsidRDefault="008803BE" w:rsidP="0096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6205BC" w:rsidP="004612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4CCA" w:rsidRDefault="008803BE" w:rsidP="004612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CA" w:rsidRDefault="006205BC" w:rsidP="004612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50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4C2A">
      <w:rPr>
        <w:rStyle w:val="a9"/>
        <w:noProof/>
      </w:rPr>
      <w:t>1</w:t>
    </w:r>
    <w:r>
      <w:rPr>
        <w:rStyle w:val="a9"/>
      </w:rPr>
      <w:fldChar w:fldCharType="end"/>
    </w:r>
  </w:p>
  <w:p w:rsidR="00FA4CCA" w:rsidRDefault="008803BE" w:rsidP="0046124B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BE" w:rsidRDefault="008803BE" w:rsidP="00960ADA">
      <w:r>
        <w:separator/>
      </w:r>
    </w:p>
  </w:footnote>
  <w:footnote w:type="continuationSeparator" w:id="1">
    <w:p w:rsidR="008803BE" w:rsidRDefault="008803BE" w:rsidP="0096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93E7D04"/>
    <w:multiLevelType w:val="hybridMultilevel"/>
    <w:tmpl w:val="AE98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83472"/>
    <w:multiLevelType w:val="hybridMultilevel"/>
    <w:tmpl w:val="73C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051C6"/>
    <w:multiLevelType w:val="multilevel"/>
    <w:tmpl w:val="948EAA7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ru-RU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1A7"/>
    <w:rsid w:val="0021311B"/>
    <w:rsid w:val="002A5F00"/>
    <w:rsid w:val="003C785D"/>
    <w:rsid w:val="00454714"/>
    <w:rsid w:val="00455AAC"/>
    <w:rsid w:val="00493E23"/>
    <w:rsid w:val="004F1B72"/>
    <w:rsid w:val="006205BC"/>
    <w:rsid w:val="00663943"/>
    <w:rsid w:val="0074727C"/>
    <w:rsid w:val="00765196"/>
    <w:rsid w:val="007811A7"/>
    <w:rsid w:val="00804C2A"/>
    <w:rsid w:val="008600F3"/>
    <w:rsid w:val="008803BE"/>
    <w:rsid w:val="00960ADA"/>
    <w:rsid w:val="00971699"/>
    <w:rsid w:val="00AC745D"/>
    <w:rsid w:val="00B406A9"/>
    <w:rsid w:val="00B562A9"/>
    <w:rsid w:val="00BB5205"/>
    <w:rsid w:val="00C24443"/>
    <w:rsid w:val="00C71446"/>
    <w:rsid w:val="00CB52E7"/>
    <w:rsid w:val="00D4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A7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4">
    <w:name w:val="Знак Знак Знак Знак"/>
    <w:basedOn w:val="a"/>
    <w:rsid w:val="007811A7"/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"/>
    <w:rsid w:val="007811A7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6">
    <w:name w:val="Strong"/>
    <w:qFormat/>
    <w:rsid w:val="007811A7"/>
    <w:rPr>
      <w:b/>
      <w:bCs/>
    </w:rPr>
  </w:style>
  <w:style w:type="paragraph" w:styleId="a7">
    <w:name w:val="footer"/>
    <w:basedOn w:val="a"/>
    <w:link w:val="a8"/>
    <w:rsid w:val="007811A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78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811A7"/>
  </w:style>
  <w:style w:type="character" w:styleId="aa">
    <w:name w:val="Hyperlink"/>
    <w:rsid w:val="007811A7"/>
    <w:rPr>
      <w:color w:val="000080"/>
      <w:u w:val="single"/>
    </w:rPr>
  </w:style>
  <w:style w:type="character" w:customStyle="1" w:styleId="apple-converted-space">
    <w:name w:val="apple-converted-space"/>
    <w:basedOn w:val="a0"/>
    <w:rsid w:val="0078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62A7AD6DBC3C68414F66819A82A7A31075FAA241B0EE387F5AA1A3A85646203109C512C7B6FCA49T8D1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A7AD6DBC3C68414F66819A82A7A31075FAA241B0EE387F5AA1A3A85646203109C512C7B6FCB40T8D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A7AD6DBC3C68414F66819A82A7A31075FAA241B0EE387F5AA1A3A85646203109C512C7B6FCB40T8D7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62A7AD6DBC3C68414F66819A82A7A31075FAA241B0EE387F5AA1A3A85646203109C512C7B6FCA49T8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A803-9B43-46CF-A8B2-EBB2D773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5</cp:revision>
  <cp:lastPrinted>2017-10-18T11:19:00Z</cp:lastPrinted>
  <dcterms:created xsi:type="dcterms:W3CDTF">2017-04-23T22:38:00Z</dcterms:created>
  <dcterms:modified xsi:type="dcterms:W3CDTF">2017-10-18T11:45:00Z</dcterms:modified>
</cp:coreProperties>
</file>