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3F0C69" w:rsidTr="006034C2">
        <w:trPr>
          <w:trHeight w:val="1602"/>
        </w:trPr>
        <w:tc>
          <w:tcPr>
            <w:tcW w:w="4608" w:type="dxa"/>
          </w:tcPr>
          <w:p w:rsidR="003F0C69" w:rsidRPr="00972A7D" w:rsidRDefault="003F0C69" w:rsidP="003F0C69">
            <w:pPr>
              <w:jc w:val="center"/>
              <w:rPr>
                <w:b/>
              </w:rPr>
            </w:pPr>
          </w:p>
          <w:p w:rsidR="003F0C69" w:rsidRPr="00972A7D" w:rsidRDefault="003F0C69" w:rsidP="003F0C69">
            <w:pPr>
              <w:jc w:val="center"/>
              <w:rPr>
                <w:b/>
              </w:rPr>
            </w:pPr>
            <w:r w:rsidRPr="00972A7D">
              <w:rPr>
                <w:b/>
                <w:sz w:val="22"/>
                <w:szCs w:val="22"/>
              </w:rPr>
              <w:t>ХАЛЬМГ ТАҢҺЧИН</w:t>
            </w:r>
          </w:p>
          <w:p w:rsidR="003F0C69" w:rsidRDefault="003F0C69" w:rsidP="003F0C69">
            <w:pPr>
              <w:jc w:val="center"/>
              <w:rPr>
                <w:b/>
              </w:rPr>
            </w:pPr>
            <w:r w:rsidRPr="00972A7D">
              <w:rPr>
                <w:b/>
                <w:sz w:val="22"/>
                <w:szCs w:val="22"/>
              </w:rPr>
              <w:t>АДЫК СЕЛӘНӘ МУНИЦИПАЛЬН БҮРДӘЦИН АДМИНИСТРАЦ</w:t>
            </w:r>
            <w:r>
              <w:rPr>
                <w:b/>
                <w:sz w:val="22"/>
                <w:szCs w:val="22"/>
              </w:rPr>
              <w:t>ИН</w:t>
            </w:r>
          </w:p>
          <w:p w:rsidR="003F0C69" w:rsidRPr="00972A7D" w:rsidRDefault="003F0C69" w:rsidP="003F0C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  <w:tc>
          <w:tcPr>
            <w:tcW w:w="1513" w:type="dxa"/>
          </w:tcPr>
          <w:p w:rsidR="003F0C69" w:rsidRPr="00972A7D" w:rsidRDefault="00454116" w:rsidP="003F0C69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7" DrawAspect="Content" ObjectID="_1572702493" r:id="rId6"/>
              </w:pict>
            </w:r>
          </w:p>
        </w:tc>
        <w:tc>
          <w:tcPr>
            <w:tcW w:w="4787" w:type="dxa"/>
          </w:tcPr>
          <w:p w:rsidR="003F0C69" w:rsidRPr="00972A7D" w:rsidRDefault="003F0C69" w:rsidP="003F0C69">
            <w:pPr>
              <w:jc w:val="center"/>
            </w:pPr>
          </w:p>
          <w:p w:rsidR="003F0C69" w:rsidRPr="00972A7D" w:rsidRDefault="003F0C69" w:rsidP="003F0C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ПОСТАНОВЛЕ</w:t>
            </w:r>
            <w:r w:rsidRPr="00972A7D">
              <w:rPr>
                <w:b/>
                <w:sz w:val="22"/>
                <w:szCs w:val="22"/>
              </w:rPr>
              <w:t>НИЕ АДМИНИСТРАЦИИ АДЫКОВСКОГО СЕЛЬСКОГО МУНИЦИПАЛЬНОГО ОБРАЗОВАНИЯ РЕСПУБЛИКИ КАЛМЫКИЯ</w:t>
            </w:r>
          </w:p>
        </w:tc>
      </w:tr>
    </w:tbl>
    <w:p w:rsidR="003F0C69" w:rsidRPr="00972A7D" w:rsidRDefault="003F0C69" w:rsidP="003F0C69">
      <w:pPr>
        <w:pBdr>
          <w:bottom w:val="single" w:sz="12" w:space="11" w:color="auto"/>
        </w:pBdr>
        <w:jc w:val="center"/>
        <w:rPr>
          <w:b/>
          <w:sz w:val="22"/>
          <w:szCs w:val="22"/>
        </w:rPr>
      </w:pPr>
      <w:r w:rsidRPr="00972A7D">
        <w:rPr>
          <w:b/>
          <w:sz w:val="22"/>
          <w:szCs w:val="22"/>
        </w:rPr>
        <w:t>359250, Республика Калмыкия Черноземельский район п. Адык ул. Мира, 2а,</w:t>
      </w:r>
    </w:p>
    <w:p w:rsidR="003F0C69" w:rsidRPr="00972A7D" w:rsidRDefault="003F0C69" w:rsidP="003F0C69">
      <w:pPr>
        <w:pBdr>
          <w:bottom w:val="single" w:sz="12" w:space="11" w:color="auto"/>
        </w:pBdr>
        <w:tabs>
          <w:tab w:val="left" w:pos="540"/>
        </w:tabs>
        <w:jc w:val="center"/>
        <w:rPr>
          <w:b/>
          <w:sz w:val="22"/>
          <w:szCs w:val="22"/>
        </w:rPr>
      </w:pPr>
      <w:r w:rsidRPr="00972A7D">
        <w:rPr>
          <w:b/>
          <w:sz w:val="22"/>
          <w:szCs w:val="22"/>
        </w:rPr>
        <w:t xml:space="preserve">тел. /факс (84743) 9-31-34, </w:t>
      </w:r>
      <w:r w:rsidRPr="00972A7D">
        <w:rPr>
          <w:b/>
          <w:sz w:val="22"/>
          <w:szCs w:val="22"/>
          <w:lang w:val="en-US"/>
        </w:rPr>
        <w:t>email</w:t>
      </w:r>
      <w:r w:rsidRPr="00972A7D">
        <w:rPr>
          <w:b/>
          <w:sz w:val="22"/>
          <w:szCs w:val="22"/>
        </w:rPr>
        <w:t xml:space="preserve">: </w:t>
      </w:r>
      <w:r w:rsidRPr="00972A7D">
        <w:rPr>
          <w:b/>
          <w:sz w:val="22"/>
          <w:szCs w:val="22"/>
          <w:lang w:val="en-US"/>
        </w:rPr>
        <w:t>smo</w:t>
      </w:r>
      <w:r w:rsidRPr="00972A7D">
        <w:rPr>
          <w:b/>
          <w:sz w:val="22"/>
          <w:szCs w:val="22"/>
        </w:rPr>
        <w:t>-</w:t>
      </w:r>
      <w:r w:rsidRPr="00972A7D">
        <w:rPr>
          <w:b/>
          <w:sz w:val="22"/>
          <w:szCs w:val="22"/>
          <w:lang w:val="en-US"/>
        </w:rPr>
        <w:t>adk</w:t>
      </w:r>
      <w:r w:rsidRPr="00972A7D">
        <w:rPr>
          <w:b/>
          <w:sz w:val="22"/>
          <w:szCs w:val="22"/>
        </w:rPr>
        <w:t>.</w:t>
      </w:r>
      <w:r w:rsidRPr="00972A7D">
        <w:rPr>
          <w:b/>
          <w:sz w:val="22"/>
          <w:szCs w:val="22"/>
          <w:lang w:val="en-US"/>
        </w:rPr>
        <w:t>ru</w:t>
      </w:r>
      <w:r w:rsidRPr="00972A7D">
        <w:rPr>
          <w:b/>
          <w:sz w:val="22"/>
          <w:szCs w:val="22"/>
        </w:rPr>
        <w:t xml:space="preserve">, </w:t>
      </w:r>
      <w:proofErr w:type="spellStart"/>
      <w:r w:rsidRPr="00972A7D">
        <w:rPr>
          <w:b/>
          <w:sz w:val="22"/>
          <w:szCs w:val="22"/>
        </w:rPr>
        <w:t>веб-сайт</w:t>
      </w:r>
      <w:proofErr w:type="spellEnd"/>
      <w:r w:rsidRPr="00972A7D">
        <w:rPr>
          <w:b/>
          <w:sz w:val="22"/>
          <w:szCs w:val="22"/>
        </w:rPr>
        <w:t xml:space="preserve">: </w:t>
      </w:r>
      <w:r w:rsidRPr="00972A7D">
        <w:rPr>
          <w:b/>
          <w:sz w:val="22"/>
          <w:szCs w:val="22"/>
          <w:lang w:val="en-US"/>
        </w:rPr>
        <w:t>http</w:t>
      </w:r>
      <w:r w:rsidRPr="00972A7D">
        <w:rPr>
          <w:b/>
          <w:sz w:val="22"/>
          <w:szCs w:val="22"/>
        </w:rPr>
        <w:t>://</w:t>
      </w:r>
      <w:r w:rsidRPr="00972A7D">
        <w:rPr>
          <w:b/>
          <w:sz w:val="22"/>
          <w:szCs w:val="22"/>
          <w:lang w:val="en-US"/>
        </w:rPr>
        <w:t>smo</w:t>
      </w:r>
      <w:r w:rsidRPr="00972A7D">
        <w:rPr>
          <w:b/>
          <w:sz w:val="22"/>
          <w:szCs w:val="22"/>
        </w:rPr>
        <w:t>-</w:t>
      </w:r>
      <w:r w:rsidRPr="00972A7D">
        <w:rPr>
          <w:b/>
          <w:sz w:val="22"/>
          <w:szCs w:val="22"/>
          <w:lang w:val="en-US"/>
        </w:rPr>
        <w:t>adk</w:t>
      </w:r>
      <w:r w:rsidRPr="00972A7D">
        <w:rPr>
          <w:b/>
          <w:sz w:val="22"/>
          <w:szCs w:val="22"/>
        </w:rPr>
        <w:t>.</w:t>
      </w:r>
      <w:r w:rsidRPr="00972A7D">
        <w:rPr>
          <w:b/>
          <w:sz w:val="22"/>
          <w:szCs w:val="22"/>
          <w:lang w:val="en-US"/>
        </w:rPr>
        <w:t>ru</w:t>
      </w:r>
    </w:p>
    <w:p w:rsidR="003F0C69" w:rsidRDefault="003F0C69" w:rsidP="003F0C69">
      <w:r>
        <w:t xml:space="preserve">  </w:t>
      </w:r>
    </w:p>
    <w:p w:rsidR="003F0C69" w:rsidRDefault="00493BA4" w:rsidP="003F0C69">
      <w:pPr>
        <w:rPr>
          <w:b/>
        </w:rPr>
      </w:pPr>
      <w:r w:rsidRPr="00BE1244">
        <w:rPr>
          <w:b/>
        </w:rPr>
        <w:t xml:space="preserve">20 </w:t>
      </w:r>
      <w:r w:rsidR="00C66861" w:rsidRPr="00BE1244">
        <w:rPr>
          <w:b/>
        </w:rPr>
        <w:t>ноября</w:t>
      </w:r>
      <w:r w:rsidR="003F0C69" w:rsidRPr="00BE1244">
        <w:rPr>
          <w:b/>
        </w:rPr>
        <w:t xml:space="preserve"> 201</w:t>
      </w:r>
      <w:r w:rsidR="00C66861" w:rsidRPr="00BE1244">
        <w:rPr>
          <w:b/>
        </w:rPr>
        <w:t xml:space="preserve">7 </w:t>
      </w:r>
      <w:r w:rsidR="003F0C69" w:rsidRPr="00BE1244">
        <w:rPr>
          <w:b/>
        </w:rPr>
        <w:t xml:space="preserve">год                             </w:t>
      </w:r>
      <w:r w:rsidRPr="00BE1244">
        <w:rPr>
          <w:b/>
        </w:rPr>
        <w:t xml:space="preserve">       </w:t>
      </w:r>
      <w:r w:rsidR="003F0C69" w:rsidRPr="00BE1244">
        <w:rPr>
          <w:b/>
        </w:rPr>
        <w:t xml:space="preserve">        № </w:t>
      </w:r>
      <w:r w:rsidR="00914EA1" w:rsidRPr="00BE1244">
        <w:rPr>
          <w:b/>
        </w:rPr>
        <w:t xml:space="preserve">57  </w:t>
      </w:r>
      <w:r w:rsidR="003F0C69" w:rsidRPr="00BE1244">
        <w:rPr>
          <w:b/>
        </w:rPr>
        <w:t xml:space="preserve">                          </w:t>
      </w:r>
      <w:r w:rsidRPr="00BE1244">
        <w:rPr>
          <w:b/>
        </w:rPr>
        <w:t xml:space="preserve">                 </w:t>
      </w:r>
      <w:r w:rsidR="003F0C69" w:rsidRPr="00BE1244">
        <w:rPr>
          <w:b/>
        </w:rPr>
        <w:t xml:space="preserve">                п. Адык</w:t>
      </w:r>
      <w:r w:rsidR="003F0C69" w:rsidRPr="00D440E8">
        <w:rPr>
          <w:b/>
        </w:rPr>
        <w:t xml:space="preserve"> </w:t>
      </w:r>
    </w:p>
    <w:p w:rsidR="003F0C69" w:rsidRDefault="003F0C69" w:rsidP="003F0C69">
      <w:pPr>
        <w:rPr>
          <w:b/>
        </w:rPr>
      </w:pPr>
    </w:p>
    <w:p w:rsidR="00DF3ED2" w:rsidRPr="00C036D0" w:rsidRDefault="00DF3ED2" w:rsidP="00DF3ED2">
      <w:pPr>
        <w:jc w:val="right"/>
        <w:rPr>
          <w:b/>
        </w:rPr>
      </w:pPr>
    </w:p>
    <w:p w:rsidR="00BE1244" w:rsidRPr="00BE1244" w:rsidRDefault="00BE1244" w:rsidP="00BE1244">
      <w:pPr>
        <w:jc w:val="center"/>
        <w:rPr>
          <w:b/>
        </w:rPr>
      </w:pPr>
      <w:r w:rsidRPr="00BE1244">
        <w:rPr>
          <w:b/>
        </w:rPr>
        <w:t>«О внесении изменений в Постановление</w:t>
      </w:r>
    </w:p>
    <w:p w:rsidR="00BE1244" w:rsidRPr="00BE1244" w:rsidRDefault="00BE1244" w:rsidP="00BE1244">
      <w:pPr>
        <w:jc w:val="center"/>
        <w:rPr>
          <w:b/>
        </w:rPr>
      </w:pPr>
      <w:r w:rsidRPr="00BE1244">
        <w:rPr>
          <w:b/>
        </w:rPr>
        <w:t>администрации Адыковского СМО РК от 15.05.2014года №17</w:t>
      </w:r>
    </w:p>
    <w:p w:rsidR="00BE1244" w:rsidRPr="00BE1244" w:rsidRDefault="00BE1244" w:rsidP="00BE1244">
      <w:pPr>
        <w:jc w:val="center"/>
        <w:rPr>
          <w:b/>
        </w:rPr>
      </w:pPr>
      <w:r w:rsidRPr="00BE1244">
        <w:rPr>
          <w:b/>
        </w:rPr>
        <w:t xml:space="preserve">«Об осуществлении денежных выплат </w:t>
      </w:r>
      <w:proofErr w:type="gramStart"/>
      <w:r w:rsidRPr="00BE1244">
        <w:rPr>
          <w:b/>
        </w:rPr>
        <w:t>отдельным</w:t>
      </w:r>
      <w:proofErr w:type="gramEnd"/>
    </w:p>
    <w:p w:rsidR="00BE1244" w:rsidRPr="00BE1244" w:rsidRDefault="00BE1244" w:rsidP="00BE1244">
      <w:pPr>
        <w:jc w:val="center"/>
        <w:rPr>
          <w:b/>
        </w:rPr>
      </w:pPr>
      <w:r w:rsidRPr="00BE1244">
        <w:rPr>
          <w:b/>
        </w:rPr>
        <w:t>категориям работников муниципальных учреждений</w:t>
      </w:r>
    </w:p>
    <w:p w:rsidR="00BE1244" w:rsidRPr="00BE1244" w:rsidRDefault="00BE1244" w:rsidP="00BE1244">
      <w:pPr>
        <w:rPr>
          <w:b/>
        </w:rPr>
      </w:pPr>
    </w:p>
    <w:p w:rsidR="00BE1244" w:rsidRDefault="00BE1244" w:rsidP="00BE1244">
      <w:pPr>
        <w:jc w:val="both"/>
      </w:pPr>
      <w:r w:rsidRPr="00B354FE">
        <w:tab/>
      </w:r>
      <w:proofErr w:type="gramStart"/>
      <w:r w:rsidRPr="00B354FE">
        <w:t>В целях реализации Указа президента Российской Федерации от 07 мая 2012 года № 597 «О мероприятиях по реализации государственной социальной политики», Постановление Правительства Республики Калмыкия от 14 июня 2017 года № 205  «О внесении изменений в Положение об осуществление денежных выплат отдельных категориям работникам государственных учреждений, утвержденное постановлением Правительства Республики Калмыкия от 31 марта 2014 года № 125 « Об осуществлении денежных выплат отдельным</w:t>
      </w:r>
      <w:proofErr w:type="gramEnd"/>
      <w:r w:rsidRPr="00B354FE">
        <w:t xml:space="preserve"> категориям работников государственных (муниципальных) учреждений»</w:t>
      </w:r>
      <w:r>
        <w:t xml:space="preserve"> администрация Адыковского сельского муниципального образования Республики Калмыкия постановляет:</w:t>
      </w:r>
    </w:p>
    <w:p w:rsidR="00BE1244" w:rsidRDefault="00BE1244" w:rsidP="00BE1244">
      <w:pPr>
        <w:pStyle w:val="a6"/>
        <w:numPr>
          <w:ilvl w:val="0"/>
          <w:numId w:val="3"/>
        </w:numPr>
        <w:spacing w:after="160" w:line="259" w:lineRule="auto"/>
        <w:jc w:val="both"/>
      </w:pPr>
      <w:r>
        <w:t>Внести в постановление администрации Адыковского сельского муниципального образования Республики Калмыкия №17 от 15.05.2014г. «</w:t>
      </w:r>
      <w:r w:rsidRPr="00B354FE">
        <w:t>Об осуществлении денежных выплат отдельным категориям работников государственных (муниципальных) учреждений»</w:t>
      </w:r>
      <w:r>
        <w:t xml:space="preserve"> следующие изменения: </w:t>
      </w:r>
    </w:p>
    <w:p w:rsidR="00BE1244" w:rsidRPr="009A110D" w:rsidRDefault="00BE1244" w:rsidP="00BE1244">
      <w:pPr>
        <w:pStyle w:val="a6"/>
        <w:jc w:val="both"/>
        <w:rPr>
          <w:highlight w:val="yellow"/>
        </w:rPr>
      </w:pPr>
      <w:r w:rsidRPr="00271BF8">
        <w:rPr>
          <w:highlight w:val="yellow"/>
        </w:rPr>
        <w:t>в подпункте 2.2.</w:t>
      </w:r>
      <w:r>
        <w:t xml:space="preserve">  </w:t>
      </w:r>
      <w:r w:rsidRPr="009A110D">
        <w:t>цифры «2300,0» заменить цифрами «5000,0»;</w:t>
      </w:r>
    </w:p>
    <w:p w:rsidR="00BE1244" w:rsidRDefault="00BE1244" w:rsidP="00BE1244">
      <w:pPr>
        <w:pStyle w:val="a6"/>
        <w:numPr>
          <w:ilvl w:val="0"/>
          <w:numId w:val="3"/>
        </w:numPr>
        <w:spacing w:after="160" w:line="259" w:lineRule="auto"/>
        <w:jc w:val="both"/>
      </w:pPr>
      <w:r>
        <w:t xml:space="preserve">Внести в положение об осуществлении денежных выплат </w:t>
      </w:r>
      <w:r w:rsidRPr="00B354FE">
        <w:t>отдельным категориям работников государственных (муниципальных) учреждений</w:t>
      </w:r>
      <w:r>
        <w:t xml:space="preserve">, являющееся приложением к постановлению администрации Адыковского сельского муниципального образования Республики Калмыкия </w:t>
      </w:r>
      <w:r w:rsidRPr="00BE1244">
        <w:t>№17 от 15.05.2014г.</w:t>
      </w:r>
      <w:r>
        <w:t xml:space="preserve"> «</w:t>
      </w:r>
      <w:r w:rsidRPr="00B354FE">
        <w:t>Об осуществлении денежных выплат отдельным категориям работников государственных (муниципальных) учреждений»</w:t>
      </w:r>
      <w:r>
        <w:t xml:space="preserve"> следующие изменения: </w:t>
      </w:r>
    </w:p>
    <w:p w:rsidR="00BE1244" w:rsidRPr="009A110D" w:rsidRDefault="00BE1244" w:rsidP="00BE1244">
      <w:pPr>
        <w:pStyle w:val="a6"/>
        <w:jc w:val="both"/>
        <w:rPr>
          <w:highlight w:val="yellow"/>
        </w:rPr>
      </w:pPr>
      <w:r w:rsidRPr="00271BF8">
        <w:rPr>
          <w:highlight w:val="yellow"/>
        </w:rPr>
        <w:t>в пункте 2</w:t>
      </w:r>
      <w:r>
        <w:t xml:space="preserve"> </w:t>
      </w:r>
      <w:r w:rsidRPr="009A110D">
        <w:t>цифры «2300,0» заменить цифрами «5000,0»;</w:t>
      </w:r>
    </w:p>
    <w:p w:rsidR="00BE1244" w:rsidRDefault="00BE1244" w:rsidP="00BE1244">
      <w:pPr>
        <w:pStyle w:val="a6"/>
        <w:numPr>
          <w:ilvl w:val="0"/>
          <w:numId w:val="3"/>
        </w:numPr>
        <w:spacing w:after="160" w:line="259" w:lineRule="auto"/>
        <w:jc w:val="both"/>
      </w:pPr>
      <w:r>
        <w:t xml:space="preserve">Обеспечить установление денежных выплат  учетом выполнения месячной нормативной </w:t>
      </w:r>
      <w:proofErr w:type="spellStart"/>
      <w:r>
        <w:t>нагрузки</w:t>
      </w:r>
      <w:proofErr w:type="gramStart"/>
      <w:r>
        <w:t>,д</w:t>
      </w:r>
      <w:proofErr w:type="gramEnd"/>
      <w:r>
        <w:t>остижения</w:t>
      </w:r>
      <w:proofErr w:type="spellEnd"/>
      <w:r>
        <w:t xml:space="preserve"> показателей и критериев качества выполненной работы с 1 ноября 2017года;</w:t>
      </w:r>
    </w:p>
    <w:p w:rsidR="00BE1244" w:rsidRDefault="00BE1244" w:rsidP="00BE1244">
      <w:pPr>
        <w:pStyle w:val="a6"/>
        <w:numPr>
          <w:ilvl w:val="0"/>
          <w:numId w:val="3"/>
        </w:numPr>
        <w:spacing w:after="160" w:line="259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F3ED2" w:rsidRDefault="00DF3ED2" w:rsidP="00DF3ED2">
      <w:pPr>
        <w:rPr>
          <w:b/>
        </w:rPr>
      </w:pPr>
    </w:p>
    <w:p w:rsidR="006A7BBE" w:rsidRDefault="006A7BBE" w:rsidP="006A7BBE">
      <w:pPr>
        <w:ind w:right="-1"/>
        <w:jc w:val="both"/>
      </w:pPr>
    </w:p>
    <w:p w:rsidR="006A7BBE" w:rsidRPr="006A7BBE" w:rsidRDefault="006A7BBE" w:rsidP="006A7BBE">
      <w:pPr>
        <w:ind w:right="-1"/>
        <w:jc w:val="both"/>
        <w:rPr>
          <w:b/>
        </w:rPr>
      </w:pPr>
      <w:r w:rsidRPr="006A7BBE">
        <w:rPr>
          <w:b/>
        </w:rPr>
        <w:t xml:space="preserve">Глава Адыковского </w:t>
      </w:r>
      <w:proofErr w:type="gramStart"/>
      <w:r w:rsidRPr="006A7BBE">
        <w:rPr>
          <w:b/>
        </w:rPr>
        <w:t>сельского</w:t>
      </w:r>
      <w:proofErr w:type="gramEnd"/>
    </w:p>
    <w:p w:rsidR="006A7BBE" w:rsidRPr="006A7BBE" w:rsidRDefault="006A7BBE" w:rsidP="006A7BBE">
      <w:pPr>
        <w:ind w:right="-1"/>
        <w:jc w:val="both"/>
        <w:rPr>
          <w:b/>
        </w:rPr>
      </w:pPr>
      <w:r w:rsidRPr="006A7BBE">
        <w:rPr>
          <w:b/>
        </w:rPr>
        <w:t>Муниципального образования</w:t>
      </w:r>
    </w:p>
    <w:p w:rsidR="006A7BBE" w:rsidRPr="006A7BBE" w:rsidRDefault="006A7BBE" w:rsidP="006A7BBE">
      <w:pPr>
        <w:ind w:right="-1"/>
        <w:jc w:val="both"/>
        <w:rPr>
          <w:b/>
        </w:rPr>
      </w:pPr>
      <w:r w:rsidRPr="006A7BBE">
        <w:rPr>
          <w:b/>
        </w:rPr>
        <w:t xml:space="preserve">Республики Калмыкия (ахлачи)                                </w:t>
      </w:r>
      <w:proofErr w:type="spellStart"/>
      <w:r w:rsidRPr="006A7BBE">
        <w:rPr>
          <w:b/>
        </w:rPr>
        <w:t>Б.Н.Мергульчиева</w:t>
      </w:r>
      <w:proofErr w:type="spellEnd"/>
    </w:p>
    <w:p w:rsidR="00F867A8" w:rsidRDefault="00F867A8" w:rsidP="00F867A8">
      <w:pPr>
        <w:ind w:right="-1"/>
        <w:jc w:val="both"/>
      </w:pPr>
    </w:p>
    <w:p w:rsidR="0073383D" w:rsidRDefault="0073383D" w:rsidP="00F867A8">
      <w:pPr>
        <w:ind w:right="-1"/>
        <w:jc w:val="both"/>
      </w:pPr>
    </w:p>
    <w:p w:rsidR="004D4FF9" w:rsidRDefault="004D4FF9" w:rsidP="0073383D">
      <w:pPr>
        <w:jc w:val="center"/>
        <w:rPr>
          <w:b/>
        </w:rPr>
      </w:pPr>
    </w:p>
    <w:p w:rsidR="004D4FF9" w:rsidRDefault="004D4FF9" w:rsidP="0073383D">
      <w:pPr>
        <w:jc w:val="center"/>
        <w:rPr>
          <w:b/>
        </w:rPr>
      </w:pPr>
    </w:p>
    <w:p w:rsidR="004D4FF9" w:rsidRDefault="004D4FF9" w:rsidP="0073383D">
      <w:pPr>
        <w:jc w:val="center"/>
        <w:rPr>
          <w:b/>
        </w:rPr>
      </w:pPr>
    </w:p>
    <w:sectPr w:rsidR="004D4FF9" w:rsidSect="004D4FF9">
      <w:pgSz w:w="11906" w:h="16838"/>
      <w:pgMar w:top="1134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AA3"/>
    <w:multiLevelType w:val="multilevel"/>
    <w:tmpl w:val="3A9CD2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58EE6BD7"/>
    <w:multiLevelType w:val="hybridMultilevel"/>
    <w:tmpl w:val="6CF4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971AE"/>
    <w:multiLevelType w:val="hybridMultilevel"/>
    <w:tmpl w:val="3FEA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0C69"/>
    <w:rsid w:val="000017F8"/>
    <w:rsid w:val="000621B8"/>
    <w:rsid w:val="000A625A"/>
    <w:rsid w:val="000D541E"/>
    <w:rsid w:val="001653A2"/>
    <w:rsid w:val="0023335A"/>
    <w:rsid w:val="00251BB4"/>
    <w:rsid w:val="002D1DEA"/>
    <w:rsid w:val="003060FA"/>
    <w:rsid w:val="003903D7"/>
    <w:rsid w:val="003C25E8"/>
    <w:rsid w:val="003F0C69"/>
    <w:rsid w:val="00424488"/>
    <w:rsid w:val="00450A40"/>
    <w:rsid w:val="00454116"/>
    <w:rsid w:val="00457963"/>
    <w:rsid w:val="00470784"/>
    <w:rsid w:val="00491F0F"/>
    <w:rsid w:val="00493BA4"/>
    <w:rsid w:val="004A7D13"/>
    <w:rsid w:val="004D4FF9"/>
    <w:rsid w:val="00515710"/>
    <w:rsid w:val="005874DA"/>
    <w:rsid w:val="00631AF3"/>
    <w:rsid w:val="00662C4F"/>
    <w:rsid w:val="006A7BBE"/>
    <w:rsid w:val="0073383D"/>
    <w:rsid w:val="00743900"/>
    <w:rsid w:val="008060D6"/>
    <w:rsid w:val="00825E29"/>
    <w:rsid w:val="0084708A"/>
    <w:rsid w:val="008521DB"/>
    <w:rsid w:val="008622BC"/>
    <w:rsid w:val="008A5DD4"/>
    <w:rsid w:val="00914EA1"/>
    <w:rsid w:val="009B16C1"/>
    <w:rsid w:val="009F6573"/>
    <w:rsid w:val="00AB4F68"/>
    <w:rsid w:val="00AC395A"/>
    <w:rsid w:val="00AD63F3"/>
    <w:rsid w:val="00B41E7F"/>
    <w:rsid w:val="00B5109D"/>
    <w:rsid w:val="00BA3334"/>
    <w:rsid w:val="00BE1244"/>
    <w:rsid w:val="00BF56BB"/>
    <w:rsid w:val="00C55E44"/>
    <w:rsid w:val="00C66861"/>
    <w:rsid w:val="00CB52E7"/>
    <w:rsid w:val="00CE77B6"/>
    <w:rsid w:val="00D43060"/>
    <w:rsid w:val="00DC4F19"/>
    <w:rsid w:val="00DF3ED2"/>
    <w:rsid w:val="00E42DD2"/>
    <w:rsid w:val="00E445BA"/>
    <w:rsid w:val="00EA2144"/>
    <w:rsid w:val="00F618B4"/>
    <w:rsid w:val="00F8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0C6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nhideWhenUsed/>
    <w:rsid w:val="003F0C69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F0C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3F0C69"/>
    <w:pPr>
      <w:ind w:left="720"/>
      <w:contextualSpacing/>
    </w:pPr>
  </w:style>
  <w:style w:type="character" w:styleId="a7">
    <w:name w:val="Strong"/>
    <w:basedOn w:val="a0"/>
    <w:uiPriority w:val="22"/>
    <w:qFormat/>
    <w:rsid w:val="00DF3ED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7338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33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33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1</cp:lastModifiedBy>
  <cp:revision>16</cp:revision>
  <cp:lastPrinted>2016-06-07T19:36:00Z</cp:lastPrinted>
  <dcterms:created xsi:type="dcterms:W3CDTF">2016-01-22T08:45:00Z</dcterms:created>
  <dcterms:modified xsi:type="dcterms:W3CDTF">2017-11-20T14:01:00Z</dcterms:modified>
</cp:coreProperties>
</file>