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908" w:type="dxa"/>
        <w:tblLook w:val="01E0"/>
      </w:tblPr>
      <w:tblGrid>
        <w:gridCol w:w="4608"/>
        <w:gridCol w:w="1513"/>
        <w:gridCol w:w="4787"/>
      </w:tblGrid>
      <w:tr w:rsidR="003F0C69" w:rsidTr="006034C2">
        <w:trPr>
          <w:trHeight w:val="1602"/>
        </w:trPr>
        <w:tc>
          <w:tcPr>
            <w:tcW w:w="4608" w:type="dxa"/>
          </w:tcPr>
          <w:p w:rsidR="003F0C69" w:rsidRPr="00972A7D" w:rsidRDefault="003F0C69" w:rsidP="003F0C69">
            <w:pPr>
              <w:jc w:val="center"/>
              <w:rPr>
                <w:b/>
              </w:rPr>
            </w:pPr>
          </w:p>
          <w:p w:rsidR="003F0C69" w:rsidRPr="00972A7D" w:rsidRDefault="003F0C69" w:rsidP="003F0C69">
            <w:pPr>
              <w:jc w:val="center"/>
              <w:rPr>
                <w:b/>
              </w:rPr>
            </w:pPr>
            <w:r w:rsidRPr="00972A7D">
              <w:rPr>
                <w:b/>
                <w:sz w:val="22"/>
                <w:szCs w:val="22"/>
              </w:rPr>
              <w:t>ХАЛЬМГ ТАҢҺЧИН</w:t>
            </w:r>
          </w:p>
          <w:p w:rsidR="003F0C69" w:rsidRDefault="003F0C69" w:rsidP="003F0C69">
            <w:pPr>
              <w:jc w:val="center"/>
              <w:rPr>
                <w:b/>
              </w:rPr>
            </w:pPr>
            <w:r w:rsidRPr="00972A7D">
              <w:rPr>
                <w:b/>
                <w:sz w:val="22"/>
                <w:szCs w:val="22"/>
              </w:rPr>
              <w:t>АДЫК СЕЛӘНӘ МУНИЦИПАЛЬН БҮРДӘЦИН АДМИНИСТРАЦ</w:t>
            </w:r>
            <w:r>
              <w:rPr>
                <w:b/>
                <w:sz w:val="22"/>
                <w:szCs w:val="22"/>
              </w:rPr>
              <w:t>ИН</w:t>
            </w:r>
          </w:p>
          <w:p w:rsidR="003F0C69" w:rsidRPr="00972A7D" w:rsidRDefault="003F0C69" w:rsidP="003F0C69">
            <w:pPr>
              <w:jc w:val="center"/>
              <w:rPr>
                <w:b/>
              </w:rPr>
            </w:pPr>
            <w:r>
              <w:rPr>
                <w:b/>
                <w:sz w:val="22"/>
                <w:szCs w:val="22"/>
              </w:rPr>
              <w:t>ТОГТАВР</w:t>
            </w:r>
          </w:p>
        </w:tc>
        <w:tc>
          <w:tcPr>
            <w:tcW w:w="1513" w:type="dxa"/>
          </w:tcPr>
          <w:p w:rsidR="003F0C69" w:rsidRPr="00972A7D" w:rsidRDefault="00CE7E64" w:rsidP="003F0C6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7" DrawAspect="Content" ObjectID="_1573633494" r:id="rId6"/>
              </w:pict>
            </w:r>
          </w:p>
        </w:tc>
        <w:tc>
          <w:tcPr>
            <w:tcW w:w="4787" w:type="dxa"/>
          </w:tcPr>
          <w:p w:rsidR="003F0C69" w:rsidRPr="00972A7D" w:rsidRDefault="003F0C69" w:rsidP="003F0C69">
            <w:pPr>
              <w:jc w:val="center"/>
            </w:pPr>
          </w:p>
          <w:p w:rsidR="003F0C69" w:rsidRPr="00972A7D" w:rsidRDefault="003F0C69" w:rsidP="003F0C69">
            <w:pPr>
              <w:jc w:val="center"/>
              <w:rPr>
                <w:b/>
              </w:rPr>
            </w:pPr>
            <w:r>
              <w:rPr>
                <w:b/>
                <w:sz w:val="22"/>
                <w:szCs w:val="22"/>
              </w:rPr>
              <w:t>ПОСТАНОВЛЕ</w:t>
            </w:r>
            <w:r w:rsidRPr="00972A7D">
              <w:rPr>
                <w:b/>
                <w:sz w:val="22"/>
                <w:szCs w:val="22"/>
              </w:rPr>
              <w:t>НИЕ АДМИНИСТРАЦИИ АДЫКОВСКОГО СЕЛЬСКОГО МУНИЦИПАЛЬНОГО ОБРАЗОВАНИЯ РЕСПУБЛИКИ КАЛМЫКИЯ</w:t>
            </w:r>
          </w:p>
        </w:tc>
      </w:tr>
    </w:tbl>
    <w:p w:rsidR="003F0C69" w:rsidRPr="00972A7D" w:rsidRDefault="003F0C69" w:rsidP="003F0C69">
      <w:pPr>
        <w:pBdr>
          <w:bottom w:val="single" w:sz="12" w:space="11" w:color="auto"/>
        </w:pBdr>
        <w:jc w:val="center"/>
        <w:rPr>
          <w:b/>
          <w:sz w:val="22"/>
          <w:szCs w:val="22"/>
        </w:rPr>
      </w:pPr>
      <w:r w:rsidRPr="00972A7D">
        <w:rPr>
          <w:b/>
          <w:sz w:val="22"/>
          <w:szCs w:val="22"/>
        </w:rPr>
        <w:t>359250, Республика Калмыкия Черноземельский район п. Адык ул. Мира, 2а,</w:t>
      </w:r>
    </w:p>
    <w:p w:rsidR="003F0C69" w:rsidRPr="00972A7D" w:rsidRDefault="003F0C69" w:rsidP="003F0C69">
      <w:pPr>
        <w:pBdr>
          <w:bottom w:val="single" w:sz="12" w:space="11" w:color="auto"/>
        </w:pBdr>
        <w:tabs>
          <w:tab w:val="left" w:pos="540"/>
        </w:tabs>
        <w:jc w:val="center"/>
        <w:rPr>
          <w:b/>
          <w:sz w:val="22"/>
          <w:szCs w:val="22"/>
        </w:rPr>
      </w:pPr>
      <w:r w:rsidRPr="00972A7D">
        <w:rPr>
          <w:b/>
          <w:sz w:val="22"/>
          <w:szCs w:val="22"/>
        </w:rPr>
        <w:t xml:space="preserve">тел. /факс (84743) 9-31-34, </w:t>
      </w:r>
      <w:r w:rsidRPr="00972A7D">
        <w:rPr>
          <w:b/>
          <w:sz w:val="22"/>
          <w:szCs w:val="22"/>
          <w:lang w:val="en-US"/>
        </w:rPr>
        <w:t>email</w:t>
      </w:r>
      <w:r w:rsidRPr="00972A7D">
        <w:rPr>
          <w:b/>
          <w:sz w:val="22"/>
          <w:szCs w:val="22"/>
        </w:rPr>
        <w:t xml:space="preserve">: </w:t>
      </w:r>
      <w:r w:rsidRPr="00972A7D">
        <w:rPr>
          <w:b/>
          <w:sz w:val="22"/>
          <w:szCs w:val="22"/>
          <w:lang w:val="en-US"/>
        </w:rPr>
        <w:t>smo</w:t>
      </w:r>
      <w:r w:rsidRPr="00972A7D">
        <w:rPr>
          <w:b/>
          <w:sz w:val="22"/>
          <w:szCs w:val="22"/>
        </w:rPr>
        <w:t>-</w:t>
      </w:r>
      <w:r w:rsidRPr="00972A7D">
        <w:rPr>
          <w:b/>
          <w:sz w:val="22"/>
          <w:szCs w:val="22"/>
          <w:lang w:val="en-US"/>
        </w:rPr>
        <w:t>adk</w:t>
      </w:r>
      <w:r w:rsidRPr="00972A7D">
        <w:rPr>
          <w:b/>
          <w:sz w:val="22"/>
          <w:szCs w:val="22"/>
        </w:rPr>
        <w:t>.</w:t>
      </w:r>
      <w:r w:rsidRPr="00972A7D">
        <w:rPr>
          <w:b/>
          <w:sz w:val="22"/>
          <w:szCs w:val="22"/>
          <w:lang w:val="en-US"/>
        </w:rPr>
        <w:t>ru</w:t>
      </w:r>
      <w:r w:rsidRPr="00972A7D">
        <w:rPr>
          <w:b/>
          <w:sz w:val="22"/>
          <w:szCs w:val="22"/>
        </w:rPr>
        <w:t xml:space="preserve">, веб-сайт: </w:t>
      </w:r>
      <w:r w:rsidRPr="00972A7D">
        <w:rPr>
          <w:b/>
          <w:sz w:val="22"/>
          <w:szCs w:val="22"/>
          <w:lang w:val="en-US"/>
        </w:rPr>
        <w:t>http</w:t>
      </w:r>
      <w:r w:rsidRPr="00972A7D">
        <w:rPr>
          <w:b/>
          <w:sz w:val="22"/>
          <w:szCs w:val="22"/>
        </w:rPr>
        <w:t>://</w:t>
      </w:r>
      <w:r w:rsidRPr="00972A7D">
        <w:rPr>
          <w:b/>
          <w:sz w:val="22"/>
          <w:szCs w:val="22"/>
          <w:lang w:val="en-US"/>
        </w:rPr>
        <w:t>smo</w:t>
      </w:r>
      <w:r w:rsidRPr="00972A7D">
        <w:rPr>
          <w:b/>
          <w:sz w:val="22"/>
          <w:szCs w:val="22"/>
        </w:rPr>
        <w:t>-</w:t>
      </w:r>
      <w:r w:rsidRPr="00972A7D">
        <w:rPr>
          <w:b/>
          <w:sz w:val="22"/>
          <w:szCs w:val="22"/>
          <w:lang w:val="en-US"/>
        </w:rPr>
        <w:t>adk</w:t>
      </w:r>
      <w:r w:rsidRPr="00972A7D">
        <w:rPr>
          <w:b/>
          <w:sz w:val="22"/>
          <w:szCs w:val="22"/>
        </w:rPr>
        <w:t>.</w:t>
      </w:r>
      <w:r w:rsidRPr="00972A7D">
        <w:rPr>
          <w:b/>
          <w:sz w:val="22"/>
          <w:szCs w:val="22"/>
          <w:lang w:val="en-US"/>
        </w:rPr>
        <w:t>ru</w:t>
      </w:r>
    </w:p>
    <w:p w:rsidR="003F0C69" w:rsidRDefault="003F0C69" w:rsidP="003F0C69"/>
    <w:p w:rsidR="003F0C69" w:rsidRDefault="00493BA4" w:rsidP="003F0C69">
      <w:pPr>
        <w:rPr>
          <w:b/>
        </w:rPr>
      </w:pPr>
      <w:r w:rsidRPr="00537D33">
        <w:rPr>
          <w:b/>
        </w:rPr>
        <w:t>2</w:t>
      </w:r>
      <w:r w:rsidR="00537D33" w:rsidRPr="00537D33">
        <w:rPr>
          <w:b/>
        </w:rPr>
        <w:t>7</w:t>
      </w:r>
      <w:r w:rsidRPr="00537D33">
        <w:rPr>
          <w:b/>
        </w:rPr>
        <w:t xml:space="preserve"> </w:t>
      </w:r>
      <w:r w:rsidR="00C66861" w:rsidRPr="00537D33">
        <w:rPr>
          <w:b/>
        </w:rPr>
        <w:t>ноября</w:t>
      </w:r>
      <w:r w:rsidR="003F0C69" w:rsidRPr="00537D33">
        <w:rPr>
          <w:b/>
        </w:rPr>
        <w:t xml:space="preserve"> 201</w:t>
      </w:r>
      <w:r w:rsidR="00C66861" w:rsidRPr="00537D33">
        <w:rPr>
          <w:b/>
        </w:rPr>
        <w:t xml:space="preserve">7 </w:t>
      </w:r>
      <w:r w:rsidR="003F0C69" w:rsidRPr="00537D33">
        <w:rPr>
          <w:b/>
        </w:rPr>
        <w:t xml:space="preserve">год                               </w:t>
      </w:r>
      <w:r w:rsidR="00537D33" w:rsidRPr="00537D33">
        <w:rPr>
          <w:b/>
        </w:rPr>
        <w:t xml:space="preserve">      </w:t>
      </w:r>
      <w:r w:rsidR="003F0C69" w:rsidRPr="00537D33">
        <w:rPr>
          <w:b/>
        </w:rPr>
        <w:t xml:space="preserve">      № </w:t>
      </w:r>
      <w:r w:rsidR="00914EA1" w:rsidRPr="00537D33">
        <w:rPr>
          <w:b/>
        </w:rPr>
        <w:t>5</w:t>
      </w:r>
      <w:r w:rsidR="00537D33" w:rsidRPr="00537D33">
        <w:rPr>
          <w:b/>
        </w:rPr>
        <w:t xml:space="preserve">9   </w:t>
      </w:r>
      <w:r w:rsidR="003F0C69" w:rsidRPr="00537D33">
        <w:rPr>
          <w:b/>
        </w:rPr>
        <w:t xml:space="preserve">            </w:t>
      </w:r>
      <w:r w:rsidR="00537D33" w:rsidRPr="00537D33">
        <w:rPr>
          <w:b/>
        </w:rPr>
        <w:t xml:space="preserve">                                       </w:t>
      </w:r>
      <w:r w:rsidR="003F0C69" w:rsidRPr="00537D33">
        <w:rPr>
          <w:b/>
        </w:rPr>
        <w:t xml:space="preserve">    п. Адык</w:t>
      </w:r>
    </w:p>
    <w:p w:rsidR="003F0C69" w:rsidRDefault="003F0C69" w:rsidP="003F0C69">
      <w:pPr>
        <w:rPr>
          <w:b/>
        </w:rPr>
      </w:pPr>
    </w:p>
    <w:p w:rsidR="00DF3ED2" w:rsidRPr="00C036D0" w:rsidRDefault="00DF3ED2" w:rsidP="00DF3ED2">
      <w:pPr>
        <w:jc w:val="right"/>
        <w:rPr>
          <w:b/>
        </w:rPr>
      </w:pPr>
    </w:p>
    <w:p w:rsidR="00DF3ED2" w:rsidRPr="00C036D0" w:rsidRDefault="00DF3ED2" w:rsidP="00DF3ED2">
      <w:pPr>
        <w:jc w:val="right"/>
        <w:rPr>
          <w:b/>
        </w:rPr>
      </w:pPr>
      <w:r w:rsidRPr="00C036D0">
        <w:rPr>
          <w:b/>
        </w:rPr>
        <w:t>«О предоставлении земельного участка»</w:t>
      </w:r>
    </w:p>
    <w:p w:rsidR="00DF3ED2" w:rsidRPr="00C036D0" w:rsidRDefault="00DF3ED2" w:rsidP="00DF3ED2"/>
    <w:p w:rsidR="00DF3ED2" w:rsidRPr="00C036D0" w:rsidRDefault="00DF3ED2" w:rsidP="00DF3ED2">
      <w:pPr>
        <w:jc w:val="both"/>
      </w:pPr>
      <w:r w:rsidRPr="00C036D0">
        <w:t xml:space="preserve">Руководствуясь статьями 11, </w:t>
      </w:r>
      <w:r w:rsidR="00C66861">
        <w:t>39.1</w:t>
      </w:r>
      <w:r>
        <w:t xml:space="preserve">, </w:t>
      </w:r>
      <w:r w:rsidRPr="00C036D0">
        <w:t>39.</w:t>
      </w:r>
      <w:r>
        <w:t>20</w:t>
      </w:r>
      <w:r w:rsidRPr="00C036D0">
        <w:t xml:space="preserve">  Земельного Кодекса Р</w:t>
      </w:r>
      <w:r>
        <w:t xml:space="preserve">оссийской </w:t>
      </w:r>
      <w:r w:rsidRPr="00C036D0">
        <w:t>Ф</w:t>
      </w:r>
      <w:r>
        <w:t>едерации</w:t>
      </w:r>
      <w:r w:rsidRPr="00C036D0">
        <w:t xml:space="preserve"> 136-ФЗ от 25 октября 2001г., Уставом </w:t>
      </w:r>
      <w:r>
        <w:t>Адыковского сельского</w:t>
      </w:r>
      <w:r w:rsidRPr="00C036D0">
        <w:t xml:space="preserve"> муниципального образования Республики Калмыкия, </w:t>
      </w:r>
      <w:r w:rsidRPr="00367F5B">
        <w:t xml:space="preserve">и </w:t>
      </w:r>
      <w:r>
        <w:t>рассмотрев заявление</w:t>
      </w:r>
      <w:r w:rsidR="00C66861">
        <w:t>СПК ПЗ «Первомайский»</w:t>
      </w:r>
      <w:r>
        <w:t xml:space="preserve"> от </w:t>
      </w:r>
      <w:r w:rsidR="00914EA1">
        <w:t>20</w:t>
      </w:r>
      <w:r w:rsidR="00C66861">
        <w:t>.11.2017г</w:t>
      </w:r>
      <w:r>
        <w:t xml:space="preserve">. № </w:t>
      </w:r>
      <w:r w:rsidR="00493BA4">
        <w:t>310</w:t>
      </w:r>
      <w:r>
        <w:t xml:space="preserve">«О предоставлении в аренду земельного участка» Администрация Адыковского сельского муниципального образования Республики Калмыкия </w:t>
      </w:r>
      <w:r w:rsidRPr="00C036D0">
        <w:t>постановля</w:t>
      </w:r>
      <w:r>
        <w:t>ет</w:t>
      </w:r>
      <w:r w:rsidRPr="00C036D0">
        <w:t>:</w:t>
      </w:r>
    </w:p>
    <w:p w:rsidR="00DF3ED2" w:rsidRPr="00C036D0" w:rsidRDefault="00DF3ED2" w:rsidP="00DF3ED2">
      <w:pPr>
        <w:jc w:val="both"/>
      </w:pPr>
    </w:p>
    <w:p w:rsidR="00914EA1" w:rsidRPr="00A4064A" w:rsidRDefault="00DF3ED2" w:rsidP="00914EA1">
      <w:pPr>
        <w:spacing w:line="276" w:lineRule="auto"/>
        <w:ind w:firstLine="425"/>
        <w:jc w:val="both"/>
      </w:pPr>
      <w:r w:rsidRPr="00C036D0">
        <w:t xml:space="preserve">1. Предоставить </w:t>
      </w:r>
      <w:r w:rsidR="00C66861">
        <w:t>Сельскохозяйственному кооперативу племенному заводу «Первомайский»</w:t>
      </w:r>
      <w:r w:rsidRPr="00C036D0">
        <w:t xml:space="preserve"> в аренду сроком </w:t>
      </w:r>
      <w:r w:rsidRPr="00AF1941">
        <w:t xml:space="preserve">на </w:t>
      </w:r>
      <w:r w:rsidR="006D1847">
        <w:t>49</w:t>
      </w:r>
      <w:r>
        <w:t xml:space="preserve"> лет</w:t>
      </w:r>
      <w:r w:rsidRPr="00C036D0">
        <w:t xml:space="preserve"> земельный участок, </w:t>
      </w:r>
      <w:r w:rsidR="00C66861">
        <w:t xml:space="preserve">принадлежащий на праве собственности Администрации Адыковского сельского муниципального образования Республики Калмыкия, </w:t>
      </w:r>
      <w:r w:rsidRPr="00C036D0">
        <w:t>относящийся к категории земель</w:t>
      </w:r>
      <w:r w:rsidR="00C66861">
        <w:t xml:space="preserve"> – </w:t>
      </w:r>
      <w:r w:rsidR="00AC06B0">
        <w:t>з</w:t>
      </w:r>
      <w:r w:rsidR="00C66861">
        <w:t>емли сельскохозяйственного назначения</w:t>
      </w:r>
      <w:proofErr w:type="gramStart"/>
      <w:r w:rsidR="00C66861">
        <w:t>,</w:t>
      </w:r>
      <w:r w:rsidRPr="00C036D0">
        <w:t>с</w:t>
      </w:r>
      <w:proofErr w:type="gramEnd"/>
      <w:r w:rsidRPr="00C036D0">
        <w:t xml:space="preserve"> кадастровым номером </w:t>
      </w:r>
      <w:r w:rsidRPr="00061E11">
        <w:t>08:10:030</w:t>
      </w:r>
      <w:r w:rsidR="00C66861">
        <w:t>2</w:t>
      </w:r>
      <w:r w:rsidRPr="00061E11">
        <w:t>01:</w:t>
      </w:r>
      <w:r w:rsidR="00C66861">
        <w:t>48</w:t>
      </w:r>
      <w:r w:rsidRPr="00061E11">
        <w:t xml:space="preserve"> площадью </w:t>
      </w:r>
      <w:r w:rsidR="00C66861">
        <w:t xml:space="preserve">58455 </w:t>
      </w:r>
      <w:r w:rsidR="00914EA1">
        <w:t>кв.м</w:t>
      </w:r>
      <w:r w:rsidRPr="00061E11">
        <w:t xml:space="preserve">, расположенный по адресу: </w:t>
      </w:r>
      <w:r w:rsidR="00914EA1" w:rsidRPr="00A4064A">
        <w:rPr>
          <w:color w:val="000000"/>
        </w:rPr>
        <w:t>Республика Калмыкия, Черноземельский район, примерно в 680 м по направлению на северо-восток от ориентира п. Адык</w:t>
      </w:r>
      <w:r w:rsidRPr="00A4064A">
        <w:t>, вид разрешенного использования –</w:t>
      </w:r>
      <w:proofErr w:type="gramStart"/>
      <w:r w:rsidR="00914EA1" w:rsidRPr="00A4064A">
        <w:t>«</w:t>
      </w:r>
      <w:r w:rsidR="00914EA1" w:rsidRPr="00A4064A">
        <w:rPr>
          <w:color w:val="2D2D2D"/>
        </w:rPr>
        <w:t>Х</w:t>
      </w:r>
      <w:proofErr w:type="gramEnd"/>
      <w:r w:rsidR="00914EA1" w:rsidRPr="00A4064A">
        <w:rPr>
          <w:color w:val="2D2D2D"/>
        </w:rPr>
        <w:t>ранение и переработка сельскохозяйственной продукции</w:t>
      </w:r>
      <w:r w:rsidR="00A4064A" w:rsidRPr="00A4064A">
        <w:t>».</w:t>
      </w:r>
    </w:p>
    <w:p w:rsidR="00914EA1" w:rsidRDefault="00DF3ED2" w:rsidP="00914EA1">
      <w:pPr>
        <w:spacing w:line="276" w:lineRule="auto"/>
        <w:ind w:firstLine="425"/>
        <w:jc w:val="both"/>
        <w:rPr>
          <w:b/>
          <w:sz w:val="26"/>
          <w:szCs w:val="26"/>
        </w:rPr>
      </w:pPr>
      <w:r w:rsidRPr="00C036D0">
        <w:t>2. Установить величину арендной платы за земельный участок согласно утвержденным ставкам.</w:t>
      </w:r>
    </w:p>
    <w:p w:rsidR="00914EA1" w:rsidRDefault="00DF3ED2" w:rsidP="00914EA1">
      <w:pPr>
        <w:spacing w:line="276" w:lineRule="auto"/>
        <w:ind w:firstLine="425"/>
        <w:jc w:val="both"/>
      </w:pPr>
      <w:r w:rsidRPr="00C036D0">
        <w:t xml:space="preserve">3. </w:t>
      </w:r>
      <w:r w:rsidR="00C66861">
        <w:t>Сельскохозяйственному кооперативу п</w:t>
      </w:r>
      <w:r w:rsidR="00914EA1">
        <w:t>леменному заводу «Первомайский».</w:t>
      </w:r>
    </w:p>
    <w:p w:rsidR="00914EA1" w:rsidRPr="002240A6" w:rsidRDefault="00DF3ED2" w:rsidP="00914EA1">
      <w:pPr>
        <w:spacing w:line="276" w:lineRule="auto"/>
        <w:ind w:firstLine="425"/>
        <w:jc w:val="both"/>
        <w:rPr>
          <w:b/>
          <w:sz w:val="26"/>
          <w:szCs w:val="26"/>
        </w:rPr>
      </w:pPr>
      <w:r w:rsidRPr="005349E0">
        <w:t xml:space="preserve">3.1. Обеспечить государственную регистрацию договора аренды земельного участка в соответствии с </w:t>
      </w:r>
      <w:hyperlink r:id="rId7" w:history="1">
        <w:r w:rsidR="002240A6" w:rsidRPr="002240A6">
          <w:rPr>
            <w:rStyle w:val="aa"/>
            <w:b w:val="0"/>
            <w:color w:val="auto"/>
          </w:rPr>
          <w:t>Федеральным законом от 13 июля 2015 г. N218-ФЗ</w:t>
        </w:r>
        <w:r w:rsidR="002240A6" w:rsidRPr="002240A6">
          <w:rPr>
            <w:rStyle w:val="aa"/>
            <w:b w:val="0"/>
            <w:color w:val="auto"/>
          </w:rPr>
          <w:br/>
          <w:t>"О государственной регистрации недвижимости"</w:t>
        </w:r>
      </w:hyperlink>
      <w:r w:rsidR="002240A6">
        <w:rPr>
          <w:rStyle w:val="aa"/>
          <w:b w:val="0"/>
          <w:color w:val="auto"/>
        </w:rPr>
        <w:t>.</w:t>
      </w:r>
    </w:p>
    <w:p w:rsidR="00914EA1" w:rsidRDefault="00DF3ED2" w:rsidP="00914EA1">
      <w:pPr>
        <w:spacing w:line="276" w:lineRule="auto"/>
        <w:ind w:firstLine="425"/>
        <w:jc w:val="both"/>
        <w:rPr>
          <w:b/>
          <w:sz w:val="26"/>
          <w:szCs w:val="26"/>
        </w:rPr>
      </w:pPr>
      <w:r w:rsidRPr="00C036D0">
        <w:t>3.2.</w:t>
      </w:r>
      <w:r w:rsidRPr="00BA3334">
        <w:t>Использовать земельный участок с соблюдением требований земельного законодательства и экологии.</w:t>
      </w:r>
    </w:p>
    <w:p w:rsidR="00DF3ED2" w:rsidRPr="00914EA1" w:rsidRDefault="00DF3ED2" w:rsidP="00914EA1">
      <w:pPr>
        <w:spacing w:line="276" w:lineRule="auto"/>
        <w:ind w:firstLine="425"/>
        <w:jc w:val="both"/>
        <w:rPr>
          <w:b/>
          <w:sz w:val="26"/>
          <w:szCs w:val="26"/>
        </w:rPr>
      </w:pPr>
      <w:r w:rsidRPr="00BA3334">
        <w:t xml:space="preserve">4. Контроль над исполнением настоящего постановления </w:t>
      </w:r>
      <w:r w:rsidR="00BA3334" w:rsidRPr="00BA3334">
        <w:t>оставляю за собой.</w:t>
      </w:r>
    </w:p>
    <w:p w:rsidR="00DF3ED2" w:rsidRPr="00C036D0" w:rsidRDefault="00DF3ED2" w:rsidP="00914EA1">
      <w:pPr>
        <w:spacing w:line="276" w:lineRule="auto"/>
      </w:pPr>
    </w:p>
    <w:p w:rsidR="00DF3ED2" w:rsidRDefault="00DF3ED2" w:rsidP="00DF3ED2">
      <w:pPr>
        <w:rPr>
          <w:b/>
        </w:rPr>
      </w:pPr>
    </w:p>
    <w:p w:rsidR="006A7BBE" w:rsidRDefault="006A7BBE" w:rsidP="006A7BBE">
      <w:pPr>
        <w:ind w:right="-1"/>
        <w:jc w:val="both"/>
      </w:pPr>
    </w:p>
    <w:p w:rsidR="006A7BBE" w:rsidRPr="006A7BBE" w:rsidRDefault="006A7BBE" w:rsidP="006A7BBE">
      <w:pPr>
        <w:ind w:right="-1"/>
        <w:jc w:val="both"/>
        <w:rPr>
          <w:b/>
        </w:rPr>
      </w:pPr>
      <w:r w:rsidRPr="006A7BBE">
        <w:rPr>
          <w:b/>
        </w:rPr>
        <w:t>Глава Адыковского сельского</w:t>
      </w:r>
    </w:p>
    <w:p w:rsidR="006A7BBE" w:rsidRPr="006A7BBE" w:rsidRDefault="006A7BBE" w:rsidP="006A7BBE">
      <w:pPr>
        <w:ind w:right="-1"/>
        <w:jc w:val="both"/>
        <w:rPr>
          <w:b/>
        </w:rPr>
      </w:pPr>
      <w:r w:rsidRPr="006A7BBE">
        <w:rPr>
          <w:b/>
        </w:rPr>
        <w:t>Муниципального образования</w:t>
      </w:r>
    </w:p>
    <w:p w:rsidR="006A7BBE" w:rsidRPr="006A7BBE" w:rsidRDefault="006A7BBE" w:rsidP="006A7BBE">
      <w:pPr>
        <w:ind w:right="-1"/>
        <w:jc w:val="both"/>
        <w:rPr>
          <w:b/>
        </w:rPr>
      </w:pPr>
      <w:r w:rsidRPr="006A7BBE">
        <w:rPr>
          <w:b/>
        </w:rPr>
        <w:t xml:space="preserve">Республики Калмыкия (ахлачи)                        </w:t>
      </w:r>
      <w:r w:rsidR="00537D33">
        <w:rPr>
          <w:b/>
        </w:rPr>
        <w:t xml:space="preserve">                       </w:t>
      </w:r>
      <w:r w:rsidRPr="006A7BBE">
        <w:rPr>
          <w:b/>
        </w:rPr>
        <w:t xml:space="preserve">        </w:t>
      </w:r>
      <w:proofErr w:type="spellStart"/>
      <w:r w:rsidRPr="006A7BBE">
        <w:rPr>
          <w:b/>
        </w:rPr>
        <w:t>Б.Н.Мергульчиева</w:t>
      </w:r>
      <w:proofErr w:type="spellEnd"/>
    </w:p>
    <w:p w:rsidR="00F867A8" w:rsidRDefault="00F867A8" w:rsidP="00F867A8">
      <w:pPr>
        <w:ind w:right="-1"/>
        <w:jc w:val="both"/>
      </w:pPr>
    </w:p>
    <w:p w:rsidR="0073383D" w:rsidRDefault="0073383D" w:rsidP="00F867A8">
      <w:pPr>
        <w:ind w:right="-1"/>
        <w:jc w:val="both"/>
      </w:pPr>
    </w:p>
    <w:p w:rsidR="004D4FF9" w:rsidRDefault="004D4FF9" w:rsidP="0073383D">
      <w:pPr>
        <w:jc w:val="center"/>
        <w:rPr>
          <w:b/>
        </w:rPr>
      </w:pPr>
    </w:p>
    <w:p w:rsidR="004D4FF9" w:rsidRDefault="004D4FF9" w:rsidP="0073383D">
      <w:pPr>
        <w:jc w:val="center"/>
        <w:rPr>
          <w:b/>
        </w:rPr>
      </w:pPr>
    </w:p>
    <w:p w:rsidR="004D4FF9" w:rsidRDefault="004D4FF9" w:rsidP="0073383D">
      <w:pPr>
        <w:jc w:val="center"/>
        <w:rPr>
          <w:b/>
        </w:rPr>
      </w:pPr>
    </w:p>
    <w:p w:rsidR="00BA3334" w:rsidRDefault="00BA3334" w:rsidP="0073383D">
      <w:pPr>
        <w:jc w:val="center"/>
        <w:rPr>
          <w:b/>
        </w:rPr>
      </w:pPr>
    </w:p>
    <w:p w:rsidR="00BA3334" w:rsidRDefault="00BA3334" w:rsidP="0073383D">
      <w:pPr>
        <w:jc w:val="center"/>
        <w:rPr>
          <w:b/>
        </w:rPr>
      </w:pPr>
    </w:p>
    <w:p w:rsidR="004D4FF9" w:rsidRDefault="004D4FF9" w:rsidP="0073383D">
      <w:pPr>
        <w:jc w:val="center"/>
        <w:rPr>
          <w:b/>
        </w:rPr>
      </w:pPr>
    </w:p>
    <w:p w:rsidR="0073383D" w:rsidRPr="00CA03F6" w:rsidRDefault="0073383D" w:rsidP="0073383D">
      <w:pPr>
        <w:jc w:val="center"/>
        <w:rPr>
          <w:b/>
        </w:rPr>
      </w:pPr>
      <w:r w:rsidRPr="00CA03F6">
        <w:rPr>
          <w:b/>
        </w:rPr>
        <w:t>ДОГОВОР АРЕНДЫ</w:t>
      </w:r>
    </w:p>
    <w:p w:rsidR="0073383D" w:rsidRPr="00C1534B" w:rsidRDefault="0073383D" w:rsidP="0073383D">
      <w:pPr>
        <w:jc w:val="center"/>
        <w:rPr>
          <w:b/>
        </w:rPr>
      </w:pPr>
      <w:r w:rsidRPr="00C1534B">
        <w:rPr>
          <w:b/>
        </w:rPr>
        <w:t>ЗЕМЕЛЬНОГО УЧАСТКА</w:t>
      </w:r>
    </w:p>
    <w:p w:rsidR="0073383D" w:rsidRPr="00C1534B" w:rsidRDefault="0073383D" w:rsidP="0073383D">
      <w:pPr>
        <w:pStyle w:val="ConsNonformat"/>
        <w:widowControl/>
        <w:jc w:val="center"/>
        <w:rPr>
          <w:rFonts w:ascii="Times New Roman" w:hAnsi="Times New Roman" w:cs="Times New Roman"/>
          <w:b/>
          <w:bCs/>
          <w:sz w:val="24"/>
          <w:szCs w:val="24"/>
        </w:rPr>
      </w:pPr>
    </w:p>
    <w:p w:rsidR="0073383D" w:rsidRPr="00B3791B" w:rsidRDefault="0073383D" w:rsidP="0073383D">
      <w:pPr>
        <w:pStyle w:val="ConsNonformat"/>
        <w:widowControl/>
        <w:rPr>
          <w:rFonts w:ascii="Times New Roman" w:hAnsi="Times New Roman" w:cs="Times New Roman"/>
          <w:sz w:val="24"/>
          <w:szCs w:val="24"/>
        </w:rPr>
      </w:pPr>
      <w:r w:rsidRPr="00C1534B">
        <w:rPr>
          <w:rFonts w:ascii="Times New Roman" w:hAnsi="Times New Roman" w:cs="Times New Roman"/>
          <w:sz w:val="24"/>
          <w:szCs w:val="24"/>
        </w:rPr>
        <w:t xml:space="preserve">    п. Адык                                                            №</w:t>
      </w:r>
      <w:r w:rsidRPr="00B3791B">
        <w:rPr>
          <w:rFonts w:ascii="Times New Roman" w:hAnsi="Times New Roman" w:cs="Times New Roman"/>
          <w:sz w:val="24"/>
          <w:szCs w:val="24"/>
        </w:rPr>
        <w:t xml:space="preserve">1                             </w:t>
      </w:r>
      <w:r w:rsidR="00537D33">
        <w:rPr>
          <w:rFonts w:ascii="Times New Roman" w:hAnsi="Times New Roman" w:cs="Times New Roman"/>
          <w:sz w:val="24"/>
          <w:szCs w:val="24"/>
        </w:rPr>
        <w:t xml:space="preserve">      </w:t>
      </w:r>
      <w:r w:rsidRPr="00B3791B">
        <w:rPr>
          <w:rFonts w:ascii="Times New Roman" w:hAnsi="Times New Roman" w:cs="Times New Roman"/>
          <w:sz w:val="24"/>
          <w:szCs w:val="24"/>
        </w:rPr>
        <w:t xml:space="preserve">          «</w:t>
      </w:r>
      <w:r w:rsidR="000A625A">
        <w:rPr>
          <w:rFonts w:ascii="Times New Roman" w:hAnsi="Times New Roman" w:cs="Times New Roman"/>
          <w:sz w:val="24"/>
          <w:szCs w:val="24"/>
        </w:rPr>
        <w:t>2</w:t>
      </w:r>
      <w:r w:rsidR="00537D33">
        <w:rPr>
          <w:rFonts w:ascii="Times New Roman" w:hAnsi="Times New Roman" w:cs="Times New Roman"/>
          <w:sz w:val="24"/>
          <w:szCs w:val="24"/>
        </w:rPr>
        <w:t>7</w:t>
      </w:r>
      <w:r w:rsidRPr="00B3791B">
        <w:rPr>
          <w:rFonts w:ascii="Times New Roman" w:hAnsi="Times New Roman" w:cs="Times New Roman"/>
          <w:sz w:val="24"/>
          <w:szCs w:val="24"/>
        </w:rPr>
        <w:t>»</w:t>
      </w:r>
      <w:r w:rsidR="00C66861">
        <w:rPr>
          <w:rFonts w:ascii="Times New Roman" w:hAnsi="Times New Roman" w:cs="Times New Roman"/>
          <w:sz w:val="24"/>
          <w:szCs w:val="24"/>
        </w:rPr>
        <w:t xml:space="preserve"> ноября</w:t>
      </w:r>
      <w:r w:rsidRPr="00B3791B">
        <w:rPr>
          <w:rFonts w:ascii="Times New Roman" w:hAnsi="Times New Roman" w:cs="Times New Roman"/>
          <w:sz w:val="24"/>
          <w:szCs w:val="24"/>
        </w:rPr>
        <w:t xml:space="preserve"> 201</w:t>
      </w:r>
      <w:r w:rsidR="00C66861">
        <w:rPr>
          <w:rFonts w:ascii="Times New Roman" w:hAnsi="Times New Roman" w:cs="Times New Roman"/>
          <w:sz w:val="24"/>
          <w:szCs w:val="24"/>
        </w:rPr>
        <w:t>7</w:t>
      </w:r>
      <w:r w:rsidRPr="00B3791B">
        <w:rPr>
          <w:rFonts w:ascii="Times New Roman" w:hAnsi="Times New Roman" w:cs="Times New Roman"/>
          <w:sz w:val="24"/>
          <w:szCs w:val="24"/>
        </w:rPr>
        <w:t>г.</w:t>
      </w:r>
    </w:p>
    <w:p w:rsidR="0073383D" w:rsidRPr="00B3791B" w:rsidRDefault="0073383D" w:rsidP="0073383D">
      <w:pPr>
        <w:pStyle w:val="ConsNonformat"/>
        <w:widowControl/>
        <w:ind w:firstLine="708"/>
        <w:jc w:val="both"/>
        <w:rPr>
          <w:rFonts w:ascii="Times New Roman" w:hAnsi="Times New Roman" w:cs="Times New Roman"/>
          <w:sz w:val="24"/>
          <w:szCs w:val="24"/>
        </w:rPr>
      </w:pPr>
    </w:p>
    <w:p w:rsidR="0073383D" w:rsidRPr="00E7783C" w:rsidRDefault="0073383D" w:rsidP="0073383D">
      <w:pPr>
        <w:pStyle w:val="ConsNonformat"/>
        <w:widowControl/>
        <w:ind w:firstLine="708"/>
        <w:jc w:val="both"/>
        <w:rPr>
          <w:rFonts w:ascii="Times New Roman" w:hAnsi="Times New Roman" w:cs="Times New Roman"/>
          <w:sz w:val="24"/>
          <w:szCs w:val="24"/>
        </w:rPr>
      </w:pPr>
      <w:proofErr w:type="gramStart"/>
      <w:r w:rsidRPr="00C66861">
        <w:rPr>
          <w:rFonts w:ascii="Times New Roman" w:hAnsi="Times New Roman" w:cs="Times New Roman"/>
          <w:b/>
          <w:sz w:val="24"/>
          <w:szCs w:val="24"/>
        </w:rPr>
        <w:t>Администрация</w:t>
      </w:r>
      <w:r w:rsidR="00537D33">
        <w:rPr>
          <w:rFonts w:ascii="Times New Roman" w:hAnsi="Times New Roman" w:cs="Times New Roman"/>
          <w:b/>
          <w:sz w:val="24"/>
          <w:szCs w:val="24"/>
        </w:rPr>
        <w:t xml:space="preserve"> </w:t>
      </w:r>
      <w:r w:rsidRPr="00C66861">
        <w:rPr>
          <w:rFonts w:ascii="Times New Roman" w:hAnsi="Times New Roman" w:cs="Times New Roman"/>
          <w:b/>
          <w:sz w:val="24"/>
          <w:szCs w:val="24"/>
        </w:rPr>
        <w:t>Адыковского сельского муниципального образования Республики</w:t>
      </w:r>
      <w:r w:rsidR="00537D33">
        <w:rPr>
          <w:rFonts w:ascii="Times New Roman" w:hAnsi="Times New Roman" w:cs="Times New Roman"/>
          <w:b/>
          <w:sz w:val="24"/>
          <w:szCs w:val="24"/>
        </w:rPr>
        <w:t xml:space="preserve"> </w:t>
      </w:r>
      <w:r w:rsidRPr="00C66861">
        <w:rPr>
          <w:rFonts w:ascii="Times New Roman" w:hAnsi="Times New Roman" w:cs="Times New Roman"/>
          <w:b/>
          <w:sz w:val="24"/>
          <w:szCs w:val="24"/>
        </w:rPr>
        <w:t>Калмыкия</w:t>
      </w:r>
      <w:r w:rsidRPr="00C66861">
        <w:rPr>
          <w:rFonts w:ascii="Times New Roman" w:hAnsi="Times New Roman" w:cs="Times New Roman"/>
          <w:sz w:val="24"/>
          <w:szCs w:val="24"/>
        </w:rPr>
        <w:t xml:space="preserve"> в лице </w:t>
      </w:r>
      <w:r w:rsidRPr="00C66861">
        <w:rPr>
          <w:rFonts w:ascii="Times New Roman" w:hAnsi="Times New Roman" w:cs="Times New Roman"/>
          <w:b/>
          <w:sz w:val="24"/>
          <w:szCs w:val="24"/>
        </w:rPr>
        <w:t>Главы Мергульчиевой</w:t>
      </w:r>
      <w:r w:rsidR="00537D33">
        <w:rPr>
          <w:rFonts w:ascii="Times New Roman" w:hAnsi="Times New Roman" w:cs="Times New Roman"/>
          <w:b/>
          <w:sz w:val="24"/>
          <w:szCs w:val="24"/>
        </w:rPr>
        <w:t xml:space="preserve"> </w:t>
      </w:r>
      <w:proofErr w:type="spellStart"/>
      <w:r w:rsidRPr="00C66861">
        <w:rPr>
          <w:rFonts w:ascii="Times New Roman" w:hAnsi="Times New Roman" w:cs="Times New Roman"/>
          <w:b/>
          <w:sz w:val="24"/>
          <w:szCs w:val="24"/>
        </w:rPr>
        <w:t>Байрты</w:t>
      </w:r>
      <w:proofErr w:type="spellEnd"/>
      <w:r w:rsidRPr="00C66861">
        <w:rPr>
          <w:rFonts w:ascii="Times New Roman" w:hAnsi="Times New Roman" w:cs="Times New Roman"/>
          <w:b/>
          <w:sz w:val="24"/>
          <w:szCs w:val="24"/>
        </w:rPr>
        <w:t xml:space="preserve"> Николаевны</w:t>
      </w:r>
      <w:r w:rsidRPr="00C66861">
        <w:rPr>
          <w:rFonts w:ascii="Times New Roman" w:hAnsi="Times New Roman" w:cs="Times New Roman"/>
          <w:sz w:val="24"/>
          <w:szCs w:val="24"/>
        </w:rPr>
        <w:t xml:space="preserve">, действующего на основании Устава, именуемая в дальнейшем "Арендодатель" и </w:t>
      </w:r>
      <w:r w:rsidR="00C66861" w:rsidRPr="00C66861">
        <w:rPr>
          <w:rFonts w:ascii="Times New Roman" w:hAnsi="Times New Roman" w:cs="Times New Roman"/>
          <w:sz w:val="24"/>
          <w:szCs w:val="24"/>
        </w:rPr>
        <w:t xml:space="preserve">Сельскохозяйственный кооператив племенной завод «Первомайский»  </w:t>
      </w:r>
      <w:r w:rsidRPr="00C66861">
        <w:rPr>
          <w:rFonts w:ascii="Times New Roman" w:hAnsi="Times New Roman" w:cs="Times New Roman"/>
          <w:sz w:val="24"/>
          <w:szCs w:val="24"/>
        </w:rPr>
        <w:t xml:space="preserve">в лице </w:t>
      </w:r>
      <w:r w:rsidR="00C66861" w:rsidRPr="00C66861">
        <w:rPr>
          <w:rFonts w:ascii="Times New Roman" w:hAnsi="Times New Roman" w:cs="Times New Roman"/>
          <w:b/>
          <w:sz w:val="24"/>
          <w:szCs w:val="24"/>
        </w:rPr>
        <w:t xml:space="preserve">председателя Болдырева Валерия </w:t>
      </w:r>
      <w:proofErr w:type="spellStart"/>
      <w:r w:rsidR="00C66861" w:rsidRPr="00C66861">
        <w:rPr>
          <w:rFonts w:ascii="Times New Roman" w:hAnsi="Times New Roman" w:cs="Times New Roman"/>
          <w:b/>
          <w:sz w:val="24"/>
          <w:szCs w:val="24"/>
        </w:rPr>
        <w:t>Астаевича</w:t>
      </w:r>
      <w:proofErr w:type="spellEnd"/>
      <w:r w:rsidRPr="00C66861">
        <w:rPr>
          <w:rFonts w:ascii="Times New Roman" w:hAnsi="Times New Roman" w:cs="Times New Roman"/>
          <w:sz w:val="24"/>
          <w:szCs w:val="24"/>
        </w:rPr>
        <w:t xml:space="preserve">, действующего на основании </w:t>
      </w:r>
      <w:r w:rsidR="00C66861" w:rsidRPr="00C66861">
        <w:rPr>
          <w:rFonts w:ascii="Times New Roman" w:hAnsi="Times New Roman" w:cs="Times New Roman"/>
          <w:sz w:val="24"/>
          <w:szCs w:val="24"/>
        </w:rPr>
        <w:t>Устава</w:t>
      </w:r>
      <w:r w:rsidRPr="00C66861">
        <w:rPr>
          <w:rFonts w:ascii="Times New Roman" w:hAnsi="Times New Roman" w:cs="Times New Roman"/>
          <w:sz w:val="24"/>
          <w:szCs w:val="24"/>
        </w:rPr>
        <w:t xml:space="preserve">, именуемое в </w:t>
      </w:r>
      <w:r w:rsidRPr="00E7783C">
        <w:rPr>
          <w:rFonts w:ascii="Times New Roman" w:hAnsi="Times New Roman" w:cs="Times New Roman"/>
          <w:sz w:val="24"/>
          <w:szCs w:val="24"/>
        </w:rPr>
        <w:t xml:space="preserve">дальнейшем "Арендатор", и именуемые в дальнейшем "Стороны", в соответствии с постановлением Администрации Адыковского сельского муниципального образования  Республики Калмыкия № </w:t>
      </w:r>
      <w:r w:rsidR="00914EA1" w:rsidRPr="00E7783C">
        <w:rPr>
          <w:rFonts w:ascii="Times New Roman" w:hAnsi="Times New Roman" w:cs="Times New Roman"/>
          <w:sz w:val="24"/>
          <w:szCs w:val="24"/>
        </w:rPr>
        <w:t>5</w:t>
      </w:r>
      <w:r w:rsidR="00537D33">
        <w:rPr>
          <w:rFonts w:ascii="Times New Roman" w:hAnsi="Times New Roman" w:cs="Times New Roman"/>
          <w:sz w:val="24"/>
          <w:szCs w:val="24"/>
        </w:rPr>
        <w:t>9</w:t>
      </w:r>
      <w:r w:rsidRPr="00E7783C">
        <w:rPr>
          <w:rFonts w:ascii="Times New Roman" w:hAnsi="Times New Roman" w:cs="Times New Roman"/>
          <w:sz w:val="24"/>
          <w:szCs w:val="24"/>
        </w:rPr>
        <w:t xml:space="preserve"> от </w:t>
      </w:r>
      <w:r w:rsidR="00914EA1" w:rsidRPr="00E7783C">
        <w:rPr>
          <w:rFonts w:ascii="Times New Roman" w:hAnsi="Times New Roman" w:cs="Times New Roman"/>
          <w:sz w:val="24"/>
          <w:szCs w:val="24"/>
        </w:rPr>
        <w:t>2</w:t>
      </w:r>
      <w:r w:rsidR="00E7783C" w:rsidRPr="00E7783C">
        <w:rPr>
          <w:rFonts w:ascii="Times New Roman" w:hAnsi="Times New Roman" w:cs="Times New Roman"/>
          <w:sz w:val="24"/>
          <w:szCs w:val="24"/>
        </w:rPr>
        <w:t>7</w:t>
      </w:r>
      <w:r w:rsidR="00C66861" w:rsidRPr="00E7783C">
        <w:rPr>
          <w:rFonts w:ascii="Times New Roman" w:hAnsi="Times New Roman" w:cs="Times New Roman"/>
          <w:sz w:val="24"/>
          <w:szCs w:val="24"/>
        </w:rPr>
        <w:t>.11.2017</w:t>
      </w:r>
      <w:proofErr w:type="gramEnd"/>
      <w:r w:rsidR="00C66861" w:rsidRPr="00E7783C">
        <w:rPr>
          <w:rFonts w:ascii="Times New Roman" w:hAnsi="Times New Roman" w:cs="Times New Roman"/>
          <w:sz w:val="24"/>
          <w:szCs w:val="24"/>
        </w:rPr>
        <w:t>г.</w:t>
      </w:r>
      <w:r w:rsidRPr="00E7783C">
        <w:rPr>
          <w:rFonts w:ascii="Times New Roman" w:hAnsi="Times New Roman" w:cs="Times New Roman"/>
          <w:sz w:val="24"/>
          <w:szCs w:val="24"/>
        </w:rPr>
        <w:t xml:space="preserve"> заключили настоящий договор  (далее  -  Договор)  о нижеследующем:</w:t>
      </w:r>
    </w:p>
    <w:p w:rsidR="0073383D" w:rsidRPr="00E7783C" w:rsidRDefault="0073383D" w:rsidP="0073383D">
      <w:pPr>
        <w:pStyle w:val="ConsNonformat"/>
        <w:widowControl/>
        <w:jc w:val="both"/>
        <w:rPr>
          <w:rFonts w:ascii="Times New Roman" w:hAnsi="Times New Roman" w:cs="Times New Roman"/>
          <w:sz w:val="24"/>
          <w:szCs w:val="24"/>
        </w:rPr>
      </w:pPr>
    </w:p>
    <w:p w:rsidR="0073383D" w:rsidRPr="00E7783C" w:rsidRDefault="0073383D" w:rsidP="0073383D">
      <w:pPr>
        <w:pStyle w:val="ConsNonformat"/>
        <w:widowControl/>
        <w:numPr>
          <w:ilvl w:val="0"/>
          <w:numId w:val="2"/>
        </w:numPr>
        <w:jc w:val="center"/>
        <w:rPr>
          <w:rFonts w:ascii="Times New Roman" w:hAnsi="Times New Roman" w:cs="Times New Roman"/>
          <w:b/>
          <w:bCs/>
          <w:sz w:val="24"/>
          <w:szCs w:val="24"/>
        </w:rPr>
      </w:pPr>
      <w:r w:rsidRPr="00E7783C">
        <w:rPr>
          <w:rFonts w:ascii="Times New Roman" w:hAnsi="Times New Roman" w:cs="Times New Roman"/>
          <w:b/>
          <w:bCs/>
          <w:sz w:val="24"/>
          <w:szCs w:val="24"/>
        </w:rPr>
        <w:t>Предмет Договора</w:t>
      </w:r>
    </w:p>
    <w:p w:rsidR="00914EA1" w:rsidRPr="00914EA1" w:rsidRDefault="0073383D" w:rsidP="00914EA1">
      <w:pPr>
        <w:spacing w:line="276" w:lineRule="auto"/>
        <w:ind w:firstLine="425"/>
        <w:jc w:val="both"/>
      </w:pPr>
      <w:r w:rsidRPr="00C66861">
        <w:t xml:space="preserve">1.1. Арендодатель предоставляет, а Арендатор принимает в аренду земельный участок (далее Участок) </w:t>
      </w:r>
      <w:r w:rsidR="00C66861" w:rsidRPr="00C66861">
        <w:t xml:space="preserve">с </w:t>
      </w:r>
      <w:r w:rsidR="00C66861" w:rsidRPr="00914EA1">
        <w:t>кадастровым номером 08:10:0302</w:t>
      </w:r>
      <w:r w:rsidRPr="00914EA1">
        <w:t>01:</w:t>
      </w:r>
      <w:r w:rsidR="00C66861" w:rsidRPr="00914EA1">
        <w:t>48</w:t>
      </w:r>
      <w:r w:rsidRPr="00914EA1">
        <w:t xml:space="preserve"> площадью 5</w:t>
      </w:r>
      <w:r w:rsidR="00C66861" w:rsidRPr="00914EA1">
        <w:t>8455</w:t>
      </w:r>
      <w:r w:rsidRPr="00914EA1">
        <w:t xml:space="preserve"> кв.м., расположенный по адресу: </w:t>
      </w:r>
      <w:r w:rsidR="00914EA1" w:rsidRPr="00914EA1">
        <w:rPr>
          <w:color w:val="000000"/>
        </w:rPr>
        <w:t>Российская Федерация, Республика Калмыкия, Черноземельский район, примерно в 680 м по направлению на северо-восток от ориентира п. Адык</w:t>
      </w:r>
      <w:r w:rsidR="00914EA1" w:rsidRPr="00914EA1">
        <w:t xml:space="preserve">, </w:t>
      </w:r>
      <w:r w:rsidR="00C66861" w:rsidRPr="00AC06B0">
        <w:rPr>
          <w:rStyle w:val="a7"/>
          <w:b w:val="0"/>
          <w:shd w:val="clear" w:color="auto" w:fill="FFFFFF"/>
        </w:rPr>
        <w:t>к</w:t>
      </w:r>
      <w:r w:rsidRPr="00914EA1">
        <w:t>атегория земель</w:t>
      </w:r>
      <w:r w:rsidR="00AC06B0">
        <w:t xml:space="preserve"> - з</w:t>
      </w:r>
      <w:r w:rsidR="00C66861" w:rsidRPr="00914EA1">
        <w:t>емли сельскохозяйственного назначения</w:t>
      </w:r>
      <w:r w:rsidRPr="00914EA1">
        <w:t xml:space="preserve">, </w:t>
      </w:r>
      <w:r w:rsidR="00914EA1" w:rsidRPr="00914EA1">
        <w:t>вид разрешенного использования –«</w:t>
      </w:r>
      <w:r w:rsidR="00914EA1" w:rsidRPr="00914EA1">
        <w:rPr>
          <w:color w:val="2D2D2D"/>
        </w:rPr>
        <w:t>Хранение и переработка сельскохозяйственной продукции</w:t>
      </w:r>
      <w:r w:rsidR="00AC06B0">
        <w:t>».</w:t>
      </w:r>
    </w:p>
    <w:p w:rsidR="0073383D" w:rsidRPr="00C66861" w:rsidRDefault="0073383D" w:rsidP="00914EA1">
      <w:pPr>
        <w:spacing w:line="276" w:lineRule="auto"/>
        <w:ind w:firstLine="425"/>
        <w:jc w:val="both"/>
      </w:pPr>
      <w:r w:rsidRPr="00C66861">
        <w:t xml:space="preserve">1.2. На </w:t>
      </w:r>
      <w:r w:rsidRPr="000A625A">
        <w:t xml:space="preserve">земельном участке имеются объекты недвижимости </w:t>
      </w:r>
      <w:r w:rsidR="000A625A" w:rsidRPr="000A625A">
        <w:t>–</w:t>
      </w:r>
      <w:r w:rsidR="00537D33">
        <w:t xml:space="preserve"> </w:t>
      </w:r>
      <w:r w:rsidR="000A625A" w:rsidRPr="000A625A">
        <w:t>дом животновода</w:t>
      </w:r>
      <w:r w:rsidRPr="000A625A">
        <w:t xml:space="preserve"> (Литер №</w:t>
      </w:r>
      <w:r w:rsidR="000A625A" w:rsidRPr="000A625A">
        <w:t>1,А</w:t>
      </w:r>
      <w:r w:rsidRPr="000A625A">
        <w:t>)</w:t>
      </w:r>
      <w:proofErr w:type="gramStart"/>
      <w:r w:rsidR="000A625A" w:rsidRPr="000A625A">
        <w:t>,к</w:t>
      </w:r>
      <w:proofErr w:type="gramEnd"/>
      <w:r w:rsidR="000A625A" w:rsidRPr="000A625A">
        <w:t>оровник</w:t>
      </w:r>
      <w:r w:rsidRPr="000A625A">
        <w:t xml:space="preserve"> (Литер №2</w:t>
      </w:r>
      <w:r w:rsidR="000A625A" w:rsidRPr="000A625A">
        <w:t>,а</w:t>
      </w:r>
      <w:r w:rsidRPr="000A625A">
        <w:t>)</w:t>
      </w:r>
      <w:r w:rsidR="000A625A" w:rsidRPr="000A625A">
        <w:t>, холодильная камера (Литер Б), зерносклад (Литер №3), весовая (Литер №4,б), мельница, пекарня, столовая (Литер №5, в, г), овощехранилище (Литер № 6), стригальный пункт (Литер №7),</w:t>
      </w:r>
      <w:r w:rsidRPr="000A625A">
        <w:t xml:space="preserve"> общей площадью </w:t>
      </w:r>
      <w:r w:rsidR="000A625A" w:rsidRPr="000A625A">
        <w:t>2914,42</w:t>
      </w:r>
      <w:r w:rsidRPr="000A625A">
        <w:t xml:space="preserve"> кв. м, принадлежащие </w:t>
      </w:r>
      <w:r w:rsidR="00C66861" w:rsidRPr="000A625A">
        <w:t>СПК ПЗ «Первомайский»</w:t>
      </w:r>
      <w:r w:rsidRPr="000A625A">
        <w:t xml:space="preserve"> на праве собственности, что подтверждается свидетельством о государственной регистрации права 08</w:t>
      </w:r>
      <w:r w:rsidR="00914EA1" w:rsidRPr="000A625A">
        <w:t xml:space="preserve"> РК216573</w:t>
      </w:r>
      <w:r w:rsidRPr="000A625A">
        <w:t xml:space="preserve"> от </w:t>
      </w:r>
      <w:r w:rsidR="00914EA1" w:rsidRPr="000A625A">
        <w:t>13.12.2011г</w:t>
      </w:r>
      <w:r w:rsidRPr="000A625A">
        <w:t>.</w:t>
      </w:r>
    </w:p>
    <w:p w:rsidR="0073383D" w:rsidRPr="00E445BA" w:rsidRDefault="0073383D" w:rsidP="0073383D">
      <w:pPr>
        <w:pStyle w:val="ConsNonformat"/>
        <w:widowControl/>
        <w:jc w:val="both"/>
        <w:rPr>
          <w:rFonts w:ascii="Times New Roman" w:hAnsi="Times New Roman" w:cs="Times New Roman"/>
          <w:sz w:val="24"/>
          <w:szCs w:val="24"/>
        </w:rPr>
      </w:pPr>
      <w:r w:rsidRPr="00C66861">
        <w:rPr>
          <w:rFonts w:ascii="Times New Roman" w:hAnsi="Times New Roman" w:cs="Times New Roman"/>
          <w:sz w:val="24"/>
          <w:szCs w:val="24"/>
        </w:rPr>
        <w:t>1.3. Арендодатель гарантирует</w:t>
      </w:r>
      <w:r w:rsidRPr="00E445BA">
        <w:rPr>
          <w:rFonts w:ascii="Times New Roman" w:hAnsi="Times New Roman" w:cs="Times New Roman"/>
          <w:sz w:val="24"/>
          <w:szCs w:val="24"/>
        </w:rPr>
        <w:t>,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права на предмет Договора.</w:t>
      </w:r>
    </w:p>
    <w:p w:rsidR="0073383D" w:rsidRPr="00E445BA" w:rsidRDefault="0073383D" w:rsidP="0073383D">
      <w:pPr>
        <w:pStyle w:val="ConsNonformat"/>
        <w:widowControl/>
        <w:jc w:val="both"/>
        <w:rPr>
          <w:rFonts w:ascii="Times New Roman" w:hAnsi="Times New Roman" w:cs="Times New Roman"/>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2. Срок Договора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2.1. Договор действует с «</w:t>
      </w:r>
      <w:r w:rsidR="000A625A">
        <w:rPr>
          <w:rFonts w:ascii="Times New Roman" w:hAnsi="Times New Roman" w:cs="Times New Roman"/>
          <w:sz w:val="24"/>
          <w:szCs w:val="24"/>
        </w:rPr>
        <w:t>2</w:t>
      </w:r>
      <w:r w:rsidR="00537D33">
        <w:rPr>
          <w:rFonts w:ascii="Times New Roman" w:hAnsi="Times New Roman" w:cs="Times New Roman"/>
          <w:sz w:val="24"/>
          <w:szCs w:val="24"/>
        </w:rPr>
        <w:t>7</w:t>
      </w:r>
      <w:r w:rsidRPr="00E445BA">
        <w:rPr>
          <w:rFonts w:ascii="Times New Roman" w:hAnsi="Times New Roman" w:cs="Times New Roman"/>
          <w:sz w:val="24"/>
          <w:szCs w:val="24"/>
        </w:rPr>
        <w:t xml:space="preserve">» </w:t>
      </w:r>
      <w:r w:rsidR="003903D7">
        <w:rPr>
          <w:rFonts w:ascii="Times New Roman" w:hAnsi="Times New Roman" w:cs="Times New Roman"/>
          <w:sz w:val="24"/>
          <w:szCs w:val="24"/>
        </w:rPr>
        <w:t>ноября 2017</w:t>
      </w:r>
      <w:r w:rsidRPr="00E445BA">
        <w:rPr>
          <w:rFonts w:ascii="Times New Roman" w:hAnsi="Times New Roman" w:cs="Times New Roman"/>
          <w:sz w:val="24"/>
          <w:szCs w:val="24"/>
        </w:rPr>
        <w:t xml:space="preserve"> года по «</w:t>
      </w:r>
      <w:r w:rsidR="00537D33">
        <w:rPr>
          <w:rFonts w:ascii="Times New Roman" w:hAnsi="Times New Roman" w:cs="Times New Roman"/>
          <w:sz w:val="24"/>
          <w:szCs w:val="24"/>
        </w:rPr>
        <w:t>26</w:t>
      </w:r>
      <w:r w:rsidRPr="00E445BA">
        <w:rPr>
          <w:rFonts w:ascii="Times New Roman" w:hAnsi="Times New Roman" w:cs="Times New Roman"/>
          <w:sz w:val="24"/>
          <w:szCs w:val="24"/>
        </w:rPr>
        <w:t xml:space="preserve">» </w:t>
      </w:r>
      <w:r w:rsidR="003903D7">
        <w:rPr>
          <w:rFonts w:ascii="Times New Roman" w:hAnsi="Times New Roman" w:cs="Times New Roman"/>
          <w:sz w:val="24"/>
          <w:szCs w:val="24"/>
        </w:rPr>
        <w:t>ноября</w:t>
      </w:r>
      <w:r w:rsidRPr="00E445BA">
        <w:rPr>
          <w:rFonts w:ascii="Times New Roman" w:hAnsi="Times New Roman" w:cs="Times New Roman"/>
          <w:sz w:val="24"/>
          <w:szCs w:val="24"/>
        </w:rPr>
        <w:t xml:space="preserve"> 20</w:t>
      </w:r>
      <w:r w:rsidR="00537D33">
        <w:rPr>
          <w:rFonts w:ascii="Times New Roman" w:hAnsi="Times New Roman" w:cs="Times New Roman"/>
          <w:sz w:val="24"/>
          <w:szCs w:val="24"/>
        </w:rPr>
        <w:t>66</w:t>
      </w:r>
      <w:r w:rsidRPr="00E445BA">
        <w:rPr>
          <w:rFonts w:ascii="Times New Roman" w:hAnsi="Times New Roman" w:cs="Times New Roman"/>
          <w:sz w:val="24"/>
          <w:szCs w:val="24"/>
        </w:rPr>
        <w:t xml:space="preserve"> года.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2.2. Условия Договора, предусмотренные  разделом 4 Договора,  распространяются на отношения Сторон с </w:t>
      </w:r>
      <w:r w:rsidR="003903D7" w:rsidRPr="00E445BA">
        <w:rPr>
          <w:rFonts w:ascii="Times New Roman" w:hAnsi="Times New Roman" w:cs="Times New Roman"/>
          <w:sz w:val="24"/>
          <w:szCs w:val="24"/>
        </w:rPr>
        <w:t>«</w:t>
      </w:r>
      <w:r w:rsidR="000A625A">
        <w:rPr>
          <w:rFonts w:ascii="Times New Roman" w:hAnsi="Times New Roman" w:cs="Times New Roman"/>
          <w:sz w:val="24"/>
          <w:szCs w:val="24"/>
        </w:rPr>
        <w:t>2</w:t>
      </w:r>
      <w:r w:rsidR="00537D33">
        <w:rPr>
          <w:rFonts w:ascii="Times New Roman" w:hAnsi="Times New Roman" w:cs="Times New Roman"/>
          <w:sz w:val="24"/>
          <w:szCs w:val="24"/>
        </w:rPr>
        <w:t>7</w:t>
      </w:r>
      <w:r w:rsidR="003903D7" w:rsidRPr="00E445BA">
        <w:rPr>
          <w:rFonts w:ascii="Times New Roman" w:hAnsi="Times New Roman" w:cs="Times New Roman"/>
          <w:sz w:val="24"/>
          <w:szCs w:val="24"/>
        </w:rPr>
        <w:t xml:space="preserve">» </w:t>
      </w:r>
      <w:r w:rsidR="003903D7">
        <w:rPr>
          <w:rFonts w:ascii="Times New Roman" w:hAnsi="Times New Roman" w:cs="Times New Roman"/>
          <w:sz w:val="24"/>
          <w:szCs w:val="24"/>
        </w:rPr>
        <w:t>ноября 2017</w:t>
      </w:r>
      <w:r w:rsidRPr="00E445BA">
        <w:rPr>
          <w:rFonts w:ascii="Times New Roman" w:hAnsi="Times New Roman" w:cs="Times New Roman"/>
          <w:sz w:val="24"/>
          <w:szCs w:val="24"/>
        </w:rPr>
        <w:t>года.</w:t>
      </w:r>
    </w:p>
    <w:p w:rsidR="0073383D" w:rsidRPr="00E445BA" w:rsidRDefault="0073383D" w:rsidP="0073383D">
      <w:pPr>
        <w:pStyle w:val="ConsNonformat"/>
        <w:widowControl/>
        <w:rPr>
          <w:rFonts w:ascii="Times New Roman" w:hAnsi="Times New Roman" w:cs="Times New Roman"/>
          <w:b/>
          <w:bCs/>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3. Передача Участка во владение и пользование Арендатора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3.1. Передача Участка во владение и пользование Арендатору оформляется Актом приема-передачи, которые являются неотъемлемой частью Договора (Приложения № 2).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ab/>
      </w: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4. Размер и условия внесения арендной платы</w:t>
      </w:r>
    </w:p>
    <w:p w:rsidR="0073383D" w:rsidRPr="00E445BA" w:rsidRDefault="0073383D" w:rsidP="0073383D">
      <w:pPr>
        <w:jc w:val="both"/>
      </w:pPr>
      <w:r w:rsidRPr="00E445BA">
        <w:t>4.1. Размер арендной платы на момент заключения</w:t>
      </w:r>
      <w:r w:rsidR="000A1A7E">
        <w:t xml:space="preserve"> настоящего Договора </w:t>
      </w:r>
      <w:r w:rsidRPr="00E445BA">
        <w:t>за Участок составляет:</w:t>
      </w:r>
      <w:r w:rsidR="00537D33">
        <w:t xml:space="preserve"> </w:t>
      </w:r>
      <w:r w:rsidR="000A1A7E" w:rsidRPr="00327488">
        <w:rPr>
          <w:b/>
        </w:rPr>
        <w:t>901</w:t>
      </w:r>
      <w:r w:rsidRPr="000A1A7E">
        <w:rPr>
          <w:b/>
        </w:rPr>
        <w:t xml:space="preserve"> (</w:t>
      </w:r>
      <w:r w:rsidR="000A1A7E" w:rsidRPr="000A1A7E">
        <w:rPr>
          <w:b/>
        </w:rPr>
        <w:t>девятьсот один</w:t>
      </w:r>
      <w:r w:rsidRPr="000A1A7E">
        <w:rPr>
          <w:b/>
        </w:rPr>
        <w:t>) рубл</w:t>
      </w:r>
      <w:r w:rsidR="000A1A7E" w:rsidRPr="000A1A7E">
        <w:rPr>
          <w:b/>
        </w:rPr>
        <w:t>ь</w:t>
      </w:r>
      <w:r w:rsidRPr="000A1A7E">
        <w:rPr>
          <w:b/>
        </w:rPr>
        <w:t xml:space="preserve">, </w:t>
      </w:r>
      <w:r w:rsidR="009F6573" w:rsidRPr="000A1A7E">
        <w:rPr>
          <w:b/>
        </w:rPr>
        <w:t>2</w:t>
      </w:r>
      <w:r w:rsidR="000A1A7E" w:rsidRPr="000A1A7E">
        <w:rPr>
          <w:b/>
        </w:rPr>
        <w:t>6</w:t>
      </w:r>
      <w:r w:rsidRPr="000A1A7E">
        <w:rPr>
          <w:b/>
        </w:rPr>
        <w:t xml:space="preserve"> копеек.</w:t>
      </w:r>
      <w:r w:rsidRPr="00E445BA">
        <w:t xml:space="preserve"> Расчет арендной платы указан в приложении № 1 к настоящему Договору.</w:t>
      </w:r>
    </w:p>
    <w:p w:rsidR="0073383D" w:rsidRPr="00E445BA" w:rsidRDefault="0073383D" w:rsidP="0073383D">
      <w:pPr>
        <w:autoSpaceDE w:val="0"/>
        <w:autoSpaceDN w:val="0"/>
        <w:adjustRightInd w:val="0"/>
        <w:jc w:val="both"/>
      </w:pPr>
      <w:r w:rsidRPr="00E445BA">
        <w:t xml:space="preserve">4.2. Размер арендной платы может пересматриваться Сторонами  в связи с изменениями и дополнениями, вносимыми в действующее законодательство и нормативные акты общего применения Российской Федерации не чаще одного раза в год. </w:t>
      </w:r>
    </w:p>
    <w:p w:rsidR="0073383D" w:rsidRPr="00E445BA" w:rsidRDefault="0073383D" w:rsidP="0073383D">
      <w:pPr>
        <w:autoSpaceDE w:val="0"/>
        <w:autoSpaceDN w:val="0"/>
        <w:adjustRightInd w:val="0"/>
        <w:jc w:val="both"/>
      </w:pPr>
      <w:r w:rsidRPr="00E445BA">
        <w:t>4.3. При пересмотре и изменении размера арендной платы, указанного п.4.1.и п. 4.2. Арендодатель направляет Арендатору Уведомление с расчетом. Уведомление о пересмотре и изменении размера арендной платы является обязательным для Арендатора.</w:t>
      </w:r>
    </w:p>
    <w:p w:rsidR="0073383D" w:rsidRPr="00E445BA" w:rsidRDefault="0073383D" w:rsidP="0073383D">
      <w:pPr>
        <w:autoSpaceDE w:val="0"/>
        <w:autoSpaceDN w:val="0"/>
        <w:adjustRightInd w:val="0"/>
        <w:jc w:val="both"/>
      </w:pPr>
      <w:r w:rsidRPr="00E445BA">
        <w:lastRenderedPageBreak/>
        <w:t>4.4. Арендная плата по настоящему Договору вносится Арендатором на следующие реквизиты:</w:t>
      </w:r>
    </w:p>
    <w:p w:rsidR="0073383D" w:rsidRPr="00E445BA" w:rsidRDefault="006A3558" w:rsidP="0073383D">
      <w:pPr>
        <w:autoSpaceDE w:val="0"/>
        <w:autoSpaceDN w:val="0"/>
        <w:adjustRightInd w:val="0"/>
        <w:jc w:val="both"/>
      </w:pPr>
      <w:r w:rsidRPr="00FF4083">
        <w:rPr>
          <w:color w:val="0D0D0D" w:themeColor="text1" w:themeTint="F2"/>
        </w:rPr>
        <w:t>получатель УФК по Республике Калмыкия (МКУ «Комитет ЗИОИГ»), ИНН 0810004557, КПП 081001001, счёт №40101810300000010003</w:t>
      </w:r>
      <w:r>
        <w:rPr>
          <w:color w:val="0D0D0D" w:themeColor="text1" w:themeTint="F2"/>
        </w:rPr>
        <w:t xml:space="preserve">, </w:t>
      </w:r>
      <w:r w:rsidRPr="00FF4083">
        <w:rPr>
          <w:color w:val="0D0D0D" w:themeColor="text1" w:themeTint="F2"/>
        </w:rPr>
        <w:t>в Отделение-НБ Республика Калмыкия г. Элиста, БИК 048580001</w:t>
      </w:r>
      <w:r>
        <w:rPr>
          <w:color w:val="0D0D0D" w:themeColor="text1" w:themeTint="F2"/>
        </w:rPr>
        <w:t>,</w:t>
      </w:r>
      <w:r w:rsidRPr="00FF4083">
        <w:rPr>
          <w:color w:val="0D0D0D" w:themeColor="text1" w:themeTint="F2"/>
        </w:rPr>
        <w:t xml:space="preserve"> КБК 910 111 05 025 </w:t>
      </w:r>
      <w:r>
        <w:rPr>
          <w:color w:val="0D0D0D" w:themeColor="text1" w:themeTint="F2"/>
        </w:rPr>
        <w:t>10</w:t>
      </w:r>
      <w:r w:rsidR="009F6141">
        <w:rPr>
          <w:color w:val="0D0D0D" w:themeColor="text1" w:themeTint="F2"/>
        </w:rPr>
        <w:t xml:space="preserve"> 0000 120 ОКТМО</w:t>
      </w:r>
      <w:bookmarkStart w:id="0" w:name="_GoBack"/>
      <w:bookmarkEnd w:id="0"/>
      <w:r w:rsidRPr="00FF4083">
        <w:rPr>
          <w:color w:val="0D0D0D" w:themeColor="text1" w:themeTint="F2"/>
        </w:rPr>
        <w:t xml:space="preserve"> 85642</w:t>
      </w:r>
      <w:r w:rsidR="00F11131">
        <w:rPr>
          <w:color w:val="0D0D0D" w:themeColor="text1" w:themeTint="F2"/>
        </w:rPr>
        <w:t>4</w:t>
      </w:r>
      <w:r>
        <w:rPr>
          <w:color w:val="0D0D0D" w:themeColor="text1" w:themeTint="F2"/>
        </w:rPr>
        <w:t>05</w:t>
      </w:r>
      <w:r w:rsidR="009F6141">
        <w:rPr>
          <w:color w:val="0D0D0D" w:themeColor="text1" w:themeTint="F2"/>
        </w:rPr>
        <w:t>.</w:t>
      </w:r>
    </w:p>
    <w:p w:rsidR="0073383D" w:rsidRPr="00E445BA" w:rsidRDefault="0073383D" w:rsidP="0073383D">
      <w:pPr>
        <w:jc w:val="both"/>
      </w:pPr>
      <w:r w:rsidRPr="00E445BA">
        <w:t>4.5. Оплата аренды производится Арендатором ежеквартально равными частями не позднее 20-го числа месяца, следующего за истекшим кварталом.</w:t>
      </w:r>
    </w:p>
    <w:p w:rsidR="0073383D" w:rsidRPr="00E445BA" w:rsidRDefault="0073383D" w:rsidP="0073383D">
      <w:pPr>
        <w:jc w:val="both"/>
      </w:pPr>
      <w:r w:rsidRPr="00E445BA">
        <w:t>4.6. В случае если законодательством Российской Федерации, Республики Калмыкия, либо нормативно-правовыми актами органов местного самоуправления будет установлен иной порядок перечисления арендной платы, чем предусмотренный п.4.4 настоящего Договора, Арендатор обязан принять новый порядок к исполнению без его дополнительного оформления Сторонами.</w:t>
      </w:r>
    </w:p>
    <w:p w:rsidR="0073383D" w:rsidRPr="00E445BA" w:rsidRDefault="0073383D" w:rsidP="0073383D">
      <w:pPr>
        <w:jc w:val="both"/>
      </w:pPr>
      <w:r w:rsidRPr="00E445BA">
        <w:t xml:space="preserve">4.7. Неиспользование Участка Арендатором не освобождает его от обязанности по внесению арендной платы. </w:t>
      </w:r>
    </w:p>
    <w:p w:rsidR="0073383D" w:rsidRPr="00E445BA" w:rsidRDefault="0073383D" w:rsidP="0073383D">
      <w:pPr>
        <w:pStyle w:val="ConsNonformat"/>
        <w:widowControl/>
        <w:rPr>
          <w:rFonts w:ascii="Times New Roman" w:hAnsi="Times New Roman" w:cs="Times New Roman"/>
          <w:b/>
          <w:bCs/>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5. Права и обязанности Сторон</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5.1. Арендодатель  имеет право:</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5.1.1. Беспрепятственно проходить на Участок с целью их осмотра на предмет соблюдения использования Арендатором Участка по целевому назначению и  в  соответствии с видом разрешенного использования,  предварительно уведомив об этом Арендатора за два дня.</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5.1.2. Требовать от Арендатора устранения нарушений, связанных с использованием Участка не по целевому назначению. При этом Арендодатель может потребовать досрочного расторжения Договора при использовании Участка не по целевому назначению.</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5.2. Арендодатель обязан:</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5.2.1. Выполнять в полном объеме все условия Договора.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5.2.2.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5.2.3. Своевременно производить перерасчет арендной платы и своевременно информировать об этом Арендатора.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 указанных в п. 4.4.</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5.3. Арендатор   имеет  право:</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5.3.1. Использовать Участок на условиях, установленных Договором.</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5.3.2. С согласия Арендодателя возводить на Участках здания, строения и сооружения в соответствии с правилами, установленными законодательством Российской Федерации.</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1 (один) месяц до истечения срока действия Договора.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5.4. Арендатор обязан:</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5.4.1. Выполнять в полном объеме все условия Договора.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5.4.2. Использовать Участок в соответствии с целевым назначением, а также способами, которые не должны наносить вред  окружающей среде, в том числе земле как природному объекту.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5.4.3. Содержать в исправном состоянии, а в случае необходимости производить ремонт транспортной и инженерной инфраструктуры Участка.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5.4.4. Обеспечить Арендодателю и представителям органов государственного земельного контроля  доступ на Участок  по их требованию, для проведения проверок.</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5.4.5. Не допускать действий, приводящих к ухудшению экологической  обстановки  на  используемом  Участке.</w:t>
      </w:r>
    </w:p>
    <w:p w:rsidR="0073383D" w:rsidRPr="00E445BA" w:rsidRDefault="0073383D" w:rsidP="0073383D">
      <w:pPr>
        <w:autoSpaceDE w:val="0"/>
        <w:autoSpaceDN w:val="0"/>
        <w:adjustRightInd w:val="0"/>
        <w:jc w:val="both"/>
      </w:pPr>
      <w:r w:rsidRPr="00E445BA">
        <w:lastRenderedPageBreak/>
        <w:t xml:space="preserve">5.4.6.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w:t>
      </w:r>
    </w:p>
    <w:p w:rsidR="0073383D" w:rsidRPr="00E445BA" w:rsidRDefault="0073383D" w:rsidP="0073383D">
      <w:pPr>
        <w:autoSpaceDE w:val="0"/>
        <w:autoSpaceDN w:val="0"/>
        <w:adjustRightInd w:val="0"/>
        <w:jc w:val="both"/>
      </w:pPr>
      <w:r w:rsidRPr="00E445BA">
        <w:t>5.4.7. После окончания срока действия Договора передать Участок Арендодателю по Акту приема-передачи, в состоянии и качестве не хуже первоначального, оговоренного в п.3.1. Договора.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5.4.8. Письменно в десятидневный срок  уведомить Арендодателя об изменении своих реквизитов.</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5.4.9. Письменно сообщить Арендодателю не позднее, чем за 1 месяц  о предстоящем освобождении Участка как в связи с окончанием срока действия Договора, так и при досрочном его освобождении.</w:t>
      </w:r>
    </w:p>
    <w:p w:rsidR="0073383D" w:rsidRPr="00E445BA" w:rsidRDefault="0073383D" w:rsidP="0073383D">
      <w:pPr>
        <w:pStyle w:val="ConsNonformat"/>
        <w:widowControl/>
        <w:jc w:val="center"/>
        <w:rPr>
          <w:rFonts w:ascii="Times New Roman" w:hAnsi="Times New Roman" w:cs="Times New Roman"/>
          <w:b/>
          <w:bCs/>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6. Изменение и прекращение Договора.</w:t>
      </w:r>
    </w:p>
    <w:p w:rsidR="0073383D" w:rsidRPr="00E445BA" w:rsidRDefault="0073383D" w:rsidP="0073383D">
      <w:pPr>
        <w:autoSpaceDE w:val="0"/>
        <w:autoSpaceDN w:val="0"/>
        <w:adjustRightInd w:val="0"/>
        <w:jc w:val="both"/>
      </w:pPr>
      <w:r w:rsidRPr="00E445BA">
        <w:t>6.1. Изменения, вносимые в Договор, оформляются дополнительными соглашениями Сторон в письменной форме.</w:t>
      </w:r>
    </w:p>
    <w:p w:rsidR="0073383D" w:rsidRPr="00E445BA" w:rsidRDefault="0073383D" w:rsidP="0073383D">
      <w:pPr>
        <w:autoSpaceDE w:val="0"/>
        <w:autoSpaceDN w:val="0"/>
        <w:adjustRightInd w:val="0"/>
        <w:jc w:val="both"/>
      </w:pPr>
      <w:r w:rsidRPr="00E445BA">
        <w:t>6.2. Договор прекращает свое действие по окончании его срока, а также в любой другой срок по соглашению Сторон. Если Арендатор продолжает пользоваться Участком после истечения срока Договора при отсутствии письменных возражений со стороны Арендодателя, Договор считается возобновленным на тех же условиях на неопределенный срок.</w:t>
      </w:r>
    </w:p>
    <w:p w:rsidR="0073383D" w:rsidRPr="00E445BA" w:rsidRDefault="0073383D" w:rsidP="0073383D">
      <w:pPr>
        <w:autoSpaceDE w:val="0"/>
        <w:autoSpaceDN w:val="0"/>
        <w:adjustRightInd w:val="0"/>
        <w:jc w:val="both"/>
      </w:pPr>
      <w:r w:rsidRPr="00E445BA">
        <w:t>6.3. Договор досрочно прекращается при его расторжении судом по требованию Арендодателя при следующих, признаваемых Сторонами существенными, нарушениях Договора:</w:t>
      </w:r>
    </w:p>
    <w:p w:rsidR="0073383D" w:rsidRPr="00E445BA" w:rsidRDefault="0073383D" w:rsidP="0073383D">
      <w:pPr>
        <w:autoSpaceDE w:val="0"/>
        <w:autoSpaceDN w:val="0"/>
        <w:adjustRightInd w:val="0"/>
        <w:jc w:val="both"/>
      </w:pPr>
      <w:r w:rsidRPr="00E445BA">
        <w:t>6.3.1. При использовании Арендатором Участка в целях, не предусмотренных Договором.</w:t>
      </w:r>
    </w:p>
    <w:p w:rsidR="0073383D" w:rsidRPr="00E445BA" w:rsidRDefault="0073383D" w:rsidP="0073383D">
      <w:pPr>
        <w:autoSpaceDE w:val="0"/>
        <w:autoSpaceDN w:val="0"/>
        <w:adjustRightInd w:val="0"/>
        <w:jc w:val="both"/>
      </w:pPr>
      <w:r w:rsidRPr="00E445BA">
        <w:t xml:space="preserve">6.3.2. При неиспользовании Арендатором </w:t>
      </w:r>
      <w:r w:rsidR="002305B3" w:rsidRPr="00E445BA">
        <w:t>Участка в</w:t>
      </w:r>
      <w:r w:rsidRPr="00E445BA">
        <w:t xml:space="preserve"> соответствии с целями, указанными в Договоре, в течение одного года с даты заключения Договора.</w:t>
      </w:r>
    </w:p>
    <w:p w:rsidR="0073383D" w:rsidRPr="00E445BA" w:rsidRDefault="0073383D" w:rsidP="0073383D">
      <w:pPr>
        <w:pStyle w:val="ConsNonformat"/>
        <w:widowControl/>
        <w:jc w:val="both"/>
        <w:rPr>
          <w:rFonts w:ascii="Times New Roman" w:hAnsi="Times New Roman" w:cs="Times New Roman"/>
          <w:b/>
          <w:bCs/>
          <w:sz w:val="24"/>
          <w:szCs w:val="24"/>
        </w:rPr>
      </w:pPr>
      <w:r w:rsidRPr="00E445BA">
        <w:rPr>
          <w:rFonts w:ascii="Times New Roman" w:hAnsi="Times New Roman" w:cs="Times New Roman"/>
          <w:sz w:val="24"/>
          <w:szCs w:val="24"/>
        </w:rPr>
        <w:t xml:space="preserve">6.4. При прекращении Договора Арендатор обязан возвратить Участок Арендодателю в течение 3 дней с момента его прекращения в состоянии, предусмотренном разделом 3 Договора.     </w:t>
      </w:r>
    </w:p>
    <w:p w:rsidR="0073383D" w:rsidRPr="00E445BA" w:rsidRDefault="0073383D" w:rsidP="0073383D">
      <w:pPr>
        <w:pStyle w:val="ConsNonformat"/>
        <w:widowControl/>
        <w:ind w:firstLine="708"/>
        <w:jc w:val="both"/>
        <w:rPr>
          <w:rFonts w:ascii="Times New Roman" w:hAnsi="Times New Roman" w:cs="Times New Roman"/>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 xml:space="preserve">7. Последствия неисполнения или ненадлежащего </w:t>
      </w: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исполнения обязательств Сторонами</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7.1. В случаях просрочки уплаты или неуплаты Арендатором арендных платежей в сроки,  установленные в пункте 4.5. настоящего Договора, начисляются пени в размере одной трехсотой действующей в это время ставки рефинансирования Центрального банка Российской Федерации. Пеня за каждый день просрочки определяется в процентах от неуплаченной суммы арендной платы и перечисляется Арендатором на счет и  в порядке, указанном в пункте 4.4.  Договора.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7.2 Уплата просрочки арендных платежей  не освобождает Арендатора от исполнения обязательства по Договору.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7.3. В случае нарушения иных условий Договора Стороны несут ответственность в порядке, установленном законодательством Российской Федерации.      </w:t>
      </w:r>
    </w:p>
    <w:p w:rsidR="0073383D" w:rsidRPr="00E445BA" w:rsidRDefault="0073383D" w:rsidP="0073383D">
      <w:pPr>
        <w:pStyle w:val="ConsNonformat"/>
        <w:widowControl/>
        <w:ind w:firstLine="708"/>
        <w:jc w:val="both"/>
        <w:rPr>
          <w:rFonts w:ascii="Times New Roman" w:hAnsi="Times New Roman" w:cs="Times New Roman"/>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8. Ответственность Сторон</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8.1.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8.2. За нарушение условий Договора Стороны несут ответственность в соответствии с действующим законодательством Российской Федерации.</w:t>
      </w:r>
    </w:p>
    <w:p w:rsidR="0073383D" w:rsidRPr="00E445BA" w:rsidRDefault="0073383D" w:rsidP="0073383D">
      <w:pPr>
        <w:pStyle w:val="ConsNonformat"/>
        <w:widowControl/>
        <w:jc w:val="center"/>
        <w:rPr>
          <w:rFonts w:ascii="Times New Roman" w:hAnsi="Times New Roman" w:cs="Times New Roman"/>
          <w:b/>
          <w:bCs/>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9. Особые условия договора</w:t>
      </w:r>
    </w:p>
    <w:p w:rsidR="0073383D" w:rsidRPr="00E445BA" w:rsidRDefault="0073383D" w:rsidP="0073383D">
      <w:pPr>
        <w:pStyle w:val="ConsNonformat"/>
        <w:jc w:val="both"/>
        <w:rPr>
          <w:rFonts w:ascii="Times New Roman" w:hAnsi="Times New Roman" w:cs="Times New Roman"/>
          <w:sz w:val="24"/>
          <w:szCs w:val="24"/>
        </w:rPr>
      </w:pPr>
      <w:r w:rsidRPr="00E445BA">
        <w:rPr>
          <w:rFonts w:ascii="Times New Roman" w:hAnsi="Times New Roman" w:cs="Times New Roman"/>
          <w:sz w:val="24"/>
          <w:szCs w:val="24"/>
        </w:rPr>
        <w:t xml:space="preserve">9.1. Договор составлен в 3 (трёх) экземплярах имеющих одинаковую юридическую силу, из </w:t>
      </w:r>
      <w:r w:rsidRPr="00E445BA">
        <w:rPr>
          <w:rFonts w:ascii="Times New Roman" w:hAnsi="Times New Roman" w:cs="Times New Roman"/>
          <w:sz w:val="24"/>
          <w:szCs w:val="24"/>
        </w:rPr>
        <w:lastRenderedPageBreak/>
        <w:t>которых по одному экземпляру хранится у Сторон, один экземпляр передаётся в Управление Федеральной службы государственной регистрации, кадастра и картографии по Республике Калмыкия</w:t>
      </w:r>
    </w:p>
    <w:p w:rsidR="0073383D" w:rsidRPr="00E445BA" w:rsidRDefault="0073383D" w:rsidP="0073383D">
      <w:pPr>
        <w:pStyle w:val="ConsNonformat"/>
        <w:jc w:val="both"/>
        <w:rPr>
          <w:rFonts w:ascii="Times New Roman" w:hAnsi="Times New Roman" w:cs="Times New Roman"/>
          <w:sz w:val="24"/>
          <w:szCs w:val="24"/>
        </w:rPr>
      </w:pPr>
      <w:r w:rsidRPr="00E445BA">
        <w:rPr>
          <w:rFonts w:ascii="Times New Roman" w:hAnsi="Times New Roman" w:cs="Times New Roman"/>
          <w:sz w:val="24"/>
          <w:szCs w:val="24"/>
        </w:rPr>
        <w:t>9.3. Нижеперечисленные документы составляют приложение к данному Договору и являются его неотъемлемой частью:</w:t>
      </w:r>
    </w:p>
    <w:p w:rsidR="0073383D" w:rsidRPr="00E445BA" w:rsidRDefault="0073383D" w:rsidP="0073383D">
      <w:pPr>
        <w:pStyle w:val="ConsNonformat"/>
        <w:jc w:val="both"/>
        <w:rPr>
          <w:rFonts w:ascii="Times New Roman" w:hAnsi="Times New Roman" w:cs="Times New Roman"/>
          <w:sz w:val="24"/>
          <w:szCs w:val="24"/>
        </w:rPr>
      </w:pPr>
      <w:r w:rsidRPr="00E445BA">
        <w:rPr>
          <w:rFonts w:ascii="Times New Roman" w:hAnsi="Times New Roman" w:cs="Times New Roman"/>
          <w:sz w:val="24"/>
          <w:szCs w:val="24"/>
        </w:rPr>
        <w:t>9.3.1. Расчет арендной платы – Приложение № 1;</w:t>
      </w:r>
    </w:p>
    <w:p w:rsidR="0073383D" w:rsidRPr="00E445BA" w:rsidRDefault="0073383D" w:rsidP="0073383D">
      <w:pPr>
        <w:pStyle w:val="ConsNonformat"/>
        <w:jc w:val="both"/>
        <w:rPr>
          <w:rFonts w:ascii="Times New Roman" w:hAnsi="Times New Roman" w:cs="Times New Roman"/>
          <w:sz w:val="24"/>
          <w:szCs w:val="24"/>
        </w:rPr>
      </w:pPr>
      <w:r w:rsidRPr="00E445BA">
        <w:rPr>
          <w:rFonts w:ascii="Times New Roman" w:hAnsi="Times New Roman" w:cs="Times New Roman"/>
          <w:sz w:val="24"/>
          <w:szCs w:val="24"/>
        </w:rPr>
        <w:t>9.3.2. Акты приема – передачи земельного участка – Приложение № 2;</w:t>
      </w:r>
    </w:p>
    <w:p w:rsidR="0073383D" w:rsidRPr="00E445BA" w:rsidRDefault="0073383D" w:rsidP="0073383D">
      <w:pPr>
        <w:pStyle w:val="ConsNonformat"/>
        <w:widowControl/>
        <w:rPr>
          <w:rFonts w:ascii="Times New Roman" w:hAnsi="Times New Roman" w:cs="Times New Roman"/>
          <w:b/>
          <w:bCs/>
          <w:sz w:val="24"/>
          <w:szCs w:val="24"/>
        </w:rPr>
      </w:pPr>
    </w:p>
    <w:p w:rsidR="0073383D" w:rsidRPr="00E445BA" w:rsidRDefault="0073383D" w:rsidP="0073383D">
      <w:pPr>
        <w:pStyle w:val="ConsNonformat"/>
        <w:widowControl/>
        <w:rPr>
          <w:rFonts w:ascii="Times New Roman" w:hAnsi="Times New Roman" w:cs="Times New Roman"/>
          <w:b/>
          <w:bCs/>
          <w:sz w:val="24"/>
          <w:szCs w:val="24"/>
        </w:rPr>
      </w:pPr>
    </w:p>
    <w:p w:rsidR="0073383D" w:rsidRPr="00E445BA" w:rsidRDefault="0073383D" w:rsidP="0073383D">
      <w:pPr>
        <w:pStyle w:val="ConsNonformat"/>
        <w:widowControl/>
        <w:jc w:val="center"/>
        <w:rPr>
          <w:rFonts w:ascii="Times New Roman" w:hAnsi="Times New Roman" w:cs="Times New Roman"/>
          <w:b/>
          <w:sz w:val="24"/>
          <w:szCs w:val="24"/>
        </w:rPr>
      </w:pPr>
      <w:r w:rsidRPr="00E445BA">
        <w:rPr>
          <w:rFonts w:ascii="Times New Roman" w:hAnsi="Times New Roman" w:cs="Times New Roman"/>
          <w:b/>
          <w:sz w:val="24"/>
          <w:szCs w:val="24"/>
        </w:rPr>
        <w:t>10. Адреса и реквизиты Сторон</w:t>
      </w:r>
    </w:p>
    <w:p w:rsidR="0073383D" w:rsidRPr="00E445BA" w:rsidRDefault="0073383D" w:rsidP="0073383D">
      <w:pPr>
        <w:pStyle w:val="ConsNonformat"/>
        <w:widowControl/>
        <w:jc w:val="center"/>
        <w:rPr>
          <w:rFonts w:ascii="Times New Roman" w:hAnsi="Times New Roman" w:cs="Times New Roman"/>
          <w:b/>
          <w:bCs/>
          <w:sz w:val="24"/>
          <w:szCs w:val="24"/>
        </w:rPr>
      </w:pPr>
    </w:p>
    <w:tbl>
      <w:tblPr>
        <w:tblW w:w="10048" w:type="dxa"/>
        <w:tblLayout w:type="fixed"/>
        <w:tblLook w:val="0000"/>
      </w:tblPr>
      <w:tblGrid>
        <w:gridCol w:w="5024"/>
        <w:gridCol w:w="5024"/>
      </w:tblGrid>
      <w:tr w:rsidR="0073383D" w:rsidRPr="00E445BA" w:rsidTr="00F876F8">
        <w:trPr>
          <w:trHeight w:val="3416"/>
        </w:trPr>
        <w:tc>
          <w:tcPr>
            <w:tcW w:w="5024" w:type="dxa"/>
          </w:tcPr>
          <w:p w:rsidR="0073383D" w:rsidRPr="00E445BA" w:rsidRDefault="0073383D" w:rsidP="00F876F8">
            <w:pPr>
              <w:pStyle w:val="a8"/>
              <w:jc w:val="both"/>
            </w:pPr>
            <w:r w:rsidRPr="00E445BA">
              <w:tab/>
              <w:t xml:space="preserve">   АРЕНДОДАТЕЛЬ: </w:t>
            </w:r>
            <w:r w:rsidRPr="00E445BA">
              <w:tab/>
            </w:r>
          </w:p>
          <w:p w:rsidR="0073383D" w:rsidRPr="00E445BA" w:rsidRDefault="0073383D" w:rsidP="00F876F8">
            <w:pPr>
              <w:widowControl w:val="0"/>
              <w:autoSpaceDE w:val="0"/>
              <w:autoSpaceDN w:val="0"/>
              <w:adjustRightInd w:val="0"/>
              <w:spacing w:line="276" w:lineRule="auto"/>
              <w:jc w:val="both"/>
            </w:pPr>
            <w:r w:rsidRPr="00E445BA">
              <w:t xml:space="preserve">Администрация Адыковского СМО РК                    </w:t>
            </w:r>
          </w:p>
          <w:p w:rsidR="00E445BA" w:rsidRDefault="0073383D" w:rsidP="00F876F8">
            <w:pPr>
              <w:shd w:val="clear" w:color="auto" w:fill="FFFFFF"/>
              <w:spacing w:before="5" w:line="276" w:lineRule="auto"/>
            </w:pPr>
            <w:r w:rsidRPr="00E445BA">
              <w:t xml:space="preserve">Адрес:359250, Республика Калмыкия,  Черноземельский район, п. Адык, </w:t>
            </w:r>
          </w:p>
          <w:p w:rsidR="0073383D" w:rsidRPr="00E445BA" w:rsidRDefault="0073383D" w:rsidP="00F876F8">
            <w:pPr>
              <w:shd w:val="clear" w:color="auto" w:fill="FFFFFF"/>
              <w:spacing w:before="5" w:line="276" w:lineRule="auto"/>
            </w:pPr>
            <w:r w:rsidRPr="00E445BA">
              <w:t>ул. Мира, 2а</w:t>
            </w:r>
          </w:p>
          <w:p w:rsidR="0073383D" w:rsidRPr="00E445BA" w:rsidRDefault="0073383D" w:rsidP="00F876F8">
            <w:pPr>
              <w:shd w:val="clear" w:color="auto" w:fill="FFFFFF"/>
              <w:tabs>
                <w:tab w:val="left" w:pos="8647"/>
              </w:tabs>
              <w:spacing w:line="276" w:lineRule="auto"/>
              <w:ind w:right="16"/>
              <w:jc w:val="both"/>
            </w:pPr>
            <w:r w:rsidRPr="00E445BA">
              <w:t xml:space="preserve">ИНН 0810900120 </w:t>
            </w:r>
          </w:p>
          <w:p w:rsidR="0073383D" w:rsidRDefault="0073383D" w:rsidP="00F876F8">
            <w:pPr>
              <w:shd w:val="clear" w:color="auto" w:fill="FFFFFF"/>
              <w:tabs>
                <w:tab w:val="left" w:pos="8647"/>
              </w:tabs>
              <w:spacing w:line="276" w:lineRule="auto"/>
              <w:ind w:right="16"/>
              <w:jc w:val="both"/>
            </w:pPr>
            <w:r w:rsidRPr="00E445BA">
              <w:t xml:space="preserve">КПП 081001001 </w:t>
            </w:r>
          </w:p>
          <w:p w:rsidR="00662C4F" w:rsidRPr="00E445BA" w:rsidRDefault="00662C4F" w:rsidP="00F876F8">
            <w:pPr>
              <w:shd w:val="clear" w:color="auto" w:fill="FFFFFF"/>
              <w:tabs>
                <w:tab w:val="left" w:pos="8647"/>
              </w:tabs>
              <w:spacing w:line="276" w:lineRule="auto"/>
              <w:ind w:right="16"/>
              <w:jc w:val="both"/>
            </w:pPr>
            <w:r>
              <w:t>ОГРН 1020800568700</w:t>
            </w:r>
          </w:p>
          <w:p w:rsidR="0073383D" w:rsidRPr="00E445BA" w:rsidRDefault="0073383D" w:rsidP="00F876F8">
            <w:pPr>
              <w:shd w:val="clear" w:color="auto" w:fill="FFFFFF"/>
              <w:tabs>
                <w:tab w:val="left" w:pos="8647"/>
              </w:tabs>
              <w:ind w:right="16"/>
              <w:jc w:val="both"/>
            </w:pPr>
            <w:r w:rsidRPr="00E445BA">
              <w:tab/>
            </w:r>
          </w:p>
          <w:p w:rsidR="0073383D" w:rsidRPr="00E445BA" w:rsidRDefault="0073383D" w:rsidP="00F876F8">
            <w:pPr>
              <w:pStyle w:val="a8"/>
            </w:pPr>
          </w:p>
        </w:tc>
        <w:tc>
          <w:tcPr>
            <w:tcW w:w="5024" w:type="dxa"/>
          </w:tcPr>
          <w:p w:rsidR="0073383D" w:rsidRPr="00E445BA" w:rsidRDefault="0073383D" w:rsidP="00F876F8">
            <w:pPr>
              <w:pStyle w:val="a8"/>
              <w:jc w:val="center"/>
            </w:pPr>
            <w:r w:rsidRPr="00E445BA">
              <w:t>АРЕНДАТОР:</w:t>
            </w:r>
          </w:p>
          <w:p w:rsidR="0073383D" w:rsidRPr="00E445BA" w:rsidRDefault="003903D7" w:rsidP="00F876F8">
            <w:pPr>
              <w:shd w:val="clear" w:color="auto" w:fill="FFFFFF"/>
              <w:autoSpaceDE w:val="0"/>
              <w:autoSpaceDN w:val="0"/>
              <w:adjustRightInd w:val="0"/>
              <w:ind w:left="196"/>
            </w:pPr>
            <w:r>
              <w:t>СПК ПЗ «Первомайский»</w:t>
            </w:r>
          </w:p>
          <w:p w:rsidR="00662C4F" w:rsidRDefault="0073383D" w:rsidP="003903D7">
            <w:pPr>
              <w:shd w:val="clear" w:color="auto" w:fill="FFFFFF"/>
              <w:spacing w:before="5" w:line="276" w:lineRule="auto"/>
            </w:pPr>
            <w:r w:rsidRPr="00E445BA">
              <w:t xml:space="preserve">Адрес: </w:t>
            </w:r>
            <w:r w:rsidR="003903D7">
              <w:t>359250</w:t>
            </w:r>
            <w:r w:rsidRPr="00E445BA">
              <w:t xml:space="preserve">, </w:t>
            </w:r>
            <w:r w:rsidR="003903D7" w:rsidRPr="00E445BA">
              <w:t xml:space="preserve">Республика Калмыкия,  </w:t>
            </w:r>
          </w:p>
          <w:p w:rsidR="003903D7" w:rsidRDefault="003903D7" w:rsidP="003903D7">
            <w:pPr>
              <w:shd w:val="clear" w:color="auto" w:fill="FFFFFF"/>
              <w:spacing w:before="5" w:line="276" w:lineRule="auto"/>
            </w:pPr>
            <w:r w:rsidRPr="00E445BA">
              <w:t xml:space="preserve">Черноземельский район, п. Адык, </w:t>
            </w:r>
          </w:p>
          <w:p w:rsidR="003903D7" w:rsidRPr="00E445BA" w:rsidRDefault="003903D7" w:rsidP="003903D7">
            <w:pPr>
              <w:shd w:val="clear" w:color="auto" w:fill="FFFFFF"/>
              <w:spacing w:before="5" w:line="276" w:lineRule="auto"/>
            </w:pPr>
            <w:r w:rsidRPr="00E445BA">
              <w:t xml:space="preserve">ул. Мира, </w:t>
            </w:r>
            <w:r>
              <w:t>8</w:t>
            </w:r>
          </w:p>
          <w:p w:rsidR="003903D7" w:rsidRDefault="0073383D" w:rsidP="00F876F8">
            <w:pPr>
              <w:pStyle w:val="a8"/>
              <w:spacing w:after="0"/>
              <w:ind w:left="198"/>
              <w:jc w:val="both"/>
            </w:pPr>
            <w:r w:rsidRPr="00E445BA">
              <w:t xml:space="preserve">ИНН </w:t>
            </w:r>
            <w:r w:rsidR="00662C4F">
              <w:t>0810003049</w:t>
            </w:r>
          </w:p>
          <w:p w:rsidR="00662C4F" w:rsidRDefault="00662C4F" w:rsidP="00F876F8">
            <w:pPr>
              <w:pStyle w:val="a8"/>
              <w:spacing w:after="0"/>
              <w:ind w:left="198"/>
              <w:jc w:val="both"/>
            </w:pPr>
            <w:r>
              <w:t>КПП 081001001</w:t>
            </w:r>
          </w:p>
          <w:p w:rsidR="0073383D" w:rsidRPr="00E445BA" w:rsidRDefault="0073383D" w:rsidP="00F876F8">
            <w:pPr>
              <w:pStyle w:val="a8"/>
              <w:spacing w:after="0"/>
              <w:ind w:left="198"/>
              <w:jc w:val="both"/>
            </w:pPr>
            <w:r w:rsidRPr="00E445BA">
              <w:t xml:space="preserve">ОГРН </w:t>
            </w:r>
            <w:r w:rsidR="00662C4F">
              <w:t>1020800566555</w:t>
            </w:r>
          </w:p>
          <w:p w:rsidR="0073383D" w:rsidRPr="00E445BA" w:rsidRDefault="0073383D" w:rsidP="00F876F8">
            <w:pPr>
              <w:pStyle w:val="a8"/>
              <w:spacing w:after="0"/>
              <w:ind w:left="196"/>
              <w:jc w:val="both"/>
            </w:pPr>
          </w:p>
        </w:tc>
      </w:tr>
    </w:tbl>
    <w:p w:rsidR="0073383D" w:rsidRPr="00E445BA" w:rsidRDefault="0073383D" w:rsidP="0073383D">
      <w:pPr>
        <w:pStyle w:val="ConsNonformat"/>
        <w:widowControl/>
        <w:jc w:val="center"/>
        <w:rPr>
          <w:rFonts w:ascii="Times New Roman" w:hAnsi="Times New Roman" w:cs="Times New Roman"/>
          <w:b/>
          <w:bCs/>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11. Подписи Сторон</w:t>
      </w:r>
    </w:p>
    <w:p w:rsidR="0073383D" w:rsidRPr="00E445BA" w:rsidRDefault="0073383D" w:rsidP="0073383D">
      <w:pPr>
        <w:pStyle w:val="ConsNonformat"/>
        <w:widowControl/>
        <w:jc w:val="center"/>
        <w:rPr>
          <w:rFonts w:ascii="Times New Roman" w:hAnsi="Times New Roman" w:cs="Times New Roman"/>
          <w:b/>
          <w:bCs/>
          <w:sz w:val="24"/>
          <w:szCs w:val="24"/>
        </w:rPr>
      </w:pPr>
    </w:p>
    <w:p w:rsidR="0073383D" w:rsidRPr="00E445BA" w:rsidRDefault="0073383D" w:rsidP="0073383D">
      <w:pPr>
        <w:jc w:val="both"/>
      </w:pPr>
      <w:r w:rsidRPr="00E445BA">
        <w:t>АРЕНДОДАТЕЛЬ:                                                            АРЕНДАТОР:</w:t>
      </w:r>
    </w:p>
    <w:p w:rsidR="0073383D" w:rsidRPr="00E445BA" w:rsidRDefault="0073383D" w:rsidP="007338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4998"/>
      </w:tblGrid>
      <w:tr w:rsidR="009F6573" w:rsidRPr="00E445BA" w:rsidTr="00F876F8">
        <w:tc>
          <w:tcPr>
            <w:tcW w:w="5097" w:type="dxa"/>
            <w:tcBorders>
              <w:top w:val="nil"/>
              <w:left w:val="nil"/>
              <w:bottom w:val="nil"/>
              <w:right w:val="nil"/>
            </w:tcBorders>
          </w:tcPr>
          <w:p w:rsidR="0073383D" w:rsidRPr="00E445BA" w:rsidRDefault="0073383D" w:rsidP="00F876F8">
            <w:r w:rsidRPr="00E445BA">
              <w:t>Глава Адыковского сельского</w:t>
            </w:r>
          </w:p>
          <w:p w:rsidR="0073383D" w:rsidRPr="00E445BA" w:rsidRDefault="0073383D" w:rsidP="00F876F8">
            <w:r w:rsidRPr="00E445BA">
              <w:t xml:space="preserve">муниципального образования </w:t>
            </w:r>
          </w:p>
          <w:p w:rsidR="0073383D" w:rsidRPr="00E445BA" w:rsidRDefault="0073383D" w:rsidP="00F876F8">
            <w:r w:rsidRPr="00E445BA">
              <w:t>Республики Калмыкия (ахлачи)</w:t>
            </w:r>
          </w:p>
        </w:tc>
        <w:tc>
          <w:tcPr>
            <w:tcW w:w="5097" w:type="dxa"/>
            <w:tcBorders>
              <w:top w:val="nil"/>
              <w:left w:val="nil"/>
              <w:bottom w:val="nil"/>
              <w:right w:val="nil"/>
            </w:tcBorders>
          </w:tcPr>
          <w:p w:rsidR="009F6573" w:rsidRDefault="003903D7" w:rsidP="009F6573">
            <w:pPr>
              <w:ind w:left="-7" w:firstLine="7"/>
            </w:pPr>
            <w:r>
              <w:t>Председатель С</w:t>
            </w:r>
            <w:r w:rsidR="009F6573">
              <w:t xml:space="preserve">ельскохозяйственного производственного кооператива </w:t>
            </w:r>
          </w:p>
          <w:p w:rsidR="0073383D" w:rsidRPr="00E445BA" w:rsidRDefault="009F6573" w:rsidP="009F6573">
            <w:pPr>
              <w:ind w:left="-7" w:firstLine="7"/>
            </w:pPr>
            <w:r>
              <w:t xml:space="preserve">Племенного завода </w:t>
            </w:r>
            <w:r w:rsidR="003903D7">
              <w:t xml:space="preserve"> «</w:t>
            </w:r>
            <w:r w:rsidR="00662C4F">
              <w:t>П</w:t>
            </w:r>
            <w:r w:rsidR="003903D7">
              <w:t>ервомайский»</w:t>
            </w:r>
          </w:p>
        </w:tc>
      </w:tr>
    </w:tbl>
    <w:p w:rsidR="0073383D" w:rsidRPr="00E445BA" w:rsidRDefault="0073383D" w:rsidP="0073383D">
      <w:pPr>
        <w:ind w:left="4500" w:hanging="4500"/>
      </w:pPr>
    </w:p>
    <w:p w:rsidR="0073383D" w:rsidRPr="00E445BA" w:rsidRDefault="0073383D" w:rsidP="0073383D">
      <w:pPr>
        <w:ind w:left="4500" w:hanging="4500"/>
      </w:pPr>
    </w:p>
    <w:p w:rsidR="0073383D" w:rsidRPr="00E445BA" w:rsidRDefault="0073383D" w:rsidP="0073383D">
      <w:pPr>
        <w:ind w:left="4500" w:hanging="4500"/>
      </w:pPr>
    </w:p>
    <w:p w:rsidR="0073383D" w:rsidRPr="00E445BA" w:rsidRDefault="000621B8" w:rsidP="0073383D">
      <w:pPr>
        <w:ind w:left="4500" w:hanging="4500"/>
      </w:pPr>
      <w:r>
        <w:t xml:space="preserve"> ___________</w:t>
      </w:r>
      <w:r w:rsidR="0073383D" w:rsidRPr="00E445BA">
        <w:rPr>
          <w:b/>
        </w:rPr>
        <w:t>Б.Н. Мергульчиева</w:t>
      </w:r>
      <w:r w:rsidR="0073383D" w:rsidRPr="00E445BA">
        <w:t xml:space="preserve">   </w:t>
      </w:r>
      <w:r w:rsidR="00E7783C">
        <w:t xml:space="preserve">                               </w:t>
      </w:r>
      <w:r w:rsidR="0073383D" w:rsidRPr="00E445BA">
        <w:t xml:space="preserve">______________ </w:t>
      </w:r>
      <w:r w:rsidR="003903D7">
        <w:rPr>
          <w:b/>
        </w:rPr>
        <w:t xml:space="preserve">В.А. </w:t>
      </w:r>
      <w:proofErr w:type="spellStart"/>
      <w:r w:rsidR="003903D7">
        <w:rPr>
          <w:b/>
        </w:rPr>
        <w:t>Болдырев</w:t>
      </w:r>
      <w:proofErr w:type="spellEnd"/>
    </w:p>
    <w:p w:rsidR="0073383D" w:rsidRPr="00E445BA" w:rsidRDefault="0073383D" w:rsidP="0073383D">
      <w:pPr>
        <w:jc w:val="both"/>
      </w:pPr>
      <w:r w:rsidRPr="00E445BA">
        <w:t xml:space="preserve">  М.П.                                                                   </w:t>
      </w:r>
      <w:r w:rsidR="00E7783C">
        <w:t xml:space="preserve">                 </w:t>
      </w:r>
      <w:r w:rsidRPr="00E445BA">
        <w:t xml:space="preserve">      М.П.</w:t>
      </w:r>
    </w:p>
    <w:p w:rsidR="0073383D" w:rsidRPr="00E445BA" w:rsidRDefault="0073383D" w:rsidP="0073383D">
      <w:pPr>
        <w:ind w:firstLine="993"/>
        <w:jc w:val="both"/>
      </w:pPr>
    </w:p>
    <w:p w:rsidR="0073383D" w:rsidRPr="00E445BA" w:rsidRDefault="0073383D" w:rsidP="0073383D"/>
    <w:p w:rsidR="00E445BA" w:rsidRDefault="00E445BA" w:rsidP="0073383D"/>
    <w:p w:rsidR="00E445BA" w:rsidRDefault="00E445BA" w:rsidP="0073383D"/>
    <w:p w:rsidR="00E445BA" w:rsidRDefault="00E445BA" w:rsidP="0073383D"/>
    <w:p w:rsidR="003903D7" w:rsidRDefault="003903D7" w:rsidP="0073383D"/>
    <w:p w:rsidR="003903D7" w:rsidRDefault="003903D7" w:rsidP="0073383D"/>
    <w:p w:rsidR="003903D7" w:rsidRDefault="003903D7" w:rsidP="0073383D"/>
    <w:p w:rsidR="003903D7" w:rsidRDefault="003903D7" w:rsidP="0073383D"/>
    <w:p w:rsidR="003903D7" w:rsidRDefault="003903D7" w:rsidP="0073383D"/>
    <w:p w:rsidR="003903D7" w:rsidRDefault="003903D7" w:rsidP="0073383D"/>
    <w:p w:rsidR="003903D7" w:rsidRDefault="003903D7" w:rsidP="0073383D"/>
    <w:p w:rsidR="003903D7" w:rsidRDefault="003903D7" w:rsidP="0073383D"/>
    <w:p w:rsidR="003903D7" w:rsidRDefault="003903D7" w:rsidP="0073383D"/>
    <w:p w:rsidR="003903D7" w:rsidRDefault="003903D7" w:rsidP="0073383D"/>
    <w:p w:rsidR="003903D7" w:rsidRDefault="003903D7" w:rsidP="0073383D"/>
    <w:p w:rsidR="003903D7" w:rsidRDefault="003903D7" w:rsidP="0073383D"/>
    <w:p w:rsidR="003903D7" w:rsidRDefault="003903D7" w:rsidP="0073383D"/>
    <w:p w:rsidR="0073383D" w:rsidRPr="00E445BA" w:rsidRDefault="0073383D" w:rsidP="0073383D"/>
    <w:p w:rsidR="0073383D" w:rsidRPr="00E445BA" w:rsidRDefault="0073383D" w:rsidP="0073383D">
      <w:pPr>
        <w:jc w:val="right"/>
      </w:pPr>
      <w:r w:rsidRPr="00E445BA">
        <w:t xml:space="preserve">                                                                                      Приложение № 1</w:t>
      </w:r>
    </w:p>
    <w:p w:rsidR="0073383D" w:rsidRPr="00E445BA" w:rsidRDefault="0073383D" w:rsidP="0073383D">
      <w:pPr>
        <w:jc w:val="right"/>
      </w:pPr>
      <w:r w:rsidRPr="00E445BA">
        <w:t>к договору аренды</w:t>
      </w:r>
    </w:p>
    <w:p w:rsidR="0073383D" w:rsidRPr="00E445BA" w:rsidRDefault="0073383D" w:rsidP="0073383D">
      <w:pPr>
        <w:pStyle w:val="ConsNonformat"/>
        <w:widowControl/>
        <w:jc w:val="right"/>
        <w:rPr>
          <w:rFonts w:ascii="Times New Roman" w:hAnsi="Times New Roman" w:cs="Times New Roman"/>
          <w:sz w:val="24"/>
          <w:szCs w:val="24"/>
        </w:rPr>
      </w:pPr>
      <w:r w:rsidRPr="00E445BA">
        <w:rPr>
          <w:rFonts w:ascii="Times New Roman" w:hAnsi="Times New Roman" w:cs="Times New Roman"/>
          <w:sz w:val="24"/>
          <w:szCs w:val="24"/>
        </w:rPr>
        <w:t xml:space="preserve">                                                                                                земельного участка </w:t>
      </w:r>
    </w:p>
    <w:p w:rsidR="0073383D" w:rsidRPr="00E445BA" w:rsidRDefault="0073383D" w:rsidP="0073383D">
      <w:pPr>
        <w:pStyle w:val="ConsNonformat"/>
        <w:widowControl/>
        <w:jc w:val="right"/>
        <w:rPr>
          <w:rFonts w:ascii="Times New Roman" w:hAnsi="Times New Roman" w:cs="Times New Roman"/>
          <w:sz w:val="24"/>
          <w:szCs w:val="24"/>
        </w:rPr>
      </w:pPr>
      <w:r w:rsidRPr="00E445BA">
        <w:rPr>
          <w:rFonts w:ascii="Times New Roman" w:hAnsi="Times New Roman" w:cs="Times New Roman"/>
          <w:sz w:val="24"/>
          <w:szCs w:val="24"/>
        </w:rPr>
        <w:t xml:space="preserve">от </w:t>
      </w:r>
      <w:r w:rsidR="00914EA1">
        <w:rPr>
          <w:rFonts w:ascii="Times New Roman" w:hAnsi="Times New Roman" w:cs="Times New Roman"/>
          <w:sz w:val="24"/>
          <w:szCs w:val="24"/>
        </w:rPr>
        <w:t>2</w:t>
      </w:r>
      <w:r w:rsidR="00537D33">
        <w:rPr>
          <w:rFonts w:ascii="Times New Roman" w:hAnsi="Times New Roman" w:cs="Times New Roman"/>
          <w:sz w:val="24"/>
          <w:szCs w:val="24"/>
        </w:rPr>
        <w:t>7</w:t>
      </w:r>
      <w:r w:rsidR="003903D7">
        <w:rPr>
          <w:rFonts w:ascii="Times New Roman" w:hAnsi="Times New Roman" w:cs="Times New Roman"/>
          <w:sz w:val="24"/>
          <w:szCs w:val="24"/>
        </w:rPr>
        <w:t>.11.2017</w:t>
      </w:r>
      <w:r w:rsidRPr="00E445BA">
        <w:rPr>
          <w:rFonts w:ascii="Times New Roman" w:hAnsi="Times New Roman" w:cs="Times New Roman"/>
          <w:sz w:val="24"/>
          <w:szCs w:val="24"/>
        </w:rPr>
        <w:t xml:space="preserve"> г. № 1</w:t>
      </w:r>
    </w:p>
    <w:p w:rsidR="0073383D" w:rsidRPr="00E445BA" w:rsidRDefault="0073383D" w:rsidP="0073383D">
      <w:pPr>
        <w:jc w:val="right"/>
      </w:pPr>
    </w:p>
    <w:p w:rsidR="0073383D" w:rsidRPr="00E445BA" w:rsidRDefault="0073383D" w:rsidP="0073383D">
      <w:pPr>
        <w:jc w:val="center"/>
        <w:rPr>
          <w:b/>
        </w:rPr>
      </w:pPr>
      <w:r w:rsidRPr="00E445BA">
        <w:rPr>
          <w:b/>
        </w:rPr>
        <w:t>Расчет арендной платы</w:t>
      </w:r>
    </w:p>
    <w:p w:rsidR="0073383D" w:rsidRPr="00E445BA" w:rsidRDefault="0073383D" w:rsidP="0073383D">
      <w:pPr>
        <w:jc w:val="center"/>
      </w:pPr>
      <w:r w:rsidRPr="00E445BA">
        <w:rPr>
          <w:b/>
        </w:rPr>
        <w:t>земельного участка предоставленный</w:t>
      </w:r>
      <w:r w:rsidR="003903D7">
        <w:rPr>
          <w:b/>
        </w:rPr>
        <w:t>СПК ПЗ «Первомайский»</w:t>
      </w:r>
    </w:p>
    <w:p w:rsidR="0073383D" w:rsidRPr="00E445BA" w:rsidRDefault="0073383D" w:rsidP="0073383D">
      <w:pPr>
        <w:jc w:val="cente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5798"/>
        <w:gridCol w:w="4252"/>
      </w:tblGrid>
      <w:tr w:rsidR="0073383D" w:rsidRPr="00E445BA" w:rsidTr="003903D7">
        <w:tc>
          <w:tcPr>
            <w:tcW w:w="516" w:type="dxa"/>
          </w:tcPr>
          <w:p w:rsidR="0073383D" w:rsidRPr="00E445BA" w:rsidRDefault="0073383D" w:rsidP="00F876F8">
            <w:r w:rsidRPr="00E445BA">
              <w:t>1.</w:t>
            </w:r>
          </w:p>
        </w:tc>
        <w:tc>
          <w:tcPr>
            <w:tcW w:w="5798" w:type="dxa"/>
          </w:tcPr>
          <w:p w:rsidR="0073383D" w:rsidRPr="00E445BA" w:rsidRDefault="0073383D" w:rsidP="00F876F8">
            <w:r w:rsidRPr="00E445BA">
              <w:t>Адрес земельного участка</w:t>
            </w:r>
          </w:p>
        </w:tc>
        <w:tc>
          <w:tcPr>
            <w:tcW w:w="4252" w:type="dxa"/>
            <w:vAlign w:val="center"/>
          </w:tcPr>
          <w:p w:rsidR="0073383D" w:rsidRPr="00E445BA" w:rsidRDefault="003903D7" w:rsidP="00F876F8">
            <w:pPr>
              <w:jc w:val="center"/>
            </w:pPr>
            <w:r w:rsidRPr="00C66861">
              <w:t>Республика Калмыкия, Черноземельский район примерно в 10 км по направлению на юг от ориентира п. Теегин Герл</w:t>
            </w:r>
          </w:p>
        </w:tc>
      </w:tr>
      <w:tr w:rsidR="0073383D" w:rsidRPr="00E445BA" w:rsidTr="003903D7">
        <w:tc>
          <w:tcPr>
            <w:tcW w:w="516" w:type="dxa"/>
          </w:tcPr>
          <w:p w:rsidR="0073383D" w:rsidRPr="00E445BA" w:rsidRDefault="0073383D" w:rsidP="00F876F8">
            <w:r w:rsidRPr="00E445BA">
              <w:t>2.</w:t>
            </w:r>
          </w:p>
        </w:tc>
        <w:tc>
          <w:tcPr>
            <w:tcW w:w="5798" w:type="dxa"/>
          </w:tcPr>
          <w:p w:rsidR="0073383D" w:rsidRPr="00E445BA" w:rsidRDefault="0073383D" w:rsidP="00F876F8">
            <w:r w:rsidRPr="00E445BA">
              <w:t>Кадастровый номер земельного участка</w:t>
            </w:r>
          </w:p>
        </w:tc>
        <w:tc>
          <w:tcPr>
            <w:tcW w:w="4252" w:type="dxa"/>
            <w:vAlign w:val="center"/>
          </w:tcPr>
          <w:p w:rsidR="0073383D" w:rsidRPr="00E445BA" w:rsidRDefault="0073383D" w:rsidP="003903D7">
            <w:pPr>
              <w:jc w:val="center"/>
            </w:pPr>
            <w:r w:rsidRPr="00E445BA">
              <w:t>08:10:030</w:t>
            </w:r>
            <w:r w:rsidR="003903D7">
              <w:t>2</w:t>
            </w:r>
            <w:r w:rsidRPr="00E445BA">
              <w:t>01:</w:t>
            </w:r>
            <w:r w:rsidR="003903D7">
              <w:t>48</w:t>
            </w:r>
          </w:p>
        </w:tc>
      </w:tr>
      <w:tr w:rsidR="0073383D" w:rsidRPr="00E445BA" w:rsidTr="003903D7">
        <w:tc>
          <w:tcPr>
            <w:tcW w:w="516" w:type="dxa"/>
          </w:tcPr>
          <w:p w:rsidR="0073383D" w:rsidRPr="00E445BA" w:rsidRDefault="0073383D" w:rsidP="00F876F8">
            <w:r w:rsidRPr="00E445BA">
              <w:t>3.</w:t>
            </w:r>
          </w:p>
        </w:tc>
        <w:tc>
          <w:tcPr>
            <w:tcW w:w="5798" w:type="dxa"/>
          </w:tcPr>
          <w:p w:rsidR="0073383D" w:rsidRPr="00E445BA" w:rsidRDefault="0073383D" w:rsidP="00F876F8">
            <w:r w:rsidRPr="00E445BA">
              <w:t>Категория земель</w:t>
            </w:r>
          </w:p>
        </w:tc>
        <w:tc>
          <w:tcPr>
            <w:tcW w:w="4252" w:type="dxa"/>
            <w:vAlign w:val="center"/>
          </w:tcPr>
          <w:p w:rsidR="0073383D" w:rsidRPr="00E445BA" w:rsidRDefault="0073383D" w:rsidP="003903D7">
            <w:pPr>
              <w:jc w:val="center"/>
            </w:pPr>
            <w:r w:rsidRPr="00E445BA">
              <w:t xml:space="preserve">Земли </w:t>
            </w:r>
            <w:r w:rsidR="003903D7">
              <w:t>сельскохозяйственного назначения</w:t>
            </w:r>
          </w:p>
        </w:tc>
      </w:tr>
      <w:tr w:rsidR="0073383D" w:rsidRPr="00E445BA" w:rsidTr="003903D7">
        <w:tc>
          <w:tcPr>
            <w:tcW w:w="516" w:type="dxa"/>
          </w:tcPr>
          <w:p w:rsidR="0073383D" w:rsidRPr="00E445BA" w:rsidRDefault="0073383D" w:rsidP="00F876F8">
            <w:r w:rsidRPr="00E445BA">
              <w:t>4.</w:t>
            </w:r>
          </w:p>
        </w:tc>
        <w:tc>
          <w:tcPr>
            <w:tcW w:w="5798" w:type="dxa"/>
          </w:tcPr>
          <w:p w:rsidR="0073383D" w:rsidRPr="00E445BA" w:rsidRDefault="0073383D" w:rsidP="00F876F8">
            <w:r w:rsidRPr="00E445BA">
              <w:t>Общая площадь земельного участка (кв. м)</w:t>
            </w:r>
          </w:p>
        </w:tc>
        <w:tc>
          <w:tcPr>
            <w:tcW w:w="4252" w:type="dxa"/>
            <w:vAlign w:val="center"/>
          </w:tcPr>
          <w:p w:rsidR="0073383D" w:rsidRPr="00E445BA" w:rsidRDefault="003903D7" w:rsidP="00F876F8">
            <w:pPr>
              <w:jc w:val="center"/>
            </w:pPr>
            <w:r>
              <w:t>58455</w:t>
            </w:r>
          </w:p>
        </w:tc>
      </w:tr>
      <w:tr w:rsidR="0073383D" w:rsidRPr="00E445BA" w:rsidTr="003903D7">
        <w:tc>
          <w:tcPr>
            <w:tcW w:w="516" w:type="dxa"/>
          </w:tcPr>
          <w:p w:rsidR="0073383D" w:rsidRPr="00E445BA" w:rsidRDefault="0073383D" w:rsidP="00F876F8">
            <w:r w:rsidRPr="00E445BA">
              <w:t>5.</w:t>
            </w:r>
          </w:p>
        </w:tc>
        <w:tc>
          <w:tcPr>
            <w:tcW w:w="5798" w:type="dxa"/>
          </w:tcPr>
          <w:p w:rsidR="009F6573" w:rsidRDefault="0073383D" w:rsidP="00F876F8">
            <w:r w:rsidRPr="00E445BA">
              <w:t xml:space="preserve">Базовый размер арендной платы </w:t>
            </w:r>
          </w:p>
          <w:p w:rsidR="0073383D" w:rsidRPr="00E445BA" w:rsidRDefault="0073383D" w:rsidP="00F876F8">
            <w:r w:rsidRPr="00E445BA">
              <w:t>(в % от удельного показателя кадастровой стоимости земельного участка)</w:t>
            </w:r>
          </w:p>
        </w:tc>
        <w:tc>
          <w:tcPr>
            <w:tcW w:w="4252" w:type="dxa"/>
            <w:vAlign w:val="center"/>
          </w:tcPr>
          <w:p w:rsidR="0073383D" w:rsidRPr="00662C4F" w:rsidRDefault="00845936" w:rsidP="00F876F8">
            <w:pPr>
              <w:jc w:val="center"/>
              <w:rPr>
                <w:highlight w:val="yellow"/>
              </w:rPr>
            </w:pPr>
            <w:r>
              <w:t>5,93</w:t>
            </w:r>
            <w:r w:rsidR="001653A2" w:rsidRPr="009F6573">
              <w:t>%</w:t>
            </w:r>
          </w:p>
        </w:tc>
      </w:tr>
      <w:tr w:rsidR="0073383D" w:rsidRPr="00E445BA" w:rsidTr="003903D7">
        <w:tc>
          <w:tcPr>
            <w:tcW w:w="516" w:type="dxa"/>
          </w:tcPr>
          <w:p w:rsidR="0073383D" w:rsidRPr="00E445BA" w:rsidRDefault="0073383D" w:rsidP="00F876F8">
            <w:r w:rsidRPr="00E445BA">
              <w:t>6.</w:t>
            </w:r>
          </w:p>
        </w:tc>
        <w:tc>
          <w:tcPr>
            <w:tcW w:w="5798" w:type="dxa"/>
          </w:tcPr>
          <w:p w:rsidR="0073383D" w:rsidRPr="00E445BA" w:rsidRDefault="0073383D" w:rsidP="00F876F8">
            <w:r w:rsidRPr="00E445BA">
              <w:t>Удельный показатель кадастровой стоимости (руб./кв. м)</w:t>
            </w:r>
          </w:p>
        </w:tc>
        <w:tc>
          <w:tcPr>
            <w:tcW w:w="4252" w:type="dxa"/>
            <w:vAlign w:val="center"/>
          </w:tcPr>
          <w:p w:rsidR="0073383D" w:rsidRPr="006B129C" w:rsidRDefault="00662C4F" w:rsidP="006B129C">
            <w:pPr>
              <w:jc w:val="center"/>
            </w:pPr>
            <w:r w:rsidRPr="006B129C">
              <w:t>0,2</w:t>
            </w:r>
            <w:r w:rsidR="006B129C" w:rsidRPr="006B129C">
              <w:t>60</w:t>
            </w:r>
          </w:p>
        </w:tc>
      </w:tr>
      <w:tr w:rsidR="0073383D" w:rsidRPr="00E445BA" w:rsidTr="003903D7">
        <w:tc>
          <w:tcPr>
            <w:tcW w:w="516" w:type="dxa"/>
          </w:tcPr>
          <w:p w:rsidR="0073383D" w:rsidRPr="00E445BA" w:rsidRDefault="0073383D" w:rsidP="00F876F8">
            <w:r w:rsidRPr="00E445BA">
              <w:t>7.</w:t>
            </w:r>
          </w:p>
        </w:tc>
        <w:tc>
          <w:tcPr>
            <w:tcW w:w="5798" w:type="dxa"/>
          </w:tcPr>
          <w:p w:rsidR="0073383D" w:rsidRPr="00E445BA" w:rsidRDefault="0073383D" w:rsidP="00F876F8">
            <w:r w:rsidRPr="00E445BA">
              <w:t>Кадастровая стоимость земельного участка (руб. /кв. м)</w:t>
            </w:r>
          </w:p>
        </w:tc>
        <w:tc>
          <w:tcPr>
            <w:tcW w:w="4252" w:type="dxa"/>
            <w:vAlign w:val="center"/>
          </w:tcPr>
          <w:p w:rsidR="0073383D" w:rsidRPr="006B129C" w:rsidRDefault="006B129C" w:rsidP="00F876F8">
            <w:pPr>
              <w:jc w:val="center"/>
            </w:pPr>
            <w:r w:rsidRPr="006B129C">
              <w:t>15198,30</w:t>
            </w:r>
          </w:p>
        </w:tc>
      </w:tr>
      <w:tr w:rsidR="0073383D" w:rsidRPr="00E445BA" w:rsidTr="003903D7">
        <w:tc>
          <w:tcPr>
            <w:tcW w:w="516" w:type="dxa"/>
          </w:tcPr>
          <w:p w:rsidR="0073383D" w:rsidRPr="00E445BA" w:rsidRDefault="006B129C" w:rsidP="00F876F8">
            <w:r>
              <w:t>8</w:t>
            </w:r>
            <w:r w:rsidR="0073383D" w:rsidRPr="00E445BA">
              <w:t>.</w:t>
            </w:r>
          </w:p>
        </w:tc>
        <w:tc>
          <w:tcPr>
            <w:tcW w:w="5798" w:type="dxa"/>
          </w:tcPr>
          <w:p w:rsidR="0073383D" w:rsidRPr="00E445BA" w:rsidRDefault="0073383D" w:rsidP="00F876F8">
            <w:r w:rsidRPr="00E445BA">
              <w:t>Размер арендной платы за землю в годовом исчислении (руб.)</w:t>
            </w:r>
          </w:p>
        </w:tc>
        <w:tc>
          <w:tcPr>
            <w:tcW w:w="4252" w:type="dxa"/>
            <w:vAlign w:val="center"/>
          </w:tcPr>
          <w:p w:rsidR="0073383D" w:rsidRPr="006B129C" w:rsidRDefault="006B129C" w:rsidP="00F876F8">
            <w:pPr>
              <w:jc w:val="center"/>
            </w:pPr>
            <w:r w:rsidRPr="006B129C">
              <w:t>901,26</w:t>
            </w:r>
          </w:p>
        </w:tc>
      </w:tr>
      <w:tr w:rsidR="0073383D" w:rsidRPr="00E445BA" w:rsidTr="003903D7">
        <w:tc>
          <w:tcPr>
            <w:tcW w:w="516" w:type="dxa"/>
          </w:tcPr>
          <w:p w:rsidR="0073383D" w:rsidRPr="00E445BA" w:rsidRDefault="006B129C" w:rsidP="00F876F8">
            <w:r>
              <w:t>9</w:t>
            </w:r>
            <w:r w:rsidR="0073383D" w:rsidRPr="00E445BA">
              <w:t>.</w:t>
            </w:r>
          </w:p>
        </w:tc>
        <w:tc>
          <w:tcPr>
            <w:tcW w:w="5798" w:type="dxa"/>
          </w:tcPr>
          <w:p w:rsidR="0073383D" w:rsidRPr="00E445BA" w:rsidRDefault="0073383D" w:rsidP="001653A2">
            <w:r w:rsidRPr="00E445BA">
              <w:t xml:space="preserve"> Подлежит оплате с </w:t>
            </w:r>
            <w:r w:rsidR="001653A2">
              <w:t>07.11.2017</w:t>
            </w:r>
            <w:r w:rsidRPr="00E445BA">
              <w:t>г по 31.12.201</w:t>
            </w:r>
            <w:r w:rsidR="001653A2">
              <w:t>7</w:t>
            </w:r>
            <w:r w:rsidRPr="00E445BA">
              <w:t xml:space="preserve"> г (</w:t>
            </w:r>
            <w:r w:rsidR="001653A2">
              <w:t xml:space="preserve">55 </w:t>
            </w:r>
            <w:r w:rsidRPr="00E445BA">
              <w:t>дн</w:t>
            </w:r>
            <w:r w:rsidR="001653A2">
              <w:t>ей</w:t>
            </w:r>
            <w:r w:rsidRPr="00E445BA">
              <w:t>) (руб.)</w:t>
            </w:r>
          </w:p>
        </w:tc>
        <w:tc>
          <w:tcPr>
            <w:tcW w:w="4252" w:type="dxa"/>
            <w:vAlign w:val="center"/>
          </w:tcPr>
          <w:p w:rsidR="0073383D" w:rsidRPr="00E445BA" w:rsidRDefault="0073383D" w:rsidP="00F876F8">
            <w:pPr>
              <w:jc w:val="center"/>
            </w:pPr>
          </w:p>
        </w:tc>
      </w:tr>
    </w:tbl>
    <w:p w:rsidR="0073383D" w:rsidRPr="00E445BA" w:rsidRDefault="0073383D" w:rsidP="0073383D">
      <w:pPr>
        <w:jc w:val="center"/>
        <w:rPr>
          <w:b/>
        </w:rPr>
      </w:pPr>
    </w:p>
    <w:p w:rsidR="0073383D" w:rsidRPr="00E445BA" w:rsidRDefault="0073383D" w:rsidP="0073383D">
      <w:pPr>
        <w:jc w:val="both"/>
      </w:pPr>
    </w:p>
    <w:p w:rsidR="0073383D" w:rsidRPr="00E445BA" w:rsidRDefault="0073383D" w:rsidP="0073383D">
      <w:pPr>
        <w:jc w:val="both"/>
      </w:pPr>
      <w:r w:rsidRPr="00E445BA">
        <w:t xml:space="preserve">Расчет составил:__________ </w:t>
      </w:r>
    </w:p>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Pr>
        <w:jc w:val="right"/>
      </w:pPr>
    </w:p>
    <w:p w:rsidR="0073383D" w:rsidRPr="00E445BA" w:rsidRDefault="0073383D" w:rsidP="0073383D">
      <w:pPr>
        <w:jc w:val="right"/>
      </w:pPr>
    </w:p>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Default="0073383D" w:rsidP="0073383D"/>
    <w:p w:rsidR="00E7783C" w:rsidRPr="00E445BA" w:rsidRDefault="00E7783C"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Pr>
        <w:jc w:val="right"/>
      </w:pPr>
      <w:r w:rsidRPr="00E445BA">
        <w:lastRenderedPageBreak/>
        <w:t>Приложение № 2</w:t>
      </w:r>
    </w:p>
    <w:p w:rsidR="0073383D" w:rsidRPr="00E445BA" w:rsidRDefault="0073383D" w:rsidP="0073383D">
      <w:pPr>
        <w:jc w:val="right"/>
      </w:pPr>
      <w:r w:rsidRPr="00E445BA">
        <w:t xml:space="preserve"> к договору аренды</w:t>
      </w:r>
    </w:p>
    <w:p w:rsidR="0073383D" w:rsidRPr="00E445BA" w:rsidRDefault="0073383D" w:rsidP="0073383D">
      <w:pPr>
        <w:pStyle w:val="ConsNonformat"/>
        <w:widowControl/>
        <w:jc w:val="right"/>
        <w:rPr>
          <w:rFonts w:ascii="Times New Roman" w:hAnsi="Times New Roman" w:cs="Times New Roman"/>
          <w:sz w:val="24"/>
          <w:szCs w:val="24"/>
        </w:rPr>
      </w:pPr>
      <w:r w:rsidRPr="00E445BA">
        <w:rPr>
          <w:rFonts w:ascii="Times New Roman" w:hAnsi="Times New Roman" w:cs="Times New Roman"/>
          <w:sz w:val="24"/>
          <w:szCs w:val="24"/>
        </w:rPr>
        <w:t xml:space="preserve">                                                                                                земельн</w:t>
      </w:r>
      <w:r w:rsidR="00E445BA" w:rsidRPr="00E445BA">
        <w:rPr>
          <w:rFonts w:ascii="Times New Roman" w:hAnsi="Times New Roman" w:cs="Times New Roman"/>
          <w:sz w:val="24"/>
          <w:szCs w:val="24"/>
        </w:rPr>
        <w:t>ого</w:t>
      </w:r>
      <w:r w:rsidRPr="00E445BA">
        <w:rPr>
          <w:rFonts w:ascii="Times New Roman" w:hAnsi="Times New Roman" w:cs="Times New Roman"/>
          <w:sz w:val="24"/>
          <w:szCs w:val="24"/>
        </w:rPr>
        <w:t xml:space="preserve"> участк</w:t>
      </w:r>
      <w:r w:rsidR="00E445BA" w:rsidRPr="00E445BA">
        <w:rPr>
          <w:rFonts w:ascii="Times New Roman" w:hAnsi="Times New Roman" w:cs="Times New Roman"/>
          <w:sz w:val="24"/>
          <w:szCs w:val="24"/>
        </w:rPr>
        <w:t>а</w:t>
      </w:r>
    </w:p>
    <w:p w:rsidR="0073383D" w:rsidRPr="00E445BA" w:rsidRDefault="0073383D" w:rsidP="0073383D">
      <w:pPr>
        <w:pStyle w:val="ConsNonformat"/>
        <w:widowControl/>
        <w:jc w:val="right"/>
        <w:rPr>
          <w:rFonts w:ascii="Times New Roman" w:hAnsi="Times New Roman" w:cs="Times New Roman"/>
          <w:sz w:val="24"/>
          <w:szCs w:val="24"/>
        </w:rPr>
      </w:pPr>
      <w:r w:rsidRPr="00E445BA">
        <w:rPr>
          <w:rFonts w:ascii="Times New Roman" w:hAnsi="Times New Roman" w:cs="Times New Roman"/>
          <w:sz w:val="24"/>
          <w:szCs w:val="24"/>
        </w:rPr>
        <w:t xml:space="preserve">от </w:t>
      </w:r>
      <w:r w:rsidR="00914EA1">
        <w:rPr>
          <w:rFonts w:ascii="Times New Roman" w:hAnsi="Times New Roman" w:cs="Times New Roman"/>
          <w:sz w:val="24"/>
          <w:szCs w:val="24"/>
        </w:rPr>
        <w:t>2</w:t>
      </w:r>
      <w:r w:rsidR="00537D33">
        <w:rPr>
          <w:rFonts w:ascii="Times New Roman" w:hAnsi="Times New Roman" w:cs="Times New Roman"/>
          <w:sz w:val="24"/>
          <w:szCs w:val="24"/>
        </w:rPr>
        <w:t>7</w:t>
      </w:r>
      <w:r w:rsidR="00662C4F">
        <w:rPr>
          <w:rFonts w:ascii="Times New Roman" w:hAnsi="Times New Roman" w:cs="Times New Roman"/>
          <w:sz w:val="24"/>
          <w:szCs w:val="24"/>
        </w:rPr>
        <w:t>.11.2017</w:t>
      </w:r>
      <w:r w:rsidRPr="00E445BA">
        <w:rPr>
          <w:rFonts w:ascii="Times New Roman" w:hAnsi="Times New Roman" w:cs="Times New Roman"/>
          <w:sz w:val="24"/>
          <w:szCs w:val="24"/>
        </w:rPr>
        <w:t xml:space="preserve"> г. № 1</w:t>
      </w:r>
    </w:p>
    <w:p w:rsidR="0073383D" w:rsidRPr="00E445BA" w:rsidRDefault="0073383D" w:rsidP="0073383D">
      <w:pPr>
        <w:pStyle w:val="ConsNonformat"/>
        <w:widowControl/>
        <w:jc w:val="both"/>
        <w:rPr>
          <w:rFonts w:ascii="Times New Roman" w:hAnsi="Times New Roman" w:cs="Times New Roman"/>
          <w:sz w:val="24"/>
          <w:szCs w:val="24"/>
        </w:rPr>
      </w:pPr>
    </w:p>
    <w:p w:rsidR="0073383D" w:rsidRPr="00E445BA" w:rsidRDefault="0073383D" w:rsidP="0073383D">
      <w:pPr>
        <w:pStyle w:val="ConsNonformat"/>
        <w:widowControl/>
        <w:jc w:val="center"/>
        <w:rPr>
          <w:rFonts w:ascii="Times New Roman" w:hAnsi="Times New Roman" w:cs="Times New Roman"/>
          <w:sz w:val="24"/>
          <w:szCs w:val="24"/>
        </w:rPr>
      </w:pPr>
      <w:r w:rsidRPr="00E445BA">
        <w:rPr>
          <w:rFonts w:ascii="Times New Roman" w:hAnsi="Times New Roman" w:cs="Times New Roman"/>
          <w:sz w:val="24"/>
          <w:szCs w:val="24"/>
        </w:rPr>
        <w:t>А К Т</w:t>
      </w:r>
    </w:p>
    <w:p w:rsidR="0073383D" w:rsidRPr="00E445BA" w:rsidRDefault="0073383D" w:rsidP="0073383D">
      <w:pPr>
        <w:pStyle w:val="ConsNonformat"/>
        <w:widowControl/>
        <w:jc w:val="center"/>
        <w:rPr>
          <w:rFonts w:ascii="Times New Roman" w:hAnsi="Times New Roman" w:cs="Times New Roman"/>
          <w:sz w:val="24"/>
          <w:szCs w:val="24"/>
        </w:rPr>
      </w:pPr>
      <w:r w:rsidRPr="00E445BA">
        <w:rPr>
          <w:rFonts w:ascii="Times New Roman" w:hAnsi="Times New Roman" w:cs="Times New Roman"/>
          <w:sz w:val="24"/>
          <w:szCs w:val="24"/>
        </w:rPr>
        <w:t>приема-передачи земельного участка в аренду</w:t>
      </w:r>
    </w:p>
    <w:p w:rsidR="0073383D" w:rsidRPr="00E445BA" w:rsidRDefault="0073383D" w:rsidP="0073383D">
      <w:pPr>
        <w:pStyle w:val="ConsNonformat"/>
        <w:widowControl/>
        <w:rPr>
          <w:rFonts w:ascii="Times New Roman" w:hAnsi="Times New Roman" w:cs="Times New Roman"/>
          <w:sz w:val="24"/>
          <w:szCs w:val="24"/>
        </w:rPr>
      </w:pPr>
    </w:p>
    <w:p w:rsidR="0073383D" w:rsidRPr="00E445BA" w:rsidRDefault="0073383D" w:rsidP="0073383D">
      <w:pPr>
        <w:pStyle w:val="ConsNonformat"/>
        <w:widowControl/>
        <w:rPr>
          <w:rFonts w:ascii="Times New Roman" w:hAnsi="Times New Roman" w:cs="Times New Roman"/>
          <w:sz w:val="24"/>
          <w:szCs w:val="24"/>
        </w:rPr>
      </w:pPr>
      <w:r w:rsidRPr="00E445BA">
        <w:rPr>
          <w:rFonts w:ascii="Times New Roman" w:hAnsi="Times New Roman" w:cs="Times New Roman"/>
          <w:sz w:val="24"/>
          <w:szCs w:val="24"/>
        </w:rPr>
        <w:t xml:space="preserve">      от </w:t>
      </w:r>
      <w:r w:rsidR="00D1250D">
        <w:rPr>
          <w:rFonts w:ascii="Times New Roman" w:hAnsi="Times New Roman" w:cs="Times New Roman"/>
          <w:sz w:val="24"/>
          <w:szCs w:val="24"/>
        </w:rPr>
        <w:t>2</w:t>
      </w:r>
      <w:r w:rsidR="00450A40">
        <w:rPr>
          <w:rFonts w:ascii="Times New Roman" w:hAnsi="Times New Roman" w:cs="Times New Roman"/>
          <w:sz w:val="24"/>
          <w:szCs w:val="24"/>
        </w:rPr>
        <w:t>7.11.2017</w:t>
      </w:r>
      <w:r w:rsidRPr="00E445BA">
        <w:rPr>
          <w:rFonts w:ascii="Times New Roman" w:hAnsi="Times New Roman" w:cs="Times New Roman"/>
          <w:sz w:val="24"/>
          <w:szCs w:val="24"/>
        </w:rPr>
        <w:t xml:space="preserve"> г.                                                                                                            п. Адык</w:t>
      </w:r>
    </w:p>
    <w:p w:rsidR="0073383D" w:rsidRPr="00E445BA" w:rsidRDefault="0073383D" w:rsidP="0073383D">
      <w:pPr>
        <w:pStyle w:val="ConsNonformat"/>
        <w:widowControl/>
        <w:jc w:val="both"/>
        <w:rPr>
          <w:rFonts w:ascii="Times New Roman" w:hAnsi="Times New Roman" w:cs="Times New Roman"/>
          <w:sz w:val="24"/>
          <w:szCs w:val="24"/>
        </w:rPr>
      </w:pPr>
    </w:p>
    <w:p w:rsidR="00662C4F" w:rsidRPr="00C66861" w:rsidRDefault="0073383D" w:rsidP="00662C4F">
      <w:pPr>
        <w:pStyle w:val="a4"/>
        <w:rPr>
          <w:sz w:val="24"/>
          <w:szCs w:val="24"/>
        </w:rPr>
      </w:pPr>
      <w:r w:rsidRPr="00E445BA">
        <w:rPr>
          <w:sz w:val="24"/>
          <w:szCs w:val="24"/>
        </w:rPr>
        <w:t xml:space="preserve">Администрация Адыковского сельского муниципального образования Республики Калмыкия  в лице Главы </w:t>
      </w:r>
      <w:r w:rsidRPr="00E445BA">
        <w:rPr>
          <w:b/>
          <w:sz w:val="24"/>
          <w:szCs w:val="24"/>
        </w:rPr>
        <w:t>Мергульчиевой</w:t>
      </w:r>
      <w:r w:rsidR="00537D33">
        <w:rPr>
          <w:b/>
          <w:sz w:val="24"/>
          <w:szCs w:val="24"/>
        </w:rPr>
        <w:t xml:space="preserve"> </w:t>
      </w:r>
      <w:proofErr w:type="spellStart"/>
      <w:r w:rsidRPr="00E445BA">
        <w:rPr>
          <w:b/>
          <w:sz w:val="24"/>
          <w:szCs w:val="24"/>
        </w:rPr>
        <w:t>Байрты</w:t>
      </w:r>
      <w:proofErr w:type="spellEnd"/>
      <w:r w:rsidRPr="00E445BA">
        <w:rPr>
          <w:b/>
          <w:sz w:val="24"/>
          <w:szCs w:val="24"/>
        </w:rPr>
        <w:t xml:space="preserve"> Николаевны</w:t>
      </w:r>
      <w:r w:rsidRPr="00E445BA">
        <w:rPr>
          <w:sz w:val="24"/>
          <w:szCs w:val="24"/>
        </w:rPr>
        <w:t xml:space="preserve">, именуемая в дальнейшем «Арендодатель» и </w:t>
      </w:r>
      <w:r w:rsidR="00743900" w:rsidRPr="00C66861">
        <w:rPr>
          <w:sz w:val="24"/>
          <w:szCs w:val="24"/>
        </w:rPr>
        <w:t xml:space="preserve">Сельскохозяйственный кооператив племенной завод «Первомайский»  в лице </w:t>
      </w:r>
      <w:r w:rsidR="00743900" w:rsidRPr="00C66861">
        <w:rPr>
          <w:b/>
          <w:sz w:val="24"/>
          <w:szCs w:val="24"/>
        </w:rPr>
        <w:t xml:space="preserve">председателя Болдырева Валерия </w:t>
      </w:r>
      <w:proofErr w:type="spellStart"/>
      <w:r w:rsidR="00743900" w:rsidRPr="00C66861">
        <w:rPr>
          <w:b/>
          <w:sz w:val="24"/>
          <w:szCs w:val="24"/>
        </w:rPr>
        <w:t>Астаевича</w:t>
      </w:r>
      <w:proofErr w:type="spellEnd"/>
      <w:r w:rsidR="00743900" w:rsidRPr="00C66861">
        <w:rPr>
          <w:sz w:val="24"/>
          <w:szCs w:val="24"/>
        </w:rPr>
        <w:t>, действующего на основании Устава</w:t>
      </w:r>
      <w:proofErr w:type="gramStart"/>
      <w:r w:rsidR="00743900" w:rsidRPr="00C66861">
        <w:rPr>
          <w:sz w:val="24"/>
          <w:szCs w:val="24"/>
        </w:rPr>
        <w:t>,</w:t>
      </w:r>
      <w:r w:rsidRPr="00E445BA">
        <w:rPr>
          <w:sz w:val="24"/>
          <w:szCs w:val="24"/>
        </w:rPr>
        <w:t>и</w:t>
      </w:r>
      <w:proofErr w:type="gramEnd"/>
      <w:r w:rsidRPr="00E445BA">
        <w:rPr>
          <w:sz w:val="24"/>
          <w:szCs w:val="24"/>
        </w:rPr>
        <w:t>менуем</w:t>
      </w:r>
      <w:r w:rsidR="00662C4F">
        <w:rPr>
          <w:sz w:val="24"/>
          <w:szCs w:val="24"/>
        </w:rPr>
        <w:t>ый</w:t>
      </w:r>
      <w:r w:rsidRPr="00E445BA">
        <w:rPr>
          <w:sz w:val="24"/>
          <w:szCs w:val="24"/>
        </w:rPr>
        <w:t xml:space="preserve"> в дальнейшем «Арендатор», согласно договору аренды земельных участков составили настоящий акт о передаче земельного участка с кадастровым номером 08:10:030</w:t>
      </w:r>
      <w:r w:rsidR="00662C4F">
        <w:rPr>
          <w:sz w:val="24"/>
          <w:szCs w:val="24"/>
        </w:rPr>
        <w:t>2</w:t>
      </w:r>
      <w:r w:rsidRPr="00E445BA">
        <w:rPr>
          <w:sz w:val="24"/>
          <w:szCs w:val="24"/>
        </w:rPr>
        <w:t>01:</w:t>
      </w:r>
      <w:r w:rsidR="00662C4F">
        <w:rPr>
          <w:sz w:val="24"/>
          <w:szCs w:val="24"/>
        </w:rPr>
        <w:t>48,</w:t>
      </w:r>
      <w:r w:rsidRPr="00E445BA">
        <w:rPr>
          <w:sz w:val="24"/>
          <w:szCs w:val="24"/>
        </w:rPr>
        <w:t xml:space="preserve"> площадью 5</w:t>
      </w:r>
      <w:r w:rsidR="00662C4F">
        <w:rPr>
          <w:sz w:val="24"/>
          <w:szCs w:val="24"/>
        </w:rPr>
        <w:t>8455</w:t>
      </w:r>
      <w:r w:rsidRPr="00E445BA">
        <w:rPr>
          <w:sz w:val="24"/>
          <w:szCs w:val="24"/>
        </w:rPr>
        <w:t xml:space="preserve"> кв.м., расположенного по адресу: Р</w:t>
      </w:r>
      <w:r w:rsidR="00662C4F">
        <w:rPr>
          <w:sz w:val="24"/>
          <w:szCs w:val="24"/>
        </w:rPr>
        <w:t>еспублика Калмыкия</w:t>
      </w:r>
      <w:r w:rsidRPr="00E445BA">
        <w:rPr>
          <w:sz w:val="24"/>
          <w:szCs w:val="24"/>
        </w:rPr>
        <w:t xml:space="preserve">, Черноземельский район, </w:t>
      </w:r>
      <w:r w:rsidR="00662C4F" w:rsidRPr="00C66861">
        <w:rPr>
          <w:sz w:val="24"/>
          <w:szCs w:val="24"/>
        </w:rPr>
        <w:t xml:space="preserve">примерно в 10 км по направлению на юг от ориентира п. Теегин Герл, </w:t>
      </w:r>
      <w:r w:rsidR="00662C4F" w:rsidRPr="00C66861">
        <w:rPr>
          <w:rStyle w:val="a7"/>
          <w:b w:val="0"/>
          <w:sz w:val="24"/>
          <w:szCs w:val="24"/>
          <w:shd w:val="clear" w:color="auto" w:fill="FFFFFF"/>
        </w:rPr>
        <w:t>к</w:t>
      </w:r>
      <w:r w:rsidR="00662C4F" w:rsidRPr="00C66861">
        <w:rPr>
          <w:sz w:val="24"/>
          <w:szCs w:val="24"/>
        </w:rPr>
        <w:t>атегория земель: Земли сельскохозяйственного назначения, вид разрешенного использования –</w:t>
      </w:r>
      <w:r w:rsidR="00662C4F" w:rsidRPr="00C66861">
        <w:rPr>
          <w:rStyle w:val="a7"/>
          <w:b w:val="0"/>
          <w:sz w:val="24"/>
          <w:szCs w:val="24"/>
          <w:shd w:val="clear" w:color="auto" w:fill="FFFFFF"/>
        </w:rPr>
        <w:t>для выпаса скота.</w:t>
      </w:r>
    </w:p>
    <w:p w:rsidR="0073383D" w:rsidRPr="00E445BA" w:rsidRDefault="0073383D" w:rsidP="0073383D">
      <w:pPr>
        <w:jc w:val="both"/>
        <w:rPr>
          <w:b/>
        </w:rPr>
      </w:pPr>
    </w:p>
    <w:p w:rsidR="0073383D" w:rsidRPr="00E445BA" w:rsidRDefault="0073383D" w:rsidP="0073383D">
      <w:pPr>
        <w:pStyle w:val="ConsNonformat"/>
        <w:widowControl/>
        <w:jc w:val="center"/>
        <w:rPr>
          <w:rFonts w:ascii="Times New Roman" w:hAnsi="Times New Roman" w:cs="Times New Roman"/>
          <w:b/>
          <w:sz w:val="24"/>
          <w:szCs w:val="24"/>
        </w:rPr>
      </w:pPr>
      <w:r w:rsidRPr="00E445BA">
        <w:rPr>
          <w:rFonts w:ascii="Times New Roman" w:hAnsi="Times New Roman" w:cs="Times New Roman"/>
          <w:b/>
          <w:sz w:val="24"/>
          <w:szCs w:val="24"/>
        </w:rPr>
        <w:t>Характеристика земельных участков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977"/>
        <w:gridCol w:w="3827"/>
      </w:tblGrid>
      <w:tr w:rsidR="0073383D" w:rsidRPr="00E445BA" w:rsidTr="00662C4F">
        <w:tc>
          <w:tcPr>
            <w:tcW w:w="3085" w:type="dxa"/>
          </w:tcPr>
          <w:p w:rsidR="0073383D" w:rsidRPr="00E445BA" w:rsidRDefault="0073383D" w:rsidP="00F876F8">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Площадь сервитутов, представляющих права ограниченного пользования землей на соседних участках</w:t>
            </w:r>
          </w:p>
        </w:tc>
        <w:tc>
          <w:tcPr>
            <w:tcW w:w="2977" w:type="dxa"/>
          </w:tcPr>
          <w:p w:rsidR="0073383D" w:rsidRPr="00E445BA" w:rsidRDefault="0073383D" w:rsidP="00F876F8">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Площадь сервитутов, обременяющих права на арендованных земельных участках</w:t>
            </w:r>
          </w:p>
        </w:tc>
        <w:tc>
          <w:tcPr>
            <w:tcW w:w="3827" w:type="dxa"/>
          </w:tcPr>
          <w:p w:rsidR="0073383D" w:rsidRPr="00E445BA" w:rsidRDefault="0073383D" w:rsidP="00F876F8">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Площадь земельного участка, отнесенная к зонам природоохранного, реакционного, историко-культурного и иного назначения, ограничивающим права на него</w:t>
            </w:r>
          </w:p>
        </w:tc>
      </w:tr>
      <w:tr w:rsidR="0073383D" w:rsidRPr="00E445BA" w:rsidTr="00662C4F">
        <w:tc>
          <w:tcPr>
            <w:tcW w:w="3085" w:type="dxa"/>
          </w:tcPr>
          <w:p w:rsidR="0073383D" w:rsidRPr="00E445BA" w:rsidRDefault="0073383D" w:rsidP="00F876F8">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отсутствует</w:t>
            </w:r>
          </w:p>
        </w:tc>
        <w:tc>
          <w:tcPr>
            <w:tcW w:w="2977" w:type="dxa"/>
          </w:tcPr>
          <w:p w:rsidR="0073383D" w:rsidRPr="00E445BA" w:rsidRDefault="0073383D" w:rsidP="00F876F8">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  отсутствует</w:t>
            </w:r>
          </w:p>
        </w:tc>
        <w:tc>
          <w:tcPr>
            <w:tcW w:w="3827" w:type="dxa"/>
          </w:tcPr>
          <w:p w:rsidR="0073383D" w:rsidRPr="00E445BA" w:rsidRDefault="0073383D" w:rsidP="00F876F8">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   отсутствует</w:t>
            </w:r>
          </w:p>
        </w:tc>
      </w:tr>
    </w:tbl>
    <w:p w:rsidR="0073383D"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Настоящий акт является неотъемлемой частью договора аренды земельных участков.</w:t>
      </w:r>
    </w:p>
    <w:p w:rsidR="00914EA1" w:rsidRDefault="00914EA1" w:rsidP="0073383D">
      <w:pPr>
        <w:pStyle w:val="ConsNonformat"/>
        <w:widowControl/>
        <w:jc w:val="both"/>
        <w:rPr>
          <w:rFonts w:ascii="Times New Roman" w:hAnsi="Times New Roman" w:cs="Times New Roman"/>
          <w:sz w:val="24"/>
          <w:szCs w:val="24"/>
        </w:rPr>
      </w:pPr>
    </w:p>
    <w:p w:rsidR="00914EA1" w:rsidRPr="00E445BA" w:rsidRDefault="00914EA1" w:rsidP="0073383D">
      <w:pPr>
        <w:pStyle w:val="ConsNonformat"/>
        <w:widowControl/>
        <w:jc w:val="both"/>
        <w:rPr>
          <w:rFonts w:ascii="Times New Roman" w:hAnsi="Times New Roman" w:cs="Times New Roman"/>
          <w:sz w:val="24"/>
          <w:szCs w:val="24"/>
        </w:rPr>
      </w:pPr>
    </w:p>
    <w:p w:rsidR="0073383D" w:rsidRPr="00E445BA" w:rsidRDefault="0073383D" w:rsidP="0073383D">
      <w:pPr>
        <w:pStyle w:val="ConsNonformat"/>
        <w:widowControl/>
        <w:jc w:val="both"/>
        <w:rPr>
          <w:rFonts w:ascii="Times New Roman" w:hAnsi="Times New Roman" w:cs="Times New Roman"/>
          <w:sz w:val="24"/>
          <w:szCs w:val="24"/>
        </w:rPr>
      </w:pPr>
    </w:p>
    <w:tbl>
      <w:tblPr>
        <w:tblW w:w="10048" w:type="dxa"/>
        <w:tblLayout w:type="fixed"/>
        <w:tblLook w:val="0000"/>
      </w:tblPr>
      <w:tblGrid>
        <w:gridCol w:w="5024"/>
        <w:gridCol w:w="5024"/>
      </w:tblGrid>
      <w:tr w:rsidR="00450A40" w:rsidRPr="00E445BA" w:rsidTr="00450A40">
        <w:trPr>
          <w:trHeight w:val="2370"/>
        </w:trPr>
        <w:tc>
          <w:tcPr>
            <w:tcW w:w="5024" w:type="dxa"/>
          </w:tcPr>
          <w:p w:rsidR="00450A40" w:rsidRPr="00E445BA" w:rsidRDefault="00450A40" w:rsidP="009437C4">
            <w:pPr>
              <w:pStyle w:val="a8"/>
              <w:jc w:val="both"/>
            </w:pPr>
            <w:r w:rsidRPr="00E445BA">
              <w:tab/>
              <w:t xml:space="preserve">   АРЕНДОДАТЕЛЬ: </w:t>
            </w:r>
            <w:r w:rsidRPr="00E445BA">
              <w:tab/>
            </w:r>
          </w:p>
          <w:p w:rsidR="00450A40" w:rsidRPr="00E445BA" w:rsidRDefault="00450A40" w:rsidP="009437C4">
            <w:pPr>
              <w:widowControl w:val="0"/>
              <w:autoSpaceDE w:val="0"/>
              <w:autoSpaceDN w:val="0"/>
              <w:adjustRightInd w:val="0"/>
              <w:spacing w:line="276" w:lineRule="auto"/>
              <w:jc w:val="both"/>
            </w:pPr>
            <w:r w:rsidRPr="00E445BA">
              <w:t xml:space="preserve">Администрация Адыковского СМО РК                    </w:t>
            </w:r>
          </w:p>
          <w:p w:rsidR="00450A40" w:rsidRDefault="00450A40" w:rsidP="009437C4">
            <w:pPr>
              <w:shd w:val="clear" w:color="auto" w:fill="FFFFFF"/>
              <w:spacing w:before="5" w:line="276" w:lineRule="auto"/>
            </w:pPr>
            <w:r w:rsidRPr="00E445BA">
              <w:t xml:space="preserve">Адрес:359250, Республика Калмыкия,  Черноземельский район, п. Адык, </w:t>
            </w:r>
          </w:p>
          <w:p w:rsidR="00450A40" w:rsidRPr="00E445BA" w:rsidRDefault="00450A40" w:rsidP="009437C4">
            <w:pPr>
              <w:shd w:val="clear" w:color="auto" w:fill="FFFFFF"/>
              <w:spacing w:before="5" w:line="276" w:lineRule="auto"/>
            </w:pPr>
            <w:r w:rsidRPr="00E445BA">
              <w:t>ул. Мира, 2а</w:t>
            </w:r>
          </w:p>
          <w:p w:rsidR="00450A40" w:rsidRPr="00E445BA" w:rsidRDefault="00450A40" w:rsidP="009437C4">
            <w:pPr>
              <w:shd w:val="clear" w:color="auto" w:fill="FFFFFF"/>
              <w:tabs>
                <w:tab w:val="left" w:pos="8647"/>
              </w:tabs>
              <w:spacing w:line="276" w:lineRule="auto"/>
              <w:ind w:right="16"/>
              <w:jc w:val="both"/>
            </w:pPr>
            <w:r w:rsidRPr="00E445BA">
              <w:t xml:space="preserve">ИНН 0810900120 </w:t>
            </w:r>
          </w:p>
          <w:p w:rsidR="00450A40" w:rsidRDefault="00450A40" w:rsidP="00743900">
            <w:pPr>
              <w:shd w:val="clear" w:color="auto" w:fill="FFFFFF"/>
              <w:tabs>
                <w:tab w:val="left" w:pos="8647"/>
              </w:tabs>
              <w:spacing w:line="276" w:lineRule="auto"/>
              <w:ind w:right="16"/>
              <w:jc w:val="both"/>
            </w:pPr>
            <w:r w:rsidRPr="00E445BA">
              <w:t>КПП 081001001</w:t>
            </w:r>
          </w:p>
          <w:p w:rsidR="00743900" w:rsidRPr="00E445BA" w:rsidRDefault="00743900" w:rsidP="00743900">
            <w:pPr>
              <w:shd w:val="clear" w:color="auto" w:fill="FFFFFF"/>
              <w:tabs>
                <w:tab w:val="left" w:pos="8647"/>
              </w:tabs>
              <w:spacing w:line="276" w:lineRule="auto"/>
              <w:ind w:right="16"/>
              <w:jc w:val="both"/>
            </w:pPr>
            <w:r>
              <w:t>ОГРН 1020800568700</w:t>
            </w:r>
          </w:p>
        </w:tc>
        <w:tc>
          <w:tcPr>
            <w:tcW w:w="5024" w:type="dxa"/>
          </w:tcPr>
          <w:p w:rsidR="00450A40" w:rsidRPr="00E445BA" w:rsidRDefault="00450A40" w:rsidP="009437C4">
            <w:pPr>
              <w:pStyle w:val="a8"/>
              <w:jc w:val="center"/>
            </w:pPr>
            <w:r w:rsidRPr="00E445BA">
              <w:t>АРЕНДАТОР:</w:t>
            </w:r>
          </w:p>
          <w:p w:rsidR="00450A40" w:rsidRPr="00E445BA" w:rsidRDefault="00450A40" w:rsidP="009437C4">
            <w:pPr>
              <w:shd w:val="clear" w:color="auto" w:fill="FFFFFF"/>
              <w:autoSpaceDE w:val="0"/>
              <w:autoSpaceDN w:val="0"/>
              <w:adjustRightInd w:val="0"/>
              <w:ind w:left="196"/>
            </w:pPr>
            <w:r>
              <w:t>СПК ПЗ «Первомайский»</w:t>
            </w:r>
          </w:p>
          <w:p w:rsidR="00450A40" w:rsidRDefault="00450A40" w:rsidP="009437C4">
            <w:pPr>
              <w:shd w:val="clear" w:color="auto" w:fill="FFFFFF"/>
              <w:spacing w:before="5" w:line="276" w:lineRule="auto"/>
            </w:pPr>
            <w:r w:rsidRPr="00E445BA">
              <w:t xml:space="preserve">Адрес: </w:t>
            </w:r>
            <w:r>
              <w:t>359250</w:t>
            </w:r>
            <w:r w:rsidRPr="00E445BA">
              <w:t xml:space="preserve">, Республика Калмыкия, </w:t>
            </w:r>
          </w:p>
          <w:p w:rsidR="00450A40" w:rsidRDefault="00450A40" w:rsidP="009437C4">
            <w:pPr>
              <w:shd w:val="clear" w:color="auto" w:fill="FFFFFF"/>
              <w:spacing w:before="5" w:line="276" w:lineRule="auto"/>
            </w:pPr>
            <w:r w:rsidRPr="00E445BA">
              <w:t xml:space="preserve">Черноземельский район, п. Адык, </w:t>
            </w:r>
          </w:p>
          <w:p w:rsidR="00450A40" w:rsidRPr="00E445BA" w:rsidRDefault="00450A40" w:rsidP="009437C4">
            <w:pPr>
              <w:shd w:val="clear" w:color="auto" w:fill="FFFFFF"/>
              <w:spacing w:before="5" w:line="276" w:lineRule="auto"/>
            </w:pPr>
            <w:r w:rsidRPr="00E445BA">
              <w:t xml:space="preserve">ул. Мира, </w:t>
            </w:r>
            <w:r>
              <w:t>8</w:t>
            </w:r>
          </w:p>
          <w:p w:rsidR="00450A40" w:rsidRDefault="00450A40" w:rsidP="009437C4">
            <w:pPr>
              <w:pStyle w:val="a8"/>
              <w:spacing w:after="0"/>
              <w:ind w:left="198"/>
              <w:jc w:val="both"/>
            </w:pPr>
            <w:r w:rsidRPr="00E445BA">
              <w:t>ИНН</w:t>
            </w:r>
            <w:r w:rsidR="00743900">
              <w:t xml:space="preserve">  0810003049</w:t>
            </w:r>
          </w:p>
          <w:p w:rsidR="00743900" w:rsidRDefault="00743900" w:rsidP="009437C4">
            <w:pPr>
              <w:pStyle w:val="a8"/>
              <w:spacing w:after="0"/>
              <w:ind w:left="198"/>
              <w:jc w:val="both"/>
            </w:pPr>
            <w:r>
              <w:t>КПП  081001001</w:t>
            </w:r>
          </w:p>
          <w:p w:rsidR="00450A40" w:rsidRPr="00E445BA" w:rsidRDefault="00450A40" w:rsidP="009437C4">
            <w:pPr>
              <w:pStyle w:val="a8"/>
              <w:spacing w:after="0"/>
              <w:ind w:left="198"/>
              <w:jc w:val="both"/>
            </w:pPr>
            <w:r w:rsidRPr="00E445BA">
              <w:t xml:space="preserve">ОГРН </w:t>
            </w:r>
            <w:r w:rsidR="00743900">
              <w:t>1020800566555</w:t>
            </w:r>
          </w:p>
          <w:p w:rsidR="00450A40" w:rsidRPr="00E445BA" w:rsidRDefault="00450A40" w:rsidP="009437C4">
            <w:pPr>
              <w:pStyle w:val="a8"/>
              <w:spacing w:after="0"/>
              <w:ind w:left="196"/>
              <w:jc w:val="both"/>
            </w:pPr>
          </w:p>
        </w:tc>
      </w:tr>
    </w:tbl>
    <w:p w:rsidR="0073383D" w:rsidRPr="00E445BA" w:rsidRDefault="0073383D" w:rsidP="0073383D">
      <w:pPr>
        <w:pStyle w:val="ConsNonformat"/>
        <w:widowControl/>
        <w:jc w:val="both"/>
        <w:rPr>
          <w:rFonts w:ascii="Times New Roman" w:hAnsi="Times New Roman" w:cs="Times New Roman"/>
          <w:sz w:val="24"/>
          <w:szCs w:val="24"/>
        </w:rPr>
      </w:pPr>
    </w:p>
    <w:p w:rsidR="0073383D" w:rsidRPr="00E445BA" w:rsidRDefault="00E445BA" w:rsidP="0073383D">
      <w:pPr>
        <w:pStyle w:val="ConsNonformat"/>
        <w:widowControl/>
        <w:jc w:val="both"/>
        <w:rPr>
          <w:rFonts w:ascii="Times New Roman" w:hAnsi="Times New Roman" w:cs="Times New Roman"/>
          <w:b/>
          <w:sz w:val="24"/>
          <w:szCs w:val="24"/>
        </w:rPr>
      </w:pPr>
      <w:r w:rsidRPr="00E445BA">
        <w:rPr>
          <w:rFonts w:ascii="Times New Roman" w:hAnsi="Times New Roman" w:cs="Times New Roman"/>
          <w:sz w:val="24"/>
          <w:szCs w:val="24"/>
        </w:rPr>
        <w:t>__________</w:t>
      </w:r>
      <w:r w:rsidR="0073383D" w:rsidRPr="00E445BA">
        <w:rPr>
          <w:rFonts w:ascii="Times New Roman" w:hAnsi="Times New Roman" w:cs="Times New Roman"/>
          <w:sz w:val="24"/>
          <w:szCs w:val="24"/>
        </w:rPr>
        <w:t xml:space="preserve">_ </w:t>
      </w:r>
      <w:r w:rsidR="0073383D" w:rsidRPr="00E445BA">
        <w:rPr>
          <w:rFonts w:ascii="Times New Roman" w:hAnsi="Times New Roman" w:cs="Times New Roman"/>
          <w:b/>
          <w:sz w:val="24"/>
          <w:szCs w:val="24"/>
        </w:rPr>
        <w:t>Б.Н. Мергульчиева</w:t>
      </w:r>
      <w:r w:rsidR="0073383D" w:rsidRPr="00E445BA">
        <w:rPr>
          <w:rFonts w:ascii="Times New Roman" w:hAnsi="Times New Roman" w:cs="Times New Roman"/>
          <w:sz w:val="24"/>
          <w:szCs w:val="24"/>
        </w:rPr>
        <w:t xml:space="preserve">          </w:t>
      </w:r>
      <w:r w:rsidR="00E7783C">
        <w:rPr>
          <w:rFonts w:ascii="Times New Roman" w:hAnsi="Times New Roman" w:cs="Times New Roman"/>
          <w:sz w:val="24"/>
          <w:szCs w:val="24"/>
        </w:rPr>
        <w:t xml:space="preserve">                 </w:t>
      </w:r>
      <w:r w:rsidR="0073383D" w:rsidRPr="00E445BA">
        <w:rPr>
          <w:rFonts w:ascii="Times New Roman" w:hAnsi="Times New Roman" w:cs="Times New Roman"/>
          <w:sz w:val="24"/>
          <w:szCs w:val="24"/>
        </w:rPr>
        <w:t xml:space="preserve">   ________________ </w:t>
      </w:r>
      <w:r w:rsidR="00450A40" w:rsidRPr="00537D33">
        <w:rPr>
          <w:rFonts w:ascii="Times New Roman" w:hAnsi="Times New Roman" w:cs="Times New Roman"/>
          <w:b/>
          <w:sz w:val="24"/>
          <w:szCs w:val="24"/>
        </w:rPr>
        <w:t>В.А.</w:t>
      </w:r>
      <w:r w:rsidR="00537D33">
        <w:rPr>
          <w:rFonts w:ascii="Times New Roman" w:hAnsi="Times New Roman" w:cs="Times New Roman"/>
          <w:b/>
          <w:sz w:val="24"/>
          <w:szCs w:val="24"/>
        </w:rPr>
        <w:t xml:space="preserve"> </w:t>
      </w:r>
      <w:proofErr w:type="spellStart"/>
      <w:r w:rsidR="00450A40" w:rsidRPr="00537D33">
        <w:rPr>
          <w:rFonts w:ascii="Times New Roman" w:hAnsi="Times New Roman" w:cs="Times New Roman"/>
          <w:b/>
          <w:sz w:val="24"/>
          <w:szCs w:val="24"/>
        </w:rPr>
        <w:t>Болдырев</w:t>
      </w:r>
      <w:proofErr w:type="spellEnd"/>
    </w:p>
    <w:p w:rsidR="0073383D" w:rsidRPr="00E445BA" w:rsidRDefault="0073383D" w:rsidP="0073383D">
      <w:pPr>
        <w:pStyle w:val="ConsNonformat"/>
        <w:widowControl/>
        <w:jc w:val="both"/>
        <w:rPr>
          <w:rFonts w:ascii="Times New Roman" w:hAnsi="Times New Roman" w:cs="Times New Roman"/>
          <w:i/>
          <w:sz w:val="24"/>
          <w:szCs w:val="24"/>
        </w:rPr>
      </w:pPr>
      <w:r w:rsidRPr="00E445BA">
        <w:rPr>
          <w:rFonts w:ascii="Times New Roman" w:hAnsi="Times New Roman" w:cs="Times New Roman"/>
          <w:i/>
          <w:sz w:val="24"/>
          <w:szCs w:val="24"/>
        </w:rPr>
        <w:t xml:space="preserve">(подпись)                                                                            </w:t>
      </w:r>
      <w:r w:rsidR="00E7783C">
        <w:rPr>
          <w:rFonts w:ascii="Times New Roman" w:hAnsi="Times New Roman" w:cs="Times New Roman"/>
          <w:i/>
          <w:sz w:val="24"/>
          <w:szCs w:val="24"/>
        </w:rPr>
        <w:t xml:space="preserve">         </w:t>
      </w:r>
      <w:r w:rsidRPr="00E445BA">
        <w:rPr>
          <w:rFonts w:ascii="Times New Roman" w:hAnsi="Times New Roman" w:cs="Times New Roman"/>
          <w:i/>
          <w:sz w:val="24"/>
          <w:szCs w:val="24"/>
        </w:rPr>
        <w:t xml:space="preserve"> (подпись)</w:t>
      </w:r>
    </w:p>
    <w:p w:rsidR="0073383D" w:rsidRPr="00E445BA" w:rsidRDefault="0073383D" w:rsidP="0073383D">
      <w:pPr>
        <w:pStyle w:val="ConsNonformat"/>
        <w:widowControl/>
        <w:jc w:val="both"/>
        <w:rPr>
          <w:rFonts w:ascii="Times New Roman" w:hAnsi="Times New Roman" w:cs="Times New Roman"/>
          <w:i/>
          <w:sz w:val="24"/>
          <w:szCs w:val="24"/>
        </w:rPr>
      </w:pPr>
    </w:p>
    <w:p w:rsidR="0073383D" w:rsidRPr="0073383D" w:rsidRDefault="0073383D" w:rsidP="0073383D">
      <w:pPr>
        <w:pStyle w:val="ConsNonformat"/>
        <w:widowControl/>
        <w:jc w:val="both"/>
        <w:rPr>
          <w:rFonts w:ascii="Times New Roman" w:hAnsi="Times New Roman" w:cs="Times New Roman"/>
          <w:b/>
          <w:sz w:val="24"/>
          <w:szCs w:val="24"/>
        </w:rPr>
      </w:pPr>
      <w:r w:rsidRPr="00E445BA">
        <w:rPr>
          <w:rFonts w:ascii="Times New Roman" w:hAnsi="Times New Roman" w:cs="Times New Roman"/>
          <w:b/>
          <w:sz w:val="24"/>
          <w:szCs w:val="24"/>
        </w:rPr>
        <w:t xml:space="preserve">М.П.                                                             </w:t>
      </w:r>
      <w:r w:rsidRPr="0073383D">
        <w:rPr>
          <w:rFonts w:ascii="Times New Roman" w:hAnsi="Times New Roman" w:cs="Times New Roman"/>
          <w:b/>
          <w:sz w:val="24"/>
          <w:szCs w:val="24"/>
        </w:rPr>
        <w:t xml:space="preserve">   </w:t>
      </w:r>
      <w:r w:rsidR="00E7783C">
        <w:rPr>
          <w:rFonts w:ascii="Times New Roman" w:hAnsi="Times New Roman" w:cs="Times New Roman"/>
          <w:b/>
          <w:sz w:val="24"/>
          <w:szCs w:val="24"/>
        </w:rPr>
        <w:t xml:space="preserve">                                         </w:t>
      </w:r>
      <w:r w:rsidRPr="0073383D">
        <w:rPr>
          <w:rFonts w:ascii="Times New Roman" w:hAnsi="Times New Roman" w:cs="Times New Roman"/>
          <w:b/>
          <w:sz w:val="24"/>
          <w:szCs w:val="24"/>
        </w:rPr>
        <w:t xml:space="preserve"> М.П.</w:t>
      </w:r>
    </w:p>
    <w:sectPr w:rsidR="0073383D" w:rsidRPr="0073383D" w:rsidSect="004D4FF9">
      <w:pgSz w:w="11906" w:h="16838"/>
      <w:pgMar w:top="1134" w:right="1077" w:bottom="68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AA3"/>
    <w:multiLevelType w:val="multilevel"/>
    <w:tmpl w:val="3A9CD23A"/>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03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8EE6BD7"/>
    <w:multiLevelType w:val="hybridMultilevel"/>
    <w:tmpl w:val="6CF44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F0C69"/>
    <w:rsid w:val="000621B8"/>
    <w:rsid w:val="000A1A7E"/>
    <w:rsid w:val="000A625A"/>
    <w:rsid w:val="001377C8"/>
    <w:rsid w:val="00141FAF"/>
    <w:rsid w:val="001653A2"/>
    <w:rsid w:val="0018001A"/>
    <w:rsid w:val="002240A6"/>
    <w:rsid w:val="002305B3"/>
    <w:rsid w:val="00251BB4"/>
    <w:rsid w:val="002C2B57"/>
    <w:rsid w:val="002D1DEA"/>
    <w:rsid w:val="003060FA"/>
    <w:rsid w:val="00327488"/>
    <w:rsid w:val="003903D7"/>
    <w:rsid w:val="003A6680"/>
    <w:rsid w:val="003C25E8"/>
    <w:rsid w:val="003F0C69"/>
    <w:rsid w:val="00450A40"/>
    <w:rsid w:val="00457963"/>
    <w:rsid w:val="00470784"/>
    <w:rsid w:val="00491F0F"/>
    <w:rsid w:val="00493BA4"/>
    <w:rsid w:val="004A7D13"/>
    <w:rsid w:val="004D4FF9"/>
    <w:rsid w:val="00515710"/>
    <w:rsid w:val="00537D33"/>
    <w:rsid w:val="005874DA"/>
    <w:rsid w:val="00631AF3"/>
    <w:rsid w:val="00662C4F"/>
    <w:rsid w:val="006A3558"/>
    <w:rsid w:val="006A7BBE"/>
    <w:rsid w:val="006B129C"/>
    <w:rsid w:val="006D1847"/>
    <w:rsid w:val="006F544F"/>
    <w:rsid w:val="006F570A"/>
    <w:rsid w:val="0073383D"/>
    <w:rsid w:val="00743900"/>
    <w:rsid w:val="00825E29"/>
    <w:rsid w:val="00845936"/>
    <w:rsid w:val="0084708A"/>
    <w:rsid w:val="008521DB"/>
    <w:rsid w:val="008622BC"/>
    <w:rsid w:val="008A5DD4"/>
    <w:rsid w:val="008B0142"/>
    <w:rsid w:val="00907CB5"/>
    <w:rsid w:val="00914EA1"/>
    <w:rsid w:val="009A7FAE"/>
    <w:rsid w:val="009B16C1"/>
    <w:rsid w:val="009D6C59"/>
    <w:rsid w:val="009F6141"/>
    <w:rsid w:val="009F6573"/>
    <w:rsid w:val="00A4064A"/>
    <w:rsid w:val="00A95B4D"/>
    <w:rsid w:val="00AB2005"/>
    <w:rsid w:val="00AC06B0"/>
    <w:rsid w:val="00AC395A"/>
    <w:rsid w:val="00AD63F3"/>
    <w:rsid w:val="00B41E7F"/>
    <w:rsid w:val="00BA3334"/>
    <w:rsid w:val="00BF56BB"/>
    <w:rsid w:val="00C66861"/>
    <w:rsid w:val="00CB52E7"/>
    <w:rsid w:val="00CE77B6"/>
    <w:rsid w:val="00CE7E64"/>
    <w:rsid w:val="00D1250D"/>
    <w:rsid w:val="00D43060"/>
    <w:rsid w:val="00DC4F19"/>
    <w:rsid w:val="00DF3ED2"/>
    <w:rsid w:val="00E42DD2"/>
    <w:rsid w:val="00E445BA"/>
    <w:rsid w:val="00E7783C"/>
    <w:rsid w:val="00EA2144"/>
    <w:rsid w:val="00F05212"/>
    <w:rsid w:val="00F11131"/>
    <w:rsid w:val="00F618B4"/>
    <w:rsid w:val="00F867A8"/>
    <w:rsid w:val="00FC0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F0C69"/>
    <w:rPr>
      <w:rFonts w:cs="Times New Roman"/>
      <w:color w:val="0000FF"/>
      <w:u w:val="single"/>
    </w:rPr>
  </w:style>
  <w:style w:type="paragraph" w:styleId="a4">
    <w:name w:val="Body Text Indent"/>
    <w:basedOn w:val="a"/>
    <w:link w:val="a5"/>
    <w:unhideWhenUsed/>
    <w:rsid w:val="003F0C69"/>
    <w:pPr>
      <w:suppressAutoHyphens/>
      <w:ind w:firstLine="720"/>
      <w:jc w:val="both"/>
    </w:pPr>
    <w:rPr>
      <w:sz w:val="28"/>
      <w:szCs w:val="20"/>
      <w:lang w:eastAsia="ar-SA"/>
    </w:rPr>
  </w:style>
  <w:style w:type="character" w:customStyle="1" w:styleId="a5">
    <w:name w:val="Основной текст с отступом Знак"/>
    <w:basedOn w:val="a0"/>
    <w:link w:val="a4"/>
    <w:rsid w:val="003F0C69"/>
    <w:rPr>
      <w:rFonts w:ascii="Times New Roman" w:eastAsia="Times New Roman" w:hAnsi="Times New Roman" w:cs="Times New Roman"/>
      <w:sz w:val="28"/>
      <w:szCs w:val="20"/>
      <w:lang w:eastAsia="ar-SA"/>
    </w:rPr>
  </w:style>
  <w:style w:type="paragraph" w:styleId="a6">
    <w:name w:val="List Paragraph"/>
    <w:basedOn w:val="a"/>
    <w:uiPriority w:val="34"/>
    <w:qFormat/>
    <w:rsid w:val="003F0C69"/>
    <w:pPr>
      <w:ind w:left="720"/>
      <w:contextualSpacing/>
    </w:pPr>
  </w:style>
  <w:style w:type="character" w:styleId="a7">
    <w:name w:val="Strong"/>
    <w:basedOn w:val="a0"/>
    <w:uiPriority w:val="22"/>
    <w:qFormat/>
    <w:rsid w:val="00DF3ED2"/>
    <w:rPr>
      <w:b/>
      <w:bCs/>
    </w:rPr>
  </w:style>
  <w:style w:type="paragraph" w:styleId="a8">
    <w:name w:val="Body Text"/>
    <w:basedOn w:val="a"/>
    <w:link w:val="a9"/>
    <w:uiPriority w:val="99"/>
    <w:semiHidden/>
    <w:unhideWhenUsed/>
    <w:rsid w:val="0073383D"/>
    <w:pPr>
      <w:spacing w:after="120"/>
    </w:pPr>
  </w:style>
  <w:style w:type="character" w:customStyle="1" w:styleId="a9">
    <w:name w:val="Основной текст Знак"/>
    <w:basedOn w:val="a0"/>
    <w:link w:val="a8"/>
    <w:uiPriority w:val="99"/>
    <w:semiHidden/>
    <w:rsid w:val="0073383D"/>
    <w:rPr>
      <w:rFonts w:ascii="Times New Roman" w:eastAsia="Times New Roman" w:hAnsi="Times New Roman" w:cs="Times New Roman"/>
      <w:sz w:val="24"/>
      <w:szCs w:val="24"/>
      <w:lang w:eastAsia="ru-RU"/>
    </w:rPr>
  </w:style>
  <w:style w:type="paragraph" w:customStyle="1" w:styleId="ConsNonformat">
    <w:name w:val="ConsNonformat"/>
    <w:rsid w:val="007338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a">
    <w:name w:val="Гипертекстовая ссылка"/>
    <w:basedOn w:val="a0"/>
    <w:uiPriority w:val="99"/>
    <w:rsid w:val="002240A6"/>
    <w:rPr>
      <w:b/>
      <w:bCs/>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71029192&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7</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1</cp:lastModifiedBy>
  <cp:revision>23</cp:revision>
  <cp:lastPrinted>2017-11-28T06:33:00Z</cp:lastPrinted>
  <dcterms:created xsi:type="dcterms:W3CDTF">2017-11-20T11:31:00Z</dcterms:created>
  <dcterms:modified xsi:type="dcterms:W3CDTF">2017-12-01T08:38:00Z</dcterms:modified>
</cp:coreProperties>
</file>