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CD3967" w:rsidTr="00CD3967">
        <w:trPr>
          <w:trHeight w:val="1602"/>
        </w:trPr>
        <w:tc>
          <w:tcPr>
            <w:tcW w:w="3528" w:type="dxa"/>
          </w:tcPr>
          <w:p w:rsidR="00CD3967" w:rsidRDefault="00CD3967">
            <w:pPr>
              <w:jc w:val="center"/>
              <w:rPr>
                <w:b/>
              </w:rPr>
            </w:pPr>
          </w:p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CD3967" w:rsidRDefault="00164D0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7056477" r:id="rId6"/>
              </w:pict>
            </w:r>
          </w:p>
        </w:tc>
        <w:tc>
          <w:tcPr>
            <w:tcW w:w="4607" w:type="dxa"/>
          </w:tcPr>
          <w:p w:rsidR="00CD3967" w:rsidRDefault="00CD3967">
            <w:pPr>
              <w:jc w:val="center"/>
            </w:pPr>
          </w:p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CD3967" w:rsidRDefault="00CD3967" w:rsidP="00CD3967">
      <w:pPr>
        <w:pBdr>
          <w:bottom w:val="single" w:sz="12" w:space="11" w:color="auto"/>
        </w:pBdr>
        <w:jc w:val="center"/>
      </w:pPr>
    </w:p>
    <w:p w:rsidR="00CD3967" w:rsidRDefault="00CD3967" w:rsidP="00CD396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CD3967" w:rsidRDefault="00CD3967" w:rsidP="00CD396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CD3967" w:rsidRDefault="00CD3967" w:rsidP="00CD3967"/>
    <w:p w:rsidR="00CD3967" w:rsidRDefault="00CD3967" w:rsidP="00CD3967"/>
    <w:p w:rsidR="00CD3967" w:rsidRDefault="00CD3967" w:rsidP="00CD3967">
      <w:pPr>
        <w:rPr>
          <w:b/>
        </w:rPr>
      </w:pPr>
      <w:r>
        <w:rPr>
          <w:b/>
        </w:rPr>
        <w:t xml:space="preserve">04 марта 2015 г             </w:t>
      </w:r>
      <w:r w:rsidR="00100A5B">
        <w:rPr>
          <w:b/>
        </w:rPr>
        <w:t xml:space="preserve">                             № 6</w:t>
      </w:r>
      <w:r>
        <w:rPr>
          <w:b/>
        </w:rPr>
        <w:t xml:space="preserve">                                                 п. Адык</w:t>
      </w:r>
    </w:p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</w:p>
    <w:p w:rsidR="00CD3967" w:rsidRDefault="00CD3967" w:rsidP="00CD3967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CD3967" w:rsidRDefault="00CD3967" w:rsidP="00CD3967">
      <w:pPr>
        <w:jc w:val="center"/>
        <w:rPr>
          <w:b/>
        </w:rPr>
      </w:pPr>
    </w:p>
    <w:p w:rsidR="00CD3967" w:rsidRDefault="00CD3967" w:rsidP="00CD3967">
      <w:r>
        <w:t>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CD3967" w:rsidRDefault="00CD3967" w:rsidP="00CD3967"/>
    <w:p w:rsidR="00CD3967" w:rsidRDefault="00CD3967" w:rsidP="00CD3967">
      <w:pPr>
        <w:numPr>
          <w:ilvl w:val="0"/>
          <w:numId w:val="1"/>
        </w:numPr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4 квартал 2014 года на информационных стендах администрации Адыковского СМО РК, официальном сайте администрации согласно приложению.</w:t>
      </w:r>
    </w:p>
    <w:p w:rsidR="00CD3967" w:rsidRDefault="00CD3967" w:rsidP="00CD3967">
      <w:pPr>
        <w:ind w:left="360"/>
      </w:pPr>
    </w:p>
    <w:p w:rsidR="00CD3967" w:rsidRDefault="00CD3967" w:rsidP="00CD3967">
      <w:pPr>
        <w:numPr>
          <w:ilvl w:val="0"/>
          <w:numId w:val="1"/>
        </w:numPr>
      </w:pPr>
      <w:r>
        <w:t>Контроль над исполнением настоящего распоряжения оставляю за собой.</w:t>
      </w:r>
    </w:p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</w:p>
    <w:p w:rsidR="00CD3967" w:rsidRDefault="00CD3967" w:rsidP="00CD3967">
      <w:pPr>
        <w:rPr>
          <w:b/>
        </w:rPr>
      </w:pPr>
      <w:r>
        <w:rPr>
          <w:b/>
        </w:rPr>
        <w:t xml:space="preserve">Глава администрации </w:t>
      </w:r>
    </w:p>
    <w:p w:rsidR="00CD3967" w:rsidRDefault="00CD3967" w:rsidP="00CD3967">
      <w:pPr>
        <w:rPr>
          <w:b/>
        </w:rPr>
      </w:pPr>
      <w:r>
        <w:rPr>
          <w:b/>
        </w:rPr>
        <w:t>Адыковского сельского</w:t>
      </w:r>
    </w:p>
    <w:p w:rsidR="00CD3967" w:rsidRDefault="00CD3967" w:rsidP="00CD3967">
      <w:pPr>
        <w:rPr>
          <w:b/>
        </w:rPr>
      </w:pPr>
      <w:r>
        <w:rPr>
          <w:b/>
        </w:rPr>
        <w:t>Муниципального образования</w:t>
      </w:r>
    </w:p>
    <w:p w:rsidR="00CD3967" w:rsidRDefault="00CD3967" w:rsidP="00CD3967">
      <w:pPr>
        <w:rPr>
          <w:b/>
        </w:rPr>
      </w:pPr>
      <w:r>
        <w:rPr>
          <w:b/>
        </w:rPr>
        <w:t>Республики Калмыкия                                               П. Онгулданов</w:t>
      </w:r>
    </w:p>
    <w:p w:rsidR="00CD3967" w:rsidRDefault="00CD3967" w:rsidP="00CD3967">
      <w:pPr>
        <w:rPr>
          <w:b/>
        </w:rPr>
      </w:pPr>
    </w:p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/>
    <w:p w:rsidR="00CD3967" w:rsidRDefault="00CD3967" w:rsidP="00CD3967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CD3967" w:rsidRDefault="00CD3967" w:rsidP="00CD396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CD3967" w:rsidRDefault="001A7FC8" w:rsidP="00CD3967">
      <w:pPr>
        <w:jc w:val="right"/>
        <w:rPr>
          <w:sz w:val="18"/>
          <w:szCs w:val="18"/>
        </w:rPr>
      </w:pPr>
      <w:r>
        <w:rPr>
          <w:sz w:val="18"/>
          <w:szCs w:val="18"/>
        </w:rPr>
        <w:t>от 04.03.2015 года № 6</w:t>
      </w:r>
    </w:p>
    <w:p w:rsidR="00CD3967" w:rsidRDefault="00CD3967" w:rsidP="00CD3967">
      <w:pPr>
        <w:jc w:val="right"/>
        <w:rPr>
          <w:sz w:val="18"/>
          <w:szCs w:val="18"/>
        </w:rPr>
      </w:pPr>
    </w:p>
    <w:p w:rsidR="00CD3967" w:rsidRDefault="00CD3967" w:rsidP="00CD3967">
      <w:pPr>
        <w:jc w:val="center"/>
        <w:rPr>
          <w:b/>
        </w:rPr>
      </w:pPr>
    </w:p>
    <w:p w:rsidR="00CD3967" w:rsidRDefault="00CD3967" w:rsidP="00CD3967">
      <w:pPr>
        <w:jc w:val="center"/>
        <w:rPr>
          <w:b/>
        </w:rPr>
      </w:pPr>
      <w:r>
        <w:rPr>
          <w:b/>
        </w:rPr>
        <w:t>Сведения</w:t>
      </w:r>
    </w:p>
    <w:p w:rsidR="00CD3967" w:rsidRDefault="00CD3967" w:rsidP="00CD3967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4 квартал 2014 года</w:t>
      </w:r>
    </w:p>
    <w:p w:rsidR="00CD3967" w:rsidRDefault="00CD3967" w:rsidP="00CD3967">
      <w:pPr>
        <w:jc w:val="center"/>
        <w:rPr>
          <w:b/>
        </w:rPr>
      </w:pPr>
    </w:p>
    <w:p w:rsidR="00CD3967" w:rsidRDefault="00CD3967" w:rsidP="00CD3967">
      <w:pPr>
        <w:jc w:val="center"/>
        <w:rPr>
          <w:b/>
        </w:rPr>
      </w:pPr>
    </w:p>
    <w:p w:rsidR="00CD3967" w:rsidRDefault="00CD3967" w:rsidP="00CD3967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2393"/>
        <w:gridCol w:w="2393"/>
        <w:gridCol w:w="2393"/>
      </w:tblGrid>
      <w:tr w:rsidR="00CD3967" w:rsidTr="00CD39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CD3967" w:rsidTr="00CD39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Онгулданов Петр Валериевич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55911-00</w:t>
            </w:r>
          </w:p>
        </w:tc>
      </w:tr>
      <w:tr w:rsidR="00CD3967" w:rsidTr="00CD39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Муджиева Инесса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62636-46</w:t>
            </w:r>
          </w:p>
        </w:tc>
      </w:tr>
      <w:tr w:rsidR="00CD3967" w:rsidTr="00CD39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Цорхаева Надежда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Эксперт-консультант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63573-00</w:t>
            </w:r>
          </w:p>
        </w:tc>
      </w:tr>
      <w:tr w:rsidR="00CD3967" w:rsidTr="00CD39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Мергульчиева Байрта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7" w:rsidRDefault="00CD3967">
            <w:r>
              <w:t>47487-00</w:t>
            </w:r>
          </w:p>
        </w:tc>
      </w:tr>
    </w:tbl>
    <w:p w:rsidR="00CD3967" w:rsidRDefault="00CD3967" w:rsidP="00CD3967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967"/>
    <w:rsid w:val="00100A5B"/>
    <w:rsid w:val="00164D07"/>
    <w:rsid w:val="001A7FC8"/>
    <w:rsid w:val="001E024C"/>
    <w:rsid w:val="00215AE4"/>
    <w:rsid w:val="00395542"/>
    <w:rsid w:val="005B5C02"/>
    <w:rsid w:val="00CB52E7"/>
    <w:rsid w:val="00CD3967"/>
    <w:rsid w:val="00F31586"/>
    <w:rsid w:val="00F3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cp:lastPrinted>2015-03-05T07:28:00Z</cp:lastPrinted>
  <dcterms:created xsi:type="dcterms:W3CDTF">2015-03-05T06:09:00Z</dcterms:created>
  <dcterms:modified xsi:type="dcterms:W3CDTF">2015-03-05T07:28:00Z</dcterms:modified>
</cp:coreProperties>
</file>