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6A6E8" w14:textId="008EEC8B" w:rsidR="00F92911" w:rsidRPr="00CB7A6B" w:rsidRDefault="00F92911" w:rsidP="00F9291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42401F">
        <w:rPr>
          <w:rFonts w:ascii="Times New Roman" w:hAnsi="Times New Roman"/>
          <w:b/>
          <w:sz w:val="24"/>
          <w:szCs w:val="24"/>
        </w:rPr>
        <w:t xml:space="preserve">      </w:t>
      </w:r>
      <w:r w:rsidR="009A0905">
        <w:rPr>
          <w:rFonts w:ascii="Times New Roman" w:hAnsi="Times New Roman"/>
          <w:b/>
          <w:sz w:val="24"/>
          <w:szCs w:val="24"/>
        </w:rPr>
        <w:t xml:space="preserve">ТРЕТЬЯ </w:t>
      </w:r>
      <w:r w:rsidRPr="00CB7A6B">
        <w:rPr>
          <w:rFonts w:ascii="Times New Roman" w:hAnsi="Times New Roman"/>
          <w:b/>
          <w:sz w:val="24"/>
          <w:szCs w:val="24"/>
        </w:rPr>
        <w:t>СЕССИЯ</w:t>
      </w:r>
    </w:p>
    <w:p w14:paraId="0BBDCDDA" w14:textId="77777777" w:rsidR="00F92911" w:rsidRPr="00CB7A6B" w:rsidRDefault="00F92911" w:rsidP="00F929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B7A6B">
        <w:rPr>
          <w:rFonts w:ascii="Times New Roman" w:hAnsi="Times New Roman"/>
          <w:b/>
          <w:sz w:val="24"/>
          <w:szCs w:val="24"/>
        </w:rPr>
        <w:t xml:space="preserve">   СОБРАНИЯ ДЕПУТАТОВ АДЫКОВСКОГО СЕЛЬСКОГО </w:t>
      </w:r>
    </w:p>
    <w:p w14:paraId="0B8EE72F" w14:textId="77777777" w:rsidR="00F92911" w:rsidRPr="00CB7A6B" w:rsidRDefault="00F92911" w:rsidP="00F929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B7A6B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0447B864" w14:textId="77777777" w:rsidR="00F92911" w:rsidRPr="00CB7A6B" w:rsidRDefault="00F92911" w:rsidP="00F929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B7A6B">
        <w:rPr>
          <w:rFonts w:ascii="Times New Roman" w:hAnsi="Times New Roman"/>
          <w:b/>
          <w:sz w:val="24"/>
          <w:szCs w:val="24"/>
        </w:rPr>
        <w:t xml:space="preserve">РЕСПУБЛИКИ КАЛМЫКИЯ </w:t>
      </w:r>
    </w:p>
    <w:p w14:paraId="4E797E4A" w14:textId="02A33FD0" w:rsidR="00F92911" w:rsidRPr="00CB7A6B" w:rsidRDefault="00F92911" w:rsidP="00F929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B7A6B">
        <w:rPr>
          <w:rFonts w:ascii="Times New Roman" w:hAnsi="Times New Roman"/>
          <w:b/>
          <w:sz w:val="24"/>
          <w:szCs w:val="24"/>
        </w:rPr>
        <w:t xml:space="preserve"> </w:t>
      </w:r>
      <w:r w:rsidR="0042401F">
        <w:rPr>
          <w:rFonts w:ascii="Times New Roman" w:hAnsi="Times New Roman"/>
          <w:b/>
          <w:sz w:val="24"/>
          <w:szCs w:val="24"/>
        </w:rPr>
        <w:t>ПЯТОГО</w:t>
      </w:r>
      <w:r w:rsidRPr="00CB7A6B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25EEABEF" w14:textId="77777777" w:rsidR="00F92911" w:rsidRPr="00CB7A6B" w:rsidRDefault="00F92911" w:rsidP="00F9291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046BB80" w14:textId="36584E36" w:rsidR="00F92911" w:rsidRPr="00CB7A6B" w:rsidRDefault="00F92911" w:rsidP="00F92911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B7A6B">
        <w:rPr>
          <w:rFonts w:ascii="Times New Roman" w:hAnsi="Times New Roman"/>
          <w:b/>
          <w:sz w:val="24"/>
          <w:szCs w:val="24"/>
        </w:rPr>
        <w:t xml:space="preserve">Р Е Ш Е Н И Е </w:t>
      </w:r>
      <w:r w:rsidR="00BC405C">
        <w:rPr>
          <w:rFonts w:ascii="Times New Roman" w:hAnsi="Times New Roman"/>
          <w:b/>
          <w:sz w:val="24"/>
          <w:szCs w:val="24"/>
        </w:rPr>
        <w:t xml:space="preserve">  №6</w:t>
      </w:r>
    </w:p>
    <w:p w14:paraId="449408DF" w14:textId="637C8456" w:rsidR="00F92911" w:rsidRPr="00CB7A6B" w:rsidRDefault="00F92911" w:rsidP="00F9291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</w:t>
      </w:r>
      <w:r w:rsidR="00500C6D">
        <w:rPr>
          <w:rFonts w:ascii="Times New Roman" w:hAnsi="Times New Roman"/>
          <w:sz w:val="24"/>
          <w:szCs w:val="24"/>
        </w:rPr>
        <w:t>«</w:t>
      </w:r>
      <w:r w:rsidR="00BC405C">
        <w:rPr>
          <w:rFonts w:ascii="Times New Roman" w:hAnsi="Times New Roman"/>
          <w:sz w:val="24"/>
          <w:szCs w:val="24"/>
        </w:rPr>
        <w:t>28</w:t>
      </w:r>
      <w:r w:rsidR="00500C6D">
        <w:rPr>
          <w:rFonts w:ascii="Times New Roman" w:hAnsi="Times New Roman"/>
          <w:sz w:val="24"/>
          <w:szCs w:val="24"/>
        </w:rPr>
        <w:t>»</w:t>
      </w:r>
      <w:r w:rsidR="00BC405C">
        <w:rPr>
          <w:rFonts w:ascii="Times New Roman" w:hAnsi="Times New Roman"/>
          <w:sz w:val="24"/>
          <w:szCs w:val="24"/>
        </w:rPr>
        <w:t xml:space="preserve"> марта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CB7A6B">
        <w:rPr>
          <w:rFonts w:ascii="Times New Roman" w:hAnsi="Times New Roman"/>
          <w:sz w:val="24"/>
          <w:szCs w:val="24"/>
        </w:rPr>
        <w:t xml:space="preserve"> года  </w:t>
      </w:r>
      <w:r w:rsidR="00500C6D">
        <w:rPr>
          <w:rFonts w:ascii="Times New Roman" w:hAnsi="Times New Roman"/>
          <w:sz w:val="24"/>
          <w:szCs w:val="24"/>
        </w:rPr>
        <w:t xml:space="preserve">                           </w:t>
      </w:r>
      <w:r w:rsidRPr="00CB7A6B">
        <w:rPr>
          <w:rFonts w:ascii="Times New Roman" w:hAnsi="Times New Roman"/>
          <w:sz w:val="24"/>
          <w:szCs w:val="24"/>
        </w:rPr>
        <w:t xml:space="preserve">                                             п. Адык</w:t>
      </w:r>
    </w:p>
    <w:p w14:paraId="2EAF7F0A" w14:textId="7F362B4A" w:rsidR="00D24AF0" w:rsidRPr="00ED4632" w:rsidRDefault="00BC405C" w:rsidP="00B44E97">
      <w:pPr>
        <w:tabs>
          <w:tab w:val="left" w:pos="142"/>
        </w:tabs>
        <w:spacing w:after="0" w:line="240" w:lineRule="auto"/>
        <w:ind w:right="42" w:firstLine="85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</w:t>
      </w:r>
      <w:r w:rsidR="00D24AF0" w:rsidRPr="00ED4632">
        <w:rPr>
          <w:rFonts w:ascii="Times New Roman" w:hAnsi="Times New Roman"/>
          <w:b/>
          <w:sz w:val="24"/>
          <w:szCs w:val="24"/>
        </w:rPr>
        <w:t xml:space="preserve"> </w:t>
      </w:r>
      <w:r w:rsidR="00782FF7">
        <w:rPr>
          <w:rFonts w:ascii="Times New Roman" w:hAnsi="Times New Roman"/>
          <w:b/>
          <w:bCs/>
          <w:sz w:val="24"/>
          <w:szCs w:val="24"/>
        </w:rPr>
        <w:t xml:space="preserve">Правил </w:t>
      </w:r>
      <w:r w:rsidR="00D24AF0" w:rsidRPr="00ED4632">
        <w:rPr>
          <w:rFonts w:ascii="Times New Roman" w:hAnsi="Times New Roman"/>
          <w:b/>
          <w:bCs/>
          <w:sz w:val="24"/>
          <w:szCs w:val="24"/>
        </w:rPr>
        <w:t>благоустройства на территории</w:t>
      </w:r>
      <w:r w:rsidR="00D24AF0" w:rsidRPr="00ED4632">
        <w:rPr>
          <w:rFonts w:ascii="Times New Roman" w:eastAsia="Times New Roman" w:hAnsi="Times New Roman"/>
          <w:b/>
          <w:sz w:val="24"/>
          <w:szCs w:val="24"/>
        </w:rPr>
        <w:t xml:space="preserve"> Адыковского </w:t>
      </w:r>
      <w:r w:rsidR="00B44E97" w:rsidRPr="00ED4632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D24AF0" w:rsidRPr="00ED4632">
        <w:rPr>
          <w:rFonts w:ascii="Times New Roman" w:eastAsia="Times New Roman" w:hAnsi="Times New Roman"/>
          <w:b/>
          <w:sz w:val="24"/>
          <w:szCs w:val="24"/>
        </w:rPr>
        <w:t>сельского муниципального образования Республики Калмыкия</w:t>
      </w:r>
    </w:p>
    <w:p w14:paraId="26480DF5" w14:textId="1789A522" w:rsidR="00D24AF0" w:rsidRPr="00ED4632" w:rsidRDefault="001819B8" w:rsidP="001819B8">
      <w:pPr>
        <w:tabs>
          <w:tab w:val="left" w:pos="142"/>
        </w:tabs>
        <w:spacing w:after="0" w:line="240" w:lineRule="auto"/>
        <w:ind w:right="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D24AF0" w:rsidRPr="00ED4632">
        <w:rPr>
          <w:rFonts w:ascii="Times New Roman" w:eastAsia="Times New Roman" w:hAnsi="Times New Roman"/>
          <w:b/>
          <w:sz w:val="24"/>
          <w:szCs w:val="24"/>
        </w:rPr>
        <w:t>(новая редакция)</w:t>
      </w:r>
    </w:p>
    <w:p w14:paraId="0187532D" w14:textId="60FCA531" w:rsidR="0025549D" w:rsidRPr="00ED4632" w:rsidRDefault="00ED4632" w:rsidP="00ED46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25549D" w:rsidRPr="00ED4632">
        <w:rPr>
          <w:rFonts w:ascii="Times New Roman" w:hAnsi="Times New Roman"/>
          <w:sz w:val="24"/>
          <w:szCs w:val="24"/>
        </w:rPr>
        <w:t xml:space="preserve">Во исполнение </w:t>
      </w:r>
      <w:r w:rsidR="001819B8">
        <w:rPr>
          <w:rFonts w:ascii="Times New Roman" w:hAnsi="Times New Roman"/>
          <w:sz w:val="24"/>
          <w:szCs w:val="24"/>
        </w:rPr>
        <w:t xml:space="preserve">Протеста </w:t>
      </w:r>
      <w:r w:rsidR="00500C6D">
        <w:rPr>
          <w:rFonts w:ascii="Times New Roman" w:hAnsi="Times New Roman"/>
          <w:sz w:val="24"/>
          <w:szCs w:val="24"/>
        </w:rPr>
        <w:t>от 08.02.2022 года №02-06-2022</w:t>
      </w:r>
      <w:r w:rsidR="0025549D" w:rsidRPr="00ED4632">
        <w:rPr>
          <w:rFonts w:ascii="Times New Roman" w:hAnsi="Times New Roman"/>
          <w:sz w:val="24"/>
          <w:szCs w:val="24"/>
        </w:rPr>
        <w:t xml:space="preserve"> </w:t>
      </w:r>
      <w:r w:rsidR="00D24AF0" w:rsidRPr="00ED4632">
        <w:rPr>
          <w:rFonts w:ascii="Times New Roman" w:hAnsi="Times New Roman"/>
          <w:sz w:val="24"/>
          <w:szCs w:val="24"/>
        </w:rPr>
        <w:t xml:space="preserve">Северо-каспийской межрайонной природоохранной </w:t>
      </w:r>
      <w:r w:rsidR="0025549D" w:rsidRPr="00ED4632">
        <w:rPr>
          <w:rFonts w:ascii="Times New Roman" w:hAnsi="Times New Roman"/>
          <w:sz w:val="24"/>
          <w:szCs w:val="24"/>
        </w:rPr>
        <w:t>прокуратуры, в соответствии</w:t>
      </w:r>
      <w:r w:rsidR="00B44E97" w:rsidRPr="00ED4632">
        <w:rPr>
          <w:rFonts w:ascii="Times New Roman" w:hAnsi="Times New Roman"/>
          <w:sz w:val="24"/>
          <w:szCs w:val="24"/>
        </w:rPr>
        <w:t xml:space="preserve"> с Федеральным законом от 06.10.2003 № 131 ФЗ «Об общих принципах организации местного самоуправления в Российской Федерации»,</w:t>
      </w:r>
      <w:r w:rsidR="0025549D" w:rsidRPr="00ED4632">
        <w:rPr>
          <w:rFonts w:ascii="Times New Roman" w:hAnsi="Times New Roman"/>
          <w:sz w:val="24"/>
          <w:szCs w:val="24"/>
        </w:rPr>
        <w:t xml:space="preserve"> с Методическими рекомендациями для подготовки правил благоустройства территорий поселений, городских округов, внутригородских районов, утвержденными Приказом Минстроя России от 13.04.2017г. № 711/</w:t>
      </w:r>
      <w:proofErr w:type="spellStart"/>
      <w:r w:rsidR="0025549D" w:rsidRPr="00ED4632">
        <w:rPr>
          <w:rFonts w:ascii="Times New Roman" w:hAnsi="Times New Roman"/>
          <w:sz w:val="24"/>
          <w:szCs w:val="24"/>
        </w:rPr>
        <w:t>пр</w:t>
      </w:r>
      <w:proofErr w:type="spellEnd"/>
      <w:r w:rsidR="0025549D" w:rsidRPr="00ED4632">
        <w:rPr>
          <w:rFonts w:ascii="Times New Roman" w:hAnsi="Times New Roman"/>
          <w:sz w:val="24"/>
          <w:szCs w:val="24"/>
        </w:rPr>
        <w:t>, Уставом Адыковского сельского муниципального образования Республики Калмыкия, Собрание депутатов Адыковского сельского муниципального образования Республики Калмыкия</w:t>
      </w:r>
    </w:p>
    <w:p w14:paraId="3F8E9D65" w14:textId="77777777" w:rsidR="0025549D" w:rsidRPr="00ED4632" w:rsidRDefault="0025549D" w:rsidP="009A090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D4632">
        <w:rPr>
          <w:rFonts w:ascii="Times New Roman" w:hAnsi="Times New Roman"/>
          <w:b/>
          <w:sz w:val="24"/>
          <w:szCs w:val="24"/>
        </w:rPr>
        <w:t>РЕШИЛО:</w:t>
      </w:r>
    </w:p>
    <w:p w14:paraId="58260321" w14:textId="2004FD3E" w:rsidR="009A0905" w:rsidRPr="00FF3C7A" w:rsidRDefault="009A0905" w:rsidP="009A0905">
      <w:pPr>
        <w:pStyle w:val="a5"/>
        <w:spacing w:before="195" w:beforeAutospacing="0" w:after="0" w:afterAutospacing="0" w:line="240" w:lineRule="atLeast"/>
        <w:ind w:firstLine="567"/>
        <w:jc w:val="both"/>
      </w:pPr>
      <w:r>
        <w:t>1</w:t>
      </w:r>
      <w:r w:rsidRPr="00FF3C7A">
        <w:t>. Утвердить Правила благоустройства</w:t>
      </w:r>
      <w:r>
        <w:t xml:space="preserve">, </w:t>
      </w:r>
      <w:r w:rsidRPr="00FF3C7A">
        <w:t xml:space="preserve">на территории Адыковского сельского муниципального образования </w:t>
      </w:r>
      <w:r>
        <w:t>Республики Калмыкия. Приложение №1</w:t>
      </w:r>
    </w:p>
    <w:p w14:paraId="4552FD5A" w14:textId="77777777" w:rsidR="009A0905" w:rsidRPr="00FF3C7A" w:rsidRDefault="009A0905" w:rsidP="009A0905">
      <w:pPr>
        <w:pStyle w:val="a5"/>
        <w:spacing w:before="195" w:beforeAutospacing="0" w:after="0" w:afterAutospacing="0" w:line="240" w:lineRule="atLeast"/>
        <w:ind w:firstLine="567"/>
        <w:jc w:val="both"/>
      </w:pPr>
      <w:r w:rsidRPr="00FF3C7A">
        <w:t>2. Администрации Адыковского сельского муниципального образования руководствоваться настоящими Правилами.</w:t>
      </w:r>
    </w:p>
    <w:p w14:paraId="1BCE42E9" w14:textId="5BC03570" w:rsidR="009A0905" w:rsidRPr="00FF3C7A" w:rsidRDefault="009A0905" w:rsidP="009A0905">
      <w:pPr>
        <w:pStyle w:val="a5"/>
        <w:spacing w:before="195" w:beforeAutospacing="0" w:after="0" w:afterAutospacing="0" w:line="240" w:lineRule="atLeast"/>
        <w:ind w:firstLine="567"/>
        <w:jc w:val="both"/>
      </w:pPr>
      <w:r w:rsidRPr="00FF3C7A">
        <w:t>3. Счита</w:t>
      </w:r>
      <w:r>
        <w:t>ть утратившим силу Решение №2 от 30 мая 2017</w:t>
      </w:r>
      <w:r w:rsidRPr="00FF3C7A">
        <w:t xml:space="preserve"> года «Об утверждении Правил благоустройства, обеспечения чистоты и порядка на территории Адыковского сельского муниципального образования Республики Калмыкия»</w:t>
      </w:r>
    </w:p>
    <w:p w14:paraId="52E9969F" w14:textId="699160B3" w:rsidR="009A0905" w:rsidRPr="00FF3C7A" w:rsidRDefault="009A0905" w:rsidP="009A0905">
      <w:pPr>
        <w:pStyle w:val="a5"/>
        <w:spacing w:before="195" w:beforeAutospacing="0" w:after="0" w:afterAutospacing="0" w:line="240" w:lineRule="atLeast"/>
        <w:ind w:firstLine="567"/>
        <w:jc w:val="both"/>
      </w:pPr>
      <w:r w:rsidRPr="00FF3C7A">
        <w:t>4.  Обнародовать в специально установленных местах, разместить в информационно-телекоммуникационной сети «Интернет» на официальном сайте администрации Адыковского сельского муниципального о</w:t>
      </w:r>
      <w:r w:rsidR="004C0AEB">
        <w:t>бразования Республики Калмыкия.</w:t>
      </w:r>
    </w:p>
    <w:p w14:paraId="66443185" w14:textId="77777777" w:rsidR="009A0905" w:rsidRDefault="009A0905" w:rsidP="009A0905">
      <w:pPr>
        <w:pStyle w:val="a5"/>
        <w:spacing w:before="195" w:beforeAutospacing="0" w:after="0" w:afterAutospacing="0" w:line="240" w:lineRule="atLeast"/>
        <w:ind w:firstLine="567"/>
        <w:jc w:val="both"/>
      </w:pPr>
      <w:r w:rsidRPr="00FF3C7A">
        <w:t>5. Настоящее решение вступает в силу с момента его обнародования.</w:t>
      </w:r>
    </w:p>
    <w:p w14:paraId="78C2B2E4" w14:textId="77777777" w:rsidR="0025549D" w:rsidRPr="00ED4632" w:rsidRDefault="0025549D" w:rsidP="002554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033581A" w14:textId="7A881BE2" w:rsidR="00ED4632" w:rsidRPr="00500C6D" w:rsidRDefault="0025549D" w:rsidP="0050380A">
      <w:pPr>
        <w:spacing w:line="240" w:lineRule="auto"/>
        <w:ind w:right="57"/>
        <w:rPr>
          <w:rFonts w:ascii="Times New Roman" w:hAnsi="Times New Roman"/>
          <w:b/>
          <w:sz w:val="24"/>
          <w:szCs w:val="24"/>
        </w:rPr>
      </w:pPr>
      <w:r w:rsidRPr="00500C6D">
        <w:rPr>
          <w:rFonts w:ascii="Times New Roman" w:hAnsi="Times New Roman"/>
          <w:b/>
          <w:sz w:val="24"/>
          <w:szCs w:val="24"/>
        </w:rPr>
        <w:t>Председатель Собрания депутатов                                                                                        Адыковского сельского                                                                                                       муниципального образования                                                                                                                       Республики Калмыкия</w:t>
      </w:r>
      <w:r w:rsidRPr="00500C6D">
        <w:rPr>
          <w:rFonts w:ascii="Times New Roman" w:hAnsi="Times New Roman"/>
          <w:b/>
          <w:sz w:val="24"/>
          <w:szCs w:val="24"/>
        </w:rPr>
        <w:tab/>
      </w:r>
      <w:r w:rsidRPr="00500C6D">
        <w:rPr>
          <w:rFonts w:ascii="Times New Roman" w:hAnsi="Times New Roman"/>
          <w:b/>
          <w:sz w:val="24"/>
          <w:szCs w:val="24"/>
        </w:rPr>
        <w:tab/>
      </w:r>
      <w:r w:rsidRPr="00500C6D">
        <w:rPr>
          <w:rFonts w:ascii="Times New Roman" w:hAnsi="Times New Roman"/>
          <w:b/>
          <w:sz w:val="24"/>
          <w:szCs w:val="24"/>
        </w:rPr>
        <w:tab/>
      </w:r>
      <w:r w:rsidRPr="00500C6D">
        <w:rPr>
          <w:rFonts w:ascii="Times New Roman" w:hAnsi="Times New Roman"/>
          <w:b/>
          <w:sz w:val="24"/>
          <w:szCs w:val="24"/>
        </w:rPr>
        <w:tab/>
      </w:r>
      <w:r w:rsidRPr="00500C6D"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="00500C6D">
        <w:rPr>
          <w:rFonts w:ascii="Times New Roman" w:hAnsi="Times New Roman"/>
          <w:b/>
          <w:sz w:val="24"/>
          <w:szCs w:val="24"/>
        </w:rPr>
        <w:t xml:space="preserve">         </w:t>
      </w:r>
      <w:r w:rsidRPr="00500C6D">
        <w:rPr>
          <w:rFonts w:ascii="Times New Roman" w:hAnsi="Times New Roman"/>
          <w:b/>
          <w:sz w:val="24"/>
          <w:szCs w:val="24"/>
        </w:rPr>
        <w:t xml:space="preserve">     </w:t>
      </w:r>
      <w:r w:rsidR="0050380A" w:rsidRPr="00500C6D">
        <w:rPr>
          <w:rFonts w:ascii="Times New Roman" w:hAnsi="Times New Roman"/>
          <w:b/>
          <w:sz w:val="24"/>
          <w:szCs w:val="24"/>
        </w:rPr>
        <w:t xml:space="preserve">В.Х. </w:t>
      </w:r>
      <w:proofErr w:type="spellStart"/>
      <w:r w:rsidR="0050380A" w:rsidRPr="00500C6D">
        <w:rPr>
          <w:rFonts w:ascii="Times New Roman" w:hAnsi="Times New Roman"/>
          <w:b/>
          <w:sz w:val="24"/>
          <w:szCs w:val="24"/>
        </w:rPr>
        <w:t>Банджаев</w:t>
      </w:r>
      <w:proofErr w:type="spellEnd"/>
    </w:p>
    <w:p w14:paraId="0CB26B2F" w14:textId="56C9E287" w:rsidR="0025549D" w:rsidRPr="00500C6D" w:rsidRDefault="0025549D" w:rsidP="0050380A">
      <w:pPr>
        <w:spacing w:line="240" w:lineRule="auto"/>
        <w:ind w:right="57"/>
        <w:rPr>
          <w:rFonts w:ascii="Times New Roman" w:hAnsi="Times New Roman"/>
          <w:b/>
          <w:sz w:val="24"/>
          <w:szCs w:val="24"/>
        </w:rPr>
      </w:pPr>
      <w:r w:rsidRPr="00500C6D">
        <w:rPr>
          <w:rFonts w:ascii="Times New Roman" w:hAnsi="Times New Roman"/>
          <w:b/>
          <w:sz w:val="24"/>
          <w:szCs w:val="24"/>
        </w:rPr>
        <w:t>Глава Адыковского сельского                                                                                                       муниципального образования                                                                                                                            Республики Калмыкия (</w:t>
      </w:r>
      <w:proofErr w:type="gramStart"/>
      <w:r w:rsidRPr="00500C6D">
        <w:rPr>
          <w:rFonts w:ascii="Times New Roman" w:hAnsi="Times New Roman"/>
          <w:b/>
          <w:sz w:val="24"/>
          <w:szCs w:val="24"/>
        </w:rPr>
        <w:t xml:space="preserve">ахлачи)   </w:t>
      </w:r>
      <w:proofErr w:type="gramEnd"/>
      <w:r w:rsidRPr="00500C6D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500C6D">
        <w:rPr>
          <w:rFonts w:ascii="Times New Roman" w:hAnsi="Times New Roman"/>
          <w:b/>
          <w:sz w:val="24"/>
          <w:szCs w:val="24"/>
        </w:rPr>
        <w:t xml:space="preserve">  </w:t>
      </w:r>
      <w:r w:rsidRPr="00500C6D">
        <w:rPr>
          <w:rFonts w:ascii="Times New Roman" w:hAnsi="Times New Roman"/>
          <w:b/>
          <w:sz w:val="24"/>
          <w:szCs w:val="24"/>
        </w:rPr>
        <w:t xml:space="preserve"> </w:t>
      </w:r>
      <w:r w:rsidR="00500C6D">
        <w:rPr>
          <w:rFonts w:ascii="Times New Roman" w:hAnsi="Times New Roman"/>
          <w:b/>
          <w:sz w:val="24"/>
          <w:szCs w:val="24"/>
        </w:rPr>
        <w:t xml:space="preserve">     </w:t>
      </w:r>
      <w:r w:rsidRPr="00500C6D">
        <w:rPr>
          <w:rFonts w:ascii="Times New Roman" w:hAnsi="Times New Roman"/>
          <w:b/>
          <w:sz w:val="24"/>
          <w:szCs w:val="24"/>
        </w:rPr>
        <w:t xml:space="preserve">     </w:t>
      </w:r>
      <w:r w:rsidR="0050380A" w:rsidRPr="00500C6D">
        <w:rPr>
          <w:rFonts w:ascii="Times New Roman" w:hAnsi="Times New Roman"/>
          <w:b/>
          <w:sz w:val="24"/>
          <w:szCs w:val="24"/>
        </w:rPr>
        <w:t>Э.В. Очкаев</w:t>
      </w:r>
    </w:p>
    <w:p w14:paraId="33C6A365" w14:textId="77777777" w:rsidR="0025549D" w:rsidRPr="00DE436F" w:rsidRDefault="0025549D" w:rsidP="0025549D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19CC6A5" w14:textId="77777777" w:rsidR="009A0905" w:rsidRDefault="0006674B" w:rsidP="00D808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196BEDF5" w14:textId="1DBADB5D" w:rsidR="009A0905" w:rsidRDefault="009A0905" w:rsidP="00D808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7E4AC4" w14:textId="0D50D90B" w:rsidR="001819B8" w:rsidRDefault="001819B8" w:rsidP="00D808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A3355D" w14:textId="73C618F3" w:rsidR="001819B8" w:rsidRDefault="001819B8" w:rsidP="00D808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B81525" w14:textId="77777777" w:rsidR="001819B8" w:rsidRDefault="001819B8" w:rsidP="00D808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F3CEDF7" w14:textId="71F9DBA3" w:rsidR="0006674B" w:rsidRPr="001A56D2" w:rsidRDefault="0006674B" w:rsidP="00D808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A56D2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</w:p>
    <w:p w14:paraId="2F81D90D" w14:textId="77777777" w:rsidR="0006674B" w:rsidRPr="001A56D2" w:rsidRDefault="0006674B" w:rsidP="0072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56D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A56D2">
        <w:rPr>
          <w:rFonts w:ascii="Times New Roman" w:hAnsi="Times New Roman"/>
          <w:sz w:val="24"/>
          <w:szCs w:val="24"/>
        </w:rPr>
        <w:t xml:space="preserve">Утверждены </w:t>
      </w:r>
    </w:p>
    <w:p w14:paraId="237083AB" w14:textId="3EED8A03" w:rsidR="0006674B" w:rsidRPr="001A56D2" w:rsidRDefault="0006674B" w:rsidP="0072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56D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82FF7">
        <w:rPr>
          <w:rFonts w:ascii="Times New Roman" w:hAnsi="Times New Roman"/>
          <w:sz w:val="24"/>
          <w:szCs w:val="24"/>
        </w:rPr>
        <w:t xml:space="preserve">  Решением Собрания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6D2">
        <w:rPr>
          <w:rFonts w:ascii="Times New Roman" w:hAnsi="Times New Roman"/>
          <w:sz w:val="24"/>
          <w:szCs w:val="24"/>
        </w:rPr>
        <w:t>депутатов</w:t>
      </w:r>
    </w:p>
    <w:p w14:paraId="2E77F696" w14:textId="77777777" w:rsidR="0006674B" w:rsidRDefault="0006674B" w:rsidP="0072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56D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Адыковского сельского муниципального</w:t>
      </w:r>
    </w:p>
    <w:p w14:paraId="4B3BAC90" w14:textId="0B8D19A4" w:rsidR="0006674B" w:rsidRDefault="0006674B" w:rsidP="0072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о</w:t>
      </w:r>
      <w:r w:rsidR="00782FF7">
        <w:rPr>
          <w:rFonts w:ascii="Times New Roman" w:hAnsi="Times New Roman"/>
          <w:sz w:val="24"/>
          <w:szCs w:val="24"/>
        </w:rPr>
        <w:t xml:space="preserve">бразования Республики Калмыкия </w:t>
      </w:r>
      <w:r w:rsidRPr="00AE2979">
        <w:rPr>
          <w:rFonts w:ascii="Times New Roman" w:hAnsi="Times New Roman"/>
          <w:sz w:val="24"/>
          <w:szCs w:val="24"/>
        </w:rPr>
        <w:t xml:space="preserve">от </w:t>
      </w:r>
    </w:p>
    <w:p w14:paraId="4B57E282" w14:textId="2550D116" w:rsidR="0006674B" w:rsidRPr="00AE2979" w:rsidRDefault="0006674B" w:rsidP="0072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782FF7">
        <w:rPr>
          <w:rFonts w:ascii="Times New Roman" w:hAnsi="Times New Roman"/>
          <w:sz w:val="24"/>
          <w:szCs w:val="24"/>
        </w:rPr>
        <w:t xml:space="preserve">                               28 марта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AE2979">
        <w:rPr>
          <w:rFonts w:ascii="Times New Roman" w:hAnsi="Times New Roman"/>
          <w:sz w:val="24"/>
          <w:szCs w:val="24"/>
        </w:rPr>
        <w:t xml:space="preserve"> г. № </w:t>
      </w:r>
      <w:r w:rsidR="00782FF7">
        <w:rPr>
          <w:rFonts w:ascii="Times New Roman" w:hAnsi="Times New Roman"/>
          <w:sz w:val="24"/>
          <w:szCs w:val="24"/>
        </w:rPr>
        <w:t>6</w:t>
      </w:r>
      <w:r w:rsidRPr="00AE2979">
        <w:rPr>
          <w:rFonts w:ascii="Times New Roman" w:hAnsi="Times New Roman"/>
          <w:sz w:val="24"/>
          <w:szCs w:val="24"/>
        </w:rPr>
        <w:t xml:space="preserve">   </w:t>
      </w:r>
    </w:p>
    <w:p w14:paraId="05997909" w14:textId="77777777" w:rsidR="0006674B" w:rsidRDefault="0006674B" w:rsidP="007265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BC4FFA5" w14:textId="42F1A216" w:rsidR="0006674B" w:rsidRDefault="0006674B" w:rsidP="00782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782FF7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14:paraId="517C777D" w14:textId="77777777" w:rsidR="00500C6D" w:rsidRPr="002D4998" w:rsidRDefault="00500C6D" w:rsidP="00500C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F9051AD" w14:textId="77777777" w:rsidR="0006674B" w:rsidRPr="002D4998" w:rsidRDefault="0006674B" w:rsidP="00066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998">
        <w:rPr>
          <w:rFonts w:ascii="Times New Roman" w:hAnsi="Times New Roman"/>
          <w:b/>
          <w:sz w:val="24"/>
          <w:szCs w:val="24"/>
        </w:rPr>
        <w:t>ПРАВИЛА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14:paraId="5E9A5A0C" w14:textId="3390F32D" w:rsidR="0006674B" w:rsidRPr="002D4998" w:rsidRDefault="0006674B" w:rsidP="00066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998">
        <w:rPr>
          <w:rFonts w:ascii="Times New Roman" w:hAnsi="Times New Roman"/>
          <w:b/>
          <w:sz w:val="24"/>
          <w:szCs w:val="24"/>
        </w:rPr>
        <w:t xml:space="preserve">БЛАГОУСТРОЙСТВА </w:t>
      </w:r>
      <w:r w:rsidR="009A0905">
        <w:rPr>
          <w:rFonts w:ascii="Times New Roman" w:hAnsi="Times New Roman"/>
          <w:b/>
          <w:sz w:val="24"/>
          <w:szCs w:val="24"/>
        </w:rPr>
        <w:t xml:space="preserve">НА </w:t>
      </w:r>
      <w:r w:rsidRPr="002D4998">
        <w:rPr>
          <w:rFonts w:ascii="Times New Roman" w:hAnsi="Times New Roman"/>
          <w:b/>
          <w:sz w:val="24"/>
          <w:szCs w:val="24"/>
        </w:rPr>
        <w:t xml:space="preserve">ТЕРРИТОРИИ </w:t>
      </w:r>
      <w:r>
        <w:rPr>
          <w:rFonts w:ascii="Times New Roman" w:hAnsi="Times New Roman"/>
          <w:b/>
          <w:sz w:val="24"/>
          <w:szCs w:val="24"/>
        </w:rPr>
        <w:t>АДЫКОВСКОГО МУНИЦИПАЛЬНОГО ОБРАЗОВАНИЯ РЕСПУБЛИКИ КАЛМЫКИЯ</w:t>
      </w:r>
    </w:p>
    <w:p w14:paraId="627D7678" w14:textId="77777777" w:rsidR="00FA38E8" w:rsidRDefault="00FA38E8"/>
    <w:p w14:paraId="0236B9F5" w14:textId="77777777" w:rsidR="00E66C75" w:rsidRPr="00E66C75" w:rsidRDefault="00E66C75" w:rsidP="00E66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1. Общие положения</w:t>
      </w:r>
    </w:p>
    <w:p w14:paraId="08888FC0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212121"/>
          <w:sz w:val="21"/>
          <w:szCs w:val="21"/>
        </w:rPr>
        <w:t> </w:t>
      </w:r>
    </w:p>
    <w:p w14:paraId="79FF5E83" w14:textId="77777777" w:rsidR="00AC6733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 1.1. </w:t>
      </w:r>
      <w:r w:rsidRPr="00E66C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Настоящие Правила разработаны в соответствии с </w:t>
      </w:r>
      <w:hyperlink r:id="rId7" w:anchor="/document/186367/entry/0" w:history="1">
        <w:r w:rsidRPr="00E66C75">
          <w:rPr>
            <w:rFonts w:ascii="Times New Roman" w:eastAsia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E66C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от 06.10.2003 N 131-ФЗ «Об общих принципах организации местного самоуправления в Российской Федерации», </w:t>
      </w:r>
      <w:hyperlink r:id="rId8" w:anchor="/document/12138258/entry/0" w:history="1">
        <w:r w:rsidR="00AC6733">
          <w:rPr>
            <w:rFonts w:ascii="Times New Roman" w:eastAsia="Times New Roman" w:hAnsi="Times New Roman"/>
            <w:color w:val="000000"/>
            <w:sz w:val="28"/>
            <w:szCs w:val="28"/>
          </w:rPr>
          <w:t xml:space="preserve">Градостроительным </w:t>
        </w:r>
        <w:r w:rsidRPr="00E66C75">
          <w:rPr>
            <w:rFonts w:ascii="Times New Roman" w:eastAsia="Times New Roman" w:hAnsi="Times New Roman"/>
            <w:color w:val="000000"/>
            <w:sz w:val="28"/>
            <w:szCs w:val="28"/>
          </w:rPr>
          <w:t>кодексом</w:t>
        </w:r>
      </w:hyperlink>
      <w:r w:rsidRPr="00E66C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Российской Федерации, </w:t>
      </w:r>
      <w:hyperlink r:id="rId9" w:anchor="/document/10164072/entry/0" w:history="1">
        <w:r w:rsidRPr="00E66C75">
          <w:rPr>
            <w:rFonts w:ascii="Times New Roman" w:eastAsia="Times New Roman" w:hAnsi="Times New Roman"/>
            <w:color w:val="000000"/>
            <w:sz w:val="28"/>
            <w:szCs w:val="28"/>
          </w:rPr>
          <w:t>Гражданским кодексом</w:t>
        </w:r>
      </w:hyperlink>
      <w:r w:rsidRPr="00E66C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Российской Федерации, </w:t>
      </w:r>
      <w:hyperlink r:id="rId10" w:anchor="/document/12112084/entry/0" w:history="1">
        <w:r w:rsidRPr="00E66C75">
          <w:rPr>
            <w:rFonts w:ascii="Times New Roman" w:eastAsia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E66C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от 24.06.1998 N 89-ФЗ «Об отходах производства и потребления», </w:t>
      </w:r>
      <w:hyperlink r:id="rId11" w:anchor="/document/12115118/entry/0" w:history="1">
        <w:r w:rsidRPr="00E66C75">
          <w:rPr>
            <w:rFonts w:ascii="Times New Roman" w:eastAsia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E66C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от 30.03.1999 N 52-ФЗ «О санитарно-эпидемиологическом благополучии населения», </w:t>
      </w:r>
      <w:hyperlink r:id="rId12" w:anchor="/document/71659230/entry/0" w:history="1">
        <w:r w:rsidRPr="00E66C75">
          <w:rPr>
            <w:rFonts w:ascii="Times New Roman" w:eastAsia="Times New Roman" w:hAnsi="Times New Roman"/>
            <w:color w:val="000000"/>
            <w:sz w:val="28"/>
            <w:szCs w:val="28"/>
          </w:rPr>
          <w:t>приказом</w:t>
        </w:r>
      </w:hyperlink>
      <w:r w:rsidRPr="00E66C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Министерства строительства и жилищно-коммунального хозяйства Российской Федерации от 13.04.2017 N 711/</w:t>
      </w:r>
      <w:proofErr w:type="spellStart"/>
      <w:r w:rsidRPr="00E66C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E66C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 </w:t>
      </w:r>
      <w:hyperlink r:id="rId13" w:anchor="/document/12132859/entry/0" w:history="1">
        <w:r w:rsidRPr="00E66C75">
          <w:rPr>
            <w:rFonts w:ascii="Times New Roman" w:eastAsia="Times New Roman" w:hAnsi="Times New Roman"/>
            <w:color w:val="000000"/>
            <w:sz w:val="28"/>
            <w:szCs w:val="28"/>
          </w:rPr>
          <w:t>постановлением</w:t>
        </w:r>
      </w:hyperlink>
      <w:r w:rsidRPr="00E66C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Государственного комитета Российской Федерации по строительству и жилищно-коммунальному комплексу Российской Федерации от 27.09.2003 N 170 «Об утверждении Правил и норм технической эксплуатации жилищного фонда»,  </w:t>
      </w:r>
      <w:r w:rsidR="00AC6733" w:rsidRPr="00AC6733">
        <w:rPr>
          <w:rFonts w:ascii="Times New Roman" w:eastAsia="Times New Roman" w:hAnsi="Times New Roman"/>
          <w:sz w:val="28"/>
          <w:szCs w:val="28"/>
        </w:rPr>
        <w:t xml:space="preserve">Устава </w:t>
      </w:r>
      <w:r w:rsidR="00AC6733">
        <w:rPr>
          <w:rFonts w:ascii="Times New Roman" w:eastAsia="Times New Roman" w:hAnsi="Times New Roman"/>
          <w:sz w:val="28"/>
          <w:szCs w:val="28"/>
        </w:rPr>
        <w:t>Адыковского</w:t>
      </w:r>
      <w:r w:rsidR="00AC6733" w:rsidRPr="00AC6733">
        <w:rPr>
          <w:rFonts w:ascii="Times New Roman" w:eastAsia="Times New Roman" w:hAnsi="Times New Roman"/>
          <w:sz w:val="28"/>
          <w:szCs w:val="28"/>
        </w:rPr>
        <w:t xml:space="preserve"> сельского муниципального </w:t>
      </w:r>
      <w:r w:rsidR="00AC6733">
        <w:rPr>
          <w:rFonts w:ascii="Times New Roman" w:eastAsia="Times New Roman" w:hAnsi="Times New Roman"/>
          <w:sz w:val="28"/>
          <w:szCs w:val="28"/>
        </w:rPr>
        <w:t>образования Республики Калмыкия</w:t>
      </w:r>
      <w:r w:rsidR="00AC6733" w:rsidRPr="00AC6733">
        <w:rPr>
          <w:rFonts w:ascii="Times New Roman" w:eastAsia="Times New Roman" w:hAnsi="Times New Roman"/>
          <w:sz w:val="28"/>
          <w:szCs w:val="28"/>
        </w:rPr>
        <w:t>.</w:t>
      </w:r>
    </w:p>
    <w:p w14:paraId="54D9CD67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 1.2. Задачами настоящих Правил являются:</w:t>
      </w:r>
    </w:p>
    <w:p w14:paraId="42A9C2DB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установление единого порядка сод</w:t>
      </w:r>
      <w:r w:rsidR="00AC6733">
        <w:rPr>
          <w:rFonts w:ascii="Times New Roman" w:eastAsia="Times New Roman" w:hAnsi="Times New Roman"/>
          <w:color w:val="000000"/>
          <w:sz w:val="28"/>
          <w:szCs w:val="28"/>
        </w:rPr>
        <w:t xml:space="preserve">ержания территории Адыковского </w:t>
      </w:r>
      <w:proofErr w:type="gramStart"/>
      <w:r w:rsidR="00AC6733">
        <w:rPr>
          <w:rFonts w:ascii="Times New Roman" w:eastAsia="Times New Roman" w:hAnsi="Times New Roman"/>
          <w:color w:val="000000"/>
          <w:sz w:val="28"/>
          <w:szCs w:val="28"/>
        </w:rPr>
        <w:t>сельского  муниципального</w:t>
      </w:r>
      <w:proofErr w:type="gramEnd"/>
      <w:r w:rsidR="00AC6733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образования Республики Калмыкия (далее – Адыковское СМО РК</w:t>
      </w: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);</w:t>
      </w:r>
    </w:p>
    <w:p w14:paraId="05A52E9E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привлечение к осуществлению мероприятий по содержани</w:t>
      </w:r>
      <w:r w:rsidR="00AC6733">
        <w:rPr>
          <w:rFonts w:ascii="Times New Roman" w:eastAsia="Times New Roman" w:hAnsi="Times New Roman"/>
          <w:color w:val="000000"/>
          <w:sz w:val="28"/>
          <w:szCs w:val="28"/>
        </w:rPr>
        <w:t xml:space="preserve">ю и благоустройству территории Адыковского СМО РК </w:t>
      </w: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физических и юридических лиц;</w:t>
      </w:r>
    </w:p>
    <w:p w14:paraId="2CFA1BD2" w14:textId="78C77211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усиление контроля за использованием</w:t>
      </w:r>
      <w:r w:rsidR="00AC6733">
        <w:rPr>
          <w:rFonts w:ascii="Times New Roman" w:eastAsia="Times New Roman" w:hAnsi="Times New Roman"/>
          <w:color w:val="000000"/>
          <w:sz w:val="28"/>
          <w:szCs w:val="28"/>
        </w:rPr>
        <w:t xml:space="preserve"> и благоустройство</w:t>
      </w:r>
      <w:r w:rsidR="009A0905">
        <w:rPr>
          <w:rFonts w:ascii="Times New Roman" w:eastAsia="Times New Roman" w:hAnsi="Times New Roman"/>
          <w:color w:val="000000"/>
          <w:sz w:val="28"/>
          <w:szCs w:val="28"/>
        </w:rPr>
        <w:t>м территории Адыковского СМО РК</w:t>
      </w: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, повышение ответственности физических и юридических лиц за соблюдение чистоты и порядка на территории сельского поселения.</w:t>
      </w:r>
    </w:p>
    <w:p w14:paraId="120A1884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1.3. Координацию и организацию деятельности по благоустройству и санитарному содержанию</w:t>
      </w:r>
      <w:r w:rsidR="00AC6733" w:rsidRPr="00AC67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C6733">
        <w:rPr>
          <w:rFonts w:ascii="Times New Roman" w:eastAsia="Times New Roman" w:hAnsi="Times New Roman"/>
          <w:color w:val="000000"/>
          <w:sz w:val="28"/>
          <w:szCs w:val="28"/>
        </w:rPr>
        <w:t>Адыковского СМО РК</w:t>
      </w: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осуществляют должностные лица администрации поселения, уполномоченные органы, руководители муниципальных учреждений, надзорных служб в рамках своих полномочий.</w:t>
      </w:r>
    </w:p>
    <w:p w14:paraId="285B2F89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1.4. Комплекс мероприятий по благоустройству территории</w:t>
      </w:r>
      <w:r w:rsidR="00AC6733" w:rsidRPr="00AC67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C6733">
        <w:rPr>
          <w:rFonts w:ascii="Times New Roman" w:eastAsia="Times New Roman" w:hAnsi="Times New Roman"/>
          <w:color w:val="000000"/>
          <w:sz w:val="28"/>
          <w:szCs w:val="28"/>
        </w:rPr>
        <w:t>Адыковского СМО РК</w:t>
      </w: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 xml:space="preserve"> поселения выполняется в соответствии с настоящими Правилами, положениями </w:t>
      </w:r>
      <w:r w:rsidRPr="00E66C7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нормативно-правовых актов </w:t>
      </w:r>
      <w:r w:rsidR="00395359">
        <w:rPr>
          <w:rFonts w:ascii="Times New Roman" w:eastAsia="Times New Roman" w:hAnsi="Times New Roman"/>
          <w:color w:val="000000"/>
          <w:sz w:val="28"/>
          <w:szCs w:val="28"/>
        </w:rPr>
        <w:t xml:space="preserve">Республики Калмыкия </w:t>
      </w: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и муниципальных нормативно-правовых актов органов местного самоуправления</w:t>
      </w:r>
      <w:r w:rsidR="00395359" w:rsidRPr="0039535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95359">
        <w:rPr>
          <w:rFonts w:ascii="Times New Roman" w:eastAsia="Times New Roman" w:hAnsi="Times New Roman"/>
          <w:color w:val="000000"/>
          <w:sz w:val="28"/>
          <w:szCs w:val="28"/>
        </w:rPr>
        <w:t>Адыковского СМО РК.</w:t>
      </w:r>
    </w:p>
    <w:p w14:paraId="4D3B5B5B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 1.5. 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792CA1EC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детские площадки, спортивные и другие площадки отдыха и досуга;</w:t>
      </w:r>
    </w:p>
    <w:p w14:paraId="404CE234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улицы (в том числе пешеходные) и дороги;</w:t>
      </w:r>
    </w:p>
    <w:p w14:paraId="608ECE50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парки, скверы, иные зеленые зоны;</w:t>
      </w:r>
    </w:p>
    <w:p w14:paraId="618DC2B4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площади и другие территории;</w:t>
      </w:r>
    </w:p>
    <w:p w14:paraId="167365F5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-технические зоны транспортных, инженерных коммуникаций, водоохранные зоны;</w:t>
      </w:r>
    </w:p>
    <w:p w14:paraId="641B376D" w14:textId="77777777" w:rsidR="00395359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контейнерные площадки</w:t>
      </w:r>
    </w:p>
    <w:p w14:paraId="032A3F1F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 1.6. К элементам благоустройства относят, в том числе:</w:t>
      </w:r>
    </w:p>
    <w:p w14:paraId="06C438AB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элементы озеленения;</w:t>
      </w:r>
    </w:p>
    <w:p w14:paraId="30BEB8A3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покрытия;</w:t>
      </w:r>
    </w:p>
    <w:p w14:paraId="1FBE1EBF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ограждения (заборы);</w:t>
      </w:r>
    </w:p>
    <w:p w14:paraId="5BAE524D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водные устройства;</w:t>
      </w:r>
    </w:p>
    <w:p w14:paraId="49982C0D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уличное коммунально-бытовое и техническое оборудование;</w:t>
      </w:r>
    </w:p>
    <w:p w14:paraId="6DDEC93C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игровое и спортивное оборудование;</w:t>
      </w:r>
    </w:p>
    <w:p w14:paraId="16DAECD3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элементы освещения;</w:t>
      </w:r>
    </w:p>
    <w:p w14:paraId="67BC0F06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средства размещения информации и рекламные конструкции;</w:t>
      </w:r>
    </w:p>
    <w:p w14:paraId="3499581C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малые архитектурные формы;</w:t>
      </w:r>
    </w:p>
    <w:p w14:paraId="79D5F878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некапитальные нестационарные сооружения;</w:t>
      </w:r>
    </w:p>
    <w:p w14:paraId="20AA0CAE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- элементы объектов капитального строительства.</w:t>
      </w:r>
    </w:p>
    <w:p w14:paraId="36B53711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 1.7. В целях реализации настоящих Правил используются следующие основные понятия:</w:t>
      </w:r>
    </w:p>
    <w:p w14:paraId="610E686E" w14:textId="77777777" w:rsidR="00395359" w:rsidRPr="00395359" w:rsidRDefault="00E66C75" w:rsidP="00E66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благоустройство территории -</w:t>
      </w:r>
      <w:r w:rsidR="00395359">
        <w:rPr>
          <w:rFonts w:ascii="Times New Roman" w:hAnsi="Times New Roman"/>
          <w:sz w:val="24"/>
          <w:szCs w:val="24"/>
        </w:rPr>
        <w:t xml:space="preserve"> </w:t>
      </w:r>
      <w:r w:rsidR="00395359" w:rsidRPr="00395359">
        <w:rPr>
          <w:rFonts w:ascii="Times New Roman" w:hAnsi="Times New Roman"/>
          <w:sz w:val="28"/>
          <w:szCs w:val="28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="00395359" w:rsidRPr="0039535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0C93B53" w14:textId="77777777" w:rsidR="00E66C75" w:rsidRPr="00E66C75" w:rsidRDefault="00E66C75" w:rsidP="00E66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границы прилегающей территории - местоположение прилегающей территории, установленное в виде условных линий на расстоянии, измеряемом в метрах от границ здания, строения, сооружения, земельного участка в случае, если такой земельный участок образован;</w:t>
      </w:r>
    </w:p>
    <w:p w14:paraId="42F5A031" w14:textId="77777777" w:rsidR="00E66C75" w:rsidRPr="00E66C75" w:rsidRDefault="00E66C75" w:rsidP="00E66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14:paraId="640F44C0" w14:textId="77777777" w:rsidR="00E66C75" w:rsidRPr="00E66C75" w:rsidRDefault="00E66C75" w:rsidP="00E66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14:paraId="38CD73F5" w14:textId="77777777" w:rsidR="00E66C75" w:rsidRPr="00E66C75" w:rsidRDefault="00E66C75" w:rsidP="00E66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детская спортивная площадка - специально оборудованная территория, предназначенная для сохранения и укрепления здоровья, развития психофизических способностей детей в процессе их осознанной двигательной активности, включающая оборудование и покрытие детской спортивной площадки;</w:t>
      </w:r>
    </w:p>
    <w:p w14:paraId="3CE661A9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детская игровая площадка - специально оборудованная территория, предназначенная для отдыха и игры детей, на которой расположены элементы детского уличного игрового оборудования с целью организации содержательного досуга;</w:t>
      </w:r>
    </w:p>
    <w:p w14:paraId="6D3D5A32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 заинтересованные лица - активные жители, представители</w:t>
      </w:r>
      <w:r w:rsidR="0038186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 xml:space="preserve">предприятий, сообществ и </w:t>
      </w:r>
      <w:proofErr w:type="gramStart"/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различных объединений</w:t>
      </w:r>
      <w:proofErr w:type="gramEnd"/>
      <w:r w:rsidRPr="00E66C75">
        <w:rPr>
          <w:rFonts w:ascii="Times New Roman" w:eastAsia="Times New Roman" w:hAnsi="Times New Roman"/>
          <w:color w:val="000000"/>
          <w:sz w:val="28"/>
          <w:szCs w:val="28"/>
        </w:rPr>
        <w:t xml:space="preserve"> и организаций;</w:t>
      </w:r>
    </w:p>
    <w:p w14:paraId="65BA2D24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зеленые насаждения - древесно-кустарниковая и травянистая растительность естественного и искусственного происхождения;</w:t>
      </w:r>
    </w:p>
    <w:p w14:paraId="3262BD62" w14:textId="77777777" w:rsidR="00381868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индивидуальная застройка - группы индивидуальных жилых домов с отведенными территориями (земельными садово-огородными участками и/или палисадниками, надворными хозяй</w:t>
      </w:r>
      <w:r w:rsidR="00381868">
        <w:rPr>
          <w:rFonts w:ascii="Times New Roman" w:eastAsia="Times New Roman" w:hAnsi="Times New Roman"/>
          <w:color w:val="000000"/>
          <w:sz w:val="28"/>
          <w:szCs w:val="28"/>
        </w:rPr>
        <w:t>ственными и иными постройками);</w:t>
      </w:r>
    </w:p>
    <w:p w14:paraId="11082362" w14:textId="77777777" w:rsidR="00E66C75" w:rsidRPr="00E66C75" w:rsidRDefault="00E66C75" w:rsidP="00381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контейнерная площадка - место (площадка) накопления твердых коммунальных отходов, обустроенное в соответствии с требованиями </w:t>
      </w:r>
      <w:hyperlink r:id="rId14" w:anchor="/document/12125350/entry/2" w:history="1">
        <w:r w:rsidRPr="00E66C75">
          <w:rPr>
            <w:rFonts w:ascii="Times New Roman" w:eastAsia="Times New Roman" w:hAnsi="Times New Roman"/>
            <w:color w:val="000000"/>
            <w:sz w:val="28"/>
            <w:szCs w:val="28"/>
          </w:rPr>
          <w:t>законодательства</w:t>
        </w:r>
      </w:hyperlink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 Российской Федерации в области охраны окружающей среды и </w:t>
      </w:r>
      <w:hyperlink r:id="rId15" w:anchor="/document/12115118/entry/3" w:history="1">
        <w:r w:rsidRPr="00E66C75">
          <w:rPr>
            <w:rFonts w:ascii="Times New Roman" w:eastAsia="Times New Roman" w:hAnsi="Times New Roman"/>
            <w:color w:val="000000"/>
            <w:sz w:val="28"/>
            <w:szCs w:val="28"/>
          </w:rPr>
          <w:t>законодательства</w:t>
        </w:r>
      </w:hyperlink>
      <w:r w:rsidRPr="00E66C75">
        <w:rPr>
          <w:rFonts w:ascii="Times New Roman" w:eastAsia="Times New Roman" w:hAnsi="Times New Roman"/>
          <w:color w:val="000000"/>
          <w:sz w:val="28"/>
          <w:szCs w:val="28"/>
        </w:rPr>
        <w:t xml:space="preserve"> Российской Федерации в области обеспечения санитарно-эпидемиологического благополучия населения и предназначенное для размещения контейнеров и </w:t>
      </w:r>
      <w:r w:rsidR="00381868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онтейнер - мусоросборник, предназначенный для складирования твердых коммунальных отходов, за исключением крупногабаритных отходов;</w:t>
      </w:r>
    </w:p>
    <w:p w14:paraId="004224B9" w14:textId="77777777" w:rsidR="00E66C75" w:rsidRPr="00E66C75" w:rsidRDefault="00E66C75" w:rsidP="00E66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крупногабаритные отходы 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14:paraId="04877094" w14:textId="77777777" w:rsidR="00E66C75" w:rsidRPr="00E66C75" w:rsidRDefault="00E66C75" w:rsidP="00E66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маломобильные группы населения люди, испытывающие затруднения при самостоятельном передвижении, получении услуги, необходимой информации или при ориентировании в пространстве (инвалиды, люди с ограниченными (временно или постоянно) возможностями здоровья, люди с детскими колясками т.п.);</w:t>
      </w:r>
    </w:p>
    <w:p w14:paraId="5AF6870D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малые архитектурные формы (далее – МАФ) - искусственные элементы и садово-парковой среды (скамьи, урны, беседки, ограды, садовая и парковая мебель, вазоны для цветов, скульптуры), используемые для дополнения художественной композиции и организации открытых пространств, элементы монументально-декоративного оформления, устройства для оформления мобильного и вертикального озеленения, водные устройства, игровое, спортивное оборудование, коммунально-бытовое, техническое и осветительное оборудование, средства наружной рекламы и информации;</w:t>
      </w:r>
    </w:p>
    <w:p w14:paraId="3EA7E928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мусор - мелкие неоднородные сухие или влажные отходы;</w:t>
      </w:r>
    </w:p>
    <w:p w14:paraId="4AA878A6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некапитальные нестационарные объекты – временные легковозводимые конструкции, легкие сборно-разборные сооружения, не предусматривающие устройства заглубленных фундаментов и подземных сооружений, сезонного или вспомогательного назначения (постройки, голубятни, киоски, навесы, павильоны, небольшие склады, открытые автостоянки, теплицы, парники, беседки, объекты мелкорозничной торговли, бытового обслуживания и питания, остановочные павильоны, наземные туалетные кабины (биотуалеты), боксовые гаражи и другие объекты некапитального характера);</w:t>
      </w:r>
    </w:p>
    <w:p w14:paraId="3C295F55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несанкционированная свалка отходов – самовольное размещение отходов производства и потребления вне специально оборудованных мест, предназначенных для размещения отходов;</w:t>
      </w:r>
    </w:p>
    <w:p w14:paraId="1A3B105B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 общественные пространства – это территории общего пользования соответствующего функционального назначения (в том числе площади, улицы, пешеходные зоны, скверы, парки</w:t>
      </w:r>
      <w:r w:rsidR="0044149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и др.), которой беспрепятственно пользуется неограниченный круг лиц;</w:t>
      </w:r>
    </w:p>
    <w:p w14:paraId="66EF29AE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 xml:space="preserve">озеленение – элемент благоустройства и ландшафтной организации территории, а также поддержание ранее созданной или изначально существующей природной среды на территории </w:t>
      </w:r>
      <w:r w:rsidR="00381868">
        <w:rPr>
          <w:rFonts w:ascii="Times New Roman" w:eastAsia="Times New Roman" w:hAnsi="Times New Roman"/>
          <w:color w:val="000000"/>
          <w:sz w:val="28"/>
          <w:szCs w:val="28"/>
        </w:rPr>
        <w:t>Адыковского СМО РК</w:t>
      </w: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001EE204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остановочный пункт общественного пассажирского транспорта – сооружение, предназначенное для организации ожидания, высадки и посадки пассажиров транспортных средств, оборудованное на дорогах с регулярным движением транспортных средств в местах промежуточных остановок на маршруте следования;</w:t>
      </w:r>
    </w:p>
    <w:p w14:paraId="3BD152D9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объекты рекреации - части территорий зон особо охраняемых природных территорий, зоны отдыха, парки, сады, скверы;</w:t>
      </w:r>
    </w:p>
    <w:p w14:paraId="68642CCB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пешеходная зона - территория исключительно для пешеходного движения, где запрещено передвижение на автотранспортных средствах, за исключением автомобилей спецслужб, коммунальной техники; пешеходные коммуникации - тротуары, аллеи, дорожки, тропинки, обеспечивающие пешеходные связи и передвижения на территории поселения;</w:t>
      </w:r>
    </w:p>
    <w:p w14:paraId="6617476D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придомовая территория - земельный участок, на котором расположены предназначенные для обслуживания, эксплуатации и благоустройства дома, объекты с элементами озеленения и благоустройства, необходимые для организации мест отдыха, детских, физкультурных и хозяйственных площадок, зеленых насаждений, создания пешеходных дорожек, проездов и мест стоянки автомобильного транспорта у данного дома, размещения контейнеров;</w:t>
      </w:r>
    </w:p>
    <w:p w14:paraId="261C1F14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 </w:t>
      </w:r>
      <w:r w:rsidR="00381868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з</w:t>
      </w:r>
      <w:r w:rsidRPr="00E66C75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аконом </w:t>
      </w:r>
      <w:r w:rsidR="00381868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Республики Калмыкия</w:t>
      </w:r>
      <w:r w:rsidRPr="00E66C75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от </w:t>
      </w:r>
      <w:r w:rsidR="00381868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26.09.2018 № 3-</w:t>
      </w:r>
      <w:r w:rsidR="00381868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en-US"/>
        </w:rPr>
        <w:t>VI</w:t>
      </w:r>
      <w:r w:rsidR="00381868" w:rsidRPr="00381868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-</w:t>
      </w:r>
      <w:r w:rsidR="00381868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З</w:t>
      </w:r>
      <w:r w:rsidRPr="00E66C75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«О порядке определения </w:t>
      </w:r>
      <w:r w:rsidR="00381868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органами местного самоуправления в Республике Калмыкия границ прилегающих территори</w:t>
      </w:r>
      <w:r w:rsidR="002B63D9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й</w:t>
      </w:r>
      <w:r w:rsidRPr="00E66C75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FE10D1F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содержание прилегающей территории - это комплекс работ, являющийся частью работ по содержанию территорий общего пользования, направленных на </w:t>
      </w:r>
      <w:r w:rsidRPr="00E66C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поддержание должного санитарного порядка в границах указанной территории: уборка мусора, опавшей листвы, покос травы (сорной растительности); в зимнее время года - очистка пешеходных коммуникаций от снега и льда, посыпка песком или противогололедным реагентом (во время гололеда);</w:t>
      </w:r>
    </w:p>
    <w:p w14:paraId="17C12359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спортивная площадка - площадка, предназначенная для занятий физкультурой и спортом всех возрастных групп населения;</w:t>
      </w:r>
    </w:p>
    <w:p w14:paraId="6775D2F0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средства наружной информации – вывески, таблички, указатели местонахождения, информационные знаки, </w:t>
      </w:r>
      <w:proofErr w:type="spellStart"/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штендеры</w:t>
      </w:r>
      <w:proofErr w:type="spellEnd"/>
      <w:r w:rsidRPr="00E66C75">
        <w:rPr>
          <w:rFonts w:ascii="Times New Roman" w:eastAsia="Times New Roman" w:hAnsi="Times New Roman"/>
          <w:color w:val="000000"/>
          <w:sz w:val="28"/>
          <w:szCs w:val="28"/>
        </w:rPr>
        <w:t xml:space="preserve"> (выносные щитовые конструкции) и др. средства информации, предназначенные для доведения до потребителей необходимой информации, в том числе о наименовании организации, месте ее нахождения, адресе и режиме работы;</w:t>
      </w:r>
    </w:p>
    <w:p w14:paraId="2E2A3793" w14:textId="77777777" w:rsidR="00E66C75" w:rsidRP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строительный мусор - отходы, образующиеся в результате строительства, текущего и капитального ремонта зданий, сооружений, жилых и нежилых помещений;</w:t>
      </w:r>
    </w:p>
    <w:p w14:paraId="24A2DBF2" w14:textId="77777777" w:rsidR="00E66C75" w:rsidRDefault="00E66C75" w:rsidP="00E6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75">
        <w:rPr>
          <w:rFonts w:ascii="Times New Roman" w:eastAsia="Times New Roman" w:hAnsi="Times New Roman"/>
          <w:color w:val="000000"/>
          <w:sz w:val="28"/>
          <w:szCs w:val="28"/>
        </w:rPr>
        <w:t>уборка территории - вид деятельности, связанный со сбором, вывозом в специально  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</w:t>
      </w:r>
      <w:r w:rsidR="002B63D9">
        <w:rPr>
          <w:rFonts w:ascii="Times New Roman" w:eastAsia="Times New Roman" w:hAnsi="Times New Roman"/>
          <w:color w:val="000000"/>
          <w:sz w:val="28"/>
          <w:szCs w:val="28"/>
        </w:rPr>
        <w:t>ления и охрану окружающей среды.</w:t>
      </w:r>
    </w:p>
    <w:p w14:paraId="16DC88B7" w14:textId="77777777" w:rsidR="006075FC" w:rsidRPr="006075FC" w:rsidRDefault="006075FC" w:rsidP="00607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5FC">
        <w:rPr>
          <w:rFonts w:ascii="Times New Roman" w:hAnsi="Times New Roman"/>
          <w:sz w:val="28"/>
          <w:szCs w:val="28"/>
        </w:rPr>
        <w:t>безнадзорные животные – животные, которые не имеют собственника, либо 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 и пользования) выбыли из владения указанных лиц;</w:t>
      </w:r>
    </w:p>
    <w:p w14:paraId="257597FE" w14:textId="77777777" w:rsidR="006075FC" w:rsidRPr="006075FC" w:rsidRDefault="006075FC" w:rsidP="00607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5FC">
        <w:rPr>
          <w:rFonts w:ascii="Times New Roman" w:hAnsi="Times New Roman"/>
          <w:sz w:val="28"/>
          <w:szCs w:val="28"/>
        </w:rPr>
        <w:t>отлов безнадзорных животных – мероприятия по регулированию численности безнадзорных животных.</w:t>
      </w:r>
    </w:p>
    <w:p w14:paraId="2B54B800" w14:textId="77777777" w:rsidR="006075FC" w:rsidRPr="006075FC" w:rsidRDefault="006075FC" w:rsidP="00607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5FC">
        <w:rPr>
          <w:rFonts w:ascii="Times New Roman" w:hAnsi="Times New Roman"/>
          <w:sz w:val="28"/>
          <w:szCs w:val="28"/>
        </w:rPr>
        <w:t>Иные понятия, используемые в настоящих Правилах, употребляются в значениях, определенных законодательством Российской Федерации и Республики Калмыкия.</w:t>
      </w:r>
    </w:p>
    <w:p w14:paraId="6C23B1D6" w14:textId="77777777" w:rsidR="006075FC" w:rsidRPr="006075FC" w:rsidRDefault="006075FC" w:rsidP="00607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6A56C7" w14:textId="77777777" w:rsidR="006075FC" w:rsidRPr="006075FC" w:rsidRDefault="006075FC" w:rsidP="00607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2. Общие требования к организации благоустройства территории</w:t>
      </w:r>
    </w:p>
    <w:p w14:paraId="7A8FE9D4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212121"/>
          <w:sz w:val="21"/>
          <w:szCs w:val="21"/>
        </w:rPr>
        <w:t> </w:t>
      </w:r>
    </w:p>
    <w:p w14:paraId="7E0A6C8A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 xml:space="preserve"> 2.1. Благоустройство территории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Адыковского СМО РК</w:t>
      </w: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 xml:space="preserve"> обеспечивается:</w:t>
      </w:r>
    </w:p>
    <w:p w14:paraId="70F2D427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Адыковского СМО РК</w:t>
      </w: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сельского поселения</w:t>
      </w: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администрация поселения);</w:t>
      </w:r>
    </w:p>
    <w:p w14:paraId="2EC1DD45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юридическими и физическими лицами, являющимися правообладателями земельных участков, а также участвующими в благоустройстве прилегающих территорий;</w:t>
      </w:r>
    </w:p>
    <w:p w14:paraId="5E5278B4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владельцами нестационарных торговых объектов на основании договора на размещение, заключенного в установленном порядке;</w:t>
      </w:r>
    </w:p>
    <w:p w14:paraId="1CED8D06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2.2. В целях содействия развитию благоустройства администрация поселения:</w:t>
      </w:r>
    </w:p>
    <w:p w14:paraId="6047EDC7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         - принимает правовые акты в сфере благоустройства;</w:t>
      </w:r>
    </w:p>
    <w:p w14:paraId="4279D9E3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         - координирует деятельность юридических и физических лиц по вопросам благоустройства и организации уборки территории сельского поселения;</w:t>
      </w:r>
    </w:p>
    <w:p w14:paraId="57A8B733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         -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законодательством;</w:t>
      </w:r>
    </w:p>
    <w:p w14:paraId="7E890248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        - организует проведение муниципального контроля за соблюдением пра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вил благоустройства территории Адыковского СМО РК</w:t>
      </w: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 xml:space="preserve"> и передачу дел на рассмотрение административной комиссии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Черноземельского района Республики Калмыкия</w:t>
      </w: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действующим законодательством;</w:t>
      </w:r>
    </w:p>
    <w:p w14:paraId="69296D6E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         - закрепляет </w:t>
      </w:r>
      <w:hyperlink r:id="rId16" w:anchor="sub_1023" w:history="1">
        <w:r w:rsidRPr="006075FC">
          <w:rPr>
            <w:rFonts w:ascii="Times New Roman" w:eastAsia="Times New Roman" w:hAnsi="Times New Roman"/>
            <w:color w:val="000000"/>
            <w:sz w:val="28"/>
            <w:szCs w:val="28"/>
          </w:rPr>
          <w:t>объекты благоустройства</w:t>
        </w:r>
      </w:hyperlink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 общего пользования за муниципальными предприятиями;</w:t>
      </w:r>
    </w:p>
    <w:p w14:paraId="7557F6BD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 xml:space="preserve">         - </w:t>
      </w:r>
      <w:proofErr w:type="gramStart"/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составляет  списки</w:t>
      </w:r>
      <w:proofErr w:type="gramEnd"/>
      <w:r w:rsidRPr="006075FC">
        <w:rPr>
          <w:rFonts w:ascii="Times New Roman" w:eastAsia="Times New Roman" w:hAnsi="Times New Roman"/>
          <w:color w:val="000000"/>
          <w:sz w:val="28"/>
          <w:szCs w:val="28"/>
        </w:rPr>
        <w:t xml:space="preserve"> улиц и проездов, подлежащих уборке, определяет сроки и периодичность уборки;</w:t>
      </w:r>
    </w:p>
    <w:p w14:paraId="4AA1B270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         - организует проведение конкурсов по благоустройству;</w:t>
      </w:r>
    </w:p>
    <w:p w14:paraId="38473D3E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    </w:t>
      </w: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 xml:space="preserve"> - организует проведение месячников (субботников) по благоустройству территории сельского поселения;</w:t>
      </w:r>
    </w:p>
    <w:p w14:paraId="20054319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         - привлекает к участию в развитии территории поселения жителей, представителей организаций и объединений с целью учета различных мнений, повышения качества решений по благоустройству территории;</w:t>
      </w:r>
    </w:p>
    <w:p w14:paraId="04EBEC2E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          </w:t>
      </w: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 xml:space="preserve"> - осуществляет иную предусмотренную законодательством и муниципальными правовыми актами деятельность в сфере благоустройства.</w:t>
      </w:r>
    </w:p>
    <w:p w14:paraId="69D048DF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2.3. К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благоустройству территории </w:t>
      </w:r>
      <w:r w:rsidR="008B5D44">
        <w:rPr>
          <w:rFonts w:ascii="Times New Roman" w:eastAsia="Times New Roman" w:hAnsi="Times New Roman"/>
          <w:color w:val="000000"/>
          <w:sz w:val="28"/>
          <w:szCs w:val="28"/>
        </w:rPr>
        <w:t>Адыковского СМО РК</w:t>
      </w: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 xml:space="preserve"> относится разработка проектной документации по благоустройству территории, выполнение мероприятий по благоустройству территории и содержание объектов благоустройства.</w:t>
      </w:r>
    </w:p>
    <w:p w14:paraId="76887AA2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 2.4. Под проектной документацией по благоустройству территории</w:t>
      </w:r>
      <w:r w:rsidR="008B5D44" w:rsidRPr="008B5D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B5D44">
        <w:rPr>
          <w:rFonts w:ascii="Times New Roman" w:eastAsia="Times New Roman" w:hAnsi="Times New Roman"/>
          <w:color w:val="000000"/>
          <w:sz w:val="28"/>
          <w:szCs w:val="28"/>
        </w:rPr>
        <w:t>Адыковского СМО РК</w:t>
      </w: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 xml:space="preserve"> понимается пакет документации, основанной на стратегии развития </w:t>
      </w:r>
      <w:r w:rsidR="008B5D44">
        <w:rPr>
          <w:rFonts w:ascii="Times New Roman" w:eastAsia="Times New Roman" w:hAnsi="Times New Roman"/>
          <w:color w:val="000000"/>
          <w:sz w:val="28"/>
          <w:szCs w:val="28"/>
        </w:rPr>
        <w:t xml:space="preserve">Адыковского </w:t>
      </w: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сельского поселения и концепции, отражающей потребности жителей поселения, который содержит материалы в текстовой и графической форме и определяет проектные решения по благоустройству территории. Состав проектной документации может быть различным в зависимости от того, к какому объекту благоустройства он относится.</w:t>
      </w:r>
    </w:p>
    <w:p w14:paraId="6CD5A112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 2.5. 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</w:t>
      </w:r>
    </w:p>
    <w:p w14:paraId="5A911212" w14:textId="77777777" w:rsidR="006075FC" w:rsidRPr="006075FC" w:rsidRDefault="008B5D44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="006075FC" w:rsidRPr="006075FC">
        <w:rPr>
          <w:rFonts w:ascii="Times New Roman" w:eastAsia="Times New Roman" w:hAnsi="Times New Roman"/>
          <w:color w:val="000000"/>
          <w:sz w:val="28"/>
          <w:szCs w:val="28"/>
        </w:rPr>
        <w:t>2.6. Юридические и физические лица могут участвовать в благоустройстве территории сельского поселения на основании согласованных с уполномоченными органами проектов, разработанных с учетом потребностей и запросов жителей и других участников деятельности по благоустройству, в порядке, установленном администрацией поселения.</w:t>
      </w:r>
    </w:p>
    <w:p w14:paraId="0A6F10FD" w14:textId="77777777" w:rsidR="006075FC" w:rsidRPr="006075FC" w:rsidRDefault="006075FC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bookmarkStart w:id="1" w:name="sub_2034"/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bookmarkEnd w:id="1"/>
      <w:r w:rsidR="008B5D44">
        <w:rPr>
          <w:rFonts w:ascii="Times New Roman" w:eastAsia="Times New Roman" w:hAnsi="Times New Roman"/>
          <w:color w:val="000000"/>
          <w:sz w:val="28"/>
          <w:szCs w:val="28"/>
        </w:rPr>
        <w:t>2.7</w:t>
      </w:r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. При разработке проектов благоустройства необходимо обеспечивать: открытость и проницаемость территорий для визуального восприятия (устройство просматриваемых ограждений), условия беспрепятственного передвижения населения, включая маломобильные группы населения, меры поддержки исторически сложившейся планировочной структуры и масштаба застройки, достижение стилевого единства </w:t>
      </w:r>
      <w:hyperlink r:id="rId17" w:anchor="sub_1024" w:history="1">
        <w:r w:rsidRPr="006075FC">
          <w:rPr>
            <w:rFonts w:ascii="Times New Roman" w:eastAsia="Times New Roman" w:hAnsi="Times New Roman"/>
            <w:color w:val="000000"/>
            <w:sz w:val="28"/>
            <w:szCs w:val="28"/>
          </w:rPr>
          <w:t>элементов благоустройства</w:t>
        </w:r>
      </w:hyperlink>
      <w:r w:rsidRPr="006075FC">
        <w:rPr>
          <w:rFonts w:ascii="Times New Roman" w:eastAsia="Times New Roman" w:hAnsi="Times New Roman"/>
          <w:color w:val="000000"/>
          <w:sz w:val="28"/>
          <w:szCs w:val="28"/>
        </w:rPr>
        <w:t> с окружающей средой сельского поселения (зеленые насаждения, водные объекты и др.).</w:t>
      </w:r>
    </w:p>
    <w:p w14:paraId="61EB6238" w14:textId="77777777" w:rsidR="008B5D44" w:rsidRDefault="008B5D44" w:rsidP="00607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lastRenderedPageBreak/>
        <w:t>         2.8</w:t>
      </w:r>
      <w:r w:rsidR="006075FC" w:rsidRPr="006075FC">
        <w:rPr>
          <w:rFonts w:ascii="Times New Roman" w:eastAsia="Times New Roman" w:hAnsi="Times New Roman"/>
          <w:color w:val="212121"/>
          <w:sz w:val="28"/>
          <w:szCs w:val="28"/>
        </w:rPr>
        <w:t>. Реализация комплексных </w:t>
      </w:r>
      <w:hyperlink r:id="rId18" w:anchor="sub_1214" w:history="1">
        <w:r w:rsidR="006075FC" w:rsidRPr="006075FC">
          <w:rPr>
            <w:rFonts w:ascii="Times New Roman" w:eastAsia="Times New Roman" w:hAnsi="Times New Roman"/>
            <w:color w:val="000000"/>
            <w:sz w:val="28"/>
            <w:szCs w:val="28"/>
          </w:rPr>
          <w:t>проектов благоустройства</w:t>
        </w:r>
      </w:hyperlink>
      <w:r w:rsidR="006075FC" w:rsidRPr="006075FC">
        <w:rPr>
          <w:rFonts w:ascii="Times New Roman" w:eastAsia="Times New Roman" w:hAnsi="Times New Roman"/>
          <w:color w:val="000000"/>
          <w:sz w:val="28"/>
          <w:szCs w:val="28"/>
        </w:rPr>
        <w:t> осуществляется с привлечением собственников земельных участков, </w:t>
      </w:r>
      <w:r w:rsidR="006075FC" w:rsidRPr="006075FC">
        <w:rPr>
          <w:rFonts w:ascii="Times New Roman" w:eastAsia="Times New Roman" w:hAnsi="Times New Roman"/>
          <w:color w:val="212121"/>
          <w:sz w:val="28"/>
          <w:szCs w:val="28"/>
        </w:rPr>
        <w:t>находящихся в непосредственной близости от территории комплексных проектов благоустройства и иных заинтересован</w:t>
      </w:r>
      <w:r>
        <w:rPr>
          <w:rFonts w:ascii="Times New Roman" w:eastAsia="Times New Roman" w:hAnsi="Times New Roman"/>
          <w:color w:val="212121"/>
          <w:sz w:val="28"/>
          <w:szCs w:val="28"/>
        </w:rPr>
        <w:t>ных сторон (</w:t>
      </w:r>
      <w:r w:rsidR="006075FC" w:rsidRPr="006075FC">
        <w:rPr>
          <w:rFonts w:ascii="Times New Roman" w:eastAsia="Times New Roman" w:hAnsi="Times New Roman"/>
          <w:color w:val="212121"/>
          <w:sz w:val="28"/>
          <w:szCs w:val="28"/>
        </w:rPr>
        <w:t>объединений граждан и предпринимате</w:t>
      </w:r>
      <w:r>
        <w:rPr>
          <w:rFonts w:ascii="Times New Roman" w:eastAsia="Times New Roman" w:hAnsi="Times New Roman"/>
          <w:color w:val="212121"/>
          <w:sz w:val="28"/>
          <w:szCs w:val="28"/>
        </w:rPr>
        <w:t>лей, собственников</w:t>
      </w:r>
      <w:r w:rsidR="006075FC" w:rsidRPr="006075FC">
        <w:rPr>
          <w:rFonts w:ascii="Times New Roman" w:eastAsia="Times New Roman" w:hAnsi="Times New Roman"/>
          <w:color w:val="212121"/>
          <w:sz w:val="28"/>
          <w:szCs w:val="28"/>
        </w:rPr>
        <w:t xml:space="preserve"> коммерческих помещений в п</w:t>
      </w:r>
      <w:r>
        <w:rPr>
          <w:rFonts w:ascii="Times New Roman" w:eastAsia="Times New Roman" w:hAnsi="Times New Roman"/>
          <w:color w:val="212121"/>
          <w:sz w:val="28"/>
          <w:szCs w:val="28"/>
        </w:rPr>
        <w:t>рилегающих зданиях).</w:t>
      </w:r>
      <w:bookmarkStart w:id="2" w:name="sub_2039"/>
    </w:p>
    <w:bookmarkEnd w:id="2"/>
    <w:p w14:paraId="1E23F3E9" w14:textId="77777777" w:rsidR="003A3918" w:rsidRDefault="003A3918" w:rsidP="008B5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8"/>
          <w:szCs w:val="28"/>
        </w:rPr>
      </w:pPr>
    </w:p>
    <w:p w14:paraId="6450E4E5" w14:textId="77777777" w:rsidR="008B5D44" w:rsidRPr="008B5D44" w:rsidRDefault="008B5D44" w:rsidP="008B5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3. Формы и механизмы общественного участия в принятии решения и реализации проектов комплексного благоустройства и развития</w:t>
      </w:r>
    </w:p>
    <w:p w14:paraId="0E6A0853" w14:textId="77777777" w:rsidR="008B5D44" w:rsidRPr="008B5D44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212121"/>
          <w:sz w:val="21"/>
          <w:szCs w:val="21"/>
        </w:rPr>
        <w:t> </w:t>
      </w:r>
    </w:p>
    <w:p w14:paraId="14CE178B" w14:textId="77777777" w:rsidR="008B5D44" w:rsidRPr="008B5D44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3.1.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14:paraId="4169FC99" w14:textId="77777777" w:rsidR="008B5D44" w:rsidRPr="008B5D44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14:paraId="1A0C4FE7" w14:textId="77777777" w:rsidR="008B5D44" w:rsidRPr="008B5D44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-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14:paraId="65620DFC" w14:textId="77777777" w:rsidR="008B5D44" w:rsidRPr="008B5D44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7DBF57CE" w14:textId="77777777" w:rsidR="008B5D44" w:rsidRPr="008B5D44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- консультации в выборе типов покрытий, с учетом функционального зонирования территории;</w:t>
      </w:r>
    </w:p>
    <w:p w14:paraId="3098832E" w14:textId="77777777" w:rsidR="008B5D44" w:rsidRPr="008B5D44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- консультации по предполагаемым типам озеленения;</w:t>
      </w:r>
    </w:p>
    <w:p w14:paraId="65ED539A" w14:textId="77777777" w:rsidR="008B5D44" w:rsidRPr="008B5D44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14:paraId="5CAD1741" w14:textId="77777777" w:rsidR="008B5D44" w:rsidRPr="008B5D44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-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14:paraId="7762106C" w14:textId="77777777" w:rsidR="008B5D44" w:rsidRPr="008B5D44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14:paraId="081CEA16" w14:textId="77777777" w:rsidR="008B5D44" w:rsidRPr="008B5D44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14:paraId="584D025E" w14:textId="77777777" w:rsidR="008B5D44" w:rsidRPr="008B5D44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14:paraId="1D60A8B7" w14:textId="77777777" w:rsidR="008B5D44" w:rsidRPr="008B5D44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3.2. При реализации проектов рекомендуется информировать общественность о планирующихся изменениях и возможности участия в этом процессе.</w:t>
      </w:r>
    </w:p>
    <w:p w14:paraId="203542C8" w14:textId="77777777" w:rsidR="008B5D44" w:rsidRPr="008B5D44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 Информирование может осуществляться путем:</w:t>
      </w:r>
    </w:p>
    <w:p w14:paraId="364FC561" w14:textId="77777777" w:rsidR="008B5D44" w:rsidRPr="008B5D44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-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14:paraId="2D53E219" w14:textId="77777777" w:rsidR="007C617F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- вывешивания афиш и объя</w:t>
      </w:r>
      <w:r w:rsidR="007C617F">
        <w:rPr>
          <w:rFonts w:ascii="Times New Roman" w:eastAsia="Times New Roman" w:hAnsi="Times New Roman"/>
          <w:color w:val="000000"/>
          <w:sz w:val="28"/>
          <w:szCs w:val="28"/>
        </w:rPr>
        <w:t xml:space="preserve">влений на специальных информационных стендах, местах обнародования; </w:t>
      </w:r>
    </w:p>
    <w:p w14:paraId="061593FB" w14:textId="77777777" w:rsidR="008B5D44" w:rsidRPr="008B5D44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-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14:paraId="04DAAED2" w14:textId="77777777" w:rsidR="00B61A4F" w:rsidRDefault="008B5D44" w:rsidP="008B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8B5D44">
        <w:rPr>
          <w:rFonts w:ascii="Times New Roman" w:eastAsia="Times New Roman" w:hAnsi="Times New Roman"/>
          <w:color w:val="000000"/>
          <w:sz w:val="28"/>
          <w:szCs w:val="28"/>
        </w:rPr>
        <w:t>- использование социальных сетей и Интернет-ресурсов для обеспечения донесения информации до различных общественных объединен</w:t>
      </w:r>
      <w:r w:rsidR="00B61A4F">
        <w:rPr>
          <w:rFonts w:ascii="Times New Roman" w:eastAsia="Times New Roman" w:hAnsi="Times New Roman"/>
          <w:color w:val="000000"/>
          <w:sz w:val="28"/>
          <w:szCs w:val="28"/>
        </w:rPr>
        <w:t>ий и профессиональных сообществ.</w:t>
      </w:r>
    </w:p>
    <w:p w14:paraId="54716F53" w14:textId="77777777" w:rsidR="00B61A4F" w:rsidRPr="00A21A7E" w:rsidRDefault="00B61A4F" w:rsidP="00B61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. Основные требования по благоустройству территорий</w:t>
      </w:r>
    </w:p>
    <w:p w14:paraId="1EC8B678" w14:textId="77777777" w:rsidR="00B61A4F" w:rsidRPr="00A21A7E" w:rsidRDefault="00B61A4F" w:rsidP="00B61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</w:rPr>
      </w:pPr>
      <w:r w:rsidRPr="00A21A7E">
        <w:rPr>
          <w:rFonts w:ascii="Times New Roman" w:eastAsia="Times New Roman" w:hAnsi="Times New Roman"/>
          <w:color w:val="212121"/>
          <w:sz w:val="21"/>
          <w:szCs w:val="21"/>
        </w:rPr>
        <w:t> </w:t>
      </w:r>
    </w:p>
    <w:p w14:paraId="150CE1FA" w14:textId="11C9ABC5" w:rsidR="00B61A4F" w:rsidRPr="00A21A7E" w:rsidRDefault="0042401F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</w:t>
      </w:r>
      <w:r w:rsidR="00B61A4F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.1. Малые архитектурные формы.</w:t>
      </w:r>
    </w:p>
    <w:p w14:paraId="2A45F921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.1.1.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оборудование, располагаемое на территории поселения.</w:t>
      </w:r>
    </w:p>
    <w:p w14:paraId="59734180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4.</w:t>
      </w: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1.2. При проектировании и выборе малых архитектурных форм рекомендуется пользоваться катал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огами сертифицированных изделий</w:t>
      </w: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5A4B586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Малые архитектурные формы должны иметь конструктивное решение, гарантирующее их устойчивость, надежность и безопасность граждан.</w:t>
      </w:r>
    </w:p>
    <w:p w14:paraId="0AD4B059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4</w:t>
      </w: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.1.3. Содержание малых архитектурных форм.</w:t>
      </w:r>
    </w:p>
    <w:p w14:paraId="1C7DF191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Под содержанием малых архитектурных форм понимается комплекс мероприятий, направленных на сохранение объектов в чистом и исправном состоянии, состоящий из санитарной очистки (уборка мусора, удаление надписей, объявлений и листовок, мойка и чистка), поддержания их надлежащего физического, эстетического и технического состояния и безопасности.</w:t>
      </w:r>
    </w:p>
    <w:p w14:paraId="26A91A19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bookmarkStart w:id="3" w:name="Par15"/>
      <w:bookmarkEnd w:id="3"/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Малые архитектурные формы должны иметь опрятный внешний вид, быть окрашенными и вымытыми. Объекты должны содержаться в исправном состоянии и быть безопасны для граждан и состояния других уличных объектов</w:t>
      </w:r>
      <w:r w:rsidR="00E81DF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Окраска производится по мере необходимости, но не менее одного раза в год.</w:t>
      </w:r>
    </w:p>
    <w:p w14:paraId="405B036E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Содержание малых архитектурных форм, осуществляют владельцы земельных участков, в границах которых установлены малые архитектурные формы, на территориях общего пользования - специализированные организации, осуществляющие деятельность по уборке и содержанию объектов благоустройства на данной территории.</w:t>
      </w:r>
    </w:p>
    <w:p w14:paraId="7E9F5E56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Малые архитектурные формы, имеющие повреждения, препятствующие их дальнейшей эксплуатации, демонтируются и вывозятся за счет средств их владельцев.</w:t>
      </w:r>
    </w:p>
    <w:p w14:paraId="42F2FF1B" w14:textId="77777777" w:rsidR="00B61A4F" w:rsidRPr="00A21A7E" w:rsidRDefault="00E81DF5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.2. Средства наружной рекламы и информации</w:t>
      </w:r>
    </w:p>
    <w:p w14:paraId="7F317E01" w14:textId="77777777" w:rsidR="00B61A4F" w:rsidRPr="00A21A7E" w:rsidRDefault="00E81D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 xml:space="preserve">.2.1.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собственности, а также на зданиях или ином недвижимом имуществе, 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находящихся в государственной собственности  или в муниципальной собственности,  в соответствии с законодательством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Республики Калмыкия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 xml:space="preserve">, Уставом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Адыковского СМО РК 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 xml:space="preserve">и органов местного самоуправления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Адыковского СМО РК.</w:t>
      </w:r>
    </w:p>
    <w:p w14:paraId="28BBEC58" w14:textId="77777777" w:rsidR="00B61A4F" w:rsidRPr="00A21A7E" w:rsidRDefault="00E81D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.2.2. Рекламные конструкции размещаются в местах, определенных в схеме утверждаемой администрацией</w:t>
      </w:r>
      <w:r w:rsidRPr="00E81D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Адыковского СМО РК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безопасности.</w:t>
      </w:r>
    </w:p>
    <w:p w14:paraId="4C66A8BC" w14:textId="77777777" w:rsidR="00B61A4F" w:rsidRPr="00A21A7E" w:rsidRDefault="00E81D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 xml:space="preserve">.2.3. Запрещается установка (размещение) нестационарных конструкций (не являющихся рекламными конструкциями, в том числе </w:t>
      </w:r>
      <w:proofErr w:type="spellStart"/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штендеров</w:t>
      </w:r>
      <w:proofErr w:type="spellEnd"/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), используемых в целях размещения информации и (или) рекламы, на проезжих частях улиц и дорог, тротуарах, пешеходных переходах, остановочных пунктах, газонах, клумбах, в парках и скверах, зеленых зонах.</w:t>
      </w:r>
    </w:p>
    <w:p w14:paraId="19641A0D" w14:textId="77777777" w:rsidR="00B61A4F" w:rsidRPr="00A21A7E" w:rsidRDefault="00E81DF5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.3. Водные устройства</w:t>
      </w:r>
    </w:p>
    <w:p w14:paraId="304831D3" w14:textId="77777777" w:rsidR="00B61A4F" w:rsidRPr="00A21A7E" w:rsidRDefault="00E81D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.3.1. Водные устройства (фонтаны, питьевые фонтанчики, бюветы, родники, декоративные водоемы) выполняют декоративно-эстетическую функцию, улучшают микроклимат, воздушную и акустическую среду.</w:t>
      </w:r>
    </w:p>
    <w:p w14:paraId="5CAC41F8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Водные устройства всех видов должны быть снабжены водосливными трубами, отводящим</w:t>
      </w:r>
      <w:r w:rsidR="00E81DF5">
        <w:rPr>
          <w:rFonts w:ascii="Times New Roman" w:eastAsia="Times New Roman" w:hAnsi="Times New Roman"/>
          <w:color w:val="000000"/>
          <w:sz w:val="28"/>
          <w:szCs w:val="28"/>
        </w:rPr>
        <w:t>и избыток воды в дренажную сеть.</w:t>
      </w:r>
    </w:p>
    <w:p w14:paraId="576BAA86" w14:textId="77777777" w:rsidR="00B61A4F" w:rsidRPr="00A21A7E" w:rsidRDefault="00E81D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.3.2. Фонтаны проектируются на основании индивидуальных проектов.</w:t>
      </w:r>
    </w:p>
    <w:p w14:paraId="5879B1F1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 xml:space="preserve">Ежегодно должно выполняться техническое обслуживание и текущий ремонт фонтанов. Данные работы включают в себя ревизию </w:t>
      </w:r>
      <w:proofErr w:type="spellStart"/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водозапорной</w:t>
      </w:r>
      <w:proofErr w:type="spellEnd"/>
      <w:r w:rsidRPr="00A21A7E">
        <w:rPr>
          <w:rFonts w:ascii="Times New Roman" w:eastAsia="Times New Roman" w:hAnsi="Times New Roman"/>
          <w:color w:val="000000"/>
          <w:sz w:val="28"/>
          <w:szCs w:val="28"/>
        </w:rPr>
        <w:t xml:space="preserve"> арматуры, прочистку фильтрующих элементов, покраску и прочистку элементов фонтанного оборудования, очистку чаш фонтанов от грязи, их </w:t>
      </w:r>
      <w:proofErr w:type="spellStart"/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дезобработку</w:t>
      </w:r>
      <w:proofErr w:type="spellEnd"/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, обслуживание напорных водопроводов, своевременную прочистку сливной канализации, монтаж и демонтаж фонтанного оборудования, ревизию насосов и перемотку электродвигателей.</w:t>
      </w:r>
    </w:p>
    <w:p w14:paraId="4FAC4D88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В период работы фонтанов очистка водной поверхности от мусора производится ежедневно.</w:t>
      </w:r>
    </w:p>
    <w:p w14:paraId="20273239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Содержание в исправном состоянии и ремонт фонтанов осуществляется их владельцами.</w:t>
      </w:r>
    </w:p>
    <w:p w14:paraId="1ABE8A0E" w14:textId="77777777" w:rsidR="00B61A4F" w:rsidRPr="00A21A7E" w:rsidRDefault="00E81D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.3.3. Декоративный водоем, являющийся искусственным элементом ландшафта, следует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должно быть водонепроницаемым, гладким, удобным для очистки и очищаться по мере загрязнения.</w:t>
      </w:r>
    </w:p>
    <w:p w14:paraId="1AC2EA4B" w14:textId="77777777" w:rsidR="00B61A4F" w:rsidRPr="00A21A7E" w:rsidRDefault="00E81D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.3.4. Запрещается загрязнять водные устройства, купаться в фонтанах, декоративных водоемах, ломать оборудование фонтанов и иных водных устройств.</w:t>
      </w:r>
    </w:p>
    <w:p w14:paraId="42A3035B" w14:textId="77777777" w:rsidR="00B61A4F" w:rsidRPr="00A21A7E" w:rsidRDefault="00E81DF5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.4. Уличная мебель.</w:t>
      </w:r>
    </w:p>
    <w:p w14:paraId="02C4982C" w14:textId="77777777" w:rsidR="00B61A4F" w:rsidRPr="00A21A7E" w:rsidRDefault="00E81D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.4.1. К уличной мебели относятся различные виды скамей отдыха, размещаемые на территории общественн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ых пространств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, детских площадках.</w:t>
      </w:r>
    </w:p>
    <w:p w14:paraId="4B0E88DB" w14:textId="77777777" w:rsidR="00B61A4F" w:rsidRPr="00A21A7E" w:rsidRDefault="00E81D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.4.2. Установку скамей следует предусматривать на твердые виды покрытия или фундамент. В зонах отдыха, парках, скверах, детских площадках допускается установка скамей на мягкие виды покрытия. Поверхности скамьи для отдыха следует выполнять из дерева, с различными видами водоустойчивой обработки (предпочтительно пропиткой). Допускается установка скамей с пластиковой поверхностью.</w:t>
      </w:r>
    </w:p>
    <w:p w14:paraId="07A50E3C" w14:textId="77777777" w:rsidR="00B61A4F" w:rsidRPr="00A21A7E" w:rsidRDefault="003750A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.4.3. Запрещается повреждать, ломать, загрязнять уличную мебель, 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лать надписи на скамьях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 Поврежденная уличная мебель должна быть отремонтирована или заменена в течение 10 дней после обнаружения повреждения.</w:t>
      </w:r>
    </w:p>
    <w:p w14:paraId="621FC1A7" w14:textId="77777777" w:rsidR="00B61A4F" w:rsidRPr="00A21A7E" w:rsidRDefault="003750A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.4.4. Установку, содержание и ремонт уличной мебели на улицах, площадях, скверах, аллеях осуществляют специализированные организации, выполняющие в установленном порядке работы по содержанию объектов благоустройства на соответствующей территории.</w:t>
      </w:r>
    </w:p>
    <w:p w14:paraId="775503CC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Количество размещаемой уличной мебели, зависит от функционального назначения территории и количества посетителей на этой территории.</w:t>
      </w:r>
    </w:p>
    <w:p w14:paraId="137FAB0A" w14:textId="77777777" w:rsidR="00B61A4F" w:rsidRPr="00A21A7E" w:rsidRDefault="003750AF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.5. Уличное коммунально-бытовое оборудование.</w:t>
      </w:r>
    </w:p>
    <w:p w14:paraId="23D150E9" w14:textId="77777777" w:rsidR="00B61A4F" w:rsidRPr="00A21A7E" w:rsidRDefault="003750A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.5.1. 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экологичность, безопасность (отсутствие острых углов), удобство в пользовании, легкость очистки, привлекательный внешний вид.</w:t>
      </w:r>
    </w:p>
    <w:p w14:paraId="3019CFEA" w14:textId="77777777" w:rsidR="00B61A4F" w:rsidRPr="00A21A7E" w:rsidRDefault="003750A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.5.2. Уличное коммунально-бытовое оборудование предназначено для сбора мусора либо обслуживания других элементов благоустройства:</w:t>
      </w:r>
    </w:p>
    <w:p w14:paraId="694A129B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bookmarkStart w:id="4" w:name="Par43"/>
      <w:bookmarkEnd w:id="4"/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организациями и гражданами - у входов в здания, сооружения, находящиеся в их собственности (владении, пользовании);</w:t>
      </w:r>
    </w:p>
    <w:p w14:paraId="59B8B2E7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организациями торговли - у входа и выхода из торговых объектов (зданий, помещений, павильонов), у киосков, лотков, летних площадок с оказанием услуг питания;</w:t>
      </w:r>
    </w:p>
    <w:p w14:paraId="1DB425A8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организациями, в ведении которых находятся объекты ре</w:t>
      </w:r>
      <w:r w:rsidR="003750AF">
        <w:rPr>
          <w:rFonts w:ascii="Times New Roman" w:eastAsia="Times New Roman" w:hAnsi="Times New Roman"/>
          <w:color w:val="000000"/>
          <w:sz w:val="28"/>
          <w:szCs w:val="28"/>
        </w:rPr>
        <w:t>креации (парки, скверы</w:t>
      </w: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) - у скамей, некапитальных нестационарных объектов, уличного технического оборудования, ориентированных на продажу продуктов питания, в местах, удобных для их очистки;</w:t>
      </w:r>
    </w:p>
    <w:p w14:paraId="23155A6D" w14:textId="77777777" w:rsidR="00B61A4F" w:rsidRPr="00A21A7E" w:rsidRDefault="003750A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.5.3. Урны должны содержаться в испра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вном состоянии, 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очищаться от мусора по мере его накопления, но не реже одного раза в три дня, а в периоды года с температурой воздуха выше 14</w:t>
      </w:r>
      <w:r w:rsidR="00B61A4F" w:rsidRPr="00A21A7E">
        <w:rPr>
          <w:rFonts w:ascii="Times New Roman" w:eastAsia="Times New Roman" w:hAnsi="Times New Roman"/>
          <w:color w:val="000000"/>
          <w:sz w:val="21"/>
          <w:szCs w:val="21"/>
          <w:vertAlign w:val="superscript"/>
        </w:rPr>
        <w:t>0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 С - ежедневно и не реже одного раза в месяц промываться и дезинфицироваться.</w:t>
      </w:r>
    </w:p>
    <w:p w14:paraId="053ACA83" w14:textId="77777777" w:rsidR="00B61A4F" w:rsidRPr="00A21A7E" w:rsidRDefault="003750A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.5.4.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</w:t>
      </w:r>
    </w:p>
    <w:p w14:paraId="3B77BEEF" w14:textId="77777777" w:rsidR="00B61A4F" w:rsidRPr="00A21A7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Во всех случаях установленное уличное коммунально-бытовое оборудование не должно создавать помех передвижению пешеходов, проезду инвалидных и детских колясок и автотранспорта.</w:t>
      </w:r>
    </w:p>
    <w:p w14:paraId="7BE4AB44" w14:textId="77777777" w:rsidR="00B61A4F" w:rsidRPr="00A21A7E" w:rsidRDefault="003750AF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4.6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 Уличное техническое оборудование.</w:t>
      </w:r>
    </w:p>
    <w:p w14:paraId="0E8B44BF" w14:textId="77777777" w:rsidR="00B61A4F" w:rsidRPr="00A21A7E" w:rsidRDefault="003750A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4.6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.1. К уличному техническому оборудованию относятся укрытия, почтовые ящики, элементы инженерного оборудования (подъемные площадки для инвалидных колясок,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смотровые люки и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 xml:space="preserve"> т.п.).</w:t>
      </w:r>
    </w:p>
    <w:p w14:paraId="0FD8FC60" w14:textId="77777777" w:rsidR="003750AF" w:rsidRDefault="003750A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4.6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 xml:space="preserve">.2. Установка уличного технического оборудования производится собственником (пользователем, владельцем) земельного участка, здания, сооружения либо иным лицом - с ведома и заранее полученного разрешения собственника (пользователя, владельца) земельного участка, здания, сооружения на котором предполагается размещение технического оборудования. </w:t>
      </w:r>
    </w:p>
    <w:p w14:paraId="1256B011" w14:textId="77777777" w:rsidR="003750AF" w:rsidRDefault="003750A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4.6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.3.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я маломобильных групп населения.</w:t>
      </w:r>
    </w:p>
    <w:p w14:paraId="22AD30B4" w14:textId="77777777" w:rsidR="00B61A4F" w:rsidRPr="00A21A7E" w:rsidRDefault="003750A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4.6</w:t>
      </w:r>
      <w:r w:rsidR="00B61A4F" w:rsidRPr="00A21A7E">
        <w:rPr>
          <w:rFonts w:ascii="Times New Roman" w:eastAsia="Times New Roman" w:hAnsi="Times New Roman"/>
          <w:color w:val="000000"/>
          <w:sz w:val="28"/>
          <w:szCs w:val="28"/>
        </w:rPr>
        <w:t>.4. Установку уличного технического оборудования следует выполнять, не нарушая условий передвижения, в соответствии с техническими нормами, в том числе:</w:t>
      </w:r>
    </w:p>
    <w:p w14:paraId="69322987" w14:textId="77777777" w:rsidR="003750A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1A7E">
        <w:rPr>
          <w:rFonts w:ascii="Times New Roman" w:eastAsia="Times New Roman" w:hAnsi="Times New Roman"/>
          <w:color w:val="000000"/>
          <w:sz w:val="28"/>
          <w:szCs w:val="28"/>
        </w:rPr>
        <w:t>крышки люков смотровых колодцев, расположенных на территории пешеходных коммуникаций (в т.ч. уличных переходов), должны быть на одном уровне с покрытием прилегающей поверхности</w:t>
      </w:r>
      <w:r w:rsidR="003750A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4700C77" w14:textId="77777777" w:rsidR="00B61A4F" w:rsidRPr="00B61A4F" w:rsidRDefault="003750A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4.6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.5. Запрещается повреждать, загрязнять улично</w:t>
      </w:r>
      <w:r w:rsidR="00563FF5">
        <w:rPr>
          <w:rFonts w:ascii="Times New Roman" w:eastAsia="Times New Roman" w:hAnsi="Times New Roman"/>
          <w:color w:val="000000"/>
          <w:sz w:val="28"/>
          <w:szCs w:val="28"/>
        </w:rPr>
        <w:t>е инженерное оборудование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, снимать и передвигать крышки люков смотровых колод</w:t>
      </w:r>
      <w:r w:rsidR="00563FF5">
        <w:rPr>
          <w:rFonts w:ascii="Times New Roman" w:eastAsia="Times New Roman" w:hAnsi="Times New Roman"/>
          <w:color w:val="000000"/>
          <w:sz w:val="28"/>
          <w:szCs w:val="28"/>
        </w:rPr>
        <w:t>цев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99B04B4" w14:textId="77777777" w:rsidR="00B61A4F" w:rsidRPr="00B61A4F" w:rsidRDefault="00563F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4.6.6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Обязанность по содержанию, ремонту, замене пришедшего в негодность уличного инженерного оборудования возлагается на его владельцев, осуществивших его установку.</w:t>
      </w:r>
    </w:p>
    <w:p w14:paraId="6B102E34" w14:textId="77777777" w:rsidR="00B61A4F" w:rsidRPr="00B61A4F" w:rsidRDefault="00563FF5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  <w:bookmarkStart w:id="5" w:name="Par171"/>
      <w:bookmarkEnd w:id="5"/>
      <w:r>
        <w:rPr>
          <w:rFonts w:ascii="Times New Roman" w:eastAsia="Times New Roman" w:hAnsi="Times New Roman"/>
          <w:color w:val="000000"/>
          <w:sz w:val="28"/>
          <w:szCs w:val="28"/>
        </w:rPr>
        <w:t>4.7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Игровое и спортивное оборудование.</w:t>
      </w:r>
    </w:p>
    <w:p w14:paraId="66C95F4C" w14:textId="77777777" w:rsidR="00B61A4F" w:rsidRPr="00B61A4F" w:rsidRDefault="00563F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4.7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.1.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14:paraId="5659E1B7" w14:textId="77777777" w:rsidR="00B61A4F" w:rsidRPr="00B61A4F" w:rsidRDefault="00563F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4.7.2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14:paraId="51351407" w14:textId="77777777" w:rsidR="00B61A4F" w:rsidRPr="00B61A4F" w:rsidRDefault="00563F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4.7.3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Требования к материалу игрового оборудования и условиям его обработки:</w:t>
      </w:r>
    </w:p>
    <w:p w14:paraId="7C4E359E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деревянное оборудование должно быть выполнено из твердых пород дерева со специальной обработкой, предотвращающей гниение, усыхание, возгорание, сколы; должно быть отполировано, острые углы закруглены;</w:t>
      </w:r>
    </w:p>
    <w:p w14:paraId="5F6BEFDF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металлопластиковые конструкции;</w:t>
      </w:r>
    </w:p>
    <w:p w14:paraId="4ADE396B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14:paraId="4A4D9DEE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оборудование из пластика и полимеров должно иметь гладкую поверхность и яркую, чистую цветовую гамму окраски, не выцветающую от воздействия климатических факторов.</w:t>
      </w:r>
    </w:p>
    <w:p w14:paraId="1EB0880F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При размещении игрового оборудования на детских игровых площадках следует соблюдать следующие минимальные расстояния безопасности:</w:t>
      </w:r>
    </w:p>
    <w:p w14:paraId="75605DB2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качели - не менее 1,5 метра в стороны от боковых конструкций и не менее 2,0 метра вперед (назад) от крайних точек качели в состоянии наклона;</w:t>
      </w:r>
    </w:p>
    <w:p w14:paraId="0CF762FD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качалки, балансиры - не менее 1,0 метра в стороны от боковых конструкций и не менее 1,5 метра от крайних точек качалки в состоянии наклона;</w:t>
      </w:r>
    </w:p>
    <w:p w14:paraId="099D37FD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карусели - не менее 2,0 метра в стороны от боковых конструкций и не менее 3,0 метра вверх от нижней вращающейся поверхности карусели;</w:t>
      </w:r>
    </w:p>
    <w:p w14:paraId="6F79A199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горки, городки - не менее 1,0 метра от боковых сторон и 2,0 метра вперед от нижнего ската горки или городка.</w:t>
      </w:r>
    </w:p>
    <w:p w14:paraId="28396FBB" w14:textId="77777777" w:rsidR="00B61A4F" w:rsidRPr="00B61A4F" w:rsidRDefault="00563F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4.7.4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</w:p>
    <w:p w14:paraId="3E802A3B" w14:textId="77777777" w:rsidR="00B61A4F" w:rsidRPr="00B61A4F" w:rsidRDefault="00563F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4.7.5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. При выборе состава игрового и спортивного оборудования для детей и подростков обеспечивается соответствие оборудования </w:t>
      </w:r>
      <w:proofErr w:type="spellStart"/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анатомофизиологическим</w:t>
      </w:r>
      <w:proofErr w:type="spellEnd"/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особенностям разных возрастных групп.</w:t>
      </w:r>
    </w:p>
    <w:p w14:paraId="55E0F658" w14:textId="77777777" w:rsidR="00B61A4F" w:rsidRPr="00B61A4F" w:rsidRDefault="00563F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4.7.6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Спортивное оборудование предназначено для всех возрастных групп населения, размещается на спортивных, физкультурных площадках.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Металлические конструкции спортивного оборудования должны иметь надежные соединения, антикоррозийную обработку, ровные гладкие поверхности, прочные покрытия и окраску.</w:t>
      </w:r>
    </w:p>
    <w:p w14:paraId="325770CD" w14:textId="77777777" w:rsidR="00B61A4F" w:rsidRPr="00B61A4F" w:rsidRDefault="00563FF5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4.7.7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Игровое и спортивное оборудование должно находиться в исправном состоянии, быть покрашено, надежно закреплено, обследоваться не реже одного раза в три месяца лицами, на которых в соответствии с законодательством и настоящими Правилами возложены обязанности по содержанию детских и спортивных площадок.</w:t>
      </w:r>
    </w:p>
    <w:p w14:paraId="5F8F325A" w14:textId="77777777" w:rsidR="00B61A4F" w:rsidRPr="00B61A4F" w:rsidRDefault="00E91AEE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4.8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Детские площадки.</w:t>
      </w:r>
    </w:p>
    <w:p w14:paraId="138B8449" w14:textId="77777777" w:rsidR="00B61A4F" w:rsidRPr="00B61A4F" w:rsidRDefault="00E91AEE" w:rsidP="00E9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4.8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.1. Детские площадки предназначены для игр и активного отдыха детей разных возрастов: </w:t>
      </w:r>
      <w:proofErr w:type="spellStart"/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преддошкольного</w:t>
      </w:r>
      <w:proofErr w:type="spellEnd"/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(до 3 лет), дошкольного (до 7 лет), младшего и среднего школьного возраста (7 - 12 лет).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</w:t>
      </w:r>
    </w:p>
    <w:p w14:paraId="6A5E92F9" w14:textId="77777777" w:rsidR="00E91AEE" w:rsidRDefault="00E91AEE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4.8.2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. Детские площадки должны быть изолированы от транзитного пешеходного движения, проездов, разворотных площадок, гостевых стоянок, парковок, контейнерных площадок, участков между гаражами. </w:t>
      </w:r>
    </w:p>
    <w:p w14:paraId="49394BF9" w14:textId="77777777" w:rsidR="00B61A4F" w:rsidRPr="00B61A4F" w:rsidRDefault="00E91AEE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4.8.3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Детская площадка должна быть обустроена мягким покрытием, игровым оборудованием, скамьями и урнами, осветительным оборудованием, зелеными насаждениями.</w:t>
      </w:r>
    </w:p>
    <w:p w14:paraId="3624706A" w14:textId="77777777" w:rsidR="00B61A4F" w:rsidRPr="00B61A4F" w:rsidRDefault="00E91AEE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4.8.4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14:paraId="2EF96DFF" w14:textId="77777777" w:rsidR="00B61A4F" w:rsidRPr="00B61A4F" w:rsidRDefault="00E91AEE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4.8.5. 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предусматриваются на детской площадке в местах расположения игрового оборудования и других, связанных с возможностью падения детей.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14:paraId="31FDA129" w14:textId="77777777" w:rsidR="00B61A4F" w:rsidRPr="00B61A4F" w:rsidRDefault="00E91AEE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4.8.6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</w:t>
      </w:r>
    </w:p>
    <w:p w14:paraId="6A1C6D58" w14:textId="77777777" w:rsidR="00B61A4F" w:rsidRPr="00B61A4F" w:rsidRDefault="00E91AEE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4.8.7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Детские площадки должны быть изолированы от мест ведения работ и складирования строительных материалов.</w:t>
      </w:r>
    </w:p>
    <w:p w14:paraId="5F9BC5CC" w14:textId="77777777" w:rsidR="00B61A4F" w:rsidRPr="00B61A4F" w:rsidRDefault="00E91AEE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4.8.8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Детские площадки должны быть озеленены посадками деревьев и кустарников. Не допускается применение для озеленения детских площадок видов растений с колючками и с ядовитыми плодами.</w:t>
      </w:r>
    </w:p>
    <w:p w14:paraId="76001479" w14:textId="77777777" w:rsidR="00441E36" w:rsidRDefault="00E91AEE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4.8.9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Осветительное оборудование должно функционировать в режиме освещения территории, на которой расположена детская площадка</w:t>
      </w:r>
    </w:p>
    <w:p w14:paraId="7C1E5F56" w14:textId="77777777" w:rsidR="00B61A4F" w:rsidRPr="00B61A4F" w:rsidRDefault="00441E36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4.8.10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Детская площадка должна регулярно подметаться и смачиваться водой утром в летнее время, очищаться от снега и производиться его откидывание в сторону при толщине слоя выше 15 сантиметров в зимнее время.</w:t>
      </w:r>
    </w:p>
    <w:p w14:paraId="343C7056" w14:textId="77777777" w:rsidR="00B61A4F" w:rsidRPr="00B61A4F" w:rsidRDefault="00441E36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4.8.11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Ответственность за содержание детских площадок и обеспечение безопасности на них возлагается на лиц, на которых в соответствии с законодательством и настоящими Правилами возложены обязанности по содержанию детских и спортивных площадок.</w:t>
      </w:r>
    </w:p>
    <w:p w14:paraId="0DAE6418" w14:textId="77777777" w:rsidR="00B61A4F" w:rsidRPr="00B61A4F" w:rsidRDefault="00441E36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4.9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Площадки отдыха.</w:t>
      </w:r>
    </w:p>
    <w:p w14:paraId="76429FD1" w14:textId="77777777" w:rsidR="00B61A4F" w:rsidRPr="00B61A4F" w:rsidRDefault="00441E36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4.9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.1. Площадки отдыха предназначены для тихого отдыха и настольных игр взрослого населения, их следует размещать на участках жилой застройки, 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озелененных территориях жилой.</w:t>
      </w:r>
    </w:p>
    <w:p w14:paraId="74FA107B" w14:textId="77777777" w:rsidR="00B61A4F" w:rsidRPr="00B61A4F" w:rsidRDefault="00441E36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4.9.2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урны, осветительное оборудование.</w:t>
      </w:r>
    </w:p>
    <w:p w14:paraId="38572CC1" w14:textId="77777777" w:rsidR="00B61A4F" w:rsidRPr="00B61A4F" w:rsidRDefault="001F42A4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4.9.3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Допускается совмещение площадок для отдыха и 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тских площадок.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При совмещении площадок отдыха и детских площадок не допускается устройство твердых видов покрытия в зоне детских игр.</w:t>
      </w:r>
    </w:p>
    <w:p w14:paraId="035CBB83" w14:textId="77777777" w:rsidR="00B61A4F" w:rsidRPr="00B61A4F" w:rsidRDefault="001F42A4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4.9.4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Функционирование осветительного оборудования необходимо обеспечивать в режиме освещения территории, на которой расположена площадка.</w:t>
      </w:r>
    </w:p>
    <w:p w14:paraId="17924A70" w14:textId="77777777" w:rsidR="00B61A4F" w:rsidRPr="00B61A4F" w:rsidRDefault="001F42A4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 w:rsidR="003A3918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Спортивные площадки.</w:t>
      </w:r>
    </w:p>
    <w:p w14:paraId="623E66DA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4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.1. Спортивные площадки предназначены для занятий физкультурой и спортом всех возрастных групп населения. Расстояние от границы площадки до мест хранения легковых автомобилей следует принимать согласно </w:t>
      </w:r>
      <w:hyperlink r:id="rId19" w:history="1">
        <w:r w:rsidR="00B61A4F" w:rsidRPr="00B61A4F">
          <w:rPr>
            <w:rFonts w:ascii="Times New Roman" w:eastAsia="Times New Roman" w:hAnsi="Times New Roman"/>
            <w:color w:val="000000"/>
            <w:sz w:val="28"/>
            <w:szCs w:val="28"/>
          </w:rPr>
          <w:t>СанПиН 2.2.1/2.1.1.1200-03</w:t>
        </w:r>
      </w:hyperlink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 «Санитарно-защитные зоны и санитарная классификация предприятий, сооружений и иных объектов».</w:t>
      </w:r>
    </w:p>
    <w:p w14:paraId="0EFCB3EE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площадки.</w:t>
      </w:r>
    </w:p>
    <w:p w14:paraId="0F8F792C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.2. Спортивные площадки должны быть оборудованы покрытием (мягкое, твердое, газонное) в зависимости от назначения спортивной площадки, спортивным оборудованием.</w:t>
      </w:r>
    </w:p>
    <w:p w14:paraId="0E2839F2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.3. Спортивные площадки, предназначенные для спортивных игр, должны быть оборудованы сетчатым ограждением высотой 2,5 - 3 метра, а в местах примыкания спортивных площадок друг к другу - высотой не менее 1,2 метра.</w:t>
      </w:r>
    </w:p>
    <w:p w14:paraId="3843ABCB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72654F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72654F">
        <w:rPr>
          <w:rFonts w:ascii="Times New Roman" w:eastAsia="Times New Roman" w:hAnsi="Times New Roman"/>
          <w:color w:val="000000"/>
          <w:sz w:val="28"/>
          <w:szCs w:val="28"/>
        </w:rPr>
        <w:t>.4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Допускается размещать озеленение по периметру площадки, высаживать быстрорастущие деревья на расстоянии от края площадки не менее 2 метров. Для ограждения площадки допускается применение вертикального озеленения.</w:t>
      </w:r>
    </w:p>
    <w:p w14:paraId="17224B0A" w14:textId="77777777" w:rsidR="0072654F" w:rsidRDefault="007265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9A56C44" w14:textId="77777777" w:rsid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72654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11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Освещение территории поселения, размещение осветительного оборудования.</w:t>
      </w:r>
    </w:p>
    <w:p w14:paraId="7A3737EE" w14:textId="77777777" w:rsidR="0072654F" w:rsidRPr="00B61A4F" w:rsidRDefault="007265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</w:p>
    <w:p w14:paraId="33698D63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72654F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.1. Улицы, скверы, пешеходные аллеи, дороги, мосты, общественные и рекреационные территории, территории жилых кварталов, жилых дворов, территории промышленных и коммунальных предприятий, социальных объектов, дорожные знаки и указатели, иные объекты информации, рекламные конструкции, витрины должны освещаться в темное время суток.</w:t>
      </w:r>
    </w:p>
    <w:p w14:paraId="7361E667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72654F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.2. Освещенность улиц и дорог должна быть обеспечена в соответствии с требованиями </w:t>
      </w:r>
      <w:hyperlink r:id="rId20" w:history="1">
        <w:r w:rsidR="00B61A4F" w:rsidRPr="00B61A4F">
          <w:rPr>
            <w:rFonts w:ascii="Times New Roman" w:eastAsia="Times New Roman" w:hAnsi="Times New Roman"/>
            <w:color w:val="000000"/>
            <w:sz w:val="28"/>
            <w:szCs w:val="28"/>
          </w:rPr>
          <w:t>ГОСТ Р 50597-93</w:t>
        </w:r>
      </w:hyperlink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 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14:paraId="0DD0FCA6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72654F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.3. При проектировании указанных видов освещения необходимо обеспечивать:</w:t>
      </w:r>
    </w:p>
    <w:p w14:paraId="25793044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количественные и качественные показатели, предусмотренные действующими нормами искусственного освещения (СНиП 23-05-2010 «Естественное и искусственное освещение»);</w:t>
      </w:r>
    </w:p>
    <w:p w14:paraId="353D70E1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надежность работы установок согласно </w:t>
      </w:r>
      <w:hyperlink r:id="rId21" w:history="1">
        <w:r w:rsidRPr="00B61A4F">
          <w:rPr>
            <w:rFonts w:ascii="Times New Roman" w:eastAsia="Times New Roman" w:hAnsi="Times New Roman"/>
            <w:color w:val="000000"/>
            <w:sz w:val="28"/>
            <w:szCs w:val="28"/>
          </w:rPr>
          <w:t>Правилам</w:t>
        </w:r>
      </w:hyperlink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 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14:paraId="112028DB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экономичность и энергоэффективность применяемых установок, рациональное распределение и использование электроэнергии;</w:t>
      </w:r>
    </w:p>
    <w:p w14:paraId="19CC071E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4339CE29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удобство обслуживания и управления при разных режимах работы установок.</w:t>
      </w:r>
    </w:p>
    <w:p w14:paraId="1BA6C095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A19D7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.4. Включение осветительного оборудования производится при снижении уровня естественной освещенности в вечерние сумерки, отключение - в утренние сумерки.</w:t>
      </w:r>
    </w:p>
    <w:p w14:paraId="6736C4C1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4</w:t>
      </w:r>
      <w:r w:rsidR="003A19D7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Уличное освещение территории поселения осуществляется в соответствии с договорами на оказание услуг уличного освещения территории поселения, с энергоснабжающими организациями.</w:t>
      </w:r>
    </w:p>
    <w:p w14:paraId="3B271BE5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A19D7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.6. Архитектурное освещение фасадов зданий, строений, сооружений, объектов зеленых насаждений осуществляется их собственниками (владельцами, пользователями).</w:t>
      </w:r>
    </w:p>
    <w:p w14:paraId="6665FCBA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A19D7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.7. К информационному освещению относится световая информация, реклама, освещение указателей, информационных табличек, иные световые объекты информации.</w:t>
      </w:r>
    </w:p>
    <w:p w14:paraId="719D51EB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A19D7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.8. Освещение рекламных конструкций обеспечивают их владельцы (рекламораспространители), номерных знаков жилых домов, общественных зданий - собственники (владельцы) указанных объектов.</w:t>
      </w:r>
    </w:p>
    <w:p w14:paraId="3B5CA938" w14:textId="77777777" w:rsidR="003A19D7" w:rsidRDefault="003A19D7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CD4A521" w14:textId="77777777" w:rsidR="00B61A4F" w:rsidRDefault="003A3918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4</w:t>
      </w:r>
      <w:r w:rsidR="003A19D7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Содержание и эксплуатация осветительного оборудования.</w:t>
      </w:r>
    </w:p>
    <w:p w14:paraId="34CFD062" w14:textId="77777777" w:rsidR="003A19D7" w:rsidRPr="00B61A4F" w:rsidRDefault="003A19D7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</w:p>
    <w:p w14:paraId="237A20EF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A19D7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.1. Содержание, ремонт и эксплуатация осветительного оборудования, предназначенного для освещения территории поселения и наружного освещения объектов (далее - осветительное оборудование), осуществляется собственниками (владельцами) указанного осветительного оборудования с соблюдением требований законодательства и настоящих Правил.</w:t>
      </w:r>
    </w:p>
    <w:p w14:paraId="1F4E48CB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A19D7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.2. Не допускается расположение неработающих светильников подряд, один за другим.</w:t>
      </w:r>
    </w:p>
    <w:p w14:paraId="4360B223" w14:textId="389A9342" w:rsidR="008817CA" w:rsidRPr="008817CA" w:rsidRDefault="003A3918" w:rsidP="00881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A19D7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.3. Замена недействующих светильников должна производиться их собственниками (владельцами) в срок, не превышающий 10 суток с момента обнаружения неисправностей или поступления соответствующего сообщения.</w:t>
      </w:r>
      <w:r w:rsidR="008817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817CA" w:rsidRPr="008817CA">
        <w:rPr>
          <w:rFonts w:ascii="Times New Roman" w:hAnsi="Times New Roman"/>
          <w:sz w:val="28"/>
          <w:szCs w:val="28"/>
        </w:rPr>
        <w:t>Вышедшие из строя газоразрядные лампы, содержащие ртуть, должны храниться в специально отведенных для этих целей контейнерах и вывозиться специализированными организациями для утилизации. Запрещается вывозить указанные типы ламп на свалки, мусороперерабатывающие заводы.</w:t>
      </w:r>
    </w:p>
    <w:p w14:paraId="79625715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A19D7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.4. Металлические опоры, кронштейны и другие элементы осветительного оборудования должны быть технически исправны, содержаться в чистоте, не иметь очагов коррозии и окрашиваться по мере необходимости, но не реже одного раза в три года.</w:t>
      </w:r>
    </w:p>
    <w:p w14:paraId="4CB3ABDA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A19D7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.5. Повреждения осветительного оборудования или его элементов при дорожно-транспортных происшествиях устраняются за счет виновного лица. Вывоз сбитых опор освещения осуществляется владельцами опор или подрядной организацией в течение суток с момента их обнаружения.</w:t>
      </w:r>
    </w:p>
    <w:p w14:paraId="23D4A157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A19D7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14:paraId="2F3E4399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A19D7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На территории поселения запрещается:</w:t>
      </w:r>
    </w:p>
    <w:p w14:paraId="02B418E1" w14:textId="6B6B3ECC" w:rsidR="00B61A4F" w:rsidRPr="00B61A4F" w:rsidRDefault="008817CA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самовольное подключение проводов и кабелей к сетям уличного освещения и осветительному оборудованию;</w:t>
      </w:r>
    </w:p>
    <w:p w14:paraId="522B307A" w14:textId="0C551877" w:rsidR="00B61A4F" w:rsidRPr="00B61A4F" w:rsidRDefault="008817CA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эксплуатация сетей уличного освещения и осветительного оборудования при наличии обрывов проводов, повреждений опор, изоляторов.</w:t>
      </w:r>
    </w:p>
    <w:p w14:paraId="5DEF8FC3" w14:textId="77777777" w:rsidR="003A3918" w:rsidRDefault="003A3918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A6B1BB5" w14:textId="3C423555" w:rsidR="00B61A4F" w:rsidRPr="00B61A4F" w:rsidRDefault="0042401F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</w:t>
      </w:r>
      <w:r w:rsidR="003A3918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A19D7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 w:rsidR="003A3918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Пешеходные коммуникации.</w:t>
      </w:r>
    </w:p>
    <w:p w14:paraId="0A12CFDD" w14:textId="77777777" w:rsidR="002D0FC9" w:rsidRDefault="002D0FC9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EBD1459" w14:textId="77777777" w:rsidR="00B61A4F" w:rsidRPr="00B61A4F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A19D7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.1. Пешеходные коммуникации обеспечивают пешеходные связи и передвижения на территории поселения. К пешеходным коммуникациям относятся: тротуары, аллеи, дорожки, тропинки. При обустройстве пешеходных коммуникаций на территории следует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следует выделять основные и второстепенные пешеходные связи.</w:t>
      </w:r>
    </w:p>
    <w:p w14:paraId="06C2639E" w14:textId="77777777" w:rsidR="00B61A4F" w:rsidRPr="002D0FC9" w:rsidRDefault="002D0FC9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D3543D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>.1</w:t>
      </w:r>
      <w:r w:rsidR="00D3543D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>.2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Покрытия и конструкции основных пешеходных коммуникаций должны предусматривать возможность их всесезонной эксплуатации.</w:t>
      </w:r>
    </w:p>
    <w:p w14:paraId="6A744A3C" w14:textId="77777777" w:rsidR="003A3918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A50D596" w14:textId="1CAF99D2" w:rsidR="00B61A4F" w:rsidRPr="00B61A4F" w:rsidRDefault="0042401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  <w:r w:rsidR="00D3543D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2D0FC9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 w:rsidR="00D3543D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Нестационарные торговые объекты и объекты сезонной торговли.</w:t>
      </w:r>
    </w:p>
    <w:p w14:paraId="5A1EA3A6" w14:textId="77777777" w:rsidR="003A3918" w:rsidRDefault="003A3918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478EE12" w14:textId="77777777" w:rsidR="002D0FC9" w:rsidRDefault="00D3543D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2D0FC9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.1. Размещение нестационарных </w:t>
      </w:r>
      <w:r w:rsidR="002D0FC9">
        <w:rPr>
          <w:rFonts w:ascii="Times New Roman" w:eastAsia="Times New Roman" w:hAnsi="Times New Roman"/>
          <w:color w:val="000000"/>
          <w:sz w:val="28"/>
          <w:szCs w:val="28"/>
        </w:rPr>
        <w:t>торговых объектов на территории Адыковского СМО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D0FC9">
        <w:rPr>
          <w:rFonts w:ascii="Times New Roman" w:eastAsia="Times New Roman" w:hAnsi="Times New Roman"/>
          <w:color w:val="000000"/>
          <w:sz w:val="28"/>
          <w:szCs w:val="28"/>
        </w:rPr>
        <w:t xml:space="preserve">РК 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осуществляется в соответствии со схемой размещения нестационарных торговых объектов на территории </w:t>
      </w:r>
      <w:r w:rsidR="002D0FC9">
        <w:rPr>
          <w:rFonts w:ascii="Times New Roman" w:eastAsia="Times New Roman" w:hAnsi="Times New Roman"/>
          <w:color w:val="000000"/>
          <w:sz w:val="28"/>
          <w:szCs w:val="28"/>
        </w:rPr>
        <w:t>Адыковского СМО</w:t>
      </w:r>
      <w:r w:rsidR="002D0FC9"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D0FC9">
        <w:rPr>
          <w:rFonts w:ascii="Times New Roman" w:eastAsia="Times New Roman" w:hAnsi="Times New Roman"/>
          <w:color w:val="000000"/>
          <w:sz w:val="28"/>
          <w:szCs w:val="28"/>
        </w:rPr>
        <w:t xml:space="preserve">РК 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в </w:t>
      </w:r>
      <w:hyperlink r:id="rId22" w:history="1">
        <w:r w:rsidR="00B61A4F" w:rsidRPr="00B61A4F">
          <w:rPr>
            <w:rFonts w:ascii="Times New Roman" w:eastAsia="Times New Roman" w:hAnsi="Times New Roman"/>
            <w:color w:val="000000"/>
            <w:sz w:val="28"/>
            <w:szCs w:val="28"/>
          </w:rPr>
          <w:t>порядке</w:t>
        </w:r>
      </w:hyperlink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, у</w:t>
      </w:r>
      <w:r w:rsidR="002D0FC9">
        <w:rPr>
          <w:rFonts w:ascii="Times New Roman" w:eastAsia="Times New Roman" w:hAnsi="Times New Roman"/>
          <w:color w:val="000000"/>
          <w:sz w:val="28"/>
          <w:szCs w:val="28"/>
        </w:rPr>
        <w:t>тверждаемым Собранием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депутатов</w:t>
      </w:r>
      <w:r w:rsidR="002D0FC9" w:rsidRPr="002D0FC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D0FC9">
        <w:rPr>
          <w:rFonts w:ascii="Times New Roman" w:eastAsia="Times New Roman" w:hAnsi="Times New Roman"/>
          <w:color w:val="000000"/>
          <w:sz w:val="28"/>
          <w:szCs w:val="28"/>
        </w:rPr>
        <w:t>Адыковского СМО</w:t>
      </w:r>
      <w:r w:rsidR="002D0FC9"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D0FC9">
        <w:rPr>
          <w:rFonts w:ascii="Times New Roman" w:eastAsia="Times New Roman" w:hAnsi="Times New Roman"/>
          <w:color w:val="000000"/>
          <w:sz w:val="28"/>
          <w:szCs w:val="28"/>
        </w:rPr>
        <w:t>РК</w:t>
      </w:r>
      <w:bookmarkStart w:id="6" w:name="sub_30931745"/>
      <w:r w:rsidR="002D0FC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E520F6B" w14:textId="77777777" w:rsidR="00B61A4F" w:rsidRPr="00B61A4F" w:rsidRDefault="00D3543D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2D0FC9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.2. Размещение нестационарных торговых объектов не допускается:</w:t>
      </w:r>
      <w:bookmarkEnd w:id="6"/>
    </w:p>
    <w:p w14:paraId="7D263E67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с нарушением требований строительных, экологических, санитарно-гигиенических, противопожарных и иных правил и нормативов, установленных законодательством;</w:t>
      </w:r>
    </w:p>
    <w:p w14:paraId="3F350102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на придомовых (дворовых) территориях жилой застройки, а также на расстоянии ближе 15 метров от фасадов и окон зданий, за исключением случаев, установленных действующим законодательством.</w:t>
      </w:r>
    </w:p>
    <w:p w14:paraId="6F7492D9" w14:textId="77777777" w:rsidR="002D0FC9" w:rsidRDefault="002D0FC9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63288F7" w14:textId="7A9F8DA8" w:rsidR="00B61A4F" w:rsidRDefault="0042401F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</w:t>
      </w:r>
      <w:r w:rsidR="00D3543D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2D0FC9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 w:rsidR="00D3543D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Зеленые насаждения.</w:t>
      </w:r>
    </w:p>
    <w:p w14:paraId="3BBD4891" w14:textId="77777777" w:rsidR="00D3543D" w:rsidRPr="00B61A4F" w:rsidRDefault="00D3543D" w:rsidP="00B61A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</w:p>
    <w:p w14:paraId="6795BE89" w14:textId="77777777" w:rsidR="00B61A4F" w:rsidRPr="00B61A4F" w:rsidRDefault="00D3543D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2D0FC9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.1. Зеленые насаждения являются обязательным элементом благоустройства территории и неотъемлемым компонентом объектов </w:t>
      </w:r>
      <w:hyperlink r:id="rId23" w:anchor="sub_1022" w:history="1">
        <w:r w:rsidR="00B61A4F" w:rsidRPr="00B61A4F">
          <w:rPr>
            <w:rFonts w:ascii="Times New Roman" w:eastAsia="Times New Roman" w:hAnsi="Times New Roman"/>
            <w:color w:val="000000"/>
            <w:sz w:val="28"/>
            <w:szCs w:val="28"/>
          </w:rPr>
          <w:t>благоустройства территории</w:t>
        </w:r>
      </w:hyperlink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, которые должны предусматриваться в проектной документации на создание, изменение (реконструкцию) объектов благоустройства территории.</w:t>
      </w:r>
    </w:p>
    <w:p w14:paraId="76BB8221" w14:textId="77777777" w:rsidR="00B61A4F" w:rsidRPr="00B61A4F" w:rsidRDefault="00D3543D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bookmarkStart w:id="7" w:name="sub_309393"/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2D0FC9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Рубка и (или) пересадка, обрезка зеленых насаждений на территории поселения производится в порядке, утверждаемом администрацией поселения.</w:t>
      </w:r>
      <w:bookmarkEnd w:id="7"/>
    </w:p>
    <w:p w14:paraId="127C2F91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 Работы по рубке и обрезке зеленых насаждений производятся только при наличии разрешительной документации, выданной в установленном порядке.</w:t>
      </w:r>
    </w:p>
    <w:p w14:paraId="41397FA7" w14:textId="77777777" w:rsidR="00B61A4F" w:rsidRPr="00B61A4F" w:rsidRDefault="00D3543D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bookmarkStart w:id="8" w:name="sub_309394"/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2D0FC9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Уходные</w:t>
      </w:r>
      <w:proofErr w:type="spellEnd"/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работы за зелеными насаждениями производятся силами:</w:t>
      </w:r>
      <w:bookmarkEnd w:id="8"/>
    </w:p>
    <w:p w14:paraId="55E3096D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на территориях общего пользования - специализированных организаций в рамках муниципальных заказов либо физических или юридических лиц в соответствии с настоящими Правилами и иными муниципальными правовыми актами;</w:t>
      </w:r>
    </w:p>
    <w:p w14:paraId="01ED79B0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на территориях, находящихся в собственности, в аренде, пользовании, а также на земельных участках, предоставленных в пожизненное наследуемое владение, - соответствующих правообладателей земельных участков;</w:t>
      </w:r>
    </w:p>
    <w:p w14:paraId="0E61F54F" w14:textId="77777777" w:rsidR="00B61A4F" w:rsidRPr="00B61A4F" w:rsidRDefault="00D3543D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bookmarkStart w:id="9" w:name="sub_309395"/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F2555E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Ответственные за содержание зеленых насаждений:</w:t>
      </w:r>
      <w:bookmarkEnd w:id="9"/>
    </w:p>
    <w:p w14:paraId="5F0C9D29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обеспечив</w:t>
      </w:r>
      <w:r w:rsidR="009C4631">
        <w:rPr>
          <w:rFonts w:ascii="Times New Roman" w:eastAsia="Times New Roman" w:hAnsi="Times New Roman"/>
          <w:color w:val="000000"/>
          <w:sz w:val="28"/>
          <w:szCs w:val="28"/>
        </w:rPr>
        <w:t>ают</w:t>
      </w: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проведение всех необходимых агротехнических мероприятий (полив, рыхление, обрезка, сушка, борьба с вредителями и болезнями растений, скашивание травы) в соответствии с требованиями регламентов, правил и норм;</w:t>
      </w:r>
    </w:p>
    <w:p w14:paraId="01F606FD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обеспечив</w:t>
      </w:r>
      <w:r w:rsidR="009C4631">
        <w:rPr>
          <w:rFonts w:ascii="Times New Roman" w:eastAsia="Times New Roman" w:hAnsi="Times New Roman"/>
          <w:color w:val="000000"/>
          <w:sz w:val="28"/>
          <w:szCs w:val="28"/>
        </w:rPr>
        <w:t>ают</w:t>
      </w: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обрезку и вырубку сухостоя и аварийных деревьев, вырезку сухих и поломанных сучьев, вырезку веток, ограничивающих видимость технических средств регулирования дорожного движения в соответствии с установленным порядком, если иное не предусмотрено действующим законодательством;</w:t>
      </w:r>
    </w:p>
    <w:p w14:paraId="5676CA43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обеспечива</w:t>
      </w:r>
      <w:r w:rsidR="009C4631">
        <w:rPr>
          <w:rFonts w:ascii="Times New Roman" w:eastAsia="Times New Roman" w:hAnsi="Times New Roman"/>
          <w:color w:val="000000"/>
          <w:sz w:val="28"/>
          <w:szCs w:val="28"/>
        </w:rPr>
        <w:t>ют</w:t>
      </w: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своевременный ремонт ограждений зеленых насаждений;</w:t>
      </w:r>
    </w:p>
    <w:p w14:paraId="263A4895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поддержива</w:t>
      </w:r>
      <w:r w:rsidR="009C4631">
        <w:rPr>
          <w:rFonts w:ascii="Times New Roman" w:eastAsia="Times New Roman" w:hAnsi="Times New Roman"/>
          <w:color w:val="000000"/>
          <w:sz w:val="28"/>
          <w:szCs w:val="28"/>
        </w:rPr>
        <w:t>ют</w:t>
      </w: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на участках озеленения чистоту и порядок, не допускать их засорения коммунальными и промышленными отходами;</w:t>
      </w:r>
    </w:p>
    <w:p w14:paraId="24FF3740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своевременно провод</w:t>
      </w:r>
      <w:r w:rsidR="009C4631">
        <w:rPr>
          <w:rFonts w:ascii="Times New Roman" w:eastAsia="Times New Roman" w:hAnsi="Times New Roman"/>
          <w:color w:val="000000"/>
          <w:sz w:val="28"/>
          <w:szCs w:val="28"/>
        </w:rPr>
        <w:t>ят</w:t>
      </w: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мероприятия по выявлению и борьбе с вредителями и возбудителями заболеваний зеленых насаждений;</w:t>
      </w:r>
    </w:p>
    <w:p w14:paraId="6DF751C9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провод</w:t>
      </w:r>
      <w:r w:rsidR="009C4631">
        <w:rPr>
          <w:rFonts w:ascii="Times New Roman" w:eastAsia="Times New Roman" w:hAnsi="Times New Roman"/>
          <w:color w:val="000000"/>
          <w:sz w:val="28"/>
          <w:szCs w:val="28"/>
        </w:rPr>
        <w:t>ят</w:t>
      </w: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обрезку кроны деревьев и кустарников, стрижку</w:t>
      </w:r>
      <w:r w:rsidR="009C4631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не приводящую к потере декоративности и жизнеспособности зеленых насаждений;</w:t>
      </w:r>
    </w:p>
    <w:p w14:paraId="44098D6C" w14:textId="77777777" w:rsidR="00F2555E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провод</w:t>
      </w:r>
      <w:r w:rsidR="009C4631">
        <w:rPr>
          <w:rFonts w:ascii="Times New Roman" w:eastAsia="Times New Roman" w:hAnsi="Times New Roman"/>
          <w:color w:val="000000"/>
          <w:sz w:val="28"/>
          <w:szCs w:val="28"/>
        </w:rPr>
        <w:t>ят</w:t>
      </w: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стрижку и покос газонов с обязательным удалением срезанной травы, обрезку краев газонов вдоль дорог, тротуаров, дорожек, площадок в соответствии с профилем данного газона</w:t>
      </w:r>
      <w:bookmarkStart w:id="10" w:name="sub_309396"/>
      <w:r w:rsidR="00F2555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D833663" w14:textId="77777777" w:rsidR="00B61A4F" w:rsidRPr="00B61A4F" w:rsidRDefault="001C7576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F2555E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При устройстве новых дорог, тротуаров, парковок и других сооружений вокруг стволов деревьев обустраивается приствольная лунка размером не менее 1,2 м х 1,2 м и предусматриваются различные виды защиты (приствольные решетки, бордюры, периметральные скамейки и пр.). Для доступа поверхностных вод ограждение приствольных лунок не должно возвышаться над основным покрытием территории.</w:t>
      </w:r>
      <w:bookmarkEnd w:id="10"/>
    </w:p>
    <w:p w14:paraId="6DCA38BF" w14:textId="77777777" w:rsidR="00B61A4F" w:rsidRPr="00B61A4F" w:rsidRDefault="001C7576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bookmarkStart w:id="11" w:name="sub_309398"/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F2555E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F2555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На земельных участках с зелеными насаждениями, расположенных на территориях общего пользования, запрещается:</w:t>
      </w:r>
      <w:bookmarkEnd w:id="11"/>
    </w:p>
    <w:p w14:paraId="01EFEDDA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самовольно вырубать (обрезать, пересаживать) деревья и кустарники, в том числе сухостойные, больные и аварийные, высаживать деревья и кустарники;</w:t>
      </w:r>
    </w:p>
    <w:p w14:paraId="6C847E6A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осуществлять посадку деревьев в пределах охранных зон подземных коммуникаций;</w:t>
      </w:r>
    </w:p>
    <w:p w14:paraId="31F28785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повреждать газоны, цветники, растительный слой земли;</w:t>
      </w:r>
    </w:p>
    <w:p w14:paraId="4045D029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складировать различные грузы, а также строительные материалы, мусор, загрязненный снег и колотый лед, за исключением чистого снега, образовавшегося после расчистки садово-парковых дорожек;</w:t>
      </w:r>
    </w:p>
    <w:p w14:paraId="514F7C60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производить выброс загрязненного снега с дорог на территории, занятые зелеными насаждениями;</w:t>
      </w:r>
    </w:p>
    <w:p w14:paraId="716353A7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сбрасывать снег, лед с крыш на участки, занятые насаждениями, без принятия мер, обеспечивающих сохранность деревьев и кустарников;</w:t>
      </w:r>
    </w:p>
    <w:p w14:paraId="0A8D1346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сбрасывать смет и другой мусор на газоны;</w:t>
      </w:r>
    </w:p>
    <w:p w14:paraId="61292398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разводить костры, жечь опавшую листву и сухую траву, совершать иные действия, создающие пожароопасную обстановку;</w:t>
      </w:r>
    </w:p>
    <w:p w14:paraId="02475CC8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подвешивать на деревьях качели, гамаки, веревки для сушки белья, забивать в стволы деревьев гвозди, прикреплять рекламу, электропровода (за исключением подсветки), колючую проволоку и другие ограждения, которые могут повредить деревья;</w:t>
      </w:r>
    </w:p>
    <w:p w14:paraId="06BF20FA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добывать из деревьев сок, смолу, делать надрезы, надписи и наносить другие механические повреждения;</w:t>
      </w:r>
    </w:p>
    <w:p w14:paraId="6D60D2C3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самовольно изменять дорожно-</w:t>
      </w:r>
      <w:proofErr w:type="spellStart"/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тропиночную</w:t>
      </w:r>
      <w:proofErr w:type="spellEnd"/>
      <w:r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сеть, в том числе прокладывать новые тропы на газонах;</w:t>
      </w:r>
    </w:p>
    <w:p w14:paraId="36827FA9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проводить разрытия для прокладки инженерных коммуникаций без оформления соответствующего разрешения по установленным правилам;</w:t>
      </w:r>
    </w:p>
    <w:p w14:paraId="476858A0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осуществлять проезд и стоянку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14:paraId="091CD0FD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выполнять ремонт, мойку автотранспортных средств;</w:t>
      </w:r>
    </w:p>
    <w:p w14:paraId="318A2BBD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производить выгул собак;</w:t>
      </w:r>
    </w:p>
    <w:p w14:paraId="1CBCC37C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самовольно размещать любые сооружения, конструкции, оборудование;</w:t>
      </w:r>
    </w:p>
    <w:p w14:paraId="10A42D03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производить другие действия, способные нанести вред зеленым насаждениям, или препятствовать использованию </w:t>
      </w:r>
      <w:hyperlink r:id="rId24" w:anchor="sub_1211" w:history="1">
        <w:r w:rsidRPr="00B61A4F">
          <w:rPr>
            <w:rFonts w:ascii="Times New Roman" w:eastAsia="Times New Roman" w:hAnsi="Times New Roman"/>
            <w:color w:val="000000"/>
            <w:sz w:val="28"/>
            <w:szCs w:val="28"/>
          </w:rPr>
          <w:t>озелененных территорий</w:t>
        </w:r>
      </w:hyperlink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 как зон рекреации населения;</w:t>
      </w:r>
    </w:p>
    <w:p w14:paraId="055F9214" w14:textId="77777777" w:rsidR="00B61A4F" w:rsidRPr="00B61A4F" w:rsidRDefault="001C7576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bookmarkStart w:id="12" w:name="sub_309399"/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F2555E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F2555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При осуществлении строительства и реконструкции зданий, строений, сооружений и иных объектов заказчиком (застройщиком) принимаются меры по охране зеленых насаждений, попадающих в зону производства работ и не подлежащих сносу.</w:t>
      </w:r>
      <w:bookmarkEnd w:id="12"/>
    </w:p>
    <w:p w14:paraId="3E73AF68" w14:textId="77777777" w:rsidR="00B61A4F" w:rsidRPr="00B61A4F" w:rsidRDefault="001C7576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bookmarkStart w:id="13" w:name="sub_3093910"/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F2555E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F2555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 xml:space="preserve"> При производстве работ строительные и другие организации обязаны:</w:t>
      </w:r>
      <w:bookmarkEnd w:id="13"/>
    </w:p>
    <w:p w14:paraId="771CEDB6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ограждать деревья, находящиеся на территории строительства;</w:t>
      </w:r>
    </w:p>
    <w:p w14:paraId="2BD86384" w14:textId="77777777" w:rsidR="00B61A4F" w:rsidRPr="00B61A4F" w:rsidRDefault="00B61A4F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 w:rsidRPr="00B61A4F">
        <w:rPr>
          <w:rFonts w:ascii="Times New Roman" w:eastAsia="Times New Roman" w:hAnsi="Times New Roman"/>
          <w:color w:val="000000"/>
          <w:sz w:val="28"/>
          <w:szCs w:val="28"/>
        </w:rPr>
        <w:t>- при рытье котлованов под строительство зданий, помещений, коммуникаций и т.д. снимать растительный слой (чернозем) и складировать его на специально отведенных площадках.</w:t>
      </w:r>
    </w:p>
    <w:p w14:paraId="276E974C" w14:textId="77777777" w:rsidR="00B61A4F" w:rsidRPr="00B61A4F" w:rsidRDefault="001C7576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bookmarkStart w:id="14" w:name="sub_3093911"/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F2555E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F2555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Погибшие и утратившие декоративность цветы в цветниках и вазонах должны незамедлительно удаляться с одновременной подсадкой новых растений.</w:t>
      </w:r>
      <w:bookmarkEnd w:id="14"/>
    </w:p>
    <w:p w14:paraId="58AEF801" w14:textId="77777777" w:rsidR="00B61A4F" w:rsidRPr="00B61A4F" w:rsidRDefault="001C7576" w:rsidP="00B6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bookmarkStart w:id="15" w:name="sub_3093912"/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F2555E">
        <w:rPr>
          <w:rFonts w:ascii="Times New Roman" w:eastAsia="Times New Roman" w:hAnsi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F2555E">
        <w:rPr>
          <w:rFonts w:ascii="Times New Roman" w:eastAsia="Times New Roman" w:hAnsi="Times New Roman"/>
          <w:color w:val="000000"/>
          <w:sz w:val="28"/>
          <w:szCs w:val="28"/>
        </w:rPr>
        <w:t>.11</w:t>
      </w:r>
      <w:r w:rsidR="00B61A4F" w:rsidRPr="00B61A4F">
        <w:rPr>
          <w:rFonts w:ascii="Times New Roman" w:eastAsia="Times New Roman" w:hAnsi="Times New Roman"/>
          <w:color w:val="000000"/>
          <w:sz w:val="28"/>
          <w:szCs w:val="28"/>
        </w:rPr>
        <w:t>. Упавшие деревья должны быть немедленно удалены.</w:t>
      </w:r>
      <w:bookmarkEnd w:id="15"/>
    </w:p>
    <w:p w14:paraId="4B6D1D72" w14:textId="77777777" w:rsidR="00F94A50" w:rsidRDefault="00F94A50" w:rsidP="00F94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40F8B83" w14:textId="77777777" w:rsidR="00F94A50" w:rsidRDefault="001C7576" w:rsidP="00F94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 Порядок проведения работ, затрагивающих объекты благоустройства</w:t>
      </w:r>
    </w:p>
    <w:p w14:paraId="5367E60C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212121"/>
          <w:sz w:val="21"/>
          <w:szCs w:val="21"/>
        </w:rPr>
        <w:t> </w:t>
      </w:r>
    </w:p>
    <w:p w14:paraId="53F142CF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1C7576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.1. Работы, связанные с вскрытием грунтов и твердых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согласования с администрацией поселения, в соответствии с порядком производства земляных и строительных работ, утверждаемым администрацией поселения.</w:t>
      </w:r>
    </w:p>
    <w:p w14:paraId="699CE0FA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1C7576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.2. Согласование с администрацией поселения, производится при предъявлении проекта проведения работ, согласованного с заинтересованными службами, отвечающими за сохранность инженерных коммуникаций,  условий производства работ, календарного графика производства работ, а также соглашения с собственником или уполномоченным им лицом о восстановлении благоустройства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земельного участка, на территории которого будут проводиться работы по строительству, реконструкции, ремонту коммуникаций.</w:t>
      </w:r>
    </w:p>
    <w:p w14:paraId="426FD899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1C7576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.3. Производство работ, связанных с необходимостью восстановления покрытия дорог, тротуаров, производство земляных работ допускается только при наличии договора со специализированной организацией, обслуживающей дорожное покрытие, тротуары.</w:t>
      </w:r>
    </w:p>
    <w:p w14:paraId="57D53022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1C7576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.4.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 независимо от ширины траншеи.</w:t>
      </w:r>
    </w:p>
    <w:p w14:paraId="28A47E4A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1C7576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.5. В целях исключения возможного разрытия вновь построенных, реконструированных улиц организации, которые в предстоящем году планируют осуществление работ по строительству и реконструкции подземных сетей, обязаны в срок до 1 ноября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14:paraId="498DB2FA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1C7576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.6.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поселения.</w:t>
      </w:r>
    </w:p>
    <w:p w14:paraId="5C17EF58" w14:textId="02CD0B9D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1C7576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.7. Организация, получившая разрешение на производство работ, </w:t>
      </w:r>
      <w:r w:rsidR="005E6DF2">
        <w:rPr>
          <w:rFonts w:ascii="Times New Roman" w:eastAsia="Times New Roman" w:hAnsi="Times New Roman"/>
          <w:color w:val="000000"/>
          <w:sz w:val="28"/>
          <w:szCs w:val="28"/>
        </w:rPr>
        <w:t>должна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1D45EA99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установить дорожные знаки в соответствии с согласованной схемой;</w:t>
      </w:r>
    </w:p>
    <w:p w14:paraId="1E45AB14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</w:t>
      </w:r>
    </w:p>
    <w:p w14:paraId="71C0DA48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на пешеходной части установить через траншею мостки шириной не менее 1,5 метра с перилами высотой не менее 1 метра;</w:t>
      </w:r>
    </w:p>
    <w:p w14:paraId="0E82E8F5" w14:textId="77777777" w:rsidR="008E7E1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на проезжей части, при необходимости, устанавливать через траншеи временные мосты для проезда шириной не менее 4 метров на каждую полосу движения транспорта</w:t>
      </w:r>
    </w:p>
    <w:p w14:paraId="4F2FA897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1C7576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.8. Ограждение места производства работ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обозначено красными сигнальными фонарями.</w:t>
      </w:r>
    </w:p>
    <w:p w14:paraId="72637B6C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6D3514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.9. Разрешение (ордер) на производство работ должно находиться на месте работ и предъявляться по первому требованию лиц, осуществляющих контроль по выполнению настоящих Правил. В разрешении устанавливаются сроки и условия производства работ.</w:t>
      </w:r>
    </w:p>
    <w:p w14:paraId="6D82E4E1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6D3514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.10. При производстве работ на проезжей части улиц асфальт и щебень разбираются и вывозятся производителем работ в специально отведенное место.</w:t>
      </w:r>
    </w:p>
    <w:p w14:paraId="51937550" w14:textId="77777777" w:rsidR="00F94A50" w:rsidRPr="007571A4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</w:t>
      </w:r>
      <w:r w:rsidR="006D3514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106C09">
        <w:rPr>
          <w:rFonts w:ascii="Times New Roman" w:eastAsia="Times New Roman" w:hAnsi="Times New Roman"/>
          <w:color w:val="000000"/>
          <w:sz w:val="28"/>
          <w:szCs w:val="28"/>
        </w:rPr>
        <w:t>.11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14:paraId="2108555B" w14:textId="77777777" w:rsidR="00F94A50" w:rsidRDefault="00106C09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6D3514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.12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 На улицах, площадях и других благоустроенных территориях работы должны производиться с соблюдением следующих условий:</w:t>
      </w:r>
    </w:p>
    <w:p w14:paraId="57BF4EFC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работы проводятся короткими участками в соответствии с графико</w:t>
      </w:r>
      <w:r w:rsidR="008E7E10">
        <w:rPr>
          <w:rFonts w:ascii="Times New Roman" w:eastAsia="Times New Roman" w:hAnsi="Times New Roman"/>
          <w:color w:val="000000"/>
          <w:sz w:val="28"/>
          <w:szCs w:val="28"/>
        </w:rPr>
        <w:t>м работ, согласованным с администрацией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поселения;</w:t>
      </w:r>
    </w:p>
    <w:p w14:paraId="61460BF6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</w:t>
      </w:r>
    </w:p>
    <w:p w14:paraId="5745C437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ширина траншеи должна быть минимальной, не превышающей норм технических условий на подземные прокладки;</w:t>
      </w:r>
    </w:p>
    <w:p w14:paraId="2A8568BE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вскрытие дорожного покрытия должно производиться послойно, прямолинейно специальной техникой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штроборезом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) на 20 сантиметров шире траншеи и иметь прямолинейное очертание;</w:t>
      </w:r>
    </w:p>
    <w:p w14:paraId="5B10170A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стены глубоких траншей и котлованов в целях безопасности должны крепиться досками или щитами;</w:t>
      </w:r>
    </w:p>
    <w:p w14:paraId="1350C88E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вынутый из траншеи и котлованов грунт должен вывозиться с места работ в течение одних суток после выемки из траншеи в места, определенные органами администрации поселения;</w:t>
      </w:r>
    </w:p>
    <w:p w14:paraId="1D2AB4F9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складированные строительные материалы не должны загромождать улицу, водостоки и пожарные гидранты, а также подъезды и подступы к ним, препятствовать движению пешеходов и транспорта;</w:t>
      </w:r>
    </w:p>
    <w:p w14:paraId="0A6D6F94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106C0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6D3514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106C09">
        <w:rPr>
          <w:rFonts w:ascii="Times New Roman" w:eastAsia="Times New Roman" w:hAnsi="Times New Roman"/>
          <w:color w:val="000000"/>
          <w:sz w:val="28"/>
          <w:szCs w:val="28"/>
        </w:rPr>
        <w:t>.13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При производстве работ запрещается:</w:t>
      </w:r>
    </w:p>
    <w:p w14:paraId="235E404F" w14:textId="77777777" w:rsidR="008E7E1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засыпать землей или строительными материалами зеленые насаждения, крышки к</w:t>
      </w:r>
      <w:r w:rsidR="008E7E10">
        <w:rPr>
          <w:rFonts w:ascii="Times New Roman" w:eastAsia="Times New Roman" w:hAnsi="Times New Roman"/>
          <w:color w:val="000000"/>
          <w:sz w:val="28"/>
          <w:szCs w:val="28"/>
        </w:rPr>
        <w:t>олодцев, инженерных сооружений;</w:t>
      </w:r>
    </w:p>
    <w:p w14:paraId="71D5CB5F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засорять обочины дорог остатками стройматериалов, грунтом, мусором;</w:t>
      </w:r>
    </w:p>
    <w:p w14:paraId="31E7EFF4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откачивать воду из траншей и котлованов на проезжую часть улиц и тротуаров, не имеющих системы отвода стоков, сброс воды допускается</w:t>
      </w:r>
      <w:r w:rsidR="008E7E10">
        <w:rPr>
          <w:rFonts w:ascii="Times New Roman" w:eastAsia="Times New Roman" w:hAnsi="Times New Roman"/>
          <w:color w:val="000000"/>
          <w:sz w:val="28"/>
          <w:szCs w:val="28"/>
        </w:rPr>
        <w:t xml:space="preserve"> в отсутс</w:t>
      </w:r>
      <w:r w:rsidR="00D65E4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8E7E10">
        <w:rPr>
          <w:rFonts w:ascii="Times New Roman" w:eastAsia="Times New Roman" w:hAnsi="Times New Roman"/>
          <w:color w:val="000000"/>
          <w:sz w:val="28"/>
          <w:szCs w:val="28"/>
        </w:rPr>
        <w:t>вии канализации</w:t>
      </w:r>
      <w:r w:rsidR="00D65E4F">
        <w:rPr>
          <w:rFonts w:ascii="Times New Roman" w:eastAsia="Times New Roman" w:hAnsi="Times New Roman"/>
          <w:color w:val="000000"/>
          <w:sz w:val="28"/>
          <w:szCs w:val="28"/>
        </w:rPr>
        <w:t xml:space="preserve"> - вывозить в емкостях;</w:t>
      </w:r>
    </w:p>
    <w:p w14:paraId="29ED219C" w14:textId="77777777" w:rsidR="00F94A50" w:rsidRDefault="00D65E4F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засорять прилегающие улицы;</w:t>
      </w:r>
    </w:p>
    <w:p w14:paraId="092F1978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готовить раствор или бетон непосредственно на проезжей части;</w:t>
      </w:r>
    </w:p>
    <w:p w14:paraId="6EF0C21E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занимать излишние площади под складирование, производить ограждение работ сверх необходимых границ, устанавливать временные сооружение и оборудование за границами земельного участка, определенного проектом организации строительных работ и отведенного земельного участка.</w:t>
      </w:r>
    </w:p>
    <w:p w14:paraId="2553FB93" w14:textId="77777777" w:rsidR="00F94A50" w:rsidRDefault="001D7E9C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6D3514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.14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 При производстве работ и установке строительной техники на участках улиц, на которых осуществляется движение транспорта и пешеходов, ответственный исполнитель обязан обеспечить безопасность движения.</w:t>
      </w:r>
    </w:p>
    <w:p w14:paraId="21E707DA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Сведения по переносу, прокладке подземных коммуникаций должны быть отражены на исполнительных съемках и переданы в администрацию поселения.</w:t>
      </w:r>
    </w:p>
    <w:p w14:paraId="3724FAAE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212121"/>
          <w:sz w:val="21"/>
          <w:szCs w:val="21"/>
        </w:rPr>
        <w:t> </w:t>
      </w:r>
    </w:p>
    <w:p w14:paraId="20B1BFCD" w14:textId="77777777" w:rsidR="00F94A50" w:rsidRDefault="006D3514" w:rsidP="00F94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 Общие требования по содержанию территории поселения</w:t>
      </w:r>
    </w:p>
    <w:p w14:paraId="5E17E61A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212121"/>
          <w:sz w:val="21"/>
          <w:szCs w:val="21"/>
        </w:rPr>
        <w:t> </w:t>
      </w:r>
    </w:p>
    <w:p w14:paraId="55E349FD" w14:textId="77777777" w:rsidR="00F94A50" w:rsidRDefault="00CE243B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bookmarkStart w:id="16" w:name="sub_4111"/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         </w:t>
      </w:r>
      <w:r w:rsidR="006D3514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.1. </w:t>
      </w:r>
      <w:bookmarkEnd w:id="16"/>
      <w:r w:rsidR="00F94A50" w:rsidRPr="006D3514">
        <w:rPr>
          <w:rFonts w:ascii="Times New Roman" w:eastAsia="Times New Roman" w:hAnsi="Times New Roman"/>
          <w:color w:val="212121"/>
          <w:sz w:val="24"/>
          <w:szCs w:val="24"/>
        </w:rPr>
        <w:fldChar w:fldCharType="begin"/>
      </w:r>
      <w:r w:rsidR="00F94A50" w:rsidRPr="006D3514">
        <w:rPr>
          <w:rFonts w:ascii="Times New Roman" w:eastAsia="Times New Roman" w:hAnsi="Times New Roman"/>
          <w:color w:val="212121"/>
          <w:sz w:val="24"/>
          <w:szCs w:val="24"/>
        </w:rPr>
        <w:instrText xml:space="preserve"> HYPERLINK "https://kolibelskoe.ru/documents/decision/detail.php?id=1109194" \l "sub_1023" </w:instrText>
      </w:r>
      <w:r w:rsidR="00F94A50" w:rsidRPr="006D3514">
        <w:rPr>
          <w:rFonts w:ascii="Times New Roman" w:eastAsia="Times New Roman" w:hAnsi="Times New Roman"/>
          <w:color w:val="212121"/>
          <w:sz w:val="24"/>
          <w:szCs w:val="24"/>
        </w:rPr>
        <w:fldChar w:fldCharType="separate"/>
      </w:r>
      <w:r w:rsidR="00F94A50" w:rsidRPr="006D3514"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</w:rPr>
        <w:t>Объекты</w:t>
      </w:r>
      <w:r w:rsidR="006D3514"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</w:rPr>
        <w:t xml:space="preserve"> </w:t>
      </w:r>
      <w:r w:rsidR="00F94A50" w:rsidRPr="006D3514"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</w:rPr>
        <w:t>благоустройства</w:t>
      </w:r>
      <w:r w:rsidR="00F94A50" w:rsidRPr="006D3514">
        <w:rPr>
          <w:rFonts w:ascii="Times New Roman" w:eastAsia="Times New Roman" w:hAnsi="Times New Roman"/>
          <w:color w:val="212121"/>
          <w:sz w:val="24"/>
          <w:szCs w:val="24"/>
        </w:rPr>
        <w:fldChar w:fldCharType="end"/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 должны содержаться в чистоте и надлежащем исправном состоянии.</w:t>
      </w:r>
    </w:p>
    <w:p w14:paraId="0B9A40E3" w14:textId="77777777" w:rsidR="00F94A50" w:rsidRDefault="00CE243B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        </w:t>
      </w:r>
      <w:r w:rsidR="006D3514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6D3514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 Собственники и (или) иные законные владельцы зданий, строений, сооружений, земельных участков принимают участие, в содержании прилегающих территорий в соответствии с настоящими Правилами.</w:t>
      </w:r>
    </w:p>
    <w:p w14:paraId="37B7ED00" w14:textId="77777777" w:rsidR="008C23C7" w:rsidRDefault="008C23C7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        </w:t>
      </w:r>
      <w:r w:rsidR="006D3514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6D3514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hyperlink r:id="rId25" w:anchor="sub_12160" w:history="1">
        <w:r w:rsidR="00F94A50" w:rsidRPr="006D3514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</w:rPr>
          <w:t>Содержание прилегающей территории</w:t>
        </w:r>
      </w:hyperlink>
      <w:r w:rsidR="00F94A50" w:rsidRPr="006D351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осуществляется собственниками и (или) иными законными владельцами зданий, строений, сооружений, земельных участков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законодательства.</w:t>
      </w:r>
    </w:p>
    <w:p w14:paraId="260BFD1B" w14:textId="77777777" w:rsidR="00F94A50" w:rsidRDefault="008C23C7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        </w:t>
      </w:r>
      <w:r w:rsidR="006D3514">
        <w:rPr>
          <w:rFonts w:ascii="Times New Roman" w:eastAsia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6D3514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 Границы прилегающей территории определяются в соответствии с порядком, установлен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ным законом Республики Калмыкия (от 26 сентября 2018 года №3-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</w:t>
      </w:r>
      <w:r>
        <w:rPr>
          <w:rFonts w:ascii="Times New Roman" w:eastAsia="Times New Roman" w:hAnsi="Times New Roman"/>
          <w:color w:val="000000"/>
          <w:sz w:val="28"/>
          <w:szCs w:val="28"/>
        </w:rPr>
        <w:t>-З «О порядке определения органами местного самоуправления в Республике Калмыкия границ прилегающих территорий»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 xml:space="preserve"> в пределах значений расстояний, уст</w:t>
      </w:r>
      <w:r w:rsidR="0014626F">
        <w:rPr>
          <w:rFonts w:ascii="Times New Roman" w:eastAsia="Times New Roman" w:hAnsi="Times New Roman"/>
          <w:color w:val="000000"/>
          <w:sz w:val="28"/>
          <w:szCs w:val="28"/>
        </w:rPr>
        <w:t>ановленных настоящими Правилами:</w:t>
      </w:r>
    </w:p>
    <w:p w14:paraId="34F9C210" w14:textId="77777777" w:rsidR="001D7E9C" w:rsidRDefault="0014626F" w:rsidP="001D7E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4626F">
        <w:rPr>
          <w:rFonts w:ascii="Times New Roman" w:hAnsi="Times New Roman"/>
          <w:sz w:val="28"/>
          <w:szCs w:val="28"/>
        </w:rPr>
        <w:t xml:space="preserve">) для индивидуальных жилых домов - прилегающая территория в длину - в пределах границ земельного участка, в ширину - до бордюрного камня тротуара (включая тротуар) или твердого покрытия проезжей части дороги, при отсутствии дороги с твердым </w:t>
      </w:r>
      <w:r w:rsidR="001D7E9C">
        <w:rPr>
          <w:rFonts w:ascii="Times New Roman" w:hAnsi="Times New Roman"/>
          <w:sz w:val="28"/>
          <w:szCs w:val="28"/>
        </w:rPr>
        <w:t>покрытием - на расстоянии 10 м;</w:t>
      </w:r>
    </w:p>
    <w:p w14:paraId="6C969DB3" w14:textId="77777777" w:rsidR="0014626F" w:rsidRPr="0014626F" w:rsidRDefault="0014626F" w:rsidP="001D7E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4626F">
        <w:rPr>
          <w:rFonts w:ascii="Times New Roman" w:hAnsi="Times New Roman"/>
          <w:sz w:val="28"/>
          <w:szCs w:val="28"/>
        </w:rPr>
        <w:t>) для учреждений социальной сферы (образовательные учреждения, учреждения культуры, здравоохранения, физкультуры и спорта, социального обеспечения) - прилегающая территория по периметру на расстоянии 5 м, в случае расположения вдоль дороги - до бордюрного камня тротуара (включая тротуар) или проезжей части дороги (в случае отсутствия тротуара);</w:t>
      </w:r>
    </w:p>
    <w:p w14:paraId="692CDD94" w14:textId="77777777" w:rsidR="0014626F" w:rsidRPr="0014626F" w:rsidRDefault="0014626F" w:rsidP="001D7E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4626F">
        <w:rPr>
          <w:rFonts w:ascii="Times New Roman" w:hAnsi="Times New Roman"/>
          <w:sz w:val="28"/>
          <w:szCs w:val="28"/>
        </w:rPr>
        <w:t>) для рынков, организаций торговли и об</w:t>
      </w:r>
      <w:r>
        <w:rPr>
          <w:rFonts w:ascii="Times New Roman" w:hAnsi="Times New Roman"/>
          <w:sz w:val="28"/>
          <w:szCs w:val="28"/>
        </w:rPr>
        <w:t>щественного питания (</w:t>
      </w:r>
      <w:r w:rsidRPr="0014626F">
        <w:rPr>
          <w:rFonts w:ascii="Times New Roman" w:hAnsi="Times New Roman"/>
          <w:sz w:val="28"/>
          <w:szCs w:val="28"/>
        </w:rPr>
        <w:t>кафе, столовые, мага</w:t>
      </w:r>
      <w:r>
        <w:rPr>
          <w:rFonts w:ascii="Times New Roman" w:hAnsi="Times New Roman"/>
          <w:sz w:val="28"/>
          <w:szCs w:val="28"/>
        </w:rPr>
        <w:t>зины, торговые центры)</w:t>
      </w:r>
      <w:r w:rsidRPr="0014626F">
        <w:rPr>
          <w:rFonts w:ascii="Times New Roman" w:hAnsi="Times New Roman"/>
          <w:sz w:val="28"/>
          <w:szCs w:val="28"/>
        </w:rPr>
        <w:t xml:space="preserve">, развлекательных центров, объектов бытового обслуживания населения, аптеки - прилегающая территория по периметру на расстоянии 10 м, в </w:t>
      </w:r>
      <w:r w:rsidR="0041551A">
        <w:rPr>
          <w:rFonts w:ascii="Times New Roman" w:hAnsi="Times New Roman"/>
          <w:sz w:val="28"/>
          <w:szCs w:val="28"/>
        </w:rPr>
        <w:t>случае расположения вдоль дороги</w:t>
      </w:r>
      <w:r w:rsidRPr="0014626F">
        <w:rPr>
          <w:rFonts w:ascii="Times New Roman" w:hAnsi="Times New Roman"/>
          <w:sz w:val="28"/>
          <w:szCs w:val="28"/>
        </w:rPr>
        <w:t xml:space="preserve"> - до бордюра тротуара (включая тротуар) или до бордюрного камня дороги;</w:t>
      </w:r>
    </w:p>
    <w:p w14:paraId="793D52D9" w14:textId="77777777" w:rsidR="0014626F" w:rsidRPr="0014626F" w:rsidRDefault="0014626F" w:rsidP="001D7E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4626F">
        <w:rPr>
          <w:rFonts w:ascii="Times New Roman" w:hAnsi="Times New Roman"/>
          <w:sz w:val="28"/>
          <w:szCs w:val="28"/>
        </w:rPr>
        <w:t>) для административных зданий - прилегающая территория по периметру на расстоянии 10 м, в случае расположения вдоль дороги - до бордюра тротуара (включая тротуар) или до бордюрного камня дороги;</w:t>
      </w:r>
    </w:p>
    <w:p w14:paraId="40A0581A" w14:textId="77777777" w:rsidR="0014626F" w:rsidRPr="0014626F" w:rsidRDefault="0014626F" w:rsidP="001D7E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4626F">
        <w:rPr>
          <w:rFonts w:ascii="Times New Roman" w:hAnsi="Times New Roman"/>
          <w:sz w:val="28"/>
          <w:szCs w:val="28"/>
        </w:rPr>
        <w:t xml:space="preserve">) для нестационарных торговых объектов, сезонных кафе, нестационарных объектов бытового обслуживания - прилегающая территория по </w:t>
      </w:r>
      <w:r w:rsidRPr="0041551A">
        <w:rPr>
          <w:rFonts w:ascii="Times New Roman" w:hAnsi="Times New Roman"/>
          <w:sz w:val="28"/>
          <w:szCs w:val="28"/>
        </w:rPr>
        <w:t>периметру на расстоянии 10 м, в</w:t>
      </w:r>
      <w:r w:rsidRPr="0014626F">
        <w:rPr>
          <w:rFonts w:ascii="Times New Roman" w:hAnsi="Times New Roman"/>
          <w:sz w:val="28"/>
          <w:szCs w:val="28"/>
        </w:rPr>
        <w:t xml:space="preserve"> случае рас</w:t>
      </w:r>
      <w:r w:rsidR="0041551A">
        <w:rPr>
          <w:rFonts w:ascii="Times New Roman" w:hAnsi="Times New Roman"/>
          <w:sz w:val="28"/>
          <w:szCs w:val="28"/>
        </w:rPr>
        <w:t>положения вдоль дороги</w:t>
      </w:r>
      <w:r w:rsidRPr="0014626F">
        <w:rPr>
          <w:rFonts w:ascii="Times New Roman" w:hAnsi="Times New Roman"/>
          <w:sz w:val="28"/>
          <w:szCs w:val="28"/>
        </w:rPr>
        <w:t xml:space="preserve"> - до бордюра тротуара (включая тротуар) или до бордюрного камня дорога;</w:t>
      </w:r>
    </w:p>
    <w:p w14:paraId="6260AE4B" w14:textId="77777777" w:rsidR="0014626F" w:rsidRPr="0014626F" w:rsidRDefault="0014626F" w:rsidP="001D7E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4626F">
        <w:rPr>
          <w:rFonts w:ascii="Times New Roman" w:hAnsi="Times New Roman"/>
          <w:sz w:val="28"/>
          <w:szCs w:val="28"/>
        </w:rPr>
        <w:t xml:space="preserve">) для промышленных, производственных объектов, складских помещений - прилегающая территория по периметру </w:t>
      </w:r>
      <w:r w:rsidRPr="0041551A">
        <w:rPr>
          <w:rFonts w:ascii="Times New Roman" w:hAnsi="Times New Roman"/>
          <w:sz w:val="28"/>
          <w:szCs w:val="28"/>
        </w:rPr>
        <w:t>на расстоянии 10 м</w:t>
      </w:r>
      <w:r w:rsidR="0041551A">
        <w:rPr>
          <w:rFonts w:ascii="Times New Roman" w:hAnsi="Times New Roman"/>
          <w:sz w:val="28"/>
          <w:szCs w:val="28"/>
        </w:rPr>
        <w:t>,</w:t>
      </w:r>
      <w:r w:rsidRPr="0014626F">
        <w:rPr>
          <w:rFonts w:ascii="Times New Roman" w:hAnsi="Times New Roman"/>
          <w:sz w:val="28"/>
          <w:szCs w:val="28"/>
        </w:rPr>
        <w:t xml:space="preserve"> в </w:t>
      </w:r>
      <w:r w:rsidR="0041551A">
        <w:rPr>
          <w:rFonts w:ascii="Times New Roman" w:hAnsi="Times New Roman"/>
          <w:sz w:val="28"/>
          <w:szCs w:val="28"/>
        </w:rPr>
        <w:t>случае расположения вдоль дороги</w:t>
      </w:r>
      <w:r w:rsidRPr="0014626F">
        <w:rPr>
          <w:rFonts w:ascii="Times New Roman" w:hAnsi="Times New Roman"/>
          <w:sz w:val="28"/>
          <w:szCs w:val="28"/>
        </w:rPr>
        <w:t xml:space="preserve"> - до бордюра тротуара (включая тротуар) или до бордюрного камня дорога, а также территории подъездных путей к данным объектам и санитарно-защитных зон;</w:t>
      </w:r>
    </w:p>
    <w:p w14:paraId="320B4CB6" w14:textId="77777777" w:rsidR="0014626F" w:rsidRPr="0014626F" w:rsidRDefault="0014626F" w:rsidP="00146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14626F">
        <w:rPr>
          <w:rFonts w:ascii="Times New Roman" w:hAnsi="Times New Roman"/>
          <w:sz w:val="28"/>
          <w:szCs w:val="28"/>
        </w:rPr>
        <w:t xml:space="preserve">) для строительных объектов (строительные площадки) - прилегающая территория по периметру на расстоянии 10 м, в </w:t>
      </w:r>
      <w:r w:rsidR="0041551A">
        <w:rPr>
          <w:rFonts w:ascii="Times New Roman" w:hAnsi="Times New Roman"/>
          <w:sz w:val="28"/>
          <w:szCs w:val="28"/>
        </w:rPr>
        <w:t>случае расположения вдоль дороги</w:t>
      </w:r>
      <w:r w:rsidRPr="0014626F">
        <w:rPr>
          <w:rFonts w:ascii="Times New Roman" w:hAnsi="Times New Roman"/>
          <w:sz w:val="28"/>
          <w:szCs w:val="28"/>
        </w:rPr>
        <w:t xml:space="preserve"> - до бордюра тротуара (включая тротуар) или до бордюрного камня дорога, а также территории подъездных путей к строительным объектам на расстоянии 10 м от объекта;</w:t>
      </w:r>
    </w:p>
    <w:p w14:paraId="768AB74F" w14:textId="77777777" w:rsidR="0014626F" w:rsidRPr="0014626F" w:rsidRDefault="0014626F" w:rsidP="00146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4626F">
        <w:rPr>
          <w:rFonts w:ascii="Times New Roman" w:hAnsi="Times New Roman"/>
          <w:sz w:val="28"/>
          <w:szCs w:val="28"/>
        </w:rPr>
        <w:t>) для автозаправочных станций, автосервисов, автомоек - прилегающая территория по периметру на расстоянии 10 м, в случае расположения вдоль дороги, - до бордюра тротуара (включая тротуар) или до бордюрного камня дорога;</w:t>
      </w:r>
    </w:p>
    <w:p w14:paraId="42A73FB2" w14:textId="77777777" w:rsidR="0014626F" w:rsidRPr="0014626F" w:rsidRDefault="0014626F" w:rsidP="00146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4626F">
        <w:rPr>
          <w:rFonts w:ascii="Times New Roman" w:hAnsi="Times New Roman"/>
          <w:sz w:val="28"/>
          <w:szCs w:val="28"/>
        </w:rPr>
        <w:t>) для гаражей, гаражных кооперативов - прилегающая территория по периметру на расстоянии 10 м;</w:t>
      </w:r>
    </w:p>
    <w:p w14:paraId="25435C05" w14:textId="77777777" w:rsidR="0014626F" w:rsidRPr="0014626F" w:rsidRDefault="0041551A" w:rsidP="00146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4626F" w:rsidRPr="0014626F">
        <w:rPr>
          <w:rFonts w:ascii="Times New Roman" w:hAnsi="Times New Roman"/>
          <w:sz w:val="28"/>
          <w:szCs w:val="28"/>
        </w:rPr>
        <w:t>) для мест погребения (кладбища) - прилегающая территория по периметру на расстоянии 5 м;</w:t>
      </w:r>
    </w:p>
    <w:p w14:paraId="242DE2D1" w14:textId="77777777" w:rsidR="0014626F" w:rsidRPr="0014626F" w:rsidRDefault="0041551A" w:rsidP="00146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4626F" w:rsidRPr="0014626F">
        <w:rPr>
          <w:rFonts w:ascii="Times New Roman" w:hAnsi="Times New Roman"/>
          <w:sz w:val="28"/>
          <w:szCs w:val="28"/>
        </w:rPr>
        <w:t>) для земельных участков (незастроенных, а также предоставленных для садоводства, огородничества, дачных) - прилегающая территория по периметру на расстоянии 10 м;</w:t>
      </w:r>
    </w:p>
    <w:p w14:paraId="0F632BD8" w14:textId="77777777" w:rsidR="0014626F" w:rsidRPr="0014626F" w:rsidRDefault="0041551A" w:rsidP="00146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14626F" w:rsidRPr="0014626F">
        <w:rPr>
          <w:rFonts w:ascii="Times New Roman" w:hAnsi="Times New Roman"/>
          <w:sz w:val="28"/>
          <w:szCs w:val="28"/>
        </w:rPr>
        <w:t>) для контейнерных площадок твердых коммунальных отходов - прилегающая территория по периметру на расстоянии 3 м;</w:t>
      </w:r>
    </w:p>
    <w:p w14:paraId="6A95AE9F" w14:textId="77777777" w:rsidR="0014626F" w:rsidRPr="0014626F" w:rsidRDefault="0041551A" w:rsidP="00146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4626F" w:rsidRPr="0014626F">
        <w:rPr>
          <w:rFonts w:ascii="Times New Roman" w:hAnsi="Times New Roman"/>
          <w:sz w:val="28"/>
          <w:szCs w:val="28"/>
        </w:rPr>
        <w:t>) для сооружений коммунальной инфраструктуры (котельные, канализационные насосные станции, трансформаторные подстанции, газораспределительные пункты, газораспределительные шкафы, распределительные шкафы сетей связи) - прилегающая территория по периметру на расстоянии 3 м:</w:t>
      </w:r>
    </w:p>
    <w:p w14:paraId="0B58E999" w14:textId="77777777" w:rsidR="00F94A50" w:rsidRDefault="0041551A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D3514">
        <w:rPr>
          <w:rFonts w:ascii="Times New Roman" w:eastAsia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6D3514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 В случае если администрация поселения и собственник и (или) иной законный владелец здания, строения, сооружения, земельного участка достигли соглашения об объеме обязательств по уборке и содержанию прилегающей территории, перечню работ и границах прилегающей территории сверх требований, установленных настоящими Правилами, отношения между сторонами в части, превышающей требования настоящих Правил, регулируются соглашением, заключаемым в соответствии с Порядком</w:t>
      </w:r>
      <w:r w:rsidR="00CE0DFC">
        <w:rPr>
          <w:rFonts w:ascii="Times New Roman" w:eastAsia="Times New Roman" w:hAnsi="Times New Roman"/>
          <w:color w:val="000000"/>
          <w:sz w:val="28"/>
          <w:szCs w:val="28"/>
        </w:rPr>
        <w:t>, утверждаемым Собранием депутатов Адыковского СМО РК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 Соглашения о добровольном участии, в том числе финансовом, в мероприятиях по содержанию прилегающей территории к их объектам недвижимого имущества могут также заключаться с физическими и юридическими лицами, на которых настоящими Правилами не возложена обязанность по содержанию прилегающей территории.</w:t>
      </w:r>
      <w:bookmarkStart w:id="17" w:name="sub_4115"/>
      <w:bookmarkEnd w:id="17"/>
    </w:p>
    <w:p w14:paraId="6D065245" w14:textId="77777777" w:rsidR="00CE0DFC" w:rsidRDefault="00CE0DFC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68F0A0B" w14:textId="2B26BC1A" w:rsidR="00356DD5" w:rsidRDefault="006D3514" w:rsidP="00356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2401F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 xml:space="preserve">. Выгул </w:t>
      </w:r>
      <w:r w:rsidR="00CE0DFC">
        <w:rPr>
          <w:rFonts w:ascii="Times New Roman" w:eastAsia="Times New Roman" w:hAnsi="Times New Roman"/>
          <w:color w:val="000000"/>
          <w:sz w:val="28"/>
          <w:szCs w:val="28"/>
        </w:rPr>
        <w:t xml:space="preserve">и содержание 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домашних животных.</w:t>
      </w:r>
    </w:p>
    <w:p w14:paraId="58810DE7" w14:textId="77777777" w:rsidR="006D3514" w:rsidRDefault="006D3514" w:rsidP="00356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9FF42D0" w14:textId="45EA97DE" w:rsidR="008E3F8D" w:rsidRDefault="006D3514" w:rsidP="008E3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356DD5">
        <w:rPr>
          <w:rFonts w:ascii="Times New Roman" w:eastAsia="Times New Roman" w:hAnsi="Times New Roman"/>
          <w:color w:val="000000"/>
          <w:sz w:val="28"/>
          <w:szCs w:val="28"/>
        </w:rPr>
        <w:t>.1.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 xml:space="preserve">  Владел</w:t>
      </w:r>
      <w:r w:rsidR="005E6DF2">
        <w:rPr>
          <w:rFonts w:ascii="Times New Roman" w:eastAsia="Times New Roman" w:hAnsi="Times New Roman"/>
          <w:sz w:val="28"/>
          <w:szCs w:val="28"/>
        </w:rPr>
        <w:t>ьцы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 xml:space="preserve"> сельскохозяйственных животных</w:t>
      </w:r>
      <w:r w:rsidR="005E6DF2">
        <w:rPr>
          <w:rFonts w:ascii="Times New Roman" w:eastAsia="Times New Roman" w:hAnsi="Times New Roman"/>
          <w:sz w:val="28"/>
          <w:szCs w:val="28"/>
        </w:rPr>
        <w:t xml:space="preserve"> должны</w:t>
      </w:r>
      <w:r w:rsidR="008E3F8D">
        <w:rPr>
          <w:rFonts w:ascii="Times New Roman" w:eastAsia="Times New Roman" w:hAnsi="Times New Roman"/>
          <w:sz w:val="28"/>
          <w:szCs w:val="28"/>
        </w:rPr>
        <w:t>:</w:t>
      </w:r>
    </w:p>
    <w:p w14:paraId="00B314FC" w14:textId="2989F95E" w:rsidR="008E3F8D" w:rsidRDefault="008E3F8D" w:rsidP="008E3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6D3514">
        <w:rPr>
          <w:rFonts w:ascii="Times New Roman" w:eastAsia="Times New Roman" w:hAnsi="Times New Roman"/>
          <w:color w:val="000000"/>
          <w:sz w:val="28"/>
          <w:szCs w:val="28"/>
        </w:rPr>
        <w:t xml:space="preserve"> о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>беспечива</w:t>
      </w:r>
      <w:r w:rsidR="005E6DF2">
        <w:rPr>
          <w:rFonts w:ascii="Times New Roman" w:eastAsia="Times New Roman" w:hAnsi="Times New Roman"/>
          <w:sz w:val="28"/>
          <w:szCs w:val="28"/>
        </w:rPr>
        <w:t>ть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 xml:space="preserve"> безопасность граждан от воздействия животных, а </w:t>
      </w:r>
      <w:r w:rsidRPr="00356DD5">
        <w:rPr>
          <w:rFonts w:ascii="Times New Roman" w:eastAsia="Times New Roman" w:hAnsi="Times New Roman"/>
          <w:sz w:val="28"/>
          <w:szCs w:val="28"/>
        </w:rPr>
        <w:t>также</w:t>
      </w:r>
      <w:r w:rsidR="006D3514" w:rsidRPr="00356DD5">
        <w:rPr>
          <w:rFonts w:ascii="Times New Roman" w:eastAsia="Times New Roman" w:hAnsi="Times New Roman"/>
          <w:sz w:val="28"/>
          <w:szCs w:val="28"/>
        </w:rPr>
        <w:t xml:space="preserve"> спокойствие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 xml:space="preserve"> и тишину для окружающих. </w:t>
      </w:r>
      <w:r w:rsidR="006D351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138BED7" w14:textId="68713254" w:rsidR="00356DD5" w:rsidRPr="008E3F8D" w:rsidRDefault="00356DD5" w:rsidP="008E3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E3F8D">
        <w:rPr>
          <w:rFonts w:ascii="Times New Roman" w:eastAsia="Times New Roman" w:hAnsi="Times New Roman"/>
          <w:sz w:val="28"/>
          <w:szCs w:val="28"/>
        </w:rPr>
        <w:t>- н</w:t>
      </w:r>
      <w:r w:rsidRPr="00356DD5">
        <w:rPr>
          <w:rFonts w:ascii="Times New Roman" w:eastAsia="Times New Roman" w:hAnsi="Times New Roman"/>
          <w:sz w:val="28"/>
          <w:szCs w:val="28"/>
        </w:rPr>
        <w:t>е допуск</w:t>
      </w:r>
      <w:r w:rsidR="006D3514">
        <w:rPr>
          <w:rFonts w:ascii="Times New Roman" w:eastAsia="Times New Roman" w:hAnsi="Times New Roman"/>
          <w:sz w:val="28"/>
          <w:szCs w:val="28"/>
        </w:rPr>
        <w:t>а</w:t>
      </w:r>
      <w:r w:rsidR="005E6DF2">
        <w:rPr>
          <w:rFonts w:ascii="Times New Roman" w:eastAsia="Times New Roman" w:hAnsi="Times New Roman"/>
          <w:sz w:val="28"/>
          <w:szCs w:val="28"/>
        </w:rPr>
        <w:t>ть</w:t>
      </w:r>
      <w:r w:rsidRPr="00356DD5">
        <w:rPr>
          <w:rFonts w:ascii="Times New Roman" w:eastAsia="Times New Roman" w:hAnsi="Times New Roman"/>
          <w:sz w:val="28"/>
          <w:szCs w:val="28"/>
        </w:rPr>
        <w:t xml:space="preserve"> бесконтрольный выпас и бродяжничества животных по территории муниципального образования.</w:t>
      </w:r>
    </w:p>
    <w:p w14:paraId="28FE4042" w14:textId="5F9CFB35" w:rsidR="00356DD5" w:rsidRPr="00356DD5" w:rsidRDefault="008E3F8D" w:rsidP="0035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>беспечива</w:t>
      </w:r>
      <w:r w:rsidR="005E6DF2">
        <w:rPr>
          <w:rFonts w:ascii="Times New Roman" w:eastAsia="Times New Roman" w:hAnsi="Times New Roman"/>
          <w:sz w:val="28"/>
          <w:szCs w:val="28"/>
        </w:rPr>
        <w:t>ть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 xml:space="preserve"> животных кормом и водой, безопасными для их здоровья, и в количестве, необходимом для нормального жизнеобеспечения животных с учетом их биологических особенностей.</w:t>
      </w:r>
    </w:p>
    <w:p w14:paraId="3CF3F69F" w14:textId="102E7329" w:rsidR="00356DD5" w:rsidRDefault="008E3F8D" w:rsidP="0035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>облюда</w:t>
      </w:r>
      <w:r w:rsidR="005E6DF2">
        <w:rPr>
          <w:rFonts w:ascii="Times New Roman" w:eastAsia="Times New Roman" w:hAnsi="Times New Roman"/>
          <w:sz w:val="28"/>
          <w:szCs w:val="28"/>
        </w:rPr>
        <w:t>ть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 xml:space="preserve"> санитарно-гигиенические и ветеринарные правила содержания животных.</w:t>
      </w:r>
    </w:p>
    <w:p w14:paraId="76491903" w14:textId="76D2C3D6" w:rsidR="00356DD5" w:rsidRPr="00356DD5" w:rsidRDefault="00FB7291" w:rsidP="0035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>редставля</w:t>
      </w:r>
      <w:r w:rsidR="005E6DF2">
        <w:rPr>
          <w:rFonts w:ascii="Times New Roman" w:eastAsia="Times New Roman" w:hAnsi="Times New Roman"/>
          <w:sz w:val="28"/>
          <w:szCs w:val="28"/>
        </w:rPr>
        <w:t>ть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 xml:space="preserve"> органам официального ветеринарного контроля животных для осмотра, и ежегодного забора крови для лабораторных исследований, незамедлительно извещать о случаях внезапной гибели или подозрении на инфекционные заболевания, а также об их необычном поведении и до прибытия специалистов изолировать животных.</w:t>
      </w:r>
    </w:p>
    <w:p w14:paraId="6D516D77" w14:textId="6B631CDE" w:rsidR="00356DD5" w:rsidRPr="00356DD5" w:rsidRDefault="00FB7291" w:rsidP="0035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>ыполня</w:t>
      </w:r>
      <w:r w:rsidR="005E6DF2">
        <w:rPr>
          <w:rFonts w:ascii="Times New Roman" w:eastAsia="Times New Roman" w:hAnsi="Times New Roman"/>
          <w:sz w:val="28"/>
          <w:szCs w:val="28"/>
        </w:rPr>
        <w:t>ть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 xml:space="preserve"> предписания должностных лиц органов государственного санитарно-эпидемиологического и ветеринарного контроля.</w:t>
      </w:r>
    </w:p>
    <w:p w14:paraId="67E1654A" w14:textId="37F76DCE" w:rsidR="00356DD5" w:rsidRPr="00356DD5" w:rsidRDefault="00FB7291" w:rsidP="0035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>ыполня</w:t>
      </w:r>
      <w:r w:rsidR="005E6DF2">
        <w:rPr>
          <w:rFonts w:ascii="Times New Roman" w:eastAsia="Times New Roman" w:hAnsi="Times New Roman"/>
          <w:sz w:val="28"/>
          <w:szCs w:val="28"/>
        </w:rPr>
        <w:t>ть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 xml:space="preserve"> иные требования, установленные законодательством Российской Федерации.</w:t>
      </w:r>
    </w:p>
    <w:p w14:paraId="4CF7B9D9" w14:textId="77777777" w:rsidR="00356DD5" w:rsidRPr="00356DD5" w:rsidRDefault="00FB7291" w:rsidP="00356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356DD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356DD5">
        <w:rPr>
          <w:rFonts w:ascii="Times New Roman" w:eastAsia="Times New Roman" w:hAnsi="Times New Roman"/>
          <w:sz w:val="28"/>
          <w:szCs w:val="28"/>
        </w:rPr>
        <w:t xml:space="preserve">. 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>Содержание животных.</w:t>
      </w:r>
    </w:p>
    <w:p w14:paraId="56A19E3C" w14:textId="77777777" w:rsidR="00356DD5" w:rsidRDefault="00FB7291" w:rsidP="0035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7.2</w:t>
      </w:r>
      <w:r w:rsidR="00356DD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1.</w:t>
      </w:r>
      <w:r w:rsidR="00356DD5">
        <w:rPr>
          <w:rFonts w:ascii="Times New Roman" w:eastAsia="Times New Roman" w:hAnsi="Times New Roman"/>
          <w:sz w:val="28"/>
          <w:szCs w:val="28"/>
        </w:rPr>
        <w:t xml:space="preserve"> 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>Содержание животных состоит в обеспечении владельцем животных помещением, 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санитарно-гигиеническими и ветеринарными правилами.</w:t>
      </w:r>
    </w:p>
    <w:p w14:paraId="11404CED" w14:textId="77777777" w:rsidR="00356DD5" w:rsidRPr="00356DD5" w:rsidRDefault="00FB7291" w:rsidP="0035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356DD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356DD5">
        <w:rPr>
          <w:rFonts w:ascii="Times New Roman" w:eastAsia="Times New Roman" w:hAnsi="Times New Roman"/>
          <w:sz w:val="28"/>
          <w:szCs w:val="28"/>
        </w:rPr>
        <w:t xml:space="preserve">.2. 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 xml:space="preserve">Содержание  животных определяется как </w:t>
      </w:r>
      <w:proofErr w:type="spellStart"/>
      <w:r w:rsidR="00356DD5" w:rsidRPr="00356DD5">
        <w:rPr>
          <w:rFonts w:ascii="Times New Roman" w:eastAsia="Times New Roman" w:hAnsi="Times New Roman"/>
          <w:sz w:val="28"/>
          <w:szCs w:val="28"/>
        </w:rPr>
        <w:t>стойлово</w:t>
      </w:r>
      <w:proofErr w:type="spellEnd"/>
      <w:r w:rsidR="00356DD5" w:rsidRPr="00356DD5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="00356DD5" w:rsidRPr="00356DD5">
        <w:rPr>
          <w:rFonts w:ascii="Times New Roman" w:eastAsia="Times New Roman" w:hAnsi="Times New Roman"/>
          <w:sz w:val="28"/>
          <w:szCs w:val="28"/>
        </w:rPr>
        <w:t>пастбищно</w:t>
      </w:r>
      <w:proofErr w:type="spellEnd"/>
      <w:r w:rsidR="00356DD5" w:rsidRPr="00356DD5">
        <w:rPr>
          <w:rFonts w:ascii="Times New Roman" w:eastAsia="Times New Roman" w:hAnsi="Times New Roman"/>
          <w:sz w:val="28"/>
          <w:szCs w:val="28"/>
        </w:rPr>
        <w:t xml:space="preserve"> - лагерное, стойловый способ - без выгона на пастбище с содержанием животных в приспособленных для этого помещениях во дворах (личных подворьях), пастбищный способ - выпас животных в дневное время на пастбище для выпаса общественного стада, лагерный способ передача домашних сельскохозяйственных животных для выпаса и содержания на весь период в степную либо в займищную зону на животноводческие точки. </w:t>
      </w:r>
    </w:p>
    <w:p w14:paraId="6AD3CD80" w14:textId="77777777" w:rsidR="00356DD5" w:rsidRPr="00356DD5" w:rsidRDefault="00FB7291" w:rsidP="0035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356DD5">
        <w:rPr>
          <w:rFonts w:ascii="Times New Roman" w:eastAsia="Times New Roman" w:hAnsi="Times New Roman"/>
          <w:sz w:val="28"/>
          <w:szCs w:val="28"/>
        </w:rPr>
        <w:t>.3.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 xml:space="preserve"> Сельскохозяйственная птица, кролики, нутрии содержатся </w:t>
      </w:r>
      <w:proofErr w:type="spellStart"/>
      <w:r w:rsidR="00356DD5" w:rsidRPr="00356DD5">
        <w:rPr>
          <w:rFonts w:ascii="Times New Roman" w:eastAsia="Times New Roman" w:hAnsi="Times New Roman"/>
          <w:sz w:val="28"/>
          <w:szCs w:val="28"/>
        </w:rPr>
        <w:t>безвыгульно</w:t>
      </w:r>
      <w:proofErr w:type="spellEnd"/>
      <w:r w:rsidR="00356DD5" w:rsidRPr="00356DD5">
        <w:rPr>
          <w:rFonts w:ascii="Times New Roman" w:eastAsia="Times New Roman" w:hAnsi="Times New Roman"/>
          <w:sz w:val="28"/>
          <w:szCs w:val="28"/>
        </w:rPr>
        <w:t xml:space="preserve">, во дворах. </w:t>
      </w:r>
    </w:p>
    <w:p w14:paraId="5A7FAA8C" w14:textId="77777777" w:rsidR="00356DD5" w:rsidRPr="00356DD5" w:rsidRDefault="00FB7291" w:rsidP="0035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356DD5">
        <w:rPr>
          <w:rFonts w:ascii="Times New Roman" w:eastAsia="Times New Roman" w:hAnsi="Times New Roman"/>
          <w:sz w:val="28"/>
          <w:szCs w:val="28"/>
        </w:rPr>
        <w:t>.3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356DD5">
        <w:rPr>
          <w:rFonts w:ascii="Times New Roman" w:eastAsia="Times New Roman" w:hAnsi="Times New Roman"/>
          <w:sz w:val="28"/>
          <w:szCs w:val="28"/>
        </w:rPr>
        <w:t>.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 xml:space="preserve"> Размер поголовья скота и птицы для одного двора определяются с учетом действующих санитарных, санитарно-гигиенических, ветеринарных норм и правил. </w:t>
      </w:r>
    </w:p>
    <w:p w14:paraId="6EBEB138" w14:textId="77777777" w:rsidR="00356DD5" w:rsidRPr="00356DD5" w:rsidRDefault="00FB7291" w:rsidP="0035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326533">
        <w:rPr>
          <w:rFonts w:ascii="Times New Roman" w:eastAsia="Times New Roman" w:hAnsi="Times New Roman"/>
          <w:sz w:val="28"/>
          <w:szCs w:val="28"/>
        </w:rPr>
        <w:t>.3.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326533">
        <w:rPr>
          <w:rFonts w:ascii="Times New Roman" w:eastAsia="Times New Roman" w:hAnsi="Times New Roman"/>
          <w:sz w:val="28"/>
          <w:szCs w:val="28"/>
        </w:rPr>
        <w:t>.</w:t>
      </w:r>
      <w:r w:rsidR="00356DD5" w:rsidRPr="00356DD5">
        <w:rPr>
          <w:rFonts w:ascii="Times New Roman" w:eastAsia="Times New Roman" w:hAnsi="Times New Roman"/>
          <w:sz w:val="28"/>
          <w:szCs w:val="28"/>
        </w:rPr>
        <w:t xml:space="preserve"> Выпас животных осуществляется в специально отведенных местах пастьбы – пастбищах в дневное время, под надзором владельцев или лиц ими уполномоченных – пастухами. Границы мест выпаса устанавливаются постановлением администрации.</w:t>
      </w:r>
    </w:p>
    <w:p w14:paraId="24A1B4EB" w14:textId="77777777" w:rsidR="00391ADB" w:rsidRDefault="00FB7291" w:rsidP="0039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8" w:name="sub_41151"/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326533">
        <w:rPr>
          <w:rFonts w:ascii="Times New Roman" w:eastAsia="Times New Roman" w:hAnsi="Times New Roman"/>
          <w:color w:val="000000"/>
          <w:sz w:val="28"/>
          <w:szCs w:val="28"/>
        </w:rPr>
        <w:t>.3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32653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 xml:space="preserve"> Запрещается выгуливать домашних, сельскохозяйственных животных,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</w:t>
      </w:r>
      <w:bookmarkStart w:id="19" w:name="sub_41152"/>
      <w:bookmarkEnd w:id="18"/>
      <w:r w:rsidR="0032653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AA673B6" w14:textId="77777777" w:rsidR="00391ADB" w:rsidRDefault="00391ADB" w:rsidP="0039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7</w:t>
      </w:r>
      <w:r w:rsidRPr="00391ADB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.4. </w:t>
      </w:r>
      <w:r w:rsidRPr="00391ADB">
        <w:rPr>
          <w:rFonts w:ascii="Times New Roman" w:hAnsi="Times New Roman"/>
          <w:sz w:val="28"/>
          <w:szCs w:val="28"/>
        </w:rPr>
        <w:t xml:space="preserve">Владельцы собак, имеющие в пользовании земельный участок, могут содержать собак в свободном выгуле только на хорошо огороженной территории или на </w:t>
      </w:r>
      <w:r w:rsidRPr="00391ADB">
        <w:rPr>
          <w:rFonts w:ascii="Times New Roman" w:hAnsi="Times New Roman"/>
          <w:sz w:val="28"/>
          <w:szCs w:val="28"/>
        </w:rPr>
        <w:lastRenderedPageBreak/>
        <w:t>привязи. Собаки, находящиеся на улицах и иных общественных местах без сопровождающего лица и безнадзорные кошки подлежат отлову, согласно установленным законодательством порядку отлова и содержания безнадзорных животных.</w:t>
      </w:r>
      <w:bookmarkEnd w:id="19"/>
    </w:p>
    <w:p w14:paraId="0EB1ECE1" w14:textId="77777777" w:rsidR="00391ADB" w:rsidRDefault="00391ADB" w:rsidP="0039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AD92C75" w14:textId="77777777" w:rsidR="00F94A50" w:rsidRPr="00391ADB" w:rsidRDefault="00391ADB" w:rsidP="0039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8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 Общие требования по уборке территории поселения</w:t>
      </w:r>
    </w:p>
    <w:p w14:paraId="588B7199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212121"/>
          <w:sz w:val="21"/>
          <w:szCs w:val="21"/>
        </w:rPr>
        <w:t> </w:t>
      </w:r>
    </w:p>
    <w:p w14:paraId="7891E667" w14:textId="77777777" w:rsidR="00F94A50" w:rsidRDefault="00391ADB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 xml:space="preserve">.1. Организации и граждане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участвуют по своему усмотрению в:</w:t>
      </w:r>
    </w:p>
    <w:p w14:paraId="1040E5DF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обеспеч</w:t>
      </w:r>
      <w:r w:rsidR="00391ADB">
        <w:rPr>
          <w:rFonts w:ascii="Times New Roman" w:eastAsia="Times New Roman" w:hAnsi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своевременн</w:t>
      </w:r>
      <w:r w:rsidR="00391ADB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качественн</w:t>
      </w:r>
      <w:r w:rsidR="00391ADB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уборк</w:t>
      </w:r>
      <w:r w:rsidR="00391ADB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принадлежащих им на праве собственности, либо ином вещном праве, а также прилегающих территорий в соответствии с действующим законодательством и настоящими Правилами (в летний период - сбор и вывоз мусора, мытье, полив и пок</w:t>
      </w:r>
      <w:r w:rsidR="00376442">
        <w:rPr>
          <w:rFonts w:ascii="Times New Roman" w:eastAsia="Times New Roman" w:hAnsi="Times New Roman"/>
          <w:color w:val="000000"/>
          <w:sz w:val="28"/>
          <w:szCs w:val="28"/>
        </w:rPr>
        <w:t>ос травы, ликвидировать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карантинные растения, в зимний период - осуществлять очистку от снега, наледи, их вывоз, посыпку специальными составами);</w:t>
      </w:r>
    </w:p>
    <w:p w14:paraId="24BF5795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 благоустройств</w:t>
      </w:r>
      <w:r w:rsidR="00391ADB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необходим</w:t>
      </w:r>
      <w:r w:rsidR="00391ADB">
        <w:rPr>
          <w:rFonts w:ascii="Times New Roman" w:eastAsia="Times New Roman" w:hAnsi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ремонт</w:t>
      </w:r>
      <w:r w:rsidR="00391ADB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принадлежащих (используемых) им (ими) объектов, а также обеспечивать своевременный вывоз отходов (мусора);</w:t>
      </w:r>
    </w:p>
    <w:p w14:paraId="5B8FB21D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не допускать складирование и хранение строительных материалов, дров и т.д. вне дворовой территории индивидуальных жилых домов.</w:t>
      </w:r>
    </w:p>
    <w:p w14:paraId="32B0EB36" w14:textId="77BBE74A" w:rsidR="00F94A50" w:rsidRPr="00921395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Границы уборки территорий определяются границами земельного участка на основании документов, подтверждающих право собственности или иное вещное право на земельный участок и границами прилегающей территории, которые определяются в соответств</w:t>
      </w:r>
      <w:r w:rsidR="00EE52B3">
        <w:rPr>
          <w:rFonts w:ascii="Times New Roman" w:eastAsia="Times New Roman" w:hAnsi="Times New Roman"/>
          <w:color w:val="000000"/>
          <w:sz w:val="28"/>
          <w:szCs w:val="28"/>
        </w:rPr>
        <w:t>ии с Законом Республики Калмыкия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r w:rsidR="00391ADB">
        <w:rPr>
          <w:rFonts w:ascii="Times New Roman" w:eastAsia="Times New Roman" w:hAnsi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/>
          <w:color w:val="000000"/>
          <w:sz w:val="28"/>
          <w:szCs w:val="28"/>
        </w:rPr>
        <w:t>.0</w:t>
      </w:r>
      <w:r w:rsidR="00391ADB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.2018 № </w:t>
      </w:r>
      <w:r w:rsidR="00391AD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91ADB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VI</w:t>
      </w:r>
      <w:r w:rsidR="00921395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EE52B3">
        <w:rPr>
          <w:rFonts w:ascii="Times New Roman" w:eastAsia="Times New Roman" w:hAnsi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«О порядке определения </w:t>
      </w:r>
      <w:r w:rsidR="00921395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органами местного самоуправления в Республике Калмыкия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границ прилегающих территорий</w:t>
      </w:r>
      <w:r w:rsidR="00921395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в пределах значений расстояний, установленных настоящими Правилами.</w:t>
      </w:r>
    </w:p>
    <w:p w14:paraId="483C46F1" w14:textId="77777777" w:rsidR="00F94A50" w:rsidRDefault="00921395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.2. Обязанность по организации и производству соответствующих уборочных работ возлагается:</w:t>
      </w:r>
    </w:p>
    <w:p w14:paraId="4B7A5A9A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 организации очистки территории общего пользования, а также уборке обочин дорог - на администрацию поселения;</w:t>
      </w:r>
    </w:p>
    <w:p w14:paraId="2FF291A0" w14:textId="77777777" w:rsidR="00376442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 уборке остановочных пунктов общественного пассажирского транспорта -</w:t>
      </w:r>
      <w:r w:rsidR="0037644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376442">
        <w:rPr>
          <w:rFonts w:ascii="Times New Roman" w:eastAsia="Times New Roman" w:hAnsi="Times New Roman"/>
          <w:color w:val="000000"/>
          <w:sz w:val="28"/>
          <w:szCs w:val="28"/>
        </w:rPr>
        <w:t>на  администрацию</w:t>
      </w:r>
      <w:proofErr w:type="gramEnd"/>
      <w:r w:rsidR="00376442">
        <w:rPr>
          <w:rFonts w:ascii="Times New Roman" w:eastAsia="Times New Roman" w:hAnsi="Times New Roman"/>
          <w:color w:val="000000"/>
          <w:sz w:val="28"/>
          <w:szCs w:val="28"/>
        </w:rPr>
        <w:t xml:space="preserve"> поселения;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07C96C23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 уборке территорий отдельно стоящих объектов рекламы, - на рекламораспространителей;</w:t>
      </w:r>
    </w:p>
    <w:p w14:paraId="5546395B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 уборке и очистке территорий, скашиванию травы, отведенных для размещения и эксплуатации линий электропередач, газовых, водопроводных и тепловых сетей, - на организации, эксплуатирующие указанные сети и линии электропередач в пределах охранных зон;</w:t>
      </w:r>
    </w:p>
    <w:p w14:paraId="02132C35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уборку территорий парков, скверов, газонов, клумб, цветников обеспечивают землепользователи территорий;</w:t>
      </w:r>
    </w:p>
    <w:p w14:paraId="3493A00E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уборка территорий, покос травы прилегающих к частному домовладению, осуществляется собственниками строений по периметру огражденного участка земли либо в створе, до проезжей части дороги на расстоянии 5 метров;</w:t>
      </w:r>
    </w:p>
    <w:p w14:paraId="1E7018C6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расположенные возле земельных участков, отведенных под строительство (строительных площадок), дороги и тротуары убираются (на расстоянии 5 метров 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границ участка по периметру) предприятиями, организациями или частными лицами, которым отведен участок.</w:t>
      </w:r>
    </w:p>
    <w:p w14:paraId="4D732CAF" w14:textId="77777777" w:rsidR="00F94A50" w:rsidRDefault="00921395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.3. На территории поселения запрещается:</w:t>
      </w:r>
    </w:p>
    <w:p w14:paraId="56861DB9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дорог;</w:t>
      </w:r>
    </w:p>
    <w:p w14:paraId="722F2E7A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слив воды на тротуары, газоны, проезжую часть дороги, а при производстве аварийных работ разрешается только по специальным отводам;</w:t>
      </w:r>
    </w:p>
    <w:p w14:paraId="1716EA38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стоянка разукомплектованных автотранспортных средств вне специально отведенных мест;</w:t>
      </w:r>
    </w:p>
    <w:p w14:paraId="65242F66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14:paraId="383B39B7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вывешивание частных объявлений на фасадах зданий, павильонах остановок общественного пассажирского транспорта, оградах, заборах, опорах контактной сети, опорах линий электропередач и других не предназначенных для этого местах;</w:t>
      </w:r>
    </w:p>
    <w:p w14:paraId="5321FD44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- сжигание мусора, листвы, тары, производственных отходов, разведение костров, включая внутренние территории предприятий, частных домовладений, дворовые и внутриквартальные территории, другие территории поселения;</w:t>
      </w:r>
    </w:p>
    <w:p w14:paraId="59FE0719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складирование и хранение мусора, строительных материалов, твердого топлива, строительных и промышленных отходов на территориях дворов многоквартирных домов, улиц, в лесополосах и на пустырях;</w:t>
      </w:r>
    </w:p>
    <w:p w14:paraId="01632B6B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выброс мусора, иных отходов из сборников отходов, а также из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мусоровозного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транспорта;</w:t>
      </w:r>
    </w:p>
    <w:p w14:paraId="54855979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накопление, складирование тары возле торговых объектов, во дворах и других необорудованных для хранения местах;</w:t>
      </w:r>
    </w:p>
    <w:p w14:paraId="1AC65A3E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- сброс мусора, иных отходов вне специально отведенных для этого мест (контейнеров и урн), в том числе сброс гражданами на территории населенных пунктов в общественных местах мелких отходов (оберток, тары, упаковок, шелухи, окурков и т.п.).</w:t>
      </w:r>
    </w:p>
    <w:p w14:paraId="4680AEF3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212121"/>
          <w:sz w:val="21"/>
          <w:szCs w:val="21"/>
        </w:rPr>
        <w:t> </w:t>
      </w:r>
    </w:p>
    <w:p w14:paraId="51C4837B" w14:textId="77777777" w:rsidR="00F94A50" w:rsidRDefault="00921395" w:rsidP="00F94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 Организация уборки в летний период</w:t>
      </w:r>
    </w:p>
    <w:p w14:paraId="7AF4F267" w14:textId="77777777" w:rsidR="00F94A50" w:rsidRDefault="00F94A50" w:rsidP="00F94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212121"/>
          <w:sz w:val="21"/>
          <w:szCs w:val="21"/>
        </w:rPr>
        <w:t> </w:t>
      </w:r>
    </w:p>
    <w:p w14:paraId="220448C3" w14:textId="77777777" w:rsidR="00F94A50" w:rsidRDefault="00921395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 xml:space="preserve">.1.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Период летней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 xml:space="preserve"> уборки устанавливается с 15 марта по 31 октября с учетом погодных условий.</w:t>
      </w:r>
    </w:p>
    <w:p w14:paraId="196837AF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связи с необходимостью проведения массовой весенней уборки, в период с 1 апреля по 15 мая </w:t>
      </w:r>
      <w:r w:rsidR="00376442">
        <w:rPr>
          <w:rFonts w:ascii="Times New Roman" w:eastAsia="Times New Roman" w:hAnsi="Times New Roman"/>
          <w:color w:val="000000"/>
          <w:sz w:val="28"/>
          <w:szCs w:val="28"/>
        </w:rPr>
        <w:t xml:space="preserve">каждого года </w:t>
      </w:r>
      <w:r w:rsidR="00921395">
        <w:rPr>
          <w:rFonts w:ascii="Times New Roman" w:eastAsia="Times New Roman" w:hAnsi="Times New Roman"/>
          <w:color w:val="000000"/>
          <w:sz w:val="28"/>
          <w:szCs w:val="28"/>
        </w:rPr>
        <w:t>учреждениям, жителям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поселения, организациям всех форм собственности рекомендуется организовать работы по весенней уборке территории поселения.</w:t>
      </w:r>
    </w:p>
    <w:p w14:paraId="4E2CFC0E" w14:textId="77777777" w:rsidR="00F94A50" w:rsidRDefault="00921395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.2. В период летней уборки производятся следующие виды работ:</w:t>
      </w:r>
    </w:p>
    <w:p w14:paraId="2ECE89DE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очистка газонов, цветников и клумб от мусора, веток, листьев, сухой травы и песка;</w:t>
      </w:r>
    </w:p>
    <w:p w14:paraId="448BC8E3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поддержание в чистоте и порядке прилегающ</w:t>
      </w:r>
      <w:r w:rsidR="00693441">
        <w:rPr>
          <w:rFonts w:ascii="Times New Roman" w:eastAsia="Times New Roman" w:hAnsi="Times New Roman"/>
          <w:color w:val="000000"/>
          <w:sz w:val="28"/>
          <w:szCs w:val="28"/>
        </w:rPr>
        <w:t xml:space="preserve">их территорий,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тротуа</w:t>
      </w:r>
      <w:r w:rsidR="00693441">
        <w:rPr>
          <w:rFonts w:ascii="Times New Roman" w:eastAsia="Times New Roman" w:hAnsi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обочин, разделительных полос автомобильных дорог, очистка их от мусора, грязи и посторонних предметов с вывозом на объект размещения отходов;</w:t>
      </w:r>
    </w:p>
    <w:p w14:paraId="41A691FE" w14:textId="77777777" w:rsidR="00693441" w:rsidRDefault="00693441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уборка 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остановок общественного тра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нспорта;</w:t>
      </w:r>
    </w:p>
    <w:p w14:paraId="2E3B9BD6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иные работы по обеспечению чистоты и порядка в летний период.</w:t>
      </w:r>
    </w:p>
    <w:p w14:paraId="3FD61D0F" w14:textId="77777777" w:rsidR="00F94A50" w:rsidRDefault="00921395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693441">
        <w:rPr>
          <w:rFonts w:ascii="Times New Roman" w:eastAsia="Times New Roman" w:hAnsi="Times New Roman"/>
          <w:color w:val="000000"/>
          <w:sz w:val="28"/>
          <w:szCs w:val="28"/>
        </w:rPr>
        <w:t>.3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 Специализированные организации, осуществляющие деятельность по содержанию дорог, производят скашивание травы на придорожных, разделительных полосах, организации и граждане - на прилегающих территориях и к индивидуальным жилым домам.</w:t>
      </w:r>
    </w:p>
    <w:p w14:paraId="1425AAC2" w14:textId="77777777" w:rsidR="00F94A50" w:rsidRDefault="00921395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693441">
        <w:rPr>
          <w:rFonts w:ascii="Times New Roman" w:eastAsia="Times New Roman" w:hAnsi="Times New Roman"/>
          <w:color w:val="000000"/>
          <w:sz w:val="28"/>
          <w:szCs w:val="28"/>
        </w:rPr>
        <w:t>.4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 В период листопада организации и граждане, осуществляющие уборку территории, производят сгребание и организуют вывоз опавшей листвы на объекты размещения отходов.</w:t>
      </w:r>
    </w:p>
    <w:p w14:paraId="041493F2" w14:textId="77777777" w:rsidR="00F94A50" w:rsidRDefault="00921395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693441">
        <w:rPr>
          <w:rFonts w:ascii="Times New Roman" w:eastAsia="Times New Roman" w:hAnsi="Times New Roman"/>
          <w:color w:val="000000"/>
          <w:sz w:val="28"/>
          <w:szCs w:val="28"/>
        </w:rPr>
        <w:t>.5.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 xml:space="preserve"> При производстве работ по уборке в летний период запрещается:</w:t>
      </w:r>
    </w:p>
    <w:p w14:paraId="247C589F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сбрасывать мусор на газоны, в смотровы</w:t>
      </w:r>
      <w:r w:rsidR="00693441">
        <w:rPr>
          <w:rFonts w:ascii="Times New Roman" w:eastAsia="Times New Roman" w:hAnsi="Times New Roman"/>
          <w:color w:val="000000"/>
          <w:sz w:val="28"/>
          <w:szCs w:val="28"/>
        </w:rPr>
        <w:t>е колодцы инженерных сетей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водоемы, на проезжую часть улиц и тротуары;</w:t>
      </w:r>
    </w:p>
    <w:p w14:paraId="51609DF5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вывозить мусор в не отведенные для этих целей места;</w:t>
      </w:r>
    </w:p>
    <w:p w14:paraId="0298A3D0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перевозить грунт, мусор, сыпучие и распыляющиеся вещества и материалы без покрытия брезентом или другим материалом;</w:t>
      </w:r>
    </w:p>
    <w:p w14:paraId="34D113F1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разводить костры для сжигания мусора, листвы, тары, отходов.</w:t>
      </w:r>
    </w:p>
    <w:p w14:paraId="53F6D2ED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212121"/>
          <w:sz w:val="21"/>
          <w:szCs w:val="21"/>
        </w:rPr>
        <w:t> </w:t>
      </w:r>
    </w:p>
    <w:p w14:paraId="3F06BECA" w14:textId="77777777" w:rsidR="00F94A50" w:rsidRDefault="00F94A50" w:rsidP="00F94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2139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Организация уборки в зимний период</w:t>
      </w:r>
    </w:p>
    <w:p w14:paraId="00D22C6B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212121"/>
          <w:sz w:val="21"/>
          <w:szCs w:val="21"/>
        </w:rPr>
        <w:t> </w:t>
      </w:r>
    </w:p>
    <w:p w14:paraId="19FEC0F7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2139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.1. Период зимней уборки устанавливается с 1 ноября по 14 марта с учетом погодных условий.</w:t>
      </w:r>
    </w:p>
    <w:p w14:paraId="5D3D9122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2139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.2. Уборка снега должна начинаться немедленно с начала снегопада и во избежание наката продолжаться до его окончания непрерывно.</w:t>
      </w:r>
    </w:p>
    <w:p w14:paraId="1DF59CAF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 время снегопада организации и граждане производ</w:t>
      </w:r>
      <w:r w:rsidR="00921395">
        <w:rPr>
          <w:rFonts w:ascii="Times New Roman" w:eastAsia="Times New Roman" w:hAnsi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очистку от снега и посыпку противогололедными материалами территории.</w:t>
      </w:r>
    </w:p>
    <w:p w14:paraId="7288A0C4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Сброс снега на дороги, тротуары, газоны не допускается.</w:t>
      </w:r>
    </w:p>
    <w:p w14:paraId="7E8C6C12" w14:textId="77777777" w:rsidR="00F94A50" w:rsidRDefault="00693441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2139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.3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 w:rsidR="00F94A50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>Запрещается разбрасывание, и складирование снега на проезжей части элементов улично-дорожной сети, тротуарах, отмостках, проездах, площадках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Запрещается загромождать проезды и проходы укладкой снега и льда.</w:t>
      </w:r>
    </w:p>
    <w:p w14:paraId="6C1AEBE4" w14:textId="77777777" w:rsidR="002468B2" w:rsidRDefault="002468B2" w:rsidP="00246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2139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.4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 xml:space="preserve">. Очистка крыш зданий от снега, </w:t>
      </w:r>
      <w:proofErr w:type="spellStart"/>
      <w:r w:rsidR="00F94A50">
        <w:rPr>
          <w:rFonts w:ascii="Times New Roman" w:eastAsia="Times New Roman" w:hAnsi="Times New Roman"/>
          <w:color w:val="000000"/>
          <w:sz w:val="28"/>
          <w:szCs w:val="28"/>
        </w:rPr>
        <w:t>наледеобразований</w:t>
      </w:r>
      <w:proofErr w:type="spellEnd"/>
      <w:r w:rsidR="00F94A50">
        <w:rPr>
          <w:rFonts w:ascii="Times New Roman" w:eastAsia="Times New Roman" w:hAnsi="Times New Roman"/>
          <w:color w:val="000000"/>
          <w:sz w:val="28"/>
          <w:szCs w:val="28"/>
        </w:rPr>
        <w:t xml:space="preserve">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растяжек, рекламных конструкций, дорожных знаков, линий связи и других объектов.</w:t>
      </w:r>
    </w:p>
    <w:p w14:paraId="5FD885AF" w14:textId="77777777" w:rsidR="002468B2" w:rsidRDefault="002468B2" w:rsidP="00246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</w:p>
    <w:p w14:paraId="108D6E28" w14:textId="77777777" w:rsidR="00F94A50" w:rsidRDefault="00F94A50" w:rsidP="00F94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2139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. Содержание территорий индивидуальных жилых домов</w:t>
      </w:r>
    </w:p>
    <w:p w14:paraId="1CC7B75F" w14:textId="27ED225E" w:rsidR="00A043F3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>
        <w:rPr>
          <w:rFonts w:ascii="Times New Roman" w:eastAsia="Times New Roman" w:hAnsi="Times New Roman"/>
          <w:color w:val="212121"/>
          <w:sz w:val="24"/>
          <w:szCs w:val="24"/>
        </w:rPr>
        <w:t> </w:t>
      </w:r>
      <w:r>
        <w:rPr>
          <w:rFonts w:ascii="Times New Roman" w:eastAsia="Times New Roman" w:hAnsi="Times New Roman"/>
          <w:color w:val="212121"/>
          <w:sz w:val="24"/>
          <w:szCs w:val="24"/>
        </w:rPr>
        <w:br/>
      </w:r>
      <w:r>
        <w:rPr>
          <w:rFonts w:ascii="Times New Roman" w:eastAsia="Times New Roman" w:hAnsi="Times New Roman"/>
          <w:color w:val="212121"/>
          <w:sz w:val="28"/>
          <w:szCs w:val="28"/>
        </w:rPr>
        <w:t>1</w:t>
      </w:r>
      <w:r w:rsidR="00A043F3">
        <w:rPr>
          <w:rFonts w:ascii="Times New Roman" w:eastAsia="Times New Roman" w:hAnsi="Times New Roman"/>
          <w:color w:val="212121"/>
          <w:sz w:val="28"/>
          <w:szCs w:val="28"/>
        </w:rPr>
        <w:t>1</w:t>
      </w:r>
      <w:r>
        <w:rPr>
          <w:rFonts w:ascii="Times New Roman" w:eastAsia="Times New Roman" w:hAnsi="Times New Roman"/>
          <w:color w:val="212121"/>
          <w:sz w:val="28"/>
          <w:szCs w:val="28"/>
        </w:rPr>
        <w:t>.1. Жители, имеющие жилые дома на праве собственности, а также пользователи и арендаторы объектов индивидуальной жилой застройки на участках домовладения и в соответствии с настоящими Правилами на прилегающей к участкам домовладения территории</w:t>
      </w:r>
      <w:r w:rsidR="005C3438">
        <w:rPr>
          <w:rFonts w:ascii="Times New Roman" w:eastAsia="Times New Roman" w:hAnsi="Times New Roman"/>
          <w:color w:val="212121"/>
          <w:sz w:val="28"/>
          <w:szCs w:val="28"/>
        </w:rPr>
        <w:t xml:space="preserve"> должны</w:t>
      </w:r>
      <w:r>
        <w:rPr>
          <w:rFonts w:ascii="Times New Roman" w:eastAsia="Times New Roman" w:hAnsi="Times New Roman"/>
          <w:color w:val="212121"/>
          <w:sz w:val="28"/>
          <w:szCs w:val="28"/>
        </w:rPr>
        <w:t xml:space="preserve"> осуществля</w:t>
      </w:r>
      <w:r w:rsidR="005C3438">
        <w:rPr>
          <w:rFonts w:ascii="Times New Roman" w:eastAsia="Times New Roman" w:hAnsi="Times New Roman"/>
          <w:color w:val="212121"/>
          <w:sz w:val="28"/>
          <w:szCs w:val="28"/>
        </w:rPr>
        <w:t>ть</w:t>
      </w:r>
      <w:r>
        <w:rPr>
          <w:rFonts w:ascii="Times New Roman" w:eastAsia="Times New Roman" w:hAnsi="Times New Roman"/>
          <w:color w:val="212121"/>
          <w:sz w:val="28"/>
          <w:szCs w:val="28"/>
        </w:rPr>
        <w:t xml:space="preserve"> уборку мусора, листвы, иных растительных остатков, проводят работы по покосу травы</w:t>
      </w:r>
      <w:r w:rsidR="00A043F3">
        <w:rPr>
          <w:rFonts w:ascii="Times New Roman" w:eastAsia="Times New Roman" w:hAnsi="Times New Roman"/>
          <w:color w:val="212121"/>
          <w:sz w:val="28"/>
          <w:szCs w:val="28"/>
        </w:rPr>
        <w:t>.</w:t>
      </w:r>
    </w:p>
    <w:p w14:paraId="34D26BE3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212121"/>
          <w:sz w:val="28"/>
          <w:szCs w:val="28"/>
        </w:rPr>
        <w:lastRenderedPageBreak/>
        <w:t>1</w:t>
      </w:r>
      <w:r w:rsidR="00481D0F">
        <w:rPr>
          <w:rFonts w:ascii="Times New Roman" w:eastAsia="Times New Roman" w:hAnsi="Times New Roman"/>
          <w:color w:val="212121"/>
          <w:sz w:val="28"/>
          <w:szCs w:val="28"/>
        </w:rPr>
        <w:t>1</w:t>
      </w:r>
      <w:r>
        <w:rPr>
          <w:rFonts w:ascii="Times New Roman" w:eastAsia="Times New Roman" w:hAnsi="Times New Roman"/>
          <w:color w:val="212121"/>
          <w:sz w:val="28"/>
          <w:szCs w:val="28"/>
        </w:rPr>
        <w:t>.2. Накопление твердых коммунальных, крупногабаритных и жидких бытовых отходов производится жителями в местах, определенных в соответствии с санитарными нормами и правилами, а вывоз - специализированными предприятиями и организациями согласно заключенным договорам и графикам в специально установленные места. Не допускается сброс жидких бытовых отходов на рельеф мес</w:t>
      </w:r>
      <w:r w:rsidR="002468B2">
        <w:rPr>
          <w:rFonts w:ascii="Times New Roman" w:eastAsia="Times New Roman" w:hAnsi="Times New Roman"/>
          <w:color w:val="212121"/>
          <w:sz w:val="28"/>
          <w:szCs w:val="28"/>
        </w:rPr>
        <w:t>тности.</w:t>
      </w:r>
    </w:p>
    <w:p w14:paraId="0781BC09" w14:textId="77777777" w:rsidR="00F94A50" w:rsidRDefault="00481D0F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bookmarkStart w:id="20" w:name="sub_4133"/>
      <w:r>
        <w:rPr>
          <w:rFonts w:ascii="Times New Roman" w:eastAsia="Times New Roman" w:hAnsi="Times New Roman"/>
          <w:color w:val="000000"/>
          <w:sz w:val="28"/>
          <w:szCs w:val="28"/>
        </w:rPr>
        <w:t>11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Не допускается сжигание на территории участка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 </w:t>
      </w:r>
      <w:bookmarkEnd w:id="20"/>
      <w:r w:rsidR="00F94A50" w:rsidRPr="00481D0F">
        <w:rPr>
          <w:rFonts w:ascii="Times New Roman" w:eastAsia="Times New Roman" w:hAnsi="Times New Roman"/>
          <w:color w:val="212121"/>
          <w:sz w:val="24"/>
          <w:szCs w:val="24"/>
        </w:rPr>
        <w:fldChar w:fldCharType="begin"/>
      </w:r>
      <w:r w:rsidR="00F94A50" w:rsidRPr="00481D0F">
        <w:rPr>
          <w:rFonts w:ascii="Times New Roman" w:eastAsia="Times New Roman" w:hAnsi="Times New Roman"/>
          <w:color w:val="212121"/>
          <w:sz w:val="24"/>
          <w:szCs w:val="24"/>
        </w:rPr>
        <w:instrText xml:space="preserve"> HYPERLINK "https://kolibelskoe.ru/documents/decision/detail.php?id=1109194" \l "sub_1213" </w:instrText>
      </w:r>
      <w:r w:rsidR="00F94A50" w:rsidRPr="00481D0F">
        <w:rPr>
          <w:rFonts w:ascii="Times New Roman" w:eastAsia="Times New Roman" w:hAnsi="Times New Roman"/>
          <w:color w:val="212121"/>
          <w:sz w:val="24"/>
          <w:szCs w:val="24"/>
        </w:rPr>
        <w:fldChar w:fldCharType="separate"/>
      </w:r>
      <w:r w:rsidR="00F94A50" w:rsidRPr="00481D0F"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</w:rPr>
        <w:t>прилегающей территории</w:t>
      </w:r>
      <w:r w:rsidR="00F94A50" w:rsidRPr="00481D0F">
        <w:rPr>
          <w:rFonts w:ascii="Times New Roman" w:eastAsia="Times New Roman" w:hAnsi="Times New Roman"/>
          <w:color w:val="212121"/>
          <w:sz w:val="24"/>
          <w:szCs w:val="24"/>
        </w:rPr>
        <w:fldChar w:fldCharType="end"/>
      </w:r>
      <w:r w:rsidR="00F94A50" w:rsidRPr="00481D0F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твердых коммунальных отходов, мусора, листвы, порубочных и иных растительных остатков.</w:t>
      </w:r>
    </w:p>
    <w:p w14:paraId="17174D36" w14:textId="77777777" w:rsidR="00F94A50" w:rsidRDefault="00F94A50" w:rsidP="00246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bookmarkStart w:id="21" w:name="sub_4134"/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481D0F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.4. Не допускается установка на уличных проездах препятствий (заграждений), затрудняющих и (или) препятствующих доступу специального транспорта и уборочной техники</w:t>
      </w:r>
      <w:bookmarkEnd w:id="21"/>
      <w:r w:rsidR="002468B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3F9BCF9" w14:textId="77777777" w:rsidR="00F94A50" w:rsidRDefault="00F94A50" w:rsidP="00F94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481D0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Ремонт и содержание зданий и сооружений</w:t>
      </w:r>
    </w:p>
    <w:p w14:paraId="4ED38AAD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212121"/>
          <w:sz w:val="21"/>
          <w:szCs w:val="21"/>
        </w:rPr>
        <w:t> </w:t>
      </w:r>
    </w:p>
    <w:p w14:paraId="247BF02E" w14:textId="77777777" w:rsidR="00F94A50" w:rsidRDefault="002468B2" w:rsidP="00F94A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481D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F94A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14:paraId="41B9ECAD" w14:textId="77777777" w:rsidR="00F94A50" w:rsidRDefault="002468B2" w:rsidP="00F94A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481D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.2</w:t>
      </w:r>
      <w:r w:rsidR="00F94A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 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14:paraId="14B98C21" w14:textId="77777777" w:rsidR="00F94A50" w:rsidRDefault="002468B2" w:rsidP="00246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481D0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.3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 xml:space="preserve">. Основным требованием к внешнему виду фасадов зданий и сооружений является стилевое единство архитектурно-художественного образа, материалов, </w:t>
      </w:r>
    </w:p>
    <w:p w14:paraId="2D419B51" w14:textId="77777777" w:rsidR="00481D0F" w:rsidRDefault="00F94A50" w:rsidP="00481D0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481D0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E870AD">
        <w:rPr>
          <w:rFonts w:ascii="Times New Roman" w:eastAsia="Times New Roman" w:hAnsi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/>
          <w:color w:val="000000"/>
          <w:sz w:val="28"/>
          <w:szCs w:val="28"/>
        </w:rPr>
        <w:t>. Содержание фасадов зданий, сооружений включает:</w:t>
      </w:r>
    </w:p>
    <w:p w14:paraId="48F03749" w14:textId="77777777" w:rsidR="00F94A50" w:rsidRDefault="00F94A50" w:rsidP="00481D0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-обеспечение наличия и содержания в исправном состоянии водостоков, водосточных труб и сливов;</w:t>
      </w:r>
    </w:p>
    <w:p w14:paraId="4285C296" w14:textId="213DBF6A" w:rsidR="00F94A50" w:rsidRDefault="00F94A50" w:rsidP="0048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-очистку от снега и льда крыш и козырьков, удаление наледи, снега и сосулек с карнизов, бал</w:t>
      </w:r>
      <w:r w:rsidR="00302DEE">
        <w:rPr>
          <w:rFonts w:ascii="Times New Roman" w:eastAsia="Times New Roman" w:hAnsi="Times New Roman"/>
          <w:color w:val="000000"/>
          <w:sz w:val="28"/>
          <w:szCs w:val="28"/>
        </w:rPr>
        <w:t>конов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086D0E2" w14:textId="77777777" w:rsidR="00F94A50" w:rsidRDefault="00F94A50" w:rsidP="0048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-герметизацию, заделку и расшивку швов, трещин и выбоин;</w:t>
      </w:r>
    </w:p>
    <w:p w14:paraId="6F082027" w14:textId="77777777" w:rsidR="00F94A50" w:rsidRDefault="00F94A50" w:rsidP="0048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-поддержание в исправном состоянии размещенного на фасаде электроосвещения;</w:t>
      </w:r>
    </w:p>
    <w:p w14:paraId="25C65EE6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14:paraId="4633523B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14:paraId="39E66F82" w14:textId="77777777" w:rsidR="00481D0F" w:rsidRDefault="00F94A50" w:rsidP="0048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481D0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481D0F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технической эксплуатации зданий и сооружений, настоящими Правилами и нормативными правовыми актами муниципального образования.</w:t>
      </w:r>
    </w:p>
    <w:p w14:paraId="5850B268" w14:textId="77777777" w:rsidR="00481D0F" w:rsidRDefault="00F94A50" w:rsidP="0048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481D0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481D0F">
        <w:rPr>
          <w:rFonts w:ascii="Times New Roman" w:eastAsia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Организация работ по удалению с фасадов зданий и сооружений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 в установленном порядке возложены соответствующие обязанности.</w:t>
      </w:r>
    </w:p>
    <w:p w14:paraId="2AD91401" w14:textId="4B17DF6D" w:rsidR="00F94A50" w:rsidRDefault="00F94A50" w:rsidP="00481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481D0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481D0F">
        <w:rPr>
          <w:rFonts w:ascii="Times New Roman" w:eastAsia="Times New Roman" w:hAnsi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При осуществлении работ по благоустройству прилегающих к зданиям и сооружениям территорий (тротуаров, отмосток, дорог) лицо, осуществляющее указанные работы, </w:t>
      </w:r>
      <w:r w:rsidR="00302DEE">
        <w:rPr>
          <w:rFonts w:ascii="Times New Roman" w:eastAsia="Times New Roman" w:hAnsi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 обеспечить восстановление поврежденных в процессе работ элементов фасадов, гидроизоляции, отмосток.</w:t>
      </w:r>
    </w:p>
    <w:p w14:paraId="64E12422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481D0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481D0F">
        <w:rPr>
          <w:rFonts w:ascii="Times New Roman" w:eastAsia="Times New Roman" w:hAnsi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На территории индивидуальной жилой застройки не допускается:</w:t>
      </w:r>
    </w:p>
    <w:p w14:paraId="2C3407EA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14:paraId="6320747F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-хранить разукомплектованное (неисправное) транспортное средство за территорией домовладения.</w:t>
      </w:r>
    </w:p>
    <w:p w14:paraId="6F2219D4" w14:textId="77777777" w:rsidR="00F476BA" w:rsidRDefault="00F94A50" w:rsidP="00F476B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14:paraId="0A45D739" w14:textId="77777777" w:rsidR="00F476BA" w:rsidRDefault="00F94A50" w:rsidP="00F476B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476BA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476BA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>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14:paraId="345E6D44" w14:textId="77777777" w:rsidR="00F94A50" w:rsidRDefault="00F94A50" w:rsidP="00F476B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476BA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476BA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0. Не допускается:</w:t>
      </w:r>
    </w:p>
    <w:p w14:paraId="25928F17" w14:textId="77777777" w:rsidR="00F94A50" w:rsidRDefault="00F94A50" w:rsidP="00F47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-установка ограждений из бытовых отходов и их элементов;</w:t>
      </w:r>
    </w:p>
    <w:p w14:paraId="0288207A" w14:textId="77777777" w:rsidR="00F94A50" w:rsidRDefault="00F94A50" w:rsidP="00F47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14:paraId="3B52A7DC" w14:textId="77777777" w:rsidR="00F94A50" w:rsidRDefault="00F94A50" w:rsidP="00F47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-проектирование глухих и железобетонных ограждений на территориях рекреационного, общественного назначения;</w:t>
      </w:r>
    </w:p>
    <w:p w14:paraId="6CFE7DF6" w14:textId="77777777" w:rsidR="00F94A50" w:rsidRDefault="00F94A50" w:rsidP="00F47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-использование профлиста, сайдинга для ограждения территорий общего пользования, объектов социальной инфраструктуры;</w:t>
      </w:r>
    </w:p>
    <w:p w14:paraId="7A332B71" w14:textId="77777777" w:rsidR="00F94A50" w:rsidRDefault="00F94A50" w:rsidP="00F47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-использование деталей ограждений, способных вызвать порчу имущества граждан;</w:t>
      </w:r>
    </w:p>
    <w:p w14:paraId="18168F9B" w14:textId="77777777" w:rsidR="00F94A50" w:rsidRDefault="00F476BA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94A50">
        <w:rPr>
          <w:rFonts w:ascii="Times New Roman" w:eastAsia="Times New Roman" w:hAnsi="Times New Roman"/>
          <w:color w:val="000000"/>
          <w:sz w:val="28"/>
          <w:szCs w:val="28"/>
        </w:rPr>
        <w:t>1. На территориях общего пользования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поселения.</w:t>
      </w:r>
    </w:p>
    <w:p w14:paraId="348FE309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</w:t>
      </w:r>
      <w:r w:rsidR="00F476BA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476BA">
        <w:rPr>
          <w:rFonts w:ascii="Times New Roman" w:eastAsia="Times New Roman" w:hAnsi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В случае возникновения спорных ситуаций решение принимается комиссией, создаваемой распоряжением администрации поселения.</w:t>
      </w:r>
    </w:p>
    <w:p w14:paraId="0F058CD1" w14:textId="77777777" w:rsidR="00F94A50" w:rsidRDefault="00F94A50" w:rsidP="00F94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212121"/>
          <w:sz w:val="21"/>
          <w:szCs w:val="21"/>
        </w:rPr>
        <w:t> </w:t>
      </w:r>
    </w:p>
    <w:p w14:paraId="62F7D869" w14:textId="77777777" w:rsidR="005919D1" w:rsidRPr="005919D1" w:rsidRDefault="005919D1" w:rsidP="00591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13</w:t>
      </w:r>
      <w:r w:rsidRPr="005919D1">
        <w:rPr>
          <w:rFonts w:ascii="Times New Roman" w:eastAsia="Times New Roman" w:hAnsi="Times New Roman"/>
          <w:kern w:val="36"/>
          <w:sz w:val="28"/>
          <w:szCs w:val="28"/>
        </w:rPr>
        <w:t>. Содержание обособленных территорий и объектов, имеющих обособленные территории</w:t>
      </w:r>
    </w:p>
    <w:p w14:paraId="59360D9C" w14:textId="77777777" w:rsidR="005919D1" w:rsidRPr="005919D1" w:rsidRDefault="005919D1" w:rsidP="005919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</w:rPr>
      </w:pPr>
      <w:r w:rsidRPr="005919D1">
        <w:rPr>
          <w:rFonts w:ascii="Times New Roman" w:eastAsia="Times New Roman" w:hAnsi="Times New Roman"/>
          <w:color w:val="212121"/>
          <w:sz w:val="21"/>
          <w:szCs w:val="21"/>
        </w:rPr>
        <w:t> </w:t>
      </w:r>
    </w:p>
    <w:p w14:paraId="09B4EEDE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bookmarkStart w:id="22" w:name="sub_5141"/>
      <w:r>
        <w:rPr>
          <w:rFonts w:ascii="Times New Roman" w:eastAsia="Times New Roman" w:hAnsi="Times New Roman"/>
          <w:sz w:val="28"/>
          <w:szCs w:val="28"/>
        </w:rPr>
        <w:t>13</w:t>
      </w:r>
      <w:r w:rsidRPr="005919D1">
        <w:rPr>
          <w:rFonts w:ascii="Times New Roman" w:eastAsia="Times New Roman" w:hAnsi="Times New Roman"/>
          <w:sz w:val="28"/>
          <w:szCs w:val="28"/>
        </w:rPr>
        <w:t>.1. Объекты торговли и общественного питания.</w:t>
      </w:r>
      <w:bookmarkEnd w:id="22"/>
    </w:p>
    <w:p w14:paraId="7D3C8247" w14:textId="40465642" w:rsid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5919D1">
        <w:rPr>
          <w:rFonts w:ascii="Times New Roman" w:eastAsia="Times New Roman" w:hAnsi="Times New Roman"/>
          <w:sz w:val="28"/>
          <w:szCs w:val="28"/>
        </w:rPr>
        <w:t>.1.1. Юридические лица, а также индивидуальные предприниматели, осуществляющие свою деятельность в сфере торговли и</w:t>
      </w:r>
      <w:r>
        <w:rPr>
          <w:rFonts w:ascii="Times New Roman" w:eastAsia="Times New Roman" w:hAnsi="Times New Roman"/>
          <w:sz w:val="28"/>
          <w:szCs w:val="28"/>
        </w:rPr>
        <w:t xml:space="preserve"> общественного питания, </w:t>
      </w:r>
      <w:r w:rsidRPr="005919D1">
        <w:rPr>
          <w:rFonts w:ascii="Times New Roman" w:eastAsia="Times New Roman" w:hAnsi="Times New Roman"/>
          <w:sz w:val="28"/>
          <w:szCs w:val="28"/>
        </w:rPr>
        <w:t>на принадлежащих им земельных участках или владеющих ими на ином вещном праве, самостоятельно либо путем привлечения на договорн</w:t>
      </w:r>
      <w:r>
        <w:rPr>
          <w:rFonts w:ascii="Times New Roman" w:eastAsia="Times New Roman" w:hAnsi="Times New Roman"/>
          <w:sz w:val="28"/>
          <w:szCs w:val="28"/>
        </w:rPr>
        <w:t xml:space="preserve">ой основе третьих лиц </w:t>
      </w:r>
      <w:r w:rsidR="00302DEE">
        <w:rPr>
          <w:rFonts w:ascii="Times New Roman" w:eastAsia="Times New Roman" w:hAnsi="Times New Roman"/>
          <w:sz w:val="28"/>
          <w:szCs w:val="28"/>
        </w:rPr>
        <w:t xml:space="preserve">должны </w:t>
      </w:r>
      <w:r>
        <w:rPr>
          <w:rFonts w:ascii="Times New Roman" w:eastAsia="Times New Roman" w:hAnsi="Times New Roman"/>
          <w:sz w:val="28"/>
          <w:szCs w:val="28"/>
        </w:rPr>
        <w:t>обеспечива</w:t>
      </w:r>
      <w:r w:rsidR="00302DEE">
        <w:rPr>
          <w:rFonts w:ascii="Times New Roman" w:eastAsia="Times New Roman" w:hAnsi="Times New Roman"/>
          <w:sz w:val="28"/>
          <w:szCs w:val="28"/>
        </w:rPr>
        <w:t>ть</w:t>
      </w:r>
      <w:r w:rsidRPr="005919D1">
        <w:rPr>
          <w:rFonts w:ascii="Times New Roman" w:eastAsia="Times New Roman" w:hAnsi="Times New Roman"/>
          <w:sz w:val="28"/>
          <w:szCs w:val="28"/>
        </w:rPr>
        <w:t>:</w:t>
      </w:r>
    </w:p>
    <w:p w14:paraId="155ED083" w14:textId="77777777" w:rsid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>- ежедневную уборку территории;</w:t>
      </w:r>
    </w:p>
    <w:p w14:paraId="7171E8A9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919D1">
        <w:rPr>
          <w:rFonts w:ascii="Times New Roman" w:eastAsia="Times New Roman" w:hAnsi="Times New Roman"/>
          <w:sz w:val="28"/>
          <w:szCs w:val="28"/>
        </w:rPr>
        <w:t>содержание и ремонт асфальтового покрытия подъездных дорог, тротуаров и разгрузочных площадок;</w:t>
      </w:r>
    </w:p>
    <w:p w14:paraId="39F788A4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>- в зимнее время очистку подъездных дорог и тротуаров от снега и льда, во время гололеда посыпку песком. Складирование и вывоз снега (скола льда) осуществляется в установленные места;</w:t>
      </w:r>
    </w:p>
    <w:p w14:paraId="6841CF1F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bookmarkStart w:id="23" w:name="sub_51415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19D1">
        <w:rPr>
          <w:rFonts w:ascii="Times New Roman" w:eastAsia="Times New Roman" w:hAnsi="Times New Roman"/>
          <w:sz w:val="28"/>
          <w:szCs w:val="28"/>
        </w:rPr>
        <w:t>- покос травы (сорной растительности);</w:t>
      </w:r>
      <w:bookmarkEnd w:id="23"/>
    </w:p>
    <w:p w14:paraId="3FB3C668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5919D1">
        <w:rPr>
          <w:rFonts w:ascii="Times New Roman" w:eastAsia="Times New Roman" w:hAnsi="Times New Roman"/>
          <w:sz w:val="28"/>
          <w:szCs w:val="28"/>
        </w:rPr>
        <w:t>- установку у входов в здания (сооружения) урн для мусора и их регулярную очистку;</w:t>
      </w:r>
    </w:p>
    <w:p w14:paraId="6ECF5E11" w14:textId="77777777" w:rsid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19D1">
        <w:rPr>
          <w:rFonts w:ascii="Times New Roman" w:eastAsia="Times New Roman" w:hAnsi="Times New Roman"/>
          <w:sz w:val="28"/>
          <w:szCs w:val="28"/>
        </w:rPr>
        <w:t>- вывоз образовавшихся отходов (в том числе упаковочной тары) самостоятельно либо путем заключения договоров со специализированными организ</w:t>
      </w:r>
      <w:r>
        <w:rPr>
          <w:rFonts w:ascii="Times New Roman" w:eastAsia="Times New Roman" w:hAnsi="Times New Roman"/>
          <w:sz w:val="28"/>
          <w:szCs w:val="28"/>
        </w:rPr>
        <w:t>ациями на их вывоз и утилизации.</w:t>
      </w:r>
    </w:p>
    <w:p w14:paraId="2458ADA9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Pr="005919D1">
        <w:rPr>
          <w:rFonts w:ascii="Times New Roman" w:eastAsia="Times New Roman" w:hAnsi="Times New Roman"/>
          <w:sz w:val="28"/>
          <w:szCs w:val="28"/>
        </w:rPr>
        <w:t>.1.2. Организациям, предприятиям торговли и общественного питания запрещается складировать отходы п</w:t>
      </w:r>
      <w:r>
        <w:rPr>
          <w:rFonts w:ascii="Times New Roman" w:eastAsia="Times New Roman" w:hAnsi="Times New Roman"/>
          <w:sz w:val="28"/>
          <w:szCs w:val="28"/>
        </w:rPr>
        <w:t>роизводства, тару в контейнеры и</w:t>
      </w:r>
      <w:r w:rsidRPr="005919D1">
        <w:rPr>
          <w:rFonts w:ascii="Times New Roman" w:eastAsia="Times New Roman" w:hAnsi="Times New Roman"/>
          <w:sz w:val="28"/>
          <w:szCs w:val="28"/>
        </w:rPr>
        <w:t xml:space="preserve"> урны, предназначенные для накопления твердых коммунальных отходов, а также на </w:t>
      </w:r>
      <w:hyperlink r:id="rId26" w:anchor="sub_1213" w:history="1">
        <w:r w:rsidRPr="005919D1">
          <w:rPr>
            <w:rFonts w:ascii="Times New Roman" w:eastAsia="Times New Roman" w:hAnsi="Times New Roman"/>
            <w:sz w:val="28"/>
            <w:szCs w:val="28"/>
          </w:rPr>
          <w:t>прилегающую территорию</w:t>
        </w:r>
      </w:hyperlink>
      <w:r w:rsidRPr="005919D1">
        <w:rPr>
          <w:rFonts w:ascii="Times New Roman" w:eastAsia="Times New Roman" w:hAnsi="Times New Roman"/>
          <w:sz w:val="28"/>
          <w:szCs w:val="28"/>
        </w:rPr>
        <w:t>, сжигать образующиеся твердые коммунальные отходы и тару, сливать жидкие отход</w:t>
      </w:r>
      <w:r>
        <w:rPr>
          <w:rFonts w:ascii="Times New Roman" w:eastAsia="Times New Roman" w:hAnsi="Times New Roman"/>
          <w:sz w:val="28"/>
          <w:szCs w:val="28"/>
        </w:rPr>
        <w:t>ы на рельеф местности</w:t>
      </w:r>
      <w:r w:rsidRPr="005919D1">
        <w:rPr>
          <w:rFonts w:ascii="Times New Roman" w:eastAsia="Times New Roman" w:hAnsi="Times New Roman"/>
          <w:sz w:val="28"/>
          <w:szCs w:val="28"/>
        </w:rPr>
        <w:t>.</w:t>
      </w:r>
    </w:p>
    <w:p w14:paraId="790AED0E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bookmarkStart w:id="24" w:name="sub_5143"/>
      <w:r w:rsidRPr="005919D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3.2</w:t>
      </w:r>
      <w:r w:rsidRPr="005919D1">
        <w:rPr>
          <w:rFonts w:ascii="Times New Roman" w:eastAsia="Times New Roman" w:hAnsi="Times New Roman"/>
          <w:sz w:val="28"/>
          <w:szCs w:val="28"/>
        </w:rPr>
        <w:t>. Места захоронения (кладбища).</w:t>
      </w:r>
      <w:bookmarkEnd w:id="24"/>
    </w:p>
    <w:p w14:paraId="333528EC" w14:textId="417F1B7A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bookmarkStart w:id="25" w:name="sub_51431"/>
      <w:r>
        <w:rPr>
          <w:rFonts w:ascii="Times New Roman" w:eastAsia="Times New Roman" w:hAnsi="Times New Roman"/>
          <w:sz w:val="28"/>
          <w:szCs w:val="28"/>
        </w:rPr>
        <w:t>13.2</w:t>
      </w:r>
      <w:r w:rsidRPr="005919D1">
        <w:rPr>
          <w:rFonts w:ascii="Times New Roman" w:eastAsia="Times New Roman" w:hAnsi="Times New Roman"/>
          <w:sz w:val="28"/>
          <w:szCs w:val="28"/>
        </w:rPr>
        <w:t>.1.</w:t>
      </w:r>
      <w:bookmarkEnd w:id="25"/>
      <w:r w:rsidRPr="005919D1">
        <w:rPr>
          <w:rFonts w:ascii="Times New Roman" w:eastAsia="Times New Roman" w:hAnsi="Times New Roman"/>
          <w:sz w:val="28"/>
          <w:szCs w:val="28"/>
        </w:rPr>
        <w:t> Организация текущего содержания, уборки муниципальн</w:t>
      </w:r>
      <w:r w:rsidR="000B22F1">
        <w:rPr>
          <w:rFonts w:ascii="Times New Roman" w:eastAsia="Times New Roman" w:hAnsi="Times New Roman"/>
          <w:sz w:val="28"/>
          <w:szCs w:val="28"/>
        </w:rPr>
        <w:t>ого</w:t>
      </w:r>
      <w:r w:rsidRPr="005919D1">
        <w:rPr>
          <w:rFonts w:ascii="Times New Roman" w:eastAsia="Times New Roman" w:hAnsi="Times New Roman"/>
          <w:sz w:val="28"/>
          <w:szCs w:val="28"/>
        </w:rPr>
        <w:t xml:space="preserve"> кладбищ</w:t>
      </w:r>
      <w:r w:rsidR="000B22F1">
        <w:rPr>
          <w:rFonts w:ascii="Times New Roman" w:eastAsia="Times New Roman" w:hAnsi="Times New Roman"/>
          <w:sz w:val="28"/>
          <w:szCs w:val="28"/>
        </w:rPr>
        <w:t>а</w:t>
      </w:r>
      <w:r w:rsidRPr="005919D1">
        <w:rPr>
          <w:rFonts w:ascii="Times New Roman" w:eastAsia="Times New Roman" w:hAnsi="Times New Roman"/>
          <w:sz w:val="28"/>
          <w:szCs w:val="28"/>
        </w:rPr>
        <w:t xml:space="preserve"> и прилегающ</w:t>
      </w:r>
      <w:r w:rsidR="000B22F1">
        <w:rPr>
          <w:rFonts w:ascii="Times New Roman" w:eastAsia="Times New Roman" w:hAnsi="Times New Roman"/>
          <w:sz w:val="28"/>
          <w:szCs w:val="28"/>
        </w:rPr>
        <w:t>ей</w:t>
      </w:r>
      <w:r w:rsidRPr="005919D1">
        <w:rPr>
          <w:rFonts w:ascii="Times New Roman" w:eastAsia="Times New Roman" w:hAnsi="Times New Roman"/>
          <w:sz w:val="28"/>
          <w:szCs w:val="28"/>
        </w:rPr>
        <w:t xml:space="preserve"> территори</w:t>
      </w:r>
      <w:r w:rsidR="000B22F1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5919D1">
        <w:rPr>
          <w:rFonts w:ascii="Times New Roman" w:eastAsia="Times New Roman" w:hAnsi="Times New Roman"/>
          <w:sz w:val="28"/>
          <w:szCs w:val="28"/>
        </w:rPr>
        <w:t xml:space="preserve">возлагается на администрацию </w:t>
      </w:r>
      <w:r w:rsidR="000B22F1">
        <w:rPr>
          <w:rFonts w:ascii="Times New Roman" w:eastAsia="Times New Roman" w:hAnsi="Times New Roman"/>
          <w:sz w:val="28"/>
          <w:szCs w:val="28"/>
        </w:rPr>
        <w:t xml:space="preserve">Адыковского СМО РК. </w:t>
      </w:r>
      <w:r w:rsidRPr="005919D1">
        <w:rPr>
          <w:rFonts w:ascii="Times New Roman" w:eastAsia="Times New Roman" w:hAnsi="Times New Roman"/>
          <w:sz w:val="28"/>
          <w:szCs w:val="28"/>
        </w:rPr>
        <w:t>Финансирование указанных работ осуществляется за счет средств местного бюджета, благотворительных взносов юридических и физических лиц.</w:t>
      </w:r>
    </w:p>
    <w:p w14:paraId="196FC2DF" w14:textId="46557849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>13.2</w:t>
      </w:r>
      <w:r w:rsidRPr="005919D1">
        <w:rPr>
          <w:rFonts w:ascii="Times New Roman" w:eastAsia="Times New Roman" w:hAnsi="Times New Roman"/>
          <w:sz w:val="28"/>
          <w:szCs w:val="28"/>
        </w:rPr>
        <w:t>.2. При содержании муниципальн</w:t>
      </w:r>
      <w:r w:rsidR="000B22F1">
        <w:rPr>
          <w:rFonts w:ascii="Times New Roman" w:eastAsia="Times New Roman" w:hAnsi="Times New Roman"/>
          <w:sz w:val="28"/>
          <w:szCs w:val="28"/>
        </w:rPr>
        <w:t>ого</w:t>
      </w:r>
      <w:r w:rsidRPr="005919D1">
        <w:rPr>
          <w:rFonts w:ascii="Times New Roman" w:eastAsia="Times New Roman" w:hAnsi="Times New Roman"/>
          <w:sz w:val="28"/>
          <w:szCs w:val="28"/>
        </w:rPr>
        <w:t xml:space="preserve"> кладбищ</w:t>
      </w:r>
      <w:r w:rsidR="000B22F1">
        <w:rPr>
          <w:rFonts w:ascii="Times New Roman" w:eastAsia="Times New Roman" w:hAnsi="Times New Roman"/>
          <w:sz w:val="28"/>
          <w:szCs w:val="28"/>
        </w:rPr>
        <w:t>а</w:t>
      </w:r>
      <w:r w:rsidRPr="005919D1">
        <w:rPr>
          <w:rFonts w:ascii="Times New Roman" w:eastAsia="Times New Roman" w:hAnsi="Times New Roman"/>
          <w:sz w:val="28"/>
          <w:szCs w:val="28"/>
        </w:rPr>
        <w:t xml:space="preserve"> и прилегающ</w:t>
      </w:r>
      <w:r w:rsidR="000B22F1">
        <w:rPr>
          <w:rFonts w:ascii="Times New Roman" w:eastAsia="Times New Roman" w:hAnsi="Times New Roman"/>
          <w:sz w:val="28"/>
          <w:szCs w:val="28"/>
        </w:rPr>
        <w:t>ей</w:t>
      </w:r>
      <w:r w:rsidRPr="005919D1">
        <w:rPr>
          <w:rFonts w:ascii="Times New Roman" w:eastAsia="Times New Roman" w:hAnsi="Times New Roman"/>
          <w:sz w:val="28"/>
          <w:szCs w:val="28"/>
        </w:rPr>
        <w:t xml:space="preserve"> территори</w:t>
      </w:r>
      <w:r w:rsidR="000B22F1">
        <w:rPr>
          <w:rFonts w:ascii="Times New Roman" w:eastAsia="Times New Roman" w:hAnsi="Times New Roman"/>
          <w:sz w:val="28"/>
          <w:szCs w:val="28"/>
        </w:rPr>
        <w:t>и</w:t>
      </w:r>
      <w:r w:rsidRPr="005919D1">
        <w:rPr>
          <w:rFonts w:ascii="Times New Roman" w:eastAsia="Times New Roman" w:hAnsi="Times New Roman"/>
          <w:sz w:val="28"/>
          <w:szCs w:val="28"/>
        </w:rPr>
        <w:t xml:space="preserve"> в должном санитарном порядке необходимо обеспечивать:</w:t>
      </w:r>
    </w:p>
    <w:p w14:paraId="6F93B662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> - своевременную и систематическую уборку территории кладбища: дорожек общего пользования, проходов и других участков хозяйственного назначения (кроме мог</w:t>
      </w:r>
      <w:r>
        <w:rPr>
          <w:rFonts w:ascii="Times New Roman" w:eastAsia="Times New Roman" w:hAnsi="Times New Roman"/>
          <w:sz w:val="28"/>
          <w:szCs w:val="28"/>
        </w:rPr>
        <w:t>ил)</w:t>
      </w:r>
      <w:r w:rsidRPr="005919D1">
        <w:rPr>
          <w:rFonts w:ascii="Times New Roman" w:eastAsia="Times New Roman" w:hAnsi="Times New Roman"/>
          <w:sz w:val="28"/>
          <w:szCs w:val="28"/>
        </w:rPr>
        <w:t>;</w:t>
      </w:r>
    </w:p>
    <w:p w14:paraId="10C8B17C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Pr="005919D1">
        <w:rPr>
          <w:rFonts w:ascii="Times New Roman" w:eastAsia="Times New Roman" w:hAnsi="Times New Roman"/>
          <w:sz w:val="28"/>
          <w:szCs w:val="28"/>
        </w:rPr>
        <w:t>- устройство территории для складирования и временного хранения мусора (контейнеров);</w:t>
      </w:r>
    </w:p>
    <w:p w14:paraId="7E4D9A77" w14:textId="77777777" w:rsidR="005919D1" w:rsidRPr="005919D1" w:rsidRDefault="008F7E6C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- 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вывоз мусора самостоятельно либо путем заключения договоров со специализированными организациями на их вывоз и утилизацию;</w:t>
      </w:r>
    </w:p>
    <w:p w14:paraId="022BBED2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>- содержание и ремонт контейнеров для сбора мусора;</w:t>
      </w:r>
    </w:p>
    <w:p w14:paraId="63442DDE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>- установку ограждения по периметру территории кладбищ;</w:t>
      </w:r>
    </w:p>
    <w:p w14:paraId="49A0849A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>- обустройство на территории кладбищ отдельных ворот для входа;</w:t>
      </w:r>
    </w:p>
    <w:p w14:paraId="2E0BE874" w14:textId="26D5EFF0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lastRenderedPageBreak/>
        <w:t>- содержание и ремонт муниципального имущества, находящегося на территори</w:t>
      </w:r>
      <w:r w:rsidR="0073571C">
        <w:rPr>
          <w:rFonts w:ascii="Times New Roman" w:eastAsia="Times New Roman" w:hAnsi="Times New Roman"/>
          <w:sz w:val="28"/>
          <w:szCs w:val="28"/>
        </w:rPr>
        <w:t>и</w:t>
      </w:r>
      <w:r w:rsidRPr="005919D1">
        <w:rPr>
          <w:rFonts w:ascii="Times New Roman" w:eastAsia="Times New Roman" w:hAnsi="Times New Roman"/>
          <w:sz w:val="28"/>
          <w:szCs w:val="28"/>
        </w:rPr>
        <w:t xml:space="preserve"> кладбищ</w:t>
      </w:r>
      <w:r w:rsidR="0073571C">
        <w:rPr>
          <w:rFonts w:ascii="Times New Roman" w:eastAsia="Times New Roman" w:hAnsi="Times New Roman"/>
          <w:sz w:val="28"/>
          <w:szCs w:val="28"/>
        </w:rPr>
        <w:t>а</w:t>
      </w:r>
      <w:r w:rsidRPr="005919D1">
        <w:rPr>
          <w:rFonts w:ascii="Times New Roman" w:eastAsia="Times New Roman" w:hAnsi="Times New Roman"/>
          <w:sz w:val="28"/>
          <w:szCs w:val="28"/>
        </w:rPr>
        <w:t xml:space="preserve"> (зданий, сооружений, ограждений кладбищ и т.д.);</w:t>
      </w:r>
    </w:p>
    <w:p w14:paraId="19E1822F" w14:textId="3188EEB4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>- противопожарные мероприятия на территори</w:t>
      </w:r>
      <w:r w:rsidR="0073571C">
        <w:rPr>
          <w:rFonts w:ascii="Times New Roman" w:eastAsia="Times New Roman" w:hAnsi="Times New Roman"/>
          <w:sz w:val="28"/>
          <w:szCs w:val="28"/>
        </w:rPr>
        <w:t>и</w:t>
      </w:r>
      <w:r w:rsidRPr="005919D1">
        <w:rPr>
          <w:rFonts w:ascii="Times New Roman" w:eastAsia="Times New Roman" w:hAnsi="Times New Roman"/>
          <w:sz w:val="28"/>
          <w:szCs w:val="28"/>
        </w:rPr>
        <w:t xml:space="preserve"> кладбищ</w:t>
      </w:r>
      <w:r w:rsidR="0073571C">
        <w:rPr>
          <w:rFonts w:ascii="Times New Roman" w:eastAsia="Times New Roman" w:hAnsi="Times New Roman"/>
          <w:sz w:val="28"/>
          <w:szCs w:val="28"/>
        </w:rPr>
        <w:t>а</w:t>
      </w:r>
      <w:r w:rsidRPr="005919D1">
        <w:rPr>
          <w:rFonts w:ascii="Times New Roman" w:eastAsia="Times New Roman" w:hAnsi="Times New Roman"/>
          <w:sz w:val="28"/>
          <w:szCs w:val="28"/>
        </w:rPr>
        <w:t>.</w:t>
      </w:r>
    </w:p>
    <w:p w14:paraId="7B4C08F5" w14:textId="77777777" w:rsidR="005919D1" w:rsidRPr="005919D1" w:rsidRDefault="008F7E6C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> 13</w:t>
      </w:r>
      <w:r w:rsidR="0062043C">
        <w:rPr>
          <w:rFonts w:ascii="Times New Roman" w:eastAsia="Times New Roman" w:hAnsi="Times New Roman"/>
          <w:sz w:val="28"/>
          <w:szCs w:val="28"/>
        </w:rPr>
        <w:t>.3.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 xml:space="preserve"> Запрещается:</w:t>
      </w:r>
    </w:p>
    <w:p w14:paraId="2F008E93" w14:textId="6F82B4D4" w:rsidR="005919D1" w:rsidRPr="005919D1" w:rsidRDefault="008F7E6C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- 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портить надмогильные сооружения, мемориальные доски, кладбищенское оборудование и засорять территорию;</w:t>
      </w:r>
    </w:p>
    <w:p w14:paraId="436A62B6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> - производить рытье ям для добывания песка, глины, грунта;</w:t>
      </w:r>
    </w:p>
    <w:p w14:paraId="6359BAA1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> - осуществлять складирование строительных и других материалов.</w:t>
      </w:r>
    </w:p>
    <w:p w14:paraId="04599C84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1"/>
          <w:szCs w:val="21"/>
        </w:rPr>
        <w:t> </w:t>
      </w:r>
    </w:p>
    <w:p w14:paraId="7CD62840" w14:textId="6738C002" w:rsidR="005919D1" w:rsidRDefault="0073571C" w:rsidP="00CC178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8F7E6C">
        <w:rPr>
          <w:rFonts w:ascii="Times New Roman" w:eastAsia="Times New Roman" w:hAnsi="Times New Roman"/>
          <w:sz w:val="28"/>
          <w:szCs w:val="28"/>
        </w:rPr>
        <w:t>14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. Организация накопления и вывоза твердых коммунальных отходов</w:t>
      </w:r>
    </w:p>
    <w:p w14:paraId="072B07B0" w14:textId="77777777" w:rsidR="0073571C" w:rsidRPr="005919D1" w:rsidRDefault="0073571C" w:rsidP="00CC178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</w:p>
    <w:p w14:paraId="3ED31736" w14:textId="77777777" w:rsidR="005919D1" w:rsidRPr="005919D1" w:rsidRDefault="00CC1787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 </w:t>
      </w:r>
      <w:r w:rsidR="008F7E6C">
        <w:rPr>
          <w:rFonts w:ascii="Times New Roman" w:eastAsia="Times New Roman" w:hAnsi="Times New Roman"/>
          <w:sz w:val="28"/>
          <w:szCs w:val="28"/>
        </w:rPr>
        <w:t>14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.1. Накопление и удаление твердых коммунальных отходов осуществляется в соответствии с санитарно-гигиеническими требованиями по планово-регулярной системе согласно утвержденным графикам.</w:t>
      </w:r>
    </w:p>
    <w:p w14:paraId="432E451D" w14:textId="77777777" w:rsidR="00CC1787" w:rsidRDefault="008F7E6C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>14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.2. Планово-регулярная система включает:</w:t>
      </w:r>
      <w:bookmarkStart w:id="26" w:name="sub_71822"/>
    </w:p>
    <w:p w14:paraId="611E42D9" w14:textId="77777777" w:rsidR="00CC1787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 xml:space="preserve"> - накопление и удаление твердых коммунальных отходов с территорий жилых домов и организаций в сроки, установленные санитарными правилами;</w:t>
      </w:r>
      <w:bookmarkStart w:id="27" w:name="sub_7183"/>
      <w:bookmarkEnd w:id="26"/>
    </w:p>
    <w:bookmarkEnd w:id="27"/>
    <w:p w14:paraId="60F76C73" w14:textId="77777777" w:rsidR="005919D1" w:rsidRPr="005919D1" w:rsidRDefault="00CC1787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>14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.3. Организации, обслуживающие з</w:t>
      </w:r>
      <w:r>
        <w:rPr>
          <w:rFonts w:ascii="Times New Roman" w:eastAsia="Times New Roman" w:hAnsi="Times New Roman"/>
          <w:sz w:val="28"/>
          <w:szCs w:val="28"/>
        </w:rPr>
        <w:t>дания обеспечивают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:</w:t>
      </w:r>
    </w:p>
    <w:p w14:paraId="0F086E04" w14:textId="77777777" w:rsidR="005919D1" w:rsidRPr="005919D1" w:rsidRDefault="00CC1787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bookmarkStart w:id="28" w:name="sub_71842"/>
      <w:r>
        <w:rPr>
          <w:rFonts w:ascii="Times New Roman" w:eastAsia="Times New Roman" w:hAnsi="Times New Roman"/>
          <w:sz w:val="28"/>
          <w:szCs w:val="28"/>
        </w:rPr>
        <w:t xml:space="preserve"> - организацию накопления 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и вывоз твердых коммунальных отходов;</w:t>
      </w:r>
      <w:bookmarkEnd w:id="28"/>
    </w:p>
    <w:p w14:paraId="51715B0E" w14:textId="77777777" w:rsidR="005919D1" w:rsidRPr="005919D1" w:rsidRDefault="00CC1787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bookmarkStart w:id="29" w:name="sub_71843"/>
      <w:r>
        <w:rPr>
          <w:rFonts w:ascii="Times New Roman" w:eastAsia="Times New Roman" w:hAnsi="Times New Roman"/>
          <w:sz w:val="28"/>
          <w:szCs w:val="28"/>
        </w:rPr>
        <w:t xml:space="preserve"> - содержание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 </w:t>
      </w:r>
      <w:bookmarkEnd w:id="29"/>
      <w:r w:rsidRPr="00CC1787">
        <w:rPr>
          <w:rFonts w:ascii="Times New Roman" w:eastAsia="Times New Roman" w:hAnsi="Times New Roman"/>
          <w:sz w:val="28"/>
          <w:szCs w:val="28"/>
        </w:rPr>
        <w:t>мусоросборников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 в надлежащем санитарном и техническом состоянии;</w:t>
      </w:r>
    </w:p>
    <w:p w14:paraId="04BF0C7E" w14:textId="77777777" w:rsidR="005919D1" w:rsidRPr="005919D1" w:rsidRDefault="00CC1787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bookmarkStart w:id="30" w:name="sub_71844"/>
      <w:r>
        <w:rPr>
          <w:rFonts w:ascii="Times New Roman" w:eastAsia="Times New Roman" w:hAnsi="Times New Roman"/>
          <w:sz w:val="28"/>
          <w:szCs w:val="28"/>
        </w:rPr>
        <w:t xml:space="preserve"> - доступность 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подъезд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 xml:space="preserve"> спецавтотранспорта и подход к мусоросборникам.</w:t>
      </w:r>
      <w:bookmarkEnd w:id="30"/>
    </w:p>
    <w:p w14:paraId="304F0089" w14:textId="6172BB2C" w:rsidR="005919D1" w:rsidRPr="005919D1" w:rsidRDefault="0073571C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>14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 xml:space="preserve">.4. Основной системой сбора и удаления твердых коммунальных отходов на территории поселения является сбор отходов на территории </w:t>
      </w:r>
      <w:proofErr w:type="gramStart"/>
      <w:r w:rsidR="005919D1" w:rsidRPr="005919D1">
        <w:rPr>
          <w:rFonts w:ascii="Times New Roman" w:eastAsia="Times New Roman" w:hAnsi="Times New Roman"/>
          <w:sz w:val="28"/>
          <w:szCs w:val="28"/>
        </w:rPr>
        <w:t>поселения  без</w:t>
      </w:r>
      <w:proofErr w:type="gramEnd"/>
      <w:r w:rsidR="005919D1" w:rsidRPr="005919D1">
        <w:rPr>
          <w:rFonts w:ascii="Times New Roman" w:eastAsia="Times New Roman" w:hAnsi="Times New Roman"/>
          <w:sz w:val="28"/>
          <w:szCs w:val="28"/>
        </w:rPr>
        <w:t xml:space="preserve"> использования контейнеров.</w:t>
      </w:r>
    </w:p>
    <w:p w14:paraId="61D45B8A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Pr="005919D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Бесконтейнерная</w:t>
      </w:r>
      <w:proofErr w:type="spellEnd"/>
      <w:r w:rsidRPr="005919D1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919D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схема предусматривает сбор твердых коммунальных отходов </w:t>
      </w:r>
      <w:proofErr w:type="spellStart"/>
      <w:r w:rsidRPr="005919D1">
        <w:rPr>
          <w:rFonts w:ascii="Times New Roman" w:eastAsia="Times New Roman" w:hAnsi="Times New Roman"/>
          <w:sz w:val="28"/>
          <w:szCs w:val="28"/>
          <w:shd w:val="clear" w:color="auto" w:fill="FFFFFF"/>
        </w:rPr>
        <w:t>мусоровозным</w:t>
      </w:r>
      <w:proofErr w:type="spellEnd"/>
      <w:r w:rsidRPr="005919D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транспортом непосредственно от населения без использования каких-либо дополнительных устройств для предварительного сбора. Схема предусматривает следование мусоровоза по обслуживаемому участку с периодическими, строго регламентированными по времени остановками для заполнения кузова. При такой схеме применяются мусоровозы с задней и боковой загрузкой с уплотнением ТБО в кузове, а также самосвалы, трактора использование которых не противоречит санитарным требованиям.</w:t>
      </w:r>
    </w:p>
    <w:p w14:paraId="2AC899D2" w14:textId="7E329BA5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  <w:shd w:val="clear" w:color="auto" w:fill="FFFFFF"/>
        </w:rPr>
        <w:t>1</w:t>
      </w:r>
      <w:r w:rsidR="0073571C">
        <w:rPr>
          <w:rFonts w:ascii="Times New Roman" w:eastAsia="Times New Roman" w:hAnsi="Times New Roman"/>
          <w:sz w:val="28"/>
          <w:szCs w:val="28"/>
          <w:shd w:val="clear" w:color="auto" w:fill="FFFFFF"/>
        </w:rPr>
        <w:t>4</w:t>
      </w:r>
      <w:r w:rsidRPr="005919D1">
        <w:rPr>
          <w:rFonts w:ascii="Times New Roman" w:eastAsia="Times New Roman" w:hAnsi="Times New Roman"/>
          <w:sz w:val="28"/>
          <w:szCs w:val="28"/>
          <w:shd w:val="clear" w:color="auto" w:fill="FFFFFF"/>
        </w:rPr>
        <w:t>.5. Вывоз твердых коммунальных отходов</w:t>
      </w:r>
      <w:r w:rsidR="007B44C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919D1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осуществляется региональным оператором</w:t>
      </w:r>
      <w:r w:rsidR="005428F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ООО «Спецавтохозяйство»</w:t>
      </w:r>
      <w:r w:rsidRPr="005919D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по обращению с твердыми коммунальными отходами по договору об оказании услуг по обращению с твердыми коммунальными отходами (далее - региональный оператор)</w:t>
      </w:r>
      <w:r w:rsidR="005428F4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14:paraId="6CC1DB36" w14:textId="2772935D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>1</w:t>
      </w:r>
      <w:r w:rsidR="0073571C">
        <w:rPr>
          <w:rFonts w:ascii="Times New Roman" w:eastAsia="Times New Roman" w:hAnsi="Times New Roman"/>
          <w:sz w:val="28"/>
          <w:szCs w:val="28"/>
        </w:rPr>
        <w:t>4</w:t>
      </w:r>
      <w:r w:rsidRPr="005919D1">
        <w:rPr>
          <w:rFonts w:ascii="Times New Roman" w:eastAsia="Times New Roman" w:hAnsi="Times New Roman"/>
          <w:sz w:val="28"/>
          <w:szCs w:val="28"/>
        </w:rPr>
        <w:t>.6. Региональный оператор в соответствии с условиями заключенных договоров обязан:</w:t>
      </w:r>
    </w:p>
    <w:p w14:paraId="6403A339" w14:textId="45E9DECB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> -</w:t>
      </w:r>
      <w:r w:rsidR="00D335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19D1">
        <w:rPr>
          <w:rFonts w:ascii="Times New Roman" w:eastAsia="Times New Roman" w:hAnsi="Times New Roman"/>
          <w:sz w:val="28"/>
          <w:szCs w:val="28"/>
        </w:rPr>
        <w:t>осуществлять своевременный вывоз твердых коммунальных отходов в установленные для их утилизации (переработки) места;</w:t>
      </w:r>
    </w:p>
    <w:p w14:paraId="725896DF" w14:textId="755A4D8D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>- обеспечивать соблюдение технологических, санитарных и экологических норм при осуществлении всех операций с отходами.</w:t>
      </w:r>
    </w:p>
    <w:p w14:paraId="5E0DDCD0" w14:textId="19EEB342" w:rsidR="005428F4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19D1">
        <w:rPr>
          <w:rFonts w:ascii="Times New Roman" w:eastAsia="Times New Roman" w:hAnsi="Times New Roman"/>
          <w:sz w:val="28"/>
          <w:szCs w:val="28"/>
        </w:rPr>
        <w:t> 1</w:t>
      </w:r>
      <w:r w:rsidR="00D3352B">
        <w:rPr>
          <w:rFonts w:ascii="Times New Roman" w:eastAsia="Times New Roman" w:hAnsi="Times New Roman"/>
          <w:sz w:val="28"/>
          <w:szCs w:val="28"/>
        </w:rPr>
        <w:t>4</w:t>
      </w:r>
      <w:r w:rsidRPr="005919D1">
        <w:rPr>
          <w:rFonts w:ascii="Times New Roman" w:eastAsia="Times New Roman" w:hAnsi="Times New Roman"/>
          <w:sz w:val="28"/>
          <w:szCs w:val="28"/>
        </w:rPr>
        <w:t>.7. Вывоз  </w:t>
      </w:r>
      <w:hyperlink r:id="rId27" w:anchor="sub_1218" w:history="1">
        <w:r w:rsidRPr="005919D1">
          <w:rPr>
            <w:rFonts w:ascii="Times New Roman" w:eastAsia="Times New Roman" w:hAnsi="Times New Roman"/>
            <w:sz w:val="28"/>
            <w:szCs w:val="28"/>
          </w:rPr>
          <w:t>крупногабаритных отходов</w:t>
        </w:r>
      </w:hyperlink>
      <w:r w:rsidRPr="005919D1">
        <w:rPr>
          <w:rFonts w:ascii="Times New Roman" w:eastAsia="Times New Roman" w:hAnsi="Times New Roman"/>
          <w:sz w:val="28"/>
          <w:szCs w:val="28"/>
        </w:rPr>
        <w:t> производиться региональным оператором за отдельную плату на основании заключенного договора</w:t>
      </w:r>
      <w:r w:rsidR="005428F4">
        <w:rPr>
          <w:rFonts w:ascii="Times New Roman" w:eastAsia="Times New Roman" w:hAnsi="Times New Roman"/>
          <w:sz w:val="28"/>
          <w:szCs w:val="28"/>
        </w:rPr>
        <w:t>.</w:t>
      </w:r>
    </w:p>
    <w:p w14:paraId="143438B2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4"/>
          <w:szCs w:val="24"/>
        </w:rPr>
        <w:t>        </w:t>
      </w:r>
    </w:p>
    <w:p w14:paraId="326FBD29" w14:textId="06EB8D4E" w:rsidR="005919D1" w:rsidRPr="005919D1" w:rsidRDefault="006A364B" w:rsidP="00591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15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. Организация деятельности в сфере обращения с жидкими бытовыми отходами</w:t>
      </w:r>
    </w:p>
    <w:p w14:paraId="03B8A617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1"/>
          <w:szCs w:val="21"/>
        </w:rPr>
        <w:t> </w:t>
      </w:r>
    </w:p>
    <w:p w14:paraId="6CDCF1E3" w14:textId="231DC701" w:rsidR="005919D1" w:rsidRDefault="006A364B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 xml:space="preserve">.1. </w:t>
      </w:r>
      <w:r w:rsidR="0002440F">
        <w:rPr>
          <w:rFonts w:ascii="Times New Roman" w:eastAsia="Times New Roman" w:hAnsi="Times New Roman"/>
          <w:sz w:val="28"/>
          <w:szCs w:val="28"/>
        </w:rPr>
        <w:t>На территории Адыковского СМО РК отсутствует централизованная канализация, жилищный фонд состоит только из частных одноэтажных домовладений, в связи с этим</w:t>
      </w:r>
      <w:r>
        <w:rPr>
          <w:rFonts w:ascii="Times New Roman" w:eastAsia="Times New Roman" w:hAnsi="Times New Roman"/>
          <w:sz w:val="28"/>
          <w:szCs w:val="28"/>
        </w:rPr>
        <w:t>, в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ывоз жидких бытовых отходов от индивидуальных предпринимателей, юридических лиц и частных домовладений производится индивидуальными предпринимателями и юридическими лицами на специализированном транспорте (ассенизационных машинах).</w:t>
      </w:r>
    </w:p>
    <w:p w14:paraId="5E995AEE" w14:textId="7CCBB7FF" w:rsidR="003E1EFF" w:rsidRPr="003E1EFF" w:rsidRDefault="009D59F6" w:rsidP="000118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</w:t>
      </w:r>
      <w:r w:rsidR="0001183F" w:rsidRPr="0001183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1183F">
        <w:rPr>
          <w:rFonts w:ascii="Times New Roman" w:eastAsia="Times New Roman" w:hAnsi="Times New Roman"/>
          <w:color w:val="000000"/>
          <w:sz w:val="28"/>
          <w:szCs w:val="28"/>
        </w:rPr>
        <w:t>Собственники и (или) иные законные владельцы зданий, строений, сооружений, земельных участков должны производить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1183F">
        <w:rPr>
          <w:rFonts w:ascii="Times New Roman" w:hAnsi="Times New Roman"/>
          <w:sz w:val="28"/>
          <w:szCs w:val="28"/>
        </w:rPr>
        <w:t>с</w:t>
      </w:r>
      <w:r w:rsidR="003E1EFF" w:rsidRPr="003E1EFF">
        <w:rPr>
          <w:rFonts w:ascii="Times New Roman" w:hAnsi="Times New Roman"/>
          <w:sz w:val="28"/>
          <w:szCs w:val="28"/>
        </w:rPr>
        <w:t xml:space="preserve">бор жидких бытовых отходов в устроенную на </w:t>
      </w:r>
      <w:r w:rsidR="0001183F">
        <w:rPr>
          <w:rFonts w:ascii="Times New Roman" w:hAnsi="Times New Roman"/>
          <w:sz w:val="28"/>
          <w:szCs w:val="28"/>
        </w:rPr>
        <w:t>собственном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E1EFF" w:rsidRPr="003E1EFF">
        <w:rPr>
          <w:rFonts w:ascii="Times New Roman" w:hAnsi="Times New Roman"/>
          <w:sz w:val="28"/>
          <w:szCs w:val="28"/>
        </w:rPr>
        <w:t xml:space="preserve">участке автономную канализацию (септик). Вывоз по мере необходимости за плату силами специализированного предприятия. </w:t>
      </w:r>
    </w:p>
    <w:p w14:paraId="6F814DEC" w14:textId="20725DDF" w:rsidR="005919D1" w:rsidRPr="005919D1" w:rsidRDefault="0001183F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>15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. Запрещается выпуск</w:t>
      </w:r>
      <w:r w:rsidR="009D59F6">
        <w:rPr>
          <w:rFonts w:ascii="Times New Roman" w:eastAsia="Times New Roman" w:hAnsi="Times New Roman"/>
          <w:sz w:val="28"/>
          <w:szCs w:val="28"/>
        </w:rPr>
        <w:t>, слив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 xml:space="preserve"> </w:t>
      </w:r>
      <w:r w:rsidR="007743F8">
        <w:rPr>
          <w:rFonts w:ascii="Times New Roman" w:eastAsia="Times New Roman" w:hAnsi="Times New Roman"/>
          <w:sz w:val="28"/>
          <w:szCs w:val="28"/>
        </w:rPr>
        <w:t>жидких отходов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 xml:space="preserve"> открытым способом </w:t>
      </w:r>
      <w:r w:rsidR="007743F8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проезжую часть, водные объекты и рельеф местности (поля, огороды).</w:t>
      </w:r>
    </w:p>
    <w:p w14:paraId="4E9759DC" w14:textId="1D597D6F" w:rsidR="005919D1" w:rsidRPr="005919D1" w:rsidRDefault="0001183F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>15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. Все работы по обращению с жидкими отходами (выкачивание, вывоз, слив) должны быть механизированы и герметизированы.</w:t>
      </w:r>
    </w:p>
    <w:p w14:paraId="1F5F21F8" w14:textId="4736EDFF" w:rsidR="005919D1" w:rsidRPr="005919D1" w:rsidRDefault="0001183F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>15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. Транспортирование жидких бытовых отходов должно производиться только в специально оборудованном транспорте, исключающем возможность потерь по пути следования и загрязнения окружающей среды.</w:t>
      </w:r>
    </w:p>
    <w:p w14:paraId="1FA6E0CA" w14:textId="23BF7226" w:rsidR="005919D1" w:rsidRPr="005919D1" w:rsidRDefault="0001183F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>15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. Граждане, использующие в качестве накопителя жидких бытовых отходов выгребные ямы, обязаны:</w:t>
      </w:r>
    </w:p>
    <w:p w14:paraId="600A79FA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>- пользоваться услугами специализированных организаций для вывоза жидких бытовых отходов;</w:t>
      </w:r>
    </w:p>
    <w:p w14:paraId="0CF6486F" w14:textId="77777777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>- не выбрасывать в выгребные ямы твердые бытовые отходы, не сливать масла, смолы, мазут, кислоты, бензин, стоки, имеющие токсичные загрязнения;</w:t>
      </w:r>
    </w:p>
    <w:p w14:paraId="5F459148" w14:textId="2EB50DFC" w:rsidR="005919D1" w:rsidRPr="005919D1" w:rsidRDefault="005919D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5919D1">
        <w:rPr>
          <w:rFonts w:ascii="Times New Roman" w:eastAsia="Times New Roman" w:hAnsi="Times New Roman"/>
          <w:sz w:val="28"/>
          <w:szCs w:val="28"/>
        </w:rPr>
        <w:t>-</w:t>
      </w:r>
      <w:r w:rsidR="00226D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19D1">
        <w:rPr>
          <w:rFonts w:ascii="Times New Roman" w:eastAsia="Times New Roman" w:hAnsi="Times New Roman"/>
          <w:sz w:val="28"/>
          <w:szCs w:val="28"/>
        </w:rPr>
        <w:t>соблюдать действующие экологические, санитарно-гигиенические и противоэпидемиологические нормы и правила.</w:t>
      </w:r>
    </w:p>
    <w:p w14:paraId="712839FF" w14:textId="322F4487" w:rsidR="005919D1" w:rsidRPr="005919D1" w:rsidRDefault="00226D51" w:rsidP="00591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8"/>
          <w:szCs w:val="28"/>
        </w:rPr>
        <w:t>15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="005919D1" w:rsidRPr="005919D1">
        <w:rPr>
          <w:rFonts w:ascii="Times New Roman" w:eastAsia="Times New Roman" w:hAnsi="Times New Roman"/>
          <w:sz w:val="28"/>
          <w:szCs w:val="28"/>
        </w:rPr>
        <w:t>. Юридические лица, индивидуальные предприниматели и иные хозяйствующие субъекты, осуществляющие на территории поселения деятельность, связанную с посещением населения, обязаны обеспечить наличие, уборку и содержание на своей территории стационарных туалетов и обеспечить доступ к ним посетителей.</w:t>
      </w:r>
    </w:p>
    <w:p w14:paraId="20F74840" w14:textId="77777777" w:rsidR="00F64732" w:rsidRDefault="00F64732" w:rsidP="00FF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1A02A4C" w14:textId="073EFF5B" w:rsidR="00FF4EFB" w:rsidRPr="00F64732" w:rsidRDefault="00FF4EFB" w:rsidP="00FF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64732">
        <w:rPr>
          <w:rFonts w:ascii="Times New Roman" w:hAnsi="Times New Roman"/>
          <w:bCs/>
          <w:sz w:val="28"/>
          <w:szCs w:val="28"/>
        </w:rPr>
        <w:t>1</w:t>
      </w:r>
      <w:r w:rsidR="00F64732">
        <w:rPr>
          <w:rFonts w:ascii="Times New Roman" w:hAnsi="Times New Roman"/>
          <w:bCs/>
          <w:sz w:val="28"/>
          <w:szCs w:val="28"/>
        </w:rPr>
        <w:t xml:space="preserve">6. </w:t>
      </w:r>
      <w:r w:rsidRPr="00F64732">
        <w:rPr>
          <w:rFonts w:ascii="Times New Roman" w:hAnsi="Times New Roman"/>
          <w:bCs/>
          <w:sz w:val="28"/>
          <w:szCs w:val="28"/>
        </w:rPr>
        <w:t>Контроль за исполнением Правил</w:t>
      </w:r>
    </w:p>
    <w:p w14:paraId="388371D0" w14:textId="77777777" w:rsidR="00FF4EFB" w:rsidRPr="00F64732" w:rsidRDefault="00FF4EFB" w:rsidP="00FF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sub_161"/>
    </w:p>
    <w:p w14:paraId="407E4964" w14:textId="77777777" w:rsidR="00F64732" w:rsidRDefault="00F64732" w:rsidP="00F6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732">
        <w:rPr>
          <w:rFonts w:ascii="Times New Roman" w:hAnsi="Times New Roman"/>
          <w:bCs/>
          <w:sz w:val="28"/>
          <w:szCs w:val="28"/>
        </w:rPr>
        <w:t>16.1</w:t>
      </w:r>
      <w:r>
        <w:rPr>
          <w:rFonts w:ascii="Times New Roman" w:hAnsi="Times New Roman"/>
          <w:sz w:val="28"/>
          <w:szCs w:val="28"/>
        </w:rPr>
        <w:t>.</w:t>
      </w:r>
      <w:r w:rsidR="00FF4EFB" w:rsidRPr="00F64732">
        <w:rPr>
          <w:rFonts w:ascii="Times New Roman" w:hAnsi="Times New Roman"/>
          <w:sz w:val="28"/>
          <w:szCs w:val="28"/>
        </w:rPr>
        <w:t xml:space="preserve"> Контроль за соблюдением настоящих Правил осуществляют должностные лица, наделенные полномочиями по контролю за соблюдением муниципальных правовых актов и составлению протоколов об административных правонарушениях.</w:t>
      </w:r>
      <w:bookmarkStart w:id="32" w:name="sub_162"/>
      <w:bookmarkEnd w:id="31"/>
    </w:p>
    <w:p w14:paraId="39E93D11" w14:textId="4B58A517" w:rsidR="00FF4EFB" w:rsidRPr="00F64732" w:rsidRDefault="00F64732" w:rsidP="00F6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16.2.</w:t>
      </w:r>
      <w:r w:rsidR="00FF4EFB" w:rsidRPr="00F64732">
        <w:rPr>
          <w:rFonts w:ascii="Times New Roman" w:hAnsi="Times New Roman"/>
          <w:sz w:val="28"/>
          <w:szCs w:val="28"/>
        </w:rPr>
        <w:t xml:space="preserve">В случае выявления фактов нарушений настоящих Правил должностные лица администрации </w:t>
      </w:r>
      <w:r>
        <w:rPr>
          <w:rFonts w:ascii="Times New Roman" w:hAnsi="Times New Roman"/>
          <w:color w:val="000000"/>
          <w:sz w:val="28"/>
          <w:szCs w:val="28"/>
        </w:rPr>
        <w:t>Адыковского СМО РК</w:t>
      </w:r>
      <w:r w:rsidR="00FF4EFB" w:rsidRPr="00F64732">
        <w:rPr>
          <w:rFonts w:ascii="Times New Roman" w:hAnsi="Times New Roman"/>
          <w:sz w:val="28"/>
          <w:szCs w:val="28"/>
        </w:rPr>
        <w:t xml:space="preserve"> вправе:</w:t>
      </w:r>
    </w:p>
    <w:bookmarkEnd w:id="32"/>
    <w:p w14:paraId="43D88BF1" w14:textId="77777777" w:rsidR="00FF4EFB" w:rsidRPr="00F64732" w:rsidRDefault="00FF4EFB" w:rsidP="00B23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732">
        <w:rPr>
          <w:rFonts w:ascii="Times New Roman" w:hAnsi="Times New Roman"/>
          <w:sz w:val="28"/>
          <w:szCs w:val="28"/>
        </w:rPr>
        <w:t>- выдать письменное предписание об устранении нарушений;</w:t>
      </w:r>
    </w:p>
    <w:p w14:paraId="657D836D" w14:textId="04C26A06" w:rsidR="00FF4EFB" w:rsidRPr="00F64732" w:rsidRDefault="00FF4EFB" w:rsidP="00B23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732">
        <w:rPr>
          <w:rFonts w:ascii="Times New Roman" w:hAnsi="Times New Roman"/>
          <w:sz w:val="28"/>
          <w:szCs w:val="28"/>
        </w:rPr>
        <w:t>-составить протокол об административном правонарушении в порядке, установленном действующим законодательством;</w:t>
      </w:r>
    </w:p>
    <w:p w14:paraId="1B27D580" w14:textId="77777777" w:rsidR="00FF4EFB" w:rsidRPr="00F64732" w:rsidRDefault="00FF4EFB" w:rsidP="00B23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732">
        <w:rPr>
          <w:rFonts w:ascii="Times New Roman" w:hAnsi="Times New Roman"/>
          <w:sz w:val="28"/>
          <w:szCs w:val="28"/>
        </w:rPr>
        <w:t xml:space="preserve">- обращаться в суд с заявлением (исковым заявлением) о признании незаконными действий (бездействия) физических, юридических лиц, индивидуальных предпринимателей, нарушающих нормы настоящих Правил, и о возмещении ущерба. </w:t>
      </w:r>
    </w:p>
    <w:p w14:paraId="62364E5D" w14:textId="43F0992A" w:rsidR="00FF4EFB" w:rsidRPr="00F64732" w:rsidRDefault="00B23BD4" w:rsidP="00B23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BD4">
        <w:rPr>
          <w:rFonts w:ascii="Times New Roman" w:hAnsi="Times New Roman"/>
          <w:bCs/>
          <w:sz w:val="28"/>
          <w:szCs w:val="28"/>
        </w:rPr>
        <w:lastRenderedPageBreak/>
        <w:t>16.3.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4EFB" w:rsidRPr="00F64732">
        <w:rPr>
          <w:rFonts w:ascii="Times New Roman" w:hAnsi="Times New Roman"/>
          <w:sz w:val="28"/>
          <w:szCs w:val="28"/>
        </w:rPr>
        <w:t xml:space="preserve">Физические, юридические лица, индивидуальные предприниматели вправе обжаловать </w:t>
      </w:r>
      <w:r>
        <w:rPr>
          <w:rFonts w:ascii="Times New Roman" w:hAnsi="Times New Roman"/>
          <w:sz w:val="28"/>
          <w:szCs w:val="28"/>
        </w:rPr>
        <w:t>д</w:t>
      </w:r>
      <w:r w:rsidR="00FF4EFB" w:rsidRPr="00F64732">
        <w:rPr>
          <w:rFonts w:ascii="Times New Roman" w:hAnsi="Times New Roman"/>
          <w:sz w:val="28"/>
          <w:szCs w:val="28"/>
        </w:rPr>
        <w:t>ействия (бездействия) должностных лиц администрации поселения и органов местного самоуправления поселения, а также решения, принятые в ходе выполнения настоящих Правил:</w:t>
      </w:r>
    </w:p>
    <w:p w14:paraId="58692ED5" w14:textId="1981AD4B" w:rsidR="00FF4EFB" w:rsidRPr="00F64732" w:rsidRDefault="00FF4EFB" w:rsidP="00B23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732">
        <w:rPr>
          <w:rFonts w:ascii="Times New Roman" w:hAnsi="Times New Roman"/>
          <w:sz w:val="28"/>
          <w:szCs w:val="28"/>
        </w:rPr>
        <w:t xml:space="preserve">-  вышестоящему должностному лицу администрации </w:t>
      </w:r>
      <w:r w:rsidR="00B23BD4">
        <w:rPr>
          <w:rFonts w:ascii="Times New Roman" w:hAnsi="Times New Roman"/>
          <w:color w:val="000000"/>
          <w:sz w:val="28"/>
          <w:szCs w:val="28"/>
        </w:rPr>
        <w:t>Адыковского СМО РК</w:t>
      </w:r>
      <w:r w:rsidRPr="00F64732">
        <w:rPr>
          <w:rFonts w:ascii="Times New Roman" w:hAnsi="Times New Roman"/>
          <w:sz w:val="28"/>
          <w:szCs w:val="28"/>
        </w:rPr>
        <w:t xml:space="preserve"> в досудебном порядке;</w:t>
      </w:r>
    </w:p>
    <w:p w14:paraId="5636948B" w14:textId="77777777" w:rsidR="00FF4EFB" w:rsidRPr="00F64732" w:rsidRDefault="00FF4EFB" w:rsidP="00B23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732">
        <w:rPr>
          <w:rFonts w:ascii="Times New Roman" w:hAnsi="Times New Roman"/>
          <w:sz w:val="28"/>
          <w:szCs w:val="28"/>
        </w:rPr>
        <w:t>- в суд в порядке, предусмотренном законодательством Российской Федерации.</w:t>
      </w:r>
    </w:p>
    <w:p w14:paraId="06ED794F" w14:textId="77777777" w:rsidR="00FF4EFB" w:rsidRPr="00F64732" w:rsidRDefault="00FF4EFB" w:rsidP="00FF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3" w:name="sub_163"/>
    </w:p>
    <w:bookmarkEnd w:id="33"/>
    <w:p w14:paraId="5F5372E3" w14:textId="587CEC32" w:rsidR="00FF4EFB" w:rsidRPr="00F64732" w:rsidRDefault="00B23BD4" w:rsidP="00FF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17.</w:t>
      </w:r>
      <w:r w:rsidR="00FF4EFB" w:rsidRPr="00F64732">
        <w:rPr>
          <w:rFonts w:ascii="Times New Roman" w:hAnsi="Times New Roman"/>
          <w:bCs/>
          <w:sz w:val="28"/>
          <w:szCs w:val="28"/>
        </w:rPr>
        <w:t xml:space="preserve"> Ответственность за нарушение Правил</w:t>
      </w:r>
    </w:p>
    <w:p w14:paraId="1F6B483B" w14:textId="77777777" w:rsidR="00FF4EFB" w:rsidRPr="00F64732" w:rsidRDefault="00FF4EFB" w:rsidP="00FF4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F241D5" w14:textId="074FE2DC" w:rsidR="00B23BD4" w:rsidRDefault="00B23BD4" w:rsidP="00B23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01F">
        <w:rPr>
          <w:rFonts w:ascii="Times New Roman" w:hAnsi="Times New Roman"/>
          <w:bCs/>
          <w:sz w:val="28"/>
          <w:szCs w:val="28"/>
        </w:rPr>
        <w:t>17.1.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4EFB" w:rsidRPr="00F64732">
        <w:rPr>
          <w:rFonts w:ascii="Times New Roman" w:hAnsi="Times New Roman"/>
          <w:sz w:val="28"/>
          <w:szCs w:val="28"/>
        </w:rPr>
        <w:t>За нарушение настоящих Правил физические, юридические</w:t>
      </w:r>
      <w:r w:rsidR="0042401F">
        <w:rPr>
          <w:rFonts w:ascii="Times New Roman" w:hAnsi="Times New Roman"/>
          <w:sz w:val="28"/>
          <w:szCs w:val="28"/>
        </w:rPr>
        <w:t xml:space="preserve"> </w:t>
      </w:r>
      <w:r w:rsidR="00FF4EFB" w:rsidRPr="00F64732">
        <w:rPr>
          <w:rFonts w:ascii="Times New Roman" w:hAnsi="Times New Roman"/>
          <w:sz w:val="28"/>
          <w:szCs w:val="28"/>
        </w:rPr>
        <w:t>лица, индивидуальные предприниматели несут административную ответственность в соответствии с действующим законодательством.</w:t>
      </w:r>
    </w:p>
    <w:p w14:paraId="3F5D7E3A" w14:textId="59A34226" w:rsidR="00FF4EFB" w:rsidRPr="00F64732" w:rsidRDefault="00B23BD4" w:rsidP="00B23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17.2. </w:t>
      </w:r>
      <w:r w:rsidR="00FF4EFB" w:rsidRPr="00F64732">
        <w:rPr>
          <w:rFonts w:ascii="Times New Roman" w:hAnsi="Times New Roman"/>
          <w:sz w:val="28"/>
          <w:szCs w:val="28"/>
        </w:rPr>
        <w:t>Виновные в нарушении настоящих Правил привлекаются к ответственности в порядке, установленном законодательством об административных правонарушениях.</w:t>
      </w:r>
    </w:p>
    <w:p w14:paraId="00C044ED" w14:textId="77777777" w:rsidR="00FF4EFB" w:rsidRPr="00F64732" w:rsidRDefault="00FF4EFB" w:rsidP="00FF4EFB">
      <w:pPr>
        <w:pStyle w:val="31"/>
        <w:tabs>
          <w:tab w:val="left" w:pos="4457"/>
          <w:tab w:val="left" w:pos="4599"/>
          <w:tab w:val="left" w:pos="4740"/>
          <w:tab w:val="left" w:pos="17292"/>
          <w:tab w:val="left" w:pos="17357"/>
          <w:tab w:val="left" w:pos="17499"/>
          <w:tab w:val="left" w:pos="18208"/>
          <w:tab w:val="left" w:pos="19124"/>
          <w:tab w:val="left" w:pos="20040"/>
          <w:tab w:val="left" w:pos="20956"/>
        </w:tabs>
        <w:spacing w:after="0"/>
        <w:ind w:firstLine="708"/>
        <w:jc w:val="right"/>
        <w:rPr>
          <w:sz w:val="28"/>
          <w:szCs w:val="28"/>
        </w:rPr>
      </w:pPr>
    </w:p>
    <w:p w14:paraId="6B20E102" w14:textId="77777777" w:rsidR="00FF4EFB" w:rsidRPr="00F64732" w:rsidRDefault="00FF4EFB" w:rsidP="00FF4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299396EA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196F46DB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18471094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1C55D718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6323BDF0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7AA9CAB5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4BDEF09D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17FC463F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0C47140D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28BF741E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66960F2B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5447251E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4F969622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3213D038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3982A53E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6E252D85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5872FAE5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57930042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1B77B1A5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049000C7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2FA3FA25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24F0E68D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7476F52F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77719255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51B8819E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04E0D9EE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640561BB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14:paraId="6BEAB2F8" w14:textId="77777777" w:rsidR="00D80883" w:rsidRDefault="00D80883" w:rsidP="00244A41">
      <w:pPr>
        <w:pStyle w:val="a5"/>
        <w:spacing w:before="0" w:beforeAutospacing="0" w:after="0" w:afterAutospacing="0" w:line="312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sectPr w:rsidR="00D80883" w:rsidSect="00500C6D">
      <w:footerReference w:type="default" r:id="rId2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7099B" w14:textId="77777777" w:rsidR="00BA7ED8" w:rsidRDefault="00BA7ED8" w:rsidP="00244A41">
      <w:pPr>
        <w:spacing w:after="0" w:line="240" w:lineRule="auto"/>
      </w:pPr>
      <w:r>
        <w:separator/>
      </w:r>
    </w:p>
  </w:endnote>
  <w:endnote w:type="continuationSeparator" w:id="0">
    <w:p w14:paraId="5847B215" w14:textId="77777777" w:rsidR="00BA7ED8" w:rsidRDefault="00BA7ED8" w:rsidP="0024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657988"/>
      <w:docPartObj>
        <w:docPartGallery w:val="Page Numbers (Bottom of Page)"/>
        <w:docPartUnique/>
      </w:docPartObj>
    </w:sdtPr>
    <w:sdtEndPr/>
    <w:sdtContent>
      <w:p w14:paraId="7D5AB3F0" w14:textId="6324E8E6" w:rsidR="00782FF7" w:rsidRDefault="00782F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9B8">
          <w:rPr>
            <w:noProof/>
          </w:rPr>
          <w:t>33</w:t>
        </w:r>
        <w:r>
          <w:fldChar w:fldCharType="end"/>
        </w:r>
      </w:p>
    </w:sdtContent>
  </w:sdt>
  <w:p w14:paraId="16E045B7" w14:textId="77777777" w:rsidR="00782FF7" w:rsidRDefault="00782F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A98D8" w14:textId="77777777" w:rsidR="00BA7ED8" w:rsidRDefault="00BA7ED8" w:rsidP="00244A41">
      <w:pPr>
        <w:spacing w:after="0" w:line="240" w:lineRule="auto"/>
      </w:pPr>
      <w:r>
        <w:separator/>
      </w:r>
    </w:p>
  </w:footnote>
  <w:footnote w:type="continuationSeparator" w:id="0">
    <w:p w14:paraId="1F4E9587" w14:textId="77777777" w:rsidR="00BA7ED8" w:rsidRDefault="00BA7ED8" w:rsidP="00244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1F48"/>
    <w:multiLevelType w:val="hybridMultilevel"/>
    <w:tmpl w:val="5E94CE02"/>
    <w:lvl w:ilvl="0" w:tplc="9560080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B4769"/>
    <w:multiLevelType w:val="hybridMultilevel"/>
    <w:tmpl w:val="993C198A"/>
    <w:lvl w:ilvl="0" w:tplc="3410BE7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0713BC"/>
    <w:multiLevelType w:val="multilevel"/>
    <w:tmpl w:val="9CB43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11"/>
    <w:rsid w:val="0001183F"/>
    <w:rsid w:val="0002440F"/>
    <w:rsid w:val="0005736A"/>
    <w:rsid w:val="0006674B"/>
    <w:rsid w:val="000B22F1"/>
    <w:rsid w:val="00106C09"/>
    <w:rsid w:val="0014626F"/>
    <w:rsid w:val="001819B8"/>
    <w:rsid w:val="001C7576"/>
    <w:rsid w:val="001D7E9C"/>
    <w:rsid w:val="001F42A4"/>
    <w:rsid w:val="002010E7"/>
    <w:rsid w:val="0021395A"/>
    <w:rsid w:val="00223AE6"/>
    <w:rsid w:val="00226D51"/>
    <w:rsid w:val="00244A41"/>
    <w:rsid w:val="002468B2"/>
    <w:rsid w:val="0025549D"/>
    <w:rsid w:val="002B63D9"/>
    <w:rsid w:val="002D0FC9"/>
    <w:rsid w:val="002F5D35"/>
    <w:rsid w:val="00302DEE"/>
    <w:rsid w:val="00326533"/>
    <w:rsid w:val="00354382"/>
    <w:rsid w:val="00356DD5"/>
    <w:rsid w:val="003750AF"/>
    <w:rsid w:val="00376442"/>
    <w:rsid w:val="00381868"/>
    <w:rsid w:val="00391ADB"/>
    <w:rsid w:val="00395359"/>
    <w:rsid w:val="003A19D7"/>
    <w:rsid w:val="003A3918"/>
    <w:rsid w:val="003E1EFF"/>
    <w:rsid w:val="0041551A"/>
    <w:rsid w:val="00417920"/>
    <w:rsid w:val="0042401F"/>
    <w:rsid w:val="00441492"/>
    <w:rsid w:val="00441E36"/>
    <w:rsid w:val="0045026B"/>
    <w:rsid w:val="00481D0F"/>
    <w:rsid w:val="004C0AEB"/>
    <w:rsid w:val="00500C6D"/>
    <w:rsid w:val="0050380A"/>
    <w:rsid w:val="005428F4"/>
    <w:rsid w:val="00563FF5"/>
    <w:rsid w:val="005919D1"/>
    <w:rsid w:val="005973F9"/>
    <w:rsid w:val="005C3438"/>
    <w:rsid w:val="005E6DF2"/>
    <w:rsid w:val="006075FC"/>
    <w:rsid w:val="0062043C"/>
    <w:rsid w:val="00625474"/>
    <w:rsid w:val="00693441"/>
    <w:rsid w:val="006A364B"/>
    <w:rsid w:val="006D3514"/>
    <w:rsid w:val="0072654F"/>
    <w:rsid w:val="0073571C"/>
    <w:rsid w:val="007571A4"/>
    <w:rsid w:val="0077061D"/>
    <w:rsid w:val="007743F8"/>
    <w:rsid w:val="0077466E"/>
    <w:rsid w:val="00782FF7"/>
    <w:rsid w:val="007835DD"/>
    <w:rsid w:val="007B44C9"/>
    <w:rsid w:val="007C617F"/>
    <w:rsid w:val="008817CA"/>
    <w:rsid w:val="00895CA2"/>
    <w:rsid w:val="008B5D44"/>
    <w:rsid w:val="008C23C7"/>
    <w:rsid w:val="008E3F8D"/>
    <w:rsid w:val="008E7E10"/>
    <w:rsid w:val="008F7E6C"/>
    <w:rsid w:val="00921395"/>
    <w:rsid w:val="009747BA"/>
    <w:rsid w:val="00983D5E"/>
    <w:rsid w:val="00995B1A"/>
    <w:rsid w:val="009A0905"/>
    <w:rsid w:val="009C4631"/>
    <w:rsid w:val="009D59F6"/>
    <w:rsid w:val="00A043F3"/>
    <w:rsid w:val="00AC6733"/>
    <w:rsid w:val="00AF5D88"/>
    <w:rsid w:val="00B23BD4"/>
    <w:rsid w:val="00B44E97"/>
    <w:rsid w:val="00B61A4F"/>
    <w:rsid w:val="00BA701F"/>
    <w:rsid w:val="00BA7ED8"/>
    <w:rsid w:val="00BC405C"/>
    <w:rsid w:val="00CC1787"/>
    <w:rsid w:val="00CE0DFC"/>
    <w:rsid w:val="00CE243B"/>
    <w:rsid w:val="00D24AF0"/>
    <w:rsid w:val="00D3352B"/>
    <w:rsid w:val="00D3543D"/>
    <w:rsid w:val="00D65E4F"/>
    <w:rsid w:val="00D80883"/>
    <w:rsid w:val="00DA07FB"/>
    <w:rsid w:val="00DB01DE"/>
    <w:rsid w:val="00E1765C"/>
    <w:rsid w:val="00E66C75"/>
    <w:rsid w:val="00E81DF5"/>
    <w:rsid w:val="00E870AD"/>
    <w:rsid w:val="00E91AEE"/>
    <w:rsid w:val="00ED4632"/>
    <w:rsid w:val="00EE52B3"/>
    <w:rsid w:val="00EF69AD"/>
    <w:rsid w:val="00F2555E"/>
    <w:rsid w:val="00F476BA"/>
    <w:rsid w:val="00F6166C"/>
    <w:rsid w:val="00F64732"/>
    <w:rsid w:val="00F92911"/>
    <w:rsid w:val="00F94A50"/>
    <w:rsid w:val="00FA38E8"/>
    <w:rsid w:val="00FB7291"/>
    <w:rsid w:val="00FD2A45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C7DA"/>
  <w15:chartTrackingRefBased/>
  <w15:docId w15:val="{B3C0D080-A100-44FC-A992-A5FFC277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11"/>
    <w:pPr>
      <w:spacing w:after="200" w:line="276" w:lineRule="auto"/>
    </w:pPr>
    <w:rPr>
      <w:rFonts w:ascii="Cambria" w:eastAsia="SimSu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291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C6733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semiHidden/>
    <w:rsid w:val="00FF4EF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88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4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4A41"/>
    <w:rPr>
      <w:rFonts w:ascii="Cambria" w:eastAsia="SimSun" w:hAnsi="Cambr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4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4A41"/>
    <w:rPr>
      <w:rFonts w:ascii="Cambria" w:eastAsia="SimSun" w:hAnsi="Cambria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5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5D88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kolibelskoe.ru/documents/decision/detail.php?id=1109194" TargetMode="External"/><Relationship Id="rId26" Type="http://schemas.openxmlformats.org/officeDocument/2006/relationships/hyperlink" Target="https://kolibelskoe.ru/documents/decision/detail.php?id=110919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981865421201424D5E1B144BA456DBEBD54050BEC789CB76275E50q5C2P" TargetMode="Externa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kolibelskoe.ru/documents/decision/detail.php?id=1109194" TargetMode="External"/><Relationship Id="rId25" Type="http://schemas.openxmlformats.org/officeDocument/2006/relationships/hyperlink" Target="https://kolibelskoe.ru/documents/decision/detail.php?id=11091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libelskoe.ru/documents/decision/detail.php?id=1109194" TargetMode="External"/><Relationship Id="rId20" Type="http://schemas.openxmlformats.org/officeDocument/2006/relationships/hyperlink" Target="consultantplus://offline/ref=C1981865421201424D5E1B144BA456DBE3D44659B8C9D4C17E7E525255qDCE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kolibelskoe.ru/documents/decision/detail.php?id=11091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kolibelskoe.ru/documents/decision/detail.php?id=110919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consultantplus://offline/ref=C1981865421201424D5E1B144BA456DBE3D14054B9CFD4C17E7E525255DEC23337A8B742735FCEFCq8C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://mobileonline.garant.ru/document/redirect/18140627/5000" TargetMode="External"/><Relationship Id="rId27" Type="http://schemas.openxmlformats.org/officeDocument/2006/relationships/hyperlink" Target="https://kolibelskoe.ru/documents/decision/detail.php?id=110919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33</Pages>
  <Words>13082</Words>
  <Characters>74571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Орион</cp:lastModifiedBy>
  <cp:revision>21</cp:revision>
  <cp:lastPrinted>2022-07-22T13:47:00Z</cp:lastPrinted>
  <dcterms:created xsi:type="dcterms:W3CDTF">2022-02-18T07:51:00Z</dcterms:created>
  <dcterms:modified xsi:type="dcterms:W3CDTF">2022-07-22T13:48:00Z</dcterms:modified>
</cp:coreProperties>
</file>