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ЧЕТВЕРТАЯ 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251A0" w:rsidRDefault="007251A0" w:rsidP="00725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29 апреля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77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A5B">
        <w:rPr>
          <w:rFonts w:ascii="Times New Roman" w:eastAsia="Times New Roman" w:hAnsi="Times New Roman" w:cs="Times New Roman"/>
          <w:sz w:val="24"/>
          <w:szCs w:val="24"/>
        </w:rPr>
        <w:t>№ 9</w:t>
      </w:r>
      <w:r w:rsidRPr="005330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0CB">
        <w:rPr>
          <w:rFonts w:ascii="Times New Roman" w:hAnsi="Times New Roman" w:cs="Times New Roman"/>
          <w:sz w:val="24"/>
          <w:szCs w:val="24"/>
        </w:rPr>
        <w:t xml:space="preserve"> </w:t>
      </w:r>
      <w:r w:rsidR="000077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30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F47A5B" w:rsidRDefault="00F47A5B" w:rsidP="00725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Об исполнении бюджета Адыковского сельского 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Республики Калмыкия за 1 квартал 202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года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В соответствии со статьей 62 Устава Адыковского сельского муниципального образования Республики Калмыкия, статьей 241 Бюджетного Кодекса Российской Федерации и статьей 34 Положения о бюджетном процессе в Адыковском сельском муниципальном образовании Республики Калмыкия по итогам обсуждения исполнения бюджета Адыковского сельского муниципального образования Республ</w:t>
      </w:r>
      <w:r w:rsidR="009C5766">
        <w:rPr>
          <w:rFonts w:ascii="Times New Roman" w:eastAsia="Times New Roman" w:hAnsi="Times New Roman" w:cs="Times New Roman"/>
          <w:kern w:val="2"/>
          <w:sz w:val="24"/>
          <w:szCs w:val="24"/>
        </w:rPr>
        <w:t>ики Калмыкия за   1 квартал 2022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год, Собрание депутатов Адыковского сельского муниципального образования Республики Калмыкия  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6C2052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205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     р е ш и л о: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1.  Утвердить отчет об исполнении бюджета Адыковского сельского муниципального образования Респу</w:t>
      </w:r>
      <w:r w:rsidR="009C5766">
        <w:rPr>
          <w:rFonts w:ascii="Times New Roman" w:eastAsia="Times New Roman" w:hAnsi="Times New Roman" w:cs="Times New Roman"/>
          <w:kern w:val="2"/>
          <w:sz w:val="24"/>
          <w:szCs w:val="24"/>
        </w:rPr>
        <w:t>блики Калмыкия за 1 квартал 2022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год. Приложение.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2.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</w:t>
      </w:r>
      <w:r w:rsidR="009C5766">
        <w:rPr>
          <w:rFonts w:ascii="Times New Roman" w:eastAsia="Times New Roman" w:hAnsi="Times New Roman" w:cs="Times New Roman"/>
          <w:kern w:val="2"/>
          <w:sz w:val="24"/>
          <w:szCs w:val="24"/>
        </w:rPr>
        <w:t>бразования Республики Калмыкия.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Настоящее решение вступает в силу со дня подписания.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Председатель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Собрания депутатов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Адыковского сельского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Республики Калмыкия                                                               В.Х. </w:t>
      </w:r>
      <w:proofErr w:type="spellStart"/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Банджаев</w:t>
      </w:r>
      <w:proofErr w:type="spellEnd"/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Глава Адыковского сельского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муниципального образования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gramStart"/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Республики  Калмыкия</w:t>
      </w:r>
      <w:proofErr w:type="gramEnd"/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(ахлачи)                                               Э.В. Очкаев</w:t>
      </w:r>
    </w:p>
    <w:p w:rsidR="00F47A5B" w:rsidRPr="00F47A5B" w:rsidRDefault="00F47A5B" w:rsidP="00F47A5B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                   </w:t>
      </w: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9C5766" w:rsidRPr="00F47A5B" w:rsidRDefault="009C5766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</w:rPr>
        <w:lastRenderedPageBreak/>
        <w:t xml:space="preserve">                                                                     </w:t>
      </w:r>
      <w:r w:rsidR="006C2052">
        <w:rPr>
          <w:rFonts w:ascii="Times New Roman" w:eastAsia="Times New Roman" w:hAnsi="Times New Roman" w:cs="Times New Roman"/>
          <w:kern w:val="2"/>
          <w:sz w:val="18"/>
          <w:szCs w:val="18"/>
        </w:rPr>
        <w:t>Приложение к решению №9 от 29.04.2022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г.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                                                            «Об исполнении бюджета Адыковского СМО РК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</w:t>
      </w:r>
      <w:r w:rsidR="006C2052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За 1 квартал 2022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год»                               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ОТЧЕТ об исполнении бюджета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Адыковского сельского 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 xml:space="preserve"> Респу</w:t>
      </w:r>
      <w:r w:rsidR="009C5766">
        <w:rPr>
          <w:rFonts w:ascii="Times New Roman" w:eastAsia="Times New Roman" w:hAnsi="Times New Roman" w:cs="Times New Roman"/>
          <w:b/>
          <w:kern w:val="2"/>
        </w:rPr>
        <w:t>блики Калмыкия за 1 квартал 2022</w:t>
      </w:r>
      <w:r w:rsidRPr="00F47A5B">
        <w:rPr>
          <w:rFonts w:ascii="Times New Roman" w:eastAsia="Times New Roman" w:hAnsi="Times New Roman" w:cs="Times New Roman"/>
          <w:b/>
          <w:kern w:val="2"/>
        </w:rPr>
        <w:t xml:space="preserve"> год</w:t>
      </w:r>
    </w:p>
    <w:p w:rsidR="00B26738" w:rsidRDefault="00B26738" w:rsidP="00B26738">
      <w:pPr>
        <w:suppressAutoHyphens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B26738" w:rsidRPr="00B26738" w:rsidRDefault="00B26738" w:rsidP="00B26738">
      <w:pPr>
        <w:pStyle w:val="a6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B26738">
        <w:rPr>
          <w:rFonts w:ascii="Times New Roman" w:eastAsia="Times New Roman" w:hAnsi="Times New Roman" w:cs="Times New Roman"/>
          <w:b/>
          <w:kern w:val="2"/>
        </w:rPr>
        <w:t>Доходы бюджета</w:t>
      </w:r>
    </w:p>
    <w:p w:rsidR="00B26738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"C:\\Users\\Орион\\Downloads\\Отчет об исполнении бюджета на 01.04.2022г. Адык.xls" "Доходы!R14C1:R57C6" \a \f 4 \h  \* MERGEFORMAT </w:instrText>
      </w:r>
      <w:r>
        <w:rPr>
          <w:noProof/>
        </w:rPr>
        <w:fldChar w:fldCharType="separate"/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3714"/>
        <w:gridCol w:w="914"/>
        <w:gridCol w:w="2120"/>
        <w:gridCol w:w="1324"/>
        <w:gridCol w:w="1279"/>
        <w:gridCol w:w="1417"/>
      </w:tblGrid>
      <w:tr w:rsidR="00B26738" w:rsidRPr="00B26738" w:rsidTr="00B26738">
        <w:trPr>
          <w:trHeight w:val="79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3 468 000,00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937 680,87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2 530 319,13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458 610,87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1 365 889,13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299 335,66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1 199 664,34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299 335,66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1 199 664,34</w:t>
            </w:r>
          </w:p>
        </w:tc>
      </w:tr>
      <w:tr w:rsidR="00B26738" w:rsidRPr="00B26738" w:rsidTr="00B26738">
        <w:trPr>
          <w:trHeight w:val="90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299 435,66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1 189 564,34</w:t>
            </w:r>
          </w:p>
        </w:tc>
      </w:tr>
      <w:tr w:rsidR="00B26738" w:rsidRPr="00B26738" w:rsidTr="00B26738">
        <w:trPr>
          <w:trHeight w:val="112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299 435,66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1 189 564,34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18 834,00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18 834,00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18 834,00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153 809,21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92 190,79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27 375,56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27 375,56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624,44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27 375,56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153 184,77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64 815,23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150 028,00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150 028,00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150 028,00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72 843,23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72 843,23</w:t>
            </w:r>
          </w:p>
        </w:tc>
      </w:tr>
      <w:tr w:rsidR="00B26738" w:rsidRPr="00B26738" w:rsidTr="00B26738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72 843,23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6738" w:rsidRPr="00B26738" w:rsidTr="00B26738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B26738" w:rsidRPr="00B26738" w:rsidTr="00B26738">
        <w:trPr>
          <w:trHeight w:val="90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B26738" w:rsidRPr="00B26738" w:rsidTr="00B26738">
        <w:trPr>
          <w:trHeight w:val="90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B26738" w:rsidRPr="00B26738" w:rsidTr="00B26738">
        <w:trPr>
          <w:trHeight w:val="90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1 643 500,00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479 070,00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1 164 430,00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1 643 500,00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479 070,00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1 164 430,00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187 400,00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187 400,00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187 400,00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89 330,00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89 330,00</w:t>
            </w:r>
          </w:p>
        </w:tc>
      </w:tr>
      <w:tr w:rsidR="00B26738" w:rsidRPr="00B26738" w:rsidTr="00B26738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89 330,00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261 900,00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138 100,00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261 900,00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138 100,00</w:t>
            </w:r>
          </w:p>
        </w:tc>
      </w:tr>
      <w:tr w:rsidR="00B26738" w:rsidRPr="00B26738" w:rsidTr="00B26738">
        <w:trPr>
          <w:trHeight w:val="255"/>
        </w:trPr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261 900,00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138 100,00</w:t>
            </w:r>
          </w:p>
        </w:tc>
      </w:tr>
    </w:tbl>
    <w:p w:rsidR="00F47A5B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p w:rsidR="00B26738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"C:\\Users\\Орион\\Downloads\\Отчет об исполнении бюджета на 01.04.2022г. Адык.xls" "Расходы!R1C1:R130C6" \a \f 4 \h  \* MERGEFORMAT </w:instrText>
      </w:r>
      <w:r>
        <w:rPr>
          <w:noProof/>
        </w:rPr>
        <w:fldChar w:fldCharType="separate"/>
      </w:r>
    </w:p>
    <w:tbl>
      <w:tblPr>
        <w:tblW w:w="10781" w:type="dxa"/>
        <w:tblLook w:val="04A0" w:firstRow="1" w:lastRow="0" w:firstColumn="1" w:lastColumn="0" w:noHBand="0" w:noVBand="1"/>
      </w:tblPr>
      <w:tblGrid>
        <w:gridCol w:w="3105"/>
        <w:gridCol w:w="847"/>
        <w:gridCol w:w="2669"/>
        <w:gridCol w:w="1324"/>
        <w:gridCol w:w="1409"/>
        <w:gridCol w:w="1420"/>
        <w:gridCol w:w="7"/>
      </w:tblGrid>
      <w:tr w:rsidR="00B26738" w:rsidRPr="00B26738" w:rsidTr="00B26738">
        <w:trPr>
          <w:trHeight w:val="308"/>
        </w:trPr>
        <w:tc>
          <w:tcPr>
            <w:tcW w:w="10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6738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738" w:rsidRPr="00B26738" w:rsidTr="00B26738">
        <w:trPr>
          <w:gridAfter w:val="1"/>
          <w:wAfter w:w="7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3 650 400,00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904 290,91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2 746 109,09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312 225,10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892 774,90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176 946,84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350 753,16</w:t>
            </w:r>
          </w:p>
        </w:tc>
      </w:tr>
      <w:tr w:rsidR="00B26738" w:rsidRPr="00B26738" w:rsidTr="00B26738">
        <w:trPr>
          <w:gridAfter w:val="1"/>
          <w:wAfter w:w="7" w:type="dxa"/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176 946,84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350 753,16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176 946,84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350 753,16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290 784,00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290 784,00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290 784,00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110 316,00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290 784,00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66 630,84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59 969,16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66 630,84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59 969,16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000 0102 7810100120 129 210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66 630,84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59 969,16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66 630,84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59 969,16</w:t>
            </w:r>
          </w:p>
        </w:tc>
      </w:tr>
      <w:tr w:rsidR="00B26738" w:rsidRPr="00B26738" w:rsidTr="00B26738">
        <w:trPr>
          <w:gridAfter w:val="1"/>
          <w:wAfter w:w="7" w:type="dxa"/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135 278,26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415 221,74</w:t>
            </w:r>
          </w:p>
        </w:tc>
      </w:tr>
      <w:tr w:rsidR="00B26738" w:rsidRPr="00B26738" w:rsidTr="00B26738">
        <w:trPr>
          <w:gridAfter w:val="1"/>
          <w:wAfter w:w="7" w:type="dxa"/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111 457,79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233 342,21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111 457,79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233 342,21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199 940,00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199 940,00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199 940,00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199 940,00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50 797,79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33 402,21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50 797,79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33 402,21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000 0104 7810200120 129 210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50 797,79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33 402,21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50 797,79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33 402,21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15 536,93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134 863,07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15 536,93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134 863,07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000 0104 7810200120 242 220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913 0104 7810200120 242 226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72 863,07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72 863,07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000 0104 7810200120 247 220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72 863,07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913 0104 7810200120 247 223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72 863,07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8 283,54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47 016,46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8 283,54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47 016,46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913 0104 7810200120 851 291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11 743,00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11 743,00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11 743,00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11 743,00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5 273,46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000 0104 7810200120 853 200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5 273,46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5 273,46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913 0104 7810200120 853 292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913 0104 7810200120 853 295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3 973,46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540 250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0113 78906М2020 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89 330,00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89 330,00</w:t>
            </w:r>
          </w:p>
        </w:tc>
      </w:tr>
      <w:tr w:rsidR="00B26738" w:rsidRPr="00B26738" w:rsidTr="00B26738">
        <w:trPr>
          <w:gridAfter w:val="1"/>
          <w:wAfter w:w="7" w:type="dxa"/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86 330,00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86 330,00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66 303,00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66 303,00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66 303,00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66 303,00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20 027,00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20 027,00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000 0203 7810451180 129 210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20 027,00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20 027,00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000 0203 7810451180 244 300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913 0203 7810451180 244 349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51 815,20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51 815,20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51 815,20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51 815,20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51 815,20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51 815,20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000 0503 7860215530 247 220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51 815,20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913 0503 7860215530 247 223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51 815,20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550 311,01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1 712 188,99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550 311,01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1 712 188,99</w:t>
            </w:r>
          </w:p>
        </w:tc>
      </w:tr>
      <w:tr w:rsidR="00B26738" w:rsidRPr="00B26738" w:rsidTr="00B26738">
        <w:trPr>
          <w:gridAfter w:val="1"/>
          <w:wAfter w:w="7" w:type="dxa"/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524 935,04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1 570 664,96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524 935,04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1 570 664,96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334 759,80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1 255 940,20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334 759,80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1 255 940,20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334 759,80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1 255 940,20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334 759,80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1 255 940,20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190 175,24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314 724,76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190 175,24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314 724,76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000 0801 7830113510 119 210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190 175,24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314 724,76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190 175,24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314 724,76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25 375,97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110 824,03</w:t>
            </w:r>
          </w:p>
        </w:tc>
      </w:tr>
      <w:tr w:rsidR="00B26738" w:rsidRPr="00B26738" w:rsidTr="00B26738">
        <w:trPr>
          <w:gridAfter w:val="1"/>
          <w:wAfter w:w="7" w:type="dxa"/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25 375,97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110 824,03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913 0801 7830113510 244 343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25 375,97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61 924,03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25 375,97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61 924,03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000 0801 7830113510 247 220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25 375,97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61 924,03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913 0801 7830113510 247 223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25 375,97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61 924,03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913 0801 7830113510 851 291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913 0801 7830113510 852 291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B26738" w:rsidRPr="00B26738" w:rsidTr="00B26738">
        <w:trPr>
          <w:gridAfter w:val="1"/>
          <w:wAfter w:w="7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33 389,96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</w:p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</w:p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</w:p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</w:p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</w:p>
    <w:p w:rsidR="00B26738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LINK Excel.Sheet.8 "C:\\Users\\Орион\\Downloads\\Отчет об исполнении бюджета на 01.04.2022г. Адык.xls" "Источники!R1C1:R19C6" \a \f 4 \h  \* MERGEFORMAT </w:instrText>
      </w:r>
      <w:r>
        <w:rPr>
          <w:noProof/>
        </w:rPr>
        <w:fldChar w:fldCharType="separate"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261"/>
        <w:gridCol w:w="850"/>
        <w:gridCol w:w="2126"/>
        <w:gridCol w:w="1418"/>
        <w:gridCol w:w="1276"/>
        <w:gridCol w:w="1559"/>
      </w:tblGrid>
      <w:tr w:rsidR="00B26738" w:rsidRPr="00B26738" w:rsidTr="00B26738">
        <w:trPr>
          <w:trHeight w:val="30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6738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738" w:rsidRPr="00B26738" w:rsidTr="00B26738">
        <w:trPr>
          <w:trHeight w:val="13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6738" w:rsidRPr="00B26738" w:rsidTr="00B2673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-33 389,96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215 789,96</w:t>
            </w:r>
          </w:p>
        </w:tc>
      </w:tr>
      <w:tr w:rsidR="00B26738" w:rsidRPr="00B26738" w:rsidTr="00B2673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-33 389,96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215 789,96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-33 389,96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215 789,96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-937 680,87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-937 680,87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-937 680,87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-937 680,87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904 290,91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904 290,91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904 290,91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904 290,91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6738" w:rsidRPr="00B26738" w:rsidTr="00B2673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38" w:rsidRPr="00B26738" w:rsidRDefault="00B26738" w:rsidP="00B26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738" w:rsidRPr="00B26738" w:rsidRDefault="00B26738" w:rsidP="00B26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67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26738" w:rsidRPr="005330CB" w:rsidRDefault="00B26738" w:rsidP="002367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  <w:bookmarkStart w:id="0" w:name="_GoBack"/>
      <w:bookmarkEnd w:id="0"/>
    </w:p>
    <w:sectPr w:rsidR="00B26738" w:rsidRPr="005330CB" w:rsidSect="00EA18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946DB1"/>
    <w:multiLevelType w:val="hybridMultilevel"/>
    <w:tmpl w:val="44783C6A"/>
    <w:lvl w:ilvl="0" w:tplc="815E7C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CBA2820"/>
    <w:multiLevelType w:val="hybridMultilevel"/>
    <w:tmpl w:val="5CBCEE6A"/>
    <w:lvl w:ilvl="0" w:tplc="86A4DA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00775E"/>
    <w:rsid w:val="0005736A"/>
    <w:rsid w:val="00193610"/>
    <w:rsid w:val="002156E5"/>
    <w:rsid w:val="0023671C"/>
    <w:rsid w:val="0027369E"/>
    <w:rsid w:val="00616E75"/>
    <w:rsid w:val="006C2052"/>
    <w:rsid w:val="007251A0"/>
    <w:rsid w:val="00902C2D"/>
    <w:rsid w:val="009C5766"/>
    <w:rsid w:val="00AA7870"/>
    <w:rsid w:val="00B26738"/>
    <w:rsid w:val="00C56D24"/>
    <w:rsid w:val="00E1765C"/>
    <w:rsid w:val="00EA18AA"/>
    <w:rsid w:val="00EC6547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F394"/>
  <w15:chartTrackingRefBased/>
  <w15:docId w15:val="{89C4B8A5-0763-4BF9-A90C-571C999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D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673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267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26738"/>
    <w:rPr>
      <w:color w:val="800080"/>
      <w:u w:val="single"/>
    </w:rPr>
  </w:style>
  <w:style w:type="paragraph" w:customStyle="1" w:styleId="msonormal0">
    <w:name w:val="msonormal"/>
    <w:basedOn w:val="a"/>
    <w:rsid w:val="00B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B267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B2673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2673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267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26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26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6</cp:revision>
  <cp:lastPrinted>2022-06-21T14:44:00Z</cp:lastPrinted>
  <dcterms:created xsi:type="dcterms:W3CDTF">2022-05-12T13:35:00Z</dcterms:created>
  <dcterms:modified xsi:type="dcterms:W3CDTF">2022-07-18T10:24:00Z</dcterms:modified>
</cp:coreProperties>
</file>