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995EC9" w:rsidTr="004B0713">
        <w:trPr>
          <w:trHeight w:val="1602"/>
        </w:trPr>
        <w:tc>
          <w:tcPr>
            <w:tcW w:w="3528" w:type="dxa"/>
          </w:tcPr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ХАЛЬМГ ТАҢҺЧИН</w:t>
            </w:r>
          </w:p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995EC9" w:rsidRDefault="00E546AD" w:rsidP="004B0713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13278938" r:id="rId6"/>
              </w:object>
            </w:r>
          </w:p>
        </w:tc>
        <w:tc>
          <w:tcPr>
            <w:tcW w:w="4607" w:type="dxa"/>
          </w:tcPr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  <w:r w:rsidRPr="0016051B">
              <w:rPr>
                <w:b/>
                <w:lang w:eastAsia="en-US"/>
              </w:rPr>
              <w:t xml:space="preserve">АДМИНИСТРАЦИИ АДЫКОВСКОГО СЕЛЬСКОГО МУНИЦИПАЛЬНОГО ОБРАЗОВАНИЯ </w:t>
            </w:r>
          </w:p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995EC9" w:rsidRDefault="00E23206" w:rsidP="00E23206">
      <w:pPr>
        <w:pBdr>
          <w:bottom w:val="single" w:sz="12" w:space="11" w:color="auto"/>
        </w:pBdr>
        <w:rPr>
          <w:b/>
        </w:rPr>
      </w:pPr>
      <w:r>
        <w:t xml:space="preserve">       </w:t>
      </w:r>
      <w:r w:rsidR="00995EC9">
        <w:rPr>
          <w:b/>
        </w:rPr>
        <w:t>359250, Республика Калмыкия Черноземельский район п. Адык ул. Мира, 2а,</w:t>
      </w:r>
    </w:p>
    <w:p w:rsidR="00995EC9" w:rsidRDefault="00995EC9" w:rsidP="00995E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proofErr w:type="gramStart"/>
      <w:r w:rsidR="00E546AD">
        <w:rPr>
          <w:b/>
          <w:lang w:val="en-US"/>
        </w:rPr>
        <w:t>adyk</w:t>
      </w:r>
      <w:proofErr w:type="spellEnd"/>
      <w:r w:rsidR="00E546AD" w:rsidRPr="00E546AD">
        <w:rPr>
          <w:b/>
        </w:rPr>
        <w:t>-</w:t>
      </w:r>
      <w:proofErr w:type="spellStart"/>
      <w:r w:rsidR="00E546AD">
        <w:rPr>
          <w:b/>
          <w:lang w:val="en-US"/>
        </w:rPr>
        <w:t>smo</w:t>
      </w:r>
      <w:proofErr w:type="spellEnd"/>
      <w:r w:rsidR="00E546AD" w:rsidRPr="00E546AD">
        <w:rPr>
          <w:b/>
        </w:rPr>
        <w:t>@</w:t>
      </w:r>
      <w:proofErr w:type="spellStart"/>
      <w:r w:rsidR="00E546AD">
        <w:rPr>
          <w:b/>
          <w:lang w:val="en-US"/>
        </w:rPr>
        <w:t>rk</w:t>
      </w:r>
      <w:proofErr w:type="spellEnd"/>
      <w:r w:rsidR="00E546AD" w:rsidRPr="00E546AD">
        <w:rPr>
          <w:b/>
        </w:rPr>
        <w:t>08.</w:t>
      </w:r>
      <w:proofErr w:type="spellStart"/>
      <w:r w:rsidR="00E546AD">
        <w:rPr>
          <w:b/>
          <w:lang w:val="en-US"/>
        </w:rPr>
        <w:t>ru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веб-сайт: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95EC9" w:rsidRPr="00995EC9" w:rsidRDefault="00330DB8" w:rsidP="00995EC9">
      <w:pPr>
        <w:tabs>
          <w:tab w:val="left" w:pos="3900"/>
          <w:tab w:val="left" w:pos="7980"/>
        </w:tabs>
        <w:rPr>
          <w:b/>
        </w:rPr>
      </w:pPr>
      <w:r>
        <w:rPr>
          <w:b/>
        </w:rPr>
        <w:t>4 мая 2022</w:t>
      </w:r>
      <w:r w:rsidR="00995EC9">
        <w:rPr>
          <w:b/>
        </w:rPr>
        <w:t>г.</w:t>
      </w:r>
      <w:r>
        <w:rPr>
          <w:b/>
        </w:rPr>
        <w:tab/>
        <w:t>№18</w:t>
      </w:r>
      <w:r w:rsidR="00995EC9" w:rsidRPr="00995EC9">
        <w:rPr>
          <w:b/>
        </w:rPr>
        <w:tab/>
        <w:t>п. Адык</w:t>
      </w:r>
    </w:p>
    <w:p w:rsidR="00995EC9" w:rsidRDefault="00995EC9" w:rsidP="00995EC9">
      <w:pPr>
        <w:tabs>
          <w:tab w:val="left" w:pos="3900"/>
          <w:tab w:val="left" w:pos="7980"/>
        </w:tabs>
      </w:pPr>
    </w:p>
    <w:p w:rsidR="00995EC9" w:rsidRPr="00995EC9" w:rsidRDefault="00995EC9" w:rsidP="005038F3">
      <w:pPr>
        <w:jc w:val="center"/>
        <w:rPr>
          <w:b/>
          <w:lang w:val="x-none" w:eastAsia="x-none"/>
        </w:rPr>
      </w:pPr>
      <w:r w:rsidRPr="00995EC9">
        <w:rPr>
          <w:b/>
          <w:lang w:val="x-none" w:eastAsia="x-none"/>
        </w:rPr>
        <w:t xml:space="preserve">« О штатном расписании </w:t>
      </w:r>
      <w:r w:rsidR="003F2870">
        <w:rPr>
          <w:b/>
          <w:lang w:eastAsia="x-none"/>
        </w:rPr>
        <w:t>работников учреждений</w:t>
      </w:r>
      <w:r w:rsidRPr="00995EC9">
        <w:rPr>
          <w:b/>
          <w:lang w:val="x-none" w:eastAsia="x-none"/>
        </w:rPr>
        <w:t xml:space="preserve"> </w:t>
      </w:r>
      <w:r w:rsidRPr="00995EC9">
        <w:rPr>
          <w:b/>
          <w:lang w:eastAsia="x-none"/>
        </w:rPr>
        <w:t>Адыковского СМ</w:t>
      </w:r>
      <w:r w:rsidRPr="00995EC9">
        <w:rPr>
          <w:b/>
          <w:lang w:val="x-none" w:eastAsia="x-none"/>
        </w:rPr>
        <w:t xml:space="preserve">О РК с </w:t>
      </w:r>
      <w:r w:rsidR="005038F3">
        <w:rPr>
          <w:b/>
          <w:lang w:eastAsia="x-none"/>
        </w:rPr>
        <w:t xml:space="preserve">                     </w:t>
      </w:r>
      <w:r w:rsidR="003F2870">
        <w:rPr>
          <w:b/>
          <w:lang w:eastAsia="x-none"/>
        </w:rPr>
        <w:t>04</w:t>
      </w:r>
      <w:r w:rsidRPr="00995EC9">
        <w:rPr>
          <w:b/>
          <w:lang w:val="x-none" w:eastAsia="x-none"/>
        </w:rPr>
        <w:t>.</w:t>
      </w:r>
      <w:r w:rsidR="003F2870">
        <w:rPr>
          <w:b/>
          <w:lang w:eastAsia="x-none"/>
        </w:rPr>
        <w:t>05</w:t>
      </w:r>
      <w:r w:rsidR="003F2870">
        <w:rPr>
          <w:b/>
          <w:lang w:val="x-none" w:eastAsia="x-none"/>
        </w:rPr>
        <w:t>.2022</w:t>
      </w:r>
      <w:r w:rsidRPr="00995EC9">
        <w:rPr>
          <w:b/>
          <w:lang w:val="x-none" w:eastAsia="x-none"/>
        </w:rPr>
        <w:t>г.»</w:t>
      </w:r>
      <w:bookmarkStart w:id="0" w:name="_GoBack"/>
      <w:bookmarkEnd w:id="0"/>
    </w:p>
    <w:p w:rsidR="00995EC9" w:rsidRPr="00995EC9" w:rsidRDefault="00995EC9" w:rsidP="00D1262A">
      <w:pPr>
        <w:ind w:left="360"/>
        <w:rPr>
          <w:lang w:val="x-none" w:eastAsia="x-none"/>
        </w:rPr>
      </w:pPr>
      <w:r w:rsidRPr="00995EC9">
        <w:rPr>
          <w:lang w:val="x-none" w:eastAsia="x-none"/>
        </w:rPr>
        <w:t xml:space="preserve">  </w:t>
      </w:r>
    </w:p>
    <w:p w:rsidR="003F2870" w:rsidRPr="005038F3" w:rsidRDefault="00995EC9" w:rsidP="005038F3">
      <w:pPr>
        <w:spacing w:line="276" w:lineRule="auto"/>
        <w:rPr>
          <w:color w:val="000000"/>
        </w:rPr>
      </w:pPr>
      <w:r w:rsidRPr="003F2870">
        <w:t xml:space="preserve">  </w:t>
      </w:r>
      <w:r w:rsidR="003F2870" w:rsidRPr="003F2870">
        <w:t>В соответствии приказами Министерства культуры Российской Федерации от 30.12.2014 г.  №2479 "Об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специфики", от 30 декабря 2015 года №3448 "Об утверждении типовых отраслевых норм труда на работы, выполняемые в культурно-досуговых учреждениях и других организациях культурно-досугового типа", от 30 декабря 2015 года №3453 "Об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специфики",</w:t>
      </w:r>
      <w:r w:rsidR="005038F3" w:rsidRPr="005038F3">
        <w:t xml:space="preserve"> </w:t>
      </w:r>
      <w:r w:rsidR="005038F3">
        <w:t>решения Собрания депутатов А</w:t>
      </w:r>
      <w:r w:rsidR="005038F3">
        <w:t>дыковского СМО РК № 17 от 30.1</w:t>
      </w:r>
      <w:r w:rsidR="005038F3">
        <w:t>2.2021</w:t>
      </w:r>
      <w:r w:rsidR="005038F3" w:rsidRPr="00995EC9">
        <w:t xml:space="preserve">г. </w:t>
      </w:r>
      <w:r w:rsidR="005038F3">
        <w:t>«</w:t>
      </w:r>
      <w:r w:rsidR="005038F3">
        <w:rPr>
          <w:color w:val="000000"/>
        </w:rPr>
        <w:t xml:space="preserve">О штатном расписании </w:t>
      </w:r>
      <w:r w:rsidR="005038F3" w:rsidRPr="00D1262A">
        <w:rPr>
          <w:bCs/>
          <w:color w:val="000000"/>
        </w:rPr>
        <w:t xml:space="preserve">работников учреждений Адыковского сельского муниципального образования Республики </w:t>
      </w:r>
      <w:r w:rsidR="005038F3">
        <w:rPr>
          <w:bCs/>
          <w:color w:val="000000"/>
        </w:rPr>
        <w:t xml:space="preserve">Калмыкия на 2022 </w:t>
      </w:r>
      <w:proofErr w:type="gramStart"/>
      <w:r w:rsidR="005038F3" w:rsidRPr="00D1262A">
        <w:rPr>
          <w:bCs/>
          <w:color w:val="000000"/>
        </w:rPr>
        <w:t>год</w:t>
      </w:r>
      <w:r w:rsidR="005038F3">
        <w:rPr>
          <w:bCs/>
          <w:color w:val="000000"/>
        </w:rPr>
        <w:t xml:space="preserve">» </w:t>
      </w:r>
      <w:r w:rsidR="003F2870" w:rsidRPr="003F2870">
        <w:t xml:space="preserve"> с</w:t>
      </w:r>
      <w:proofErr w:type="gramEnd"/>
      <w:r w:rsidR="003F2870" w:rsidRPr="003F2870">
        <w:t xml:space="preserve"> целью структурирования и оптимизации штатной численности, а также регулирования финансового обеспечения деятельности муниципальных учреждений к</w:t>
      </w:r>
      <w:r w:rsidR="003F2870" w:rsidRPr="003F2870">
        <w:t>ультуры Адыковского СМО РК, администрация Адыковского сельского</w:t>
      </w:r>
      <w:r w:rsidR="003F2870" w:rsidRPr="003F2870">
        <w:t xml:space="preserve"> муниципальн</w:t>
      </w:r>
      <w:r w:rsidR="003F2870" w:rsidRPr="003F2870">
        <w:t>ого образования Республики Калмыкия</w:t>
      </w:r>
    </w:p>
    <w:p w:rsidR="002D7ED5" w:rsidRPr="005038F3" w:rsidRDefault="003F2870" w:rsidP="005038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Pr="00A26C51">
        <w:rPr>
          <w:rFonts w:ascii="Arial" w:hAnsi="Arial" w:cs="Arial"/>
        </w:rPr>
        <w:t xml:space="preserve"> </w:t>
      </w:r>
      <w:r w:rsidR="005038F3">
        <w:rPr>
          <w:rFonts w:ascii="Arial" w:hAnsi="Arial" w:cs="Arial"/>
          <w:b/>
        </w:rPr>
        <w:t xml:space="preserve">п о с </w:t>
      </w:r>
      <w:proofErr w:type="gramStart"/>
      <w:r w:rsidR="005038F3">
        <w:rPr>
          <w:rFonts w:ascii="Arial" w:hAnsi="Arial" w:cs="Arial"/>
          <w:b/>
        </w:rPr>
        <w:t>т</w:t>
      </w:r>
      <w:proofErr w:type="gramEnd"/>
      <w:r w:rsidR="005038F3">
        <w:rPr>
          <w:rFonts w:ascii="Arial" w:hAnsi="Arial" w:cs="Arial"/>
          <w:b/>
        </w:rPr>
        <w:t xml:space="preserve"> а н о в л я е т</w:t>
      </w:r>
      <w:r w:rsidR="002D7ED5" w:rsidRPr="00995EC9">
        <w:rPr>
          <w:b/>
        </w:rPr>
        <w:t>:</w:t>
      </w:r>
    </w:p>
    <w:p w:rsidR="002D7ED5" w:rsidRDefault="002D7ED5" w:rsidP="002D7ED5">
      <w:pPr>
        <w:tabs>
          <w:tab w:val="left" w:pos="720"/>
        </w:tabs>
        <w:spacing w:line="276" w:lineRule="auto"/>
        <w:rPr>
          <w:lang w:val="x-none" w:eastAsia="x-none"/>
        </w:rPr>
      </w:pPr>
      <w:r>
        <w:rPr>
          <w:lang w:eastAsia="x-none"/>
        </w:rPr>
        <w:t>1.</w:t>
      </w:r>
      <w:r w:rsidRPr="00D1262A">
        <w:rPr>
          <w:lang w:val="x-none" w:eastAsia="x-none"/>
        </w:rPr>
        <w:t xml:space="preserve">Утвердить штатное </w:t>
      </w:r>
      <w:proofErr w:type="gramStart"/>
      <w:r w:rsidRPr="00D1262A">
        <w:rPr>
          <w:lang w:val="x-none" w:eastAsia="x-none"/>
        </w:rPr>
        <w:t xml:space="preserve">расписание  </w:t>
      </w:r>
      <w:r w:rsidR="005038F3">
        <w:rPr>
          <w:lang w:eastAsia="x-none"/>
        </w:rPr>
        <w:t>работников</w:t>
      </w:r>
      <w:proofErr w:type="gramEnd"/>
      <w:r w:rsidR="005038F3">
        <w:rPr>
          <w:lang w:eastAsia="x-none"/>
        </w:rPr>
        <w:t xml:space="preserve"> </w:t>
      </w:r>
      <w:r w:rsidR="005038F3">
        <w:rPr>
          <w:lang w:val="x-none" w:eastAsia="x-none"/>
        </w:rPr>
        <w:t xml:space="preserve">Адыковского </w:t>
      </w:r>
      <w:r w:rsidR="005038F3">
        <w:rPr>
          <w:lang w:eastAsia="x-none"/>
        </w:rPr>
        <w:t xml:space="preserve">сельского </w:t>
      </w:r>
      <w:r w:rsidR="005038F3">
        <w:rPr>
          <w:lang w:val="x-none" w:eastAsia="x-none"/>
        </w:rPr>
        <w:t xml:space="preserve">Дома культуры </w:t>
      </w:r>
      <w:r w:rsidRPr="00D1262A">
        <w:rPr>
          <w:lang w:val="x-none" w:eastAsia="x-none"/>
        </w:rPr>
        <w:t>с 0</w:t>
      </w:r>
      <w:r w:rsidR="005038F3">
        <w:rPr>
          <w:lang w:eastAsia="x-none"/>
        </w:rPr>
        <w:t>4</w:t>
      </w:r>
      <w:r w:rsidRPr="00D1262A">
        <w:rPr>
          <w:lang w:val="x-none" w:eastAsia="x-none"/>
        </w:rPr>
        <w:t>.</w:t>
      </w:r>
      <w:r w:rsidR="005038F3">
        <w:rPr>
          <w:lang w:eastAsia="x-none"/>
        </w:rPr>
        <w:t>05</w:t>
      </w:r>
      <w:r w:rsidR="005038F3">
        <w:rPr>
          <w:lang w:val="x-none" w:eastAsia="x-none"/>
        </w:rPr>
        <w:t>.2022</w:t>
      </w:r>
      <w:r w:rsidRPr="00D1262A">
        <w:rPr>
          <w:lang w:val="x-none" w:eastAsia="x-none"/>
        </w:rPr>
        <w:t xml:space="preserve"> г. согласно приложению №1 к настоящему постановлению.</w:t>
      </w:r>
    </w:p>
    <w:p w:rsidR="002D7ED5" w:rsidRDefault="002D7ED5" w:rsidP="002D7ED5">
      <w:pPr>
        <w:tabs>
          <w:tab w:val="left" w:pos="720"/>
          <w:tab w:val="left" w:pos="1120"/>
        </w:tabs>
        <w:spacing w:line="276" w:lineRule="auto"/>
      </w:pPr>
      <w:r>
        <w:t>2.</w:t>
      </w:r>
      <w:r w:rsidRPr="00D1262A">
        <w:t xml:space="preserve">Контроль за исполнением настоящего постановления возложить </w:t>
      </w:r>
      <w:r>
        <w:t xml:space="preserve">на главного </w:t>
      </w:r>
      <w:r w:rsidRPr="00D1262A">
        <w:t xml:space="preserve">специалиста администрации Адыковского СМО РК </w:t>
      </w:r>
    </w:p>
    <w:p w:rsidR="002D7ED5" w:rsidRPr="002D7ED5" w:rsidRDefault="002D7ED5" w:rsidP="002D7ED5">
      <w:pPr>
        <w:tabs>
          <w:tab w:val="left" w:pos="567"/>
          <w:tab w:val="left" w:pos="720"/>
        </w:tabs>
        <w:spacing w:line="276" w:lineRule="auto"/>
        <w:rPr>
          <w:bCs/>
        </w:rPr>
      </w:pPr>
      <w:r>
        <w:t>3.</w:t>
      </w:r>
      <w:r w:rsidRPr="00D1262A">
        <w:t xml:space="preserve">Настоящее постановление вступает в </w:t>
      </w:r>
      <w:proofErr w:type="gramStart"/>
      <w:r w:rsidRPr="00D1262A">
        <w:t xml:space="preserve">силу </w:t>
      </w:r>
      <w:r w:rsidR="005038F3">
        <w:rPr>
          <w:bCs/>
        </w:rPr>
        <w:t xml:space="preserve"> с</w:t>
      </w:r>
      <w:proofErr w:type="gramEnd"/>
      <w:r w:rsidR="005038F3">
        <w:rPr>
          <w:bCs/>
        </w:rPr>
        <w:t xml:space="preserve"> 04.05.2022</w:t>
      </w:r>
      <w:r w:rsidRPr="002D7ED5">
        <w:rPr>
          <w:bCs/>
        </w:rPr>
        <w:t xml:space="preserve"> года.</w:t>
      </w:r>
    </w:p>
    <w:p w:rsidR="002D7ED5" w:rsidRPr="00995EC9" w:rsidRDefault="002D7ED5" w:rsidP="002D7ED5">
      <w:pPr>
        <w:tabs>
          <w:tab w:val="left" w:pos="1120"/>
        </w:tabs>
        <w:rPr>
          <w:b/>
        </w:rPr>
      </w:pPr>
    </w:p>
    <w:p w:rsidR="00995EC9" w:rsidRPr="00995EC9" w:rsidRDefault="00995EC9" w:rsidP="00D1262A">
      <w:pPr>
        <w:rPr>
          <w:b/>
          <w:lang w:eastAsia="x-none"/>
        </w:rPr>
      </w:pPr>
    </w:p>
    <w:p w:rsidR="00995EC9" w:rsidRPr="00995EC9" w:rsidRDefault="00995EC9" w:rsidP="00D1262A">
      <w:pPr>
        <w:rPr>
          <w:b/>
          <w:lang w:val="x-none" w:eastAsia="x-none"/>
        </w:rPr>
      </w:pPr>
      <w:r w:rsidRPr="00995EC9">
        <w:rPr>
          <w:b/>
          <w:lang w:val="x-none" w:eastAsia="x-none"/>
        </w:rPr>
        <w:t xml:space="preserve">Глава </w:t>
      </w:r>
    </w:p>
    <w:p w:rsidR="002D7ED5" w:rsidRDefault="00995EC9" w:rsidP="00D1262A">
      <w:pPr>
        <w:rPr>
          <w:b/>
          <w:lang w:val="x-none" w:eastAsia="x-none"/>
        </w:rPr>
      </w:pPr>
      <w:r w:rsidRPr="00995EC9">
        <w:rPr>
          <w:b/>
          <w:lang w:eastAsia="x-none"/>
        </w:rPr>
        <w:t>Адык</w:t>
      </w:r>
      <w:proofErr w:type="spellStart"/>
      <w:r w:rsidRPr="00995EC9">
        <w:rPr>
          <w:b/>
          <w:lang w:val="x-none" w:eastAsia="x-none"/>
        </w:rPr>
        <w:t>овского</w:t>
      </w:r>
      <w:proofErr w:type="spellEnd"/>
      <w:r w:rsidRPr="00995EC9">
        <w:rPr>
          <w:b/>
          <w:lang w:val="x-none" w:eastAsia="x-none"/>
        </w:rPr>
        <w:t xml:space="preserve"> </w:t>
      </w:r>
      <w:r w:rsidR="002D7ED5">
        <w:rPr>
          <w:b/>
          <w:lang w:val="x-none" w:eastAsia="x-none"/>
        </w:rPr>
        <w:t>сельского</w:t>
      </w:r>
    </w:p>
    <w:p w:rsidR="002D7ED5" w:rsidRDefault="002D7ED5" w:rsidP="00D1262A">
      <w:pPr>
        <w:rPr>
          <w:b/>
          <w:lang w:eastAsia="x-none"/>
        </w:rPr>
      </w:pPr>
      <w:r>
        <w:rPr>
          <w:b/>
          <w:lang w:eastAsia="x-none"/>
        </w:rPr>
        <w:t>Муниципального образования</w:t>
      </w:r>
    </w:p>
    <w:p w:rsidR="00995EC9" w:rsidRPr="00995EC9" w:rsidRDefault="002D7ED5" w:rsidP="00D1262A">
      <w:pPr>
        <w:rPr>
          <w:sz w:val="18"/>
          <w:szCs w:val="18"/>
          <w:lang w:eastAsia="x-none"/>
        </w:rPr>
      </w:pPr>
      <w:r>
        <w:rPr>
          <w:b/>
          <w:lang w:eastAsia="x-none"/>
        </w:rPr>
        <w:t>Республики Калмыкия (</w:t>
      </w:r>
      <w:proofErr w:type="gramStart"/>
      <w:r>
        <w:rPr>
          <w:b/>
          <w:lang w:eastAsia="x-none"/>
        </w:rPr>
        <w:t>ахлачи)</w:t>
      </w:r>
      <w:r w:rsidR="00995EC9" w:rsidRPr="00995EC9">
        <w:rPr>
          <w:b/>
          <w:lang w:val="x-none" w:eastAsia="x-none"/>
        </w:rPr>
        <w:t xml:space="preserve">   </w:t>
      </w:r>
      <w:proofErr w:type="gramEnd"/>
      <w:r w:rsidR="00995EC9" w:rsidRPr="00995EC9">
        <w:rPr>
          <w:b/>
          <w:lang w:val="x-none" w:eastAsia="x-none"/>
        </w:rPr>
        <w:t xml:space="preserve">                                                   </w:t>
      </w:r>
      <w:r w:rsidR="00995EC9" w:rsidRPr="00995EC9">
        <w:rPr>
          <w:b/>
          <w:lang w:eastAsia="x-none"/>
        </w:rPr>
        <w:t>Э.В. Очкаев</w:t>
      </w:r>
    </w:p>
    <w:p w:rsidR="00995EC9" w:rsidRPr="00995EC9" w:rsidRDefault="00995EC9" w:rsidP="00D1262A">
      <w:pPr>
        <w:tabs>
          <w:tab w:val="left" w:pos="708"/>
          <w:tab w:val="left" w:pos="1120"/>
        </w:tabs>
        <w:rPr>
          <w:sz w:val="18"/>
          <w:szCs w:val="18"/>
        </w:rPr>
      </w:pPr>
    </w:p>
    <w:p w:rsidR="00995EC9" w:rsidRPr="00995EC9" w:rsidRDefault="00995EC9" w:rsidP="00995EC9">
      <w:pPr>
        <w:tabs>
          <w:tab w:val="left" w:pos="708"/>
          <w:tab w:val="left" w:pos="1120"/>
        </w:tabs>
        <w:jc w:val="both"/>
        <w:rPr>
          <w:sz w:val="18"/>
          <w:szCs w:val="18"/>
        </w:rPr>
      </w:pPr>
    </w:p>
    <w:p w:rsidR="00995EC9" w:rsidRPr="00995EC9" w:rsidRDefault="00995EC9" w:rsidP="00995EC9">
      <w:pPr>
        <w:tabs>
          <w:tab w:val="left" w:pos="708"/>
          <w:tab w:val="left" w:pos="1120"/>
        </w:tabs>
        <w:jc w:val="both"/>
        <w:rPr>
          <w:sz w:val="18"/>
          <w:szCs w:val="18"/>
        </w:rPr>
      </w:pPr>
    </w:p>
    <w:p w:rsidR="00995EC9" w:rsidRDefault="00995EC9" w:rsidP="00995EC9">
      <w:pPr>
        <w:tabs>
          <w:tab w:val="left" w:pos="3900"/>
          <w:tab w:val="left" w:pos="7980"/>
        </w:tabs>
      </w:pPr>
    </w:p>
    <w:sectPr w:rsidR="009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60E"/>
    <w:multiLevelType w:val="hybridMultilevel"/>
    <w:tmpl w:val="B58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00D34"/>
    <w:multiLevelType w:val="hybridMultilevel"/>
    <w:tmpl w:val="43244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9"/>
    <w:rsid w:val="0005736A"/>
    <w:rsid w:val="002D7ED5"/>
    <w:rsid w:val="00330DB8"/>
    <w:rsid w:val="003F2870"/>
    <w:rsid w:val="005038F3"/>
    <w:rsid w:val="00995EC9"/>
    <w:rsid w:val="0099718F"/>
    <w:rsid w:val="00B00AEA"/>
    <w:rsid w:val="00D1262A"/>
    <w:rsid w:val="00E1765C"/>
    <w:rsid w:val="00E23206"/>
    <w:rsid w:val="00E546AD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435A68"/>
  <w15:chartTrackingRefBased/>
  <w15:docId w15:val="{205AA5C1-2CA1-4823-BDA2-8E1138D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95E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7E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5</cp:revision>
  <cp:lastPrinted>2022-05-05T15:02:00Z</cp:lastPrinted>
  <dcterms:created xsi:type="dcterms:W3CDTF">2022-01-10T07:10:00Z</dcterms:created>
  <dcterms:modified xsi:type="dcterms:W3CDTF">2022-05-05T15:02:00Z</dcterms:modified>
</cp:coreProperties>
</file>