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E5" w:rsidRDefault="00E73CE5" w:rsidP="00E73CE5">
      <w:pPr>
        <w:jc w:val="center"/>
        <w:rPr>
          <w:b/>
        </w:rPr>
      </w:pPr>
      <w:r>
        <w:rPr>
          <w:b/>
        </w:rPr>
        <w:t xml:space="preserve">ШЕСТАЯ  СЕССИЯ СОБРАНИЯ ДЕПУТАТОВ АДЫКОВСКОГО СЕЛЬСКОГО МУНИЦИПАЛЬНОГО ОБРАЗОВАНИЯ РЕСПУБЛИКИ КАЛМЫКИЯ </w:t>
      </w:r>
    </w:p>
    <w:p w:rsidR="00E73CE5" w:rsidRDefault="00E73CE5" w:rsidP="00E73CE5">
      <w:pPr>
        <w:jc w:val="center"/>
        <w:rPr>
          <w:b/>
        </w:rPr>
      </w:pPr>
      <w:r>
        <w:rPr>
          <w:b/>
        </w:rPr>
        <w:t>ТРЕТЬЕГО СОЗЫВА</w:t>
      </w:r>
    </w:p>
    <w:p w:rsidR="00E73CE5" w:rsidRDefault="00E73CE5" w:rsidP="00E73CE5">
      <w:pPr>
        <w:jc w:val="both"/>
        <w:rPr>
          <w:b/>
        </w:rPr>
      </w:pPr>
    </w:p>
    <w:p w:rsidR="00E73CE5" w:rsidRDefault="00E73CE5" w:rsidP="00E73CE5">
      <w:pPr>
        <w:tabs>
          <w:tab w:val="left" w:pos="3210"/>
        </w:tabs>
        <w:jc w:val="center"/>
        <w:rPr>
          <w:b/>
        </w:rPr>
      </w:pPr>
      <w:r>
        <w:rPr>
          <w:b/>
        </w:rPr>
        <w:t>РЕШЕНИЕ</w:t>
      </w:r>
    </w:p>
    <w:p w:rsidR="00E73CE5" w:rsidRDefault="00E73CE5" w:rsidP="00E73CE5">
      <w:pPr>
        <w:jc w:val="center"/>
      </w:pPr>
    </w:p>
    <w:p w:rsidR="00E73CE5" w:rsidRDefault="00E73CE5" w:rsidP="00E73CE5">
      <w:pPr>
        <w:jc w:val="both"/>
      </w:pPr>
    </w:p>
    <w:p w:rsidR="00E73CE5" w:rsidRDefault="00E73CE5" w:rsidP="00E73CE5">
      <w:pPr>
        <w:jc w:val="center"/>
      </w:pPr>
      <w:r>
        <w:t>17 июня 2015 г.                                                 №  12                                                        п. Адык</w:t>
      </w:r>
    </w:p>
    <w:p w:rsidR="00E73CE5" w:rsidRDefault="00E73CE5" w:rsidP="00E73CE5">
      <w:pPr>
        <w:jc w:val="both"/>
      </w:pPr>
    </w:p>
    <w:p w:rsidR="00E73CE5" w:rsidRDefault="00E73CE5" w:rsidP="00E73CE5">
      <w:pPr>
        <w:jc w:val="both"/>
      </w:pPr>
    </w:p>
    <w:p w:rsidR="00E73CE5" w:rsidRDefault="00E73CE5" w:rsidP="00E73CE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«О совершении нотариальных действий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</w:p>
    <w:p w:rsidR="00E73CE5" w:rsidRDefault="00E73CE5" w:rsidP="00E73CE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Адыковском сельском муниципальном  </w:t>
      </w:r>
    </w:p>
    <w:p w:rsidR="00E73CE5" w:rsidRDefault="00E73CE5" w:rsidP="00E73CE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  <w:proofErr w:type="gramStart"/>
      <w:r>
        <w:rPr>
          <w:b/>
          <w:bCs/>
        </w:rPr>
        <w:t>образовании</w:t>
      </w:r>
      <w:proofErr w:type="gramEnd"/>
      <w:r>
        <w:rPr>
          <w:b/>
          <w:bCs/>
        </w:rPr>
        <w:t xml:space="preserve"> Республики Калмыкия»</w:t>
      </w:r>
    </w:p>
    <w:p w:rsidR="00E73CE5" w:rsidRDefault="00E73CE5" w:rsidP="00E73CE5">
      <w:pPr>
        <w:jc w:val="both"/>
        <w:rPr>
          <w:b/>
          <w:bCs/>
        </w:rPr>
      </w:pPr>
    </w:p>
    <w:p w:rsidR="00E73CE5" w:rsidRDefault="00E73CE5" w:rsidP="00E73CE5">
      <w:pPr>
        <w:jc w:val="both"/>
      </w:pPr>
      <w:r>
        <w:tab/>
      </w:r>
      <w:proofErr w:type="gramStart"/>
      <w:r>
        <w:t xml:space="preserve">В соответствии с  Федеральным законом  от 29.12.2006 года  №258-ФЗ «О внесении изменений  в отдельные законодательные акты  </w:t>
      </w:r>
      <w:proofErr w:type="spellStart"/>
      <w:r>
        <w:t>Росийской</w:t>
      </w:r>
      <w:proofErr w:type="spellEnd"/>
      <w:r>
        <w:t xml:space="preserve"> Федерации в связи с разграничением  полномочий», Законом Республики Калмыкия от 14.05.2001 г. №113-11-3 «О реестре должностей муниципальной службы в Республике Калмыкия» и на основании  распоряжения Главы Адыковского сельского муниципального образования Республики Калмыкия №3 от 24.04.2015 года Собрание депутатов Адыковского сельского муниципального образования Республики</w:t>
      </w:r>
      <w:proofErr w:type="gramEnd"/>
      <w:r>
        <w:t xml:space="preserve"> Калмыкия</w:t>
      </w:r>
    </w:p>
    <w:p w:rsidR="00E73CE5" w:rsidRDefault="00E73CE5" w:rsidP="00E73CE5">
      <w:pPr>
        <w:jc w:val="both"/>
      </w:pPr>
    </w:p>
    <w:p w:rsidR="00E73CE5" w:rsidRDefault="00E73CE5" w:rsidP="00E73CE5">
      <w:pPr>
        <w:tabs>
          <w:tab w:val="left" w:pos="3345"/>
        </w:tabs>
        <w:jc w:val="center"/>
      </w:pPr>
      <w:r>
        <w:t>РЕШИЛО:</w:t>
      </w:r>
    </w:p>
    <w:p w:rsidR="00E73CE5" w:rsidRDefault="00E73CE5" w:rsidP="00E73CE5">
      <w:pPr>
        <w:tabs>
          <w:tab w:val="left" w:pos="3345"/>
        </w:tabs>
        <w:jc w:val="both"/>
      </w:pPr>
    </w:p>
    <w:p w:rsidR="00E73CE5" w:rsidRDefault="00E73CE5" w:rsidP="00E73CE5">
      <w:pPr>
        <w:tabs>
          <w:tab w:val="left" w:pos="3345"/>
        </w:tabs>
        <w:jc w:val="both"/>
      </w:pPr>
      <w:r>
        <w:t xml:space="preserve">             1. Обязанности по совершению нотариальных действий  на территории Адыковского сельского муниципального образования Республики Калмыкия возложить на И.О. Главы Администрации </w:t>
      </w:r>
      <w:r>
        <w:rPr>
          <w:b/>
        </w:rPr>
        <w:t>Мергульчиеву Байрту Николаевну.</w:t>
      </w:r>
    </w:p>
    <w:p w:rsidR="00E73CE5" w:rsidRDefault="00E73CE5" w:rsidP="00E73CE5">
      <w:pPr>
        <w:tabs>
          <w:tab w:val="left" w:pos="3345"/>
        </w:tabs>
        <w:jc w:val="both"/>
      </w:pPr>
      <w:r>
        <w:t xml:space="preserve">             </w:t>
      </w:r>
    </w:p>
    <w:p w:rsidR="00E73CE5" w:rsidRDefault="00E73CE5" w:rsidP="00E73CE5">
      <w:pPr>
        <w:tabs>
          <w:tab w:val="left" w:pos="3345"/>
        </w:tabs>
        <w:jc w:val="both"/>
      </w:pPr>
      <w:r>
        <w:t xml:space="preserve">             2. Настоящее решение вступает в силу со дня его подписания.    </w:t>
      </w:r>
    </w:p>
    <w:p w:rsidR="00E73CE5" w:rsidRDefault="00E73CE5" w:rsidP="00E73CE5">
      <w:pPr>
        <w:tabs>
          <w:tab w:val="left" w:pos="3345"/>
        </w:tabs>
        <w:jc w:val="both"/>
      </w:pPr>
    </w:p>
    <w:p w:rsidR="00E73CE5" w:rsidRDefault="00E73CE5" w:rsidP="00E73CE5">
      <w:pPr>
        <w:tabs>
          <w:tab w:val="left" w:pos="3345"/>
        </w:tabs>
        <w:jc w:val="both"/>
      </w:pPr>
      <w:r>
        <w:t xml:space="preserve">            </w:t>
      </w:r>
    </w:p>
    <w:p w:rsidR="00E73CE5" w:rsidRDefault="00E73CE5" w:rsidP="00E73CE5">
      <w:pPr>
        <w:tabs>
          <w:tab w:val="left" w:pos="3345"/>
        </w:tabs>
        <w:jc w:val="both"/>
      </w:pPr>
    </w:p>
    <w:p w:rsidR="00E73CE5" w:rsidRDefault="00E73CE5" w:rsidP="00E73CE5">
      <w:pPr>
        <w:tabs>
          <w:tab w:val="left" w:pos="3345"/>
        </w:tabs>
        <w:jc w:val="both"/>
      </w:pPr>
    </w:p>
    <w:p w:rsidR="00E73CE5" w:rsidRDefault="00E73CE5" w:rsidP="00E73CE5">
      <w:pPr>
        <w:tabs>
          <w:tab w:val="left" w:pos="3345"/>
        </w:tabs>
        <w:jc w:val="both"/>
      </w:pPr>
    </w:p>
    <w:p w:rsidR="00E73CE5" w:rsidRDefault="00E73CE5" w:rsidP="00E73CE5">
      <w:pPr>
        <w:tabs>
          <w:tab w:val="left" w:pos="3345"/>
        </w:tabs>
        <w:jc w:val="both"/>
      </w:pPr>
    </w:p>
    <w:p w:rsidR="00E73CE5" w:rsidRDefault="00E73CE5" w:rsidP="00E73CE5">
      <w:pPr>
        <w:tabs>
          <w:tab w:val="left" w:pos="3345"/>
        </w:tabs>
        <w:jc w:val="both"/>
      </w:pPr>
    </w:p>
    <w:p w:rsidR="00E73CE5" w:rsidRDefault="00E73CE5" w:rsidP="00E73CE5">
      <w:pPr>
        <w:tabs>
          <w:tab w:val="left" w:pos="3345"/>
        </w:tabs>
        <w:rPr>
          <w:b/>
          <w:bCs/>
        </w:rPr>
      </w:pPr>
      <w:r>
        <w:rPr>
          <w:b/>
          <w:bCs/>
        </w:rPr>
        <w:t xml:space="preserve">                      Глава (Председатель Собрания депутатов)</w:t>
      </w:r>
    </w:p>
    <w:p w:rsidR="00E73CE5" w:rsidRDefault="00E73CE5" w:rsidP="00E73CE5">
      <w:pPr>
        <w:tabs>
          <w:tab w:val="left" w:pos="3345"/>
        </w:tabs>
        <w:rPr>
          <w:b/>
          <w:bCs/>
        </w:rPr>
      </w:pPr>
      <w:r>
        <w:rPr>
          <w:b/>
          <w:bCs/>
        </w:rPr>
        <w:t xml:space="preserve">                      Адыковского сельского</w:t>
      </w:r>
    </w:p>
    <w:p w:rsidR="00E73CE5" w:rsidRDefault="00E73CE5" w:rsidP="00E73CE5">
      <w:pPr>
        <w:tabs>
          <w:tab w:val="left" w:pos="3345"/>
        </w:tabs>
        <w:rPr>
          <w:b/>
          <w:bCs/>
        </w:rPr>
      </w:pPr>
      <w:r>
        <w:rPr>
          <w:b/>
          <w:bCs/>
        </w:rPr>
        <w:t xml:space="preserve">                      муниципального образования</w:t>
      </w:r>
    </w:p>
    <w:p w:rsidR="00E73CE5" w:rsidRPr="00313AA5" w:rsidRDefault="00E73CE5" w:rsidP="00E73CE5">
      <w:pPr>
        <w:tabs>
          <w:tab w:val="left" w:pos="3345"/>
        </w:tabs>
        <w:jc w:val="center"/>
        <w:rPr>
          <w:b/>
          <w:bCs/>
        </w:rPr>
      </w:pPr>
      <w:r>
        <w:rPr>
          <w:b/>
          <w:bCs/>
        </w:rPr>
        <w:t xml:space="preserve">Республики Калмыкия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Н.Джусубалиева</w:t>
      </w:r>
      <w:proofErr w:type="spellEnd"/>
      <w:r>
        <w:rPr>
          <w:b/>
          <w:bCs/>
        </w:rPr>
        <w:t>.</w:t>
      </w:r>
    </w:p>
    <w:p w:rsidR="00CB52E7" w:rsidRDefault="00CB52E7"/>
    <w:sectPr w:rsidR="00CB52E7" w:rsidSect="001F38D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3CE5"/>
    <w:rsid w:val="005D0F05"/>
    <w:rsid w:val="00CB52E7"/>
    <w:rsid w:val="00E7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1413</Characters>
  <Application>Microsoft Office Word</Application>
  <DocSecurity>0</DocSecurity>
  <Lines>11</Lines>
  <Paragraphs>3</Paragraphs>
  <ScaleCrop>false</ScaleCrop>
  <Company>MultiDVD Team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Баирта</cp:lastModifiedBy>
  <cp:revision>1</cp:revision>
  <cp:lastPrinted>2015-06-17T08:20:00Z</cp:lastPrinted>
  <dcterms:created xsi:type="dcterms:W3CDTF">2015-06-17T08:13:00Z</dcterms:created>
  <dcterms:modified xsi:type="dcterms:W3CDTF">2015-06-17T08:21:00Z</dcterms:modified>
</cp:coreProperties>
</file>