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61" w:rsidRPr="00286DCB" w:rsidRDefault="00DC0161" w:rsidP="00DC0161">
      <w:pPr>
        <w:spacing w:line="276" w:lineRule="auto"/>
        <w:jc w:val="center"/>
        <w:rPr>
          <w:rFonts w:ascii="Times New Roman" w:hAnsi="Times New Roman" w:cs="Times New Roman"/>
        </w:rPr>
      </w:pPr>
    </w:p>
    <w:p w:rsidR="00DC0161" w:rsidRDefault="00DC0161" w:rsidP="00DC0161">
      <w:pPr>
        <w:jc w:val="right"/>
        <w:rPr>
          <w:rFonts w:ascii="Times New Roman" w:hAnsi="Times New Roman" w:cs="Times New Roman"/>
          <w:sz w:val="22"/>
          <w:szCs w:val="22"/>
        </w:rPr>
      </w:pPr>
      <w:r w:rsidRPr="00CA4038">
        <w:rPr>
          <w:rFonts w:ascii="Times New Roman" w:hAnsi="Times New Roman" w:cs="Times New Roman"/>
          <w:sz w:val="22"/>
          <w:szCs w:val="22"/>
        </w:rPr>
        <w:t>Приложение № 1</w:t>
      </w:r>
    </w:p>
    <w:p w:rsidR="00DC0161" w:rsidRDefault="00DC0161" w:rsidP="00DC0161">
      <w:pPr>
        <w:jc w:val="right"/>
        <w:rPr>
          <w:rFonts w:ascii="Times New Roman" w:hAnsi="Times New Roman" w:cs="Times New Roman"/>
          <w:sz w:val="22"/>
          <w:szCs w:val="22"/>
        </w:rPr>
      </w:pPr>
      <w:r w:rsidRPr="00CA4038">
        <w:rPr>
          <w:rFonts w:ascii="Times New Roman" w:hAnsi="Times New Roman" w:cs="Times New Roman"/>
          <w:sz w:val="22"/>
          <w:szCs w:val="22"/>
        </w:rPr>
        <w:t xml:space="preserve"> к информационному сообщению </w:t>
      </w:r>
    </w:p>
    <w:p w:rsidR="00DC0161" w:rsidRPr="00CA4038" w:rsidRDefault="00DC0161" w:rsidP="00DC0161">
      <w:pPr>
        <w:framePr w:hSpace="180" w:wrap="auto" w:vAnchor="text" w:hAnchor="margin" w:xAlign="right" w:y="186"/>
        <w:shd w:val="clear" w:color="auto" w:fill="FFFFFF"/>
        <w:ind w:right="-108" w:firstLine="300"/>
        <w:jc w:val="center"/>
        <w:rPr>
          <w:rFonts w:ascii="Times New Roman" w:hAnsi="Times New Roman" w:cs="Times New Roman"/>
          <w:sz w:val="20"/>
          <w:szCs w:val="20"/>
          <w:u w:val="single"/>
        </w:rPr>
      </w:pPr>
      <w:r w:rsidRPr="00CA4038">
        <w:rPr>
          <w:rFonts w:ascii="Times New Roman" w:hAnsi="Times New Roman" w:cs="Times New Roman"/>
          <w:sz w:val="20"/>
          <w:szCs w:val="20"/>
          <w:u w:val="single"/>
        </w:rPr>
        <w:t>Администрация Адыковского сельского муниципального образования</w:t>
      </w:r>
    </w:p>
    <w:p w:rsidR="00DC0161" w:rsidRPr="00CA4038" w:rsidRDefault="00DC0161" w:rsidP="00DC0161">
      <w:pPr>
        <w:framePr w:hSpace="180" w:wrap="auto" w:vAnchor="text" w:hAnchor="margin" w:xAlign="right" w:y="186"/>
        <w:shd w:val="clear" w:color="auto" w:fill="FFFFFF"/>
        <w:ind w:right="-108" w:firstLine="300"/>
        <w:jc w:val="center"/>
        <w:rPr>
          <w:rFonts w:ascii="Times New Roman" w:hAnsi="Times New Roman" w:cs="Times New Roman"/>
          <w:sz w:val="20"/>
          <w:szCs w:val="20"/>
          <w:u w:val="single"/>
        </w:rPr>
      </w:pPr>
      <w:r w:rsidRPr="00CA4038">
        <w:rPr>
          <w:rFonts w:ascii="Times New Roman" w:hAnsi="Times New Roman" w:cs="Times New Roman"/>
          <w:sz w:val="20"/>
          <w:szCs w:val="20"/>
          <w:u w:val="single"/>
        </w:rPr>
        <w:t>Республики Калмыкия»</w:t>
      </w:r>
    </w:p>
    <w:p w:rsidR="00DC0161" w:rsidRPr="00CA4038" w:rsidRDefault="00DC0161" w:rsidP="00DC0161">
      <w:pPr>
        <w:framePr w:hSpace="180" w:wrap="auto" w:vAnchor="text" w:hAnchor="margin" w:xAlign="right" w:y="186"/>
        <w:spacing w:line="360" w:lineRule="auto"/>
        <w:jc w:val="center"/>
        <w:rPr>
          <w:rFonts w:ascii="Times New Roman" w:hAnsi="Times New Roman" w:cs="Times New Roman"/>
          <w:sz w:val="20"/>
          <w:szCs w:val="20"/>
        </w:rPr>
      </w:pPr>
      <w:r w:rsidRPr="00CA4038">
        <w:rPr>
          <w:rFonts w:ascii="Times New Roman" w:hAnsi="Times New Roman" w:cs="Times New Roman"/>
          <w:sz w:val="20"/>
          <w:szCs w:val="20"/>
        </w:rPr>
        <w:t>(полное наименование продавца аукциона)</w:t>
      </w:r>
    </w:p>
    <w:p w:rsidR="00DC0161" w:rsidRPr="00286DCB" w:rsidRDefault="00DC0161" w:rsidP="00DC0161">
      <w:pPr>
        <w:framePr w:hSpace="180" w:wrap="auto" w:vAnchor="text" w:hAnchor="margin" w:xAlign="right" w:y="186"/>
        <w:shd w:val="clear" w:color="auto" w:fill="FFFFFF"/>
        <w:ind w:right="-108" w:firstLine="300"/>
        <w:jc w:val="center"/>
        <w:rPr>
          <w:rFonts w:ascii="Times New Roman" w:hAnsi="Times New Roman" w:cs="Times New Roman"/>
          <w:u w:val="single"/>
        </w:rPr>
      </w:pPr>
    </w:p>
    <w:p w:rsidR="00DC0161" w:rsidRPr="00286DCB" w:rsidRDefault="00DC0161" w:rsidP="00DC0161">
      <w:pPr>
        <w:ind w:left="4536"/>
        <w:jc w:val="center"/>
        <w:rPr>
          <w:rFonts w:ascii="Times New Roman" w:hAnsi="Times New Roman" w:cs="Times New Roman"/>
          <w:b/>
        </w:rPr>
      </w:pPr>
      <w:r w:rsidRPr="00286DCB">
        <w:rPr>
          <w:rFonts w:ascii="Times New Roman" w:hAnsi="Times New Roman" w:cs="Times New Roman"/>
        </w:rPr>
        <w:t xml:space="preserve">                                         </w:t>
      </w:r>
    </w:p>
    <w:p w:rsidR="00DC0161" w:rsidRPr="00DC0161" w:rsidRDefault="00DC0161" w:rsidP="00DC0161">
      <w:pPr>
        <w:ind w:left="142" w:hanging="142"/>
        <w:jc w:val="center"/>
        <w:rPr>
          <w:rFonts w:ascii="Times New Roman" w:hAnsi="Times New Roman" w:cs="Times New Roman"/>
          <w:b/>
        </w:rPr>
      </w:pPr>
      <w:r w:rsidRPr="00DC0161">
        <w:rPr>
          <w:rFonts w:ascii="Times New Roman" w:hAnsi="Times New Roman" w:cs="Times New Roman"/>
          <w:b/>
        </w:rPr>
        <w:t>ЗАЯВКА</w:t>
      </w:r>
    </w:p>
    <w:p w:rsidR="00DC0161" w:rsidRPr="00DC0161" w:rsidRDefault="00DC0161" w:rsidP="00DC0161">
      <w:pPr>
        <w:ind w:left="142" w:hanging="142"/>
        <w:jc w:val="center"/>
        <w:rPr>
          <w:rFonts w:ascii="Times New Roman" w:hAnsi="Times New Roman" w:cs="Times New Roman"/>
          <w:b/>
        </w:rPr>
      </w:pPr>
      <w:r w:rsidRPr="00DC0161">
        <w:rPr>
          <w:rFonts w:ascii="Times New Roman" w:hAnsi="Times New Roman" w:cs="Times New Roman"/>
          <w:b/>
        </w:rPr>
        <w:t>НА УЧАСТИЕ В АУКЦИОНЕ</w:t>
      </w:r>
    </w:p>
    <w:p w:rsidR="00DC0161" w:rsidRPr="00DC0161" w:rsidRDefault="00DC0161" w:rsidP="00DC0161">
      <w:pPr>
        <w:ind w:left="142" w:hanging="142"/>
        <w:jc w:val="center"/>
        <w:rPr>
          <w:rFonts w:ascii="Times New Roman" w:hAnsi="Times New Roman" w:cs="Times New Roman"/>
        </w:rPr>
      </w:pPr>
      <w:r w:rsidRPr="00DC0161">
        <w:rPr>
          <w:rFonts w:ascii="Times New Roman" w:hAnsi="Times New Roman" w:cs="Times New Roman"/>
          <w:b/>
        </w:rPr>
        <w:t>В ЭЛЕКТРОННОЙ ФОРМЕ</w:t>
      </w:r>
    </w:p>
    <w:tbl>
      <w:tblPr>
        <w:tblW w:w="0" w:type="auto"/>
        <w:tblLayout w:type="fixed"/>
        <w:tblCellMar>
          <w:left w:w="28" w:type="dxa"/>
          <w:right w:w="28" w:type="dxa"/>
        </w:tblCellMar>
        <w:tblLook w:val="0000"/>
      </w:tblPr>
      <w:tblGrid>
        <w:gridCol w:w="3430"/>
        <w:gridCol w:w="1985"/>
      </w:tblGrid>
      <w:tr w:rsidR="00DC0161" w:rsidRPr="00DC0161" w:rsidTr="00B11DAD">
        <w:tc>
          <w:tcPr>
            <w:tcW w:w="3430" w:type="dxa"/>
            <w:tcBorders>
              <w:top w:val="nil"/>
              <w:left w:val="nil"/>
              <w:bottom w:val="nil"/>
              <w:right w:val="nil"/>
            </w:tcBorders>
            <w:vAlign w:val="bottom"/>
          </w:tcPr>
          <w:p w:rsidR="00DC0161" w:rsidRPr="00DC0161" w:rsidRDefault="00DC0161" w:rsidP="00DC0161">
            <w:pPr>
              <w:rPr>
                <w:rFonts w:ascii="Times New Roman" w:hAnsi="Times New Roman" w:cs="Times New Roman"/>
              </w:rPr>
            </w:pPr>
          </w:p>
        </w:tc>
        <w:tc>
          <w:tcPr>
            <w:tcW w:w="1985" w:type="dxa"/>
            <w:tcBorders>
              <w:top w:val="nil"/>
              <w:left w:val="nil"/>
              <w:bottom w:val="nil"/>
              <w:right w:val="nil"/>
            </w:tcBorders>
            <w:vAlign w:val="bottom"/>
          </w:tcPr>
          <w:p w:rsidR="00DC0161" w:rsidRPr="00DC0161" w:rsidRDefault="00DC0161" w:rsidP="00DC0161">
            <w:pPr>
              <w:jc w:val="center"/>
              <w:rPr>
                <w:rFonts w:ascii="Times New Roman" w:hAnsi="Times New Roman" w:cs="Times New Roman"/>
              </w:rPr>
            </w:pPr>
          </w:p>
        </w:tc>
      </w:tr>
      <w:tr w:rsidR="00DC0161" w:rsidRPr="00DC0161" w:rsidTr="00B11DAD">
        <w:tc>
          <w:tcPr>
            <w:tcW w:w="3430" w:type="dxa"/>
            <w:tcBorders>
              <w:top w:val="nil"/>
              <w:left w:val="nil"/>
              <w:bottom w:val="nil"/>
              <w:right w:val="nil"/>
            </w:tcBorders>
            <w:vAlign w:val="bottom"/>
          </w:tcPr>
          <w:p w:rsidR="00DC0161" w:rsidRPr="00DC0161" w:rsidRDefault="00DC0161" w:rsidP="00DC0161">
            <w:pPr>
              <w:rPr>
                <w:rFonts w:ascii="Times New Roman" w:hAnsi="Times New Roman" w:cs="Times New Roman"/>
              </w:rPr>
            </w:pPr>
          </w:p>
        </w:tc>
        <w:tc>
          <w:tcPr>
            <w:tcW w:w="1985" w:type="dxa"/>
            <w:tcBorders>
              <w:top w:val="nil"/>
              <w:left w:val="nil"/>
              <w:bottom w:val="nil"/>
              <w:right w:val="nil"/>
            </w:tcBorders>
            <w:vAlign w:val="bottom"/>
          </w:tcPr>
          <w:p w:rsidR="00DC0161" w:rsidRPr="00DC0161" w:rsidRDefault="00DC0161" w:rsidP="00DC0161">
            <w:pPr>
              <w:jc w:val="center"/>
              <w:rPr>
                <w:rFonts w:ascii="Times New Roman" w:hAnsi="Times New Roman" w:cs="Times New Roman"/>
              </w:rPr>
            </w:pPr>
          </w:p>
        </w:tc>
      </w:tr>
    </w:tbl>
    <w:p w:rsidR="00DC0161" w:rsidRPr="00DC0161" w:rsidRDefault="00DC0161" w:rsidP="00DC0161">
      <w:pPr>
        <w:rPr>
          <w:rFonts w:ascii="Times New Roman" w:hAnsi="Times New Roman" w:cs="Times New Roman"/>
          <w:b/>
        </w:rPr>
      </w:pPr>
      <w:r w:rsidRPr="00DC0161">
        <w:rPr>
          <w:rFonts w:ascii="Times New Roman" w:hAnsi="Times New Roman" w:cs="Times New Roman"/>
          <w:b/>
        </w:rPr>
        <w:t>Сведения о претенденте:</w:t>
      </w:r>
    </w:p>
    <w:p w:rsidR="00DC0161" w:rsidRPr="00DC0161" w:rsidRDefault="00DC0161" w:rsidP="00DC0161">
      <w:pPr>
        <w:rPr>
          <w:rFonts w:ascii="Times New Roman" w:hAnsi="Times New Roman" w:cs="Times New Roman"/>
          <w:i/>
        </w:rPr>
      </w:pPr>
      <w:r w:rsidRPr="00DC0161">
        <w:rPr>
          <w:rFonts w:ascii="Times New Roman" w:hAnsi="Times New Roman" w:cs="Times New Roman"/>
          <w:i/>
        </w:rPr>
        <w:t>Ф.И.О./Фирменное наименование</w:t>
      </w:r>
    </w:p>
    <w:p w:rsidR="00DC0161" w:rsidRPr="00DC0161" w:rsidRDefault="00DC0161" w:rsidP="00DC0161">
      <w:pPr>
        <w:pBdr>
          <w:top w:val="single" w:sz="4" w:space="1" w:color="auto"/>
        </w:pBdr>
        <w:ind w:left="3402"/>
        <w:rPr>
          <w:rFonts w:ascii="Times New Roman" w:hAnsi="Times New Roman" w:cs="Times New Roman"/>
        </w:rPr>
      </w:pPr>
    </w:p>
    <w:p w:rsidR="00DC0161" w:rsidRPr="00DC0161" w:rsidRDefault="00DC0161" w:rsidP="00DC0161">
      <w:pPr>
        <w:rPr>
          <w:rFonts w:ascii="Times New Roman" w:hAnsi="Times New Roman" w:cs="Times New Roman"/>
        </w:rPr>
      </w:pPr>
    </w:p>
    <w:p w:rsidR="00DC0161" w:rsidRPr="00DC0161" w:rsidRDefault="00DC0161" w:rsidP="00DC0161">
      <w:pPr>
        <w:pBdr>
          <w:top w:val="single" w:sz="4" w:space="1" w:color="auto"/>
        </w:pBdr>
        <w:spacing w:after="40"/>
        <w:rPr>
          <w:rFonts w:ascii="Times New Roman" w:hAnsi="Times New Roman" w:cs="Times New Roman"/>
        </w:rPr>
      </w:pPr>
    </w:p>
    <w:p w:rsidR="00DC0161" w:rsidRPr="00DC0161" w:rsidRDefault="00DC0161" w:rsidP="00DC0161">
      <w:pPr>
        <w:pBdr>
          <w:top w:val="single" w:sz="4" w:space="1" w:color="auto"/>
        </w:pBdr>
        <w:rPr>
          <w:rFonts w:ascii="Times New Roman" w:hAnsi="Times New Roman" w:cs="Times New Roman"/>
          <w:b/>
        </w:rPr>
      </w:pPr>
      <w:r w:rsidRPr="00DC0161">
        <w:rPr>
          <w:rFonts w:ascii="Times New Roman" w:hAnsi="Times New Roman" w:cs="Times New Roman"/>
          <w:b/>
        </w:rPr>
        <w:t>(для физических лиц и индивидуальных предпринимателей)</w:t>
      </w:r>
    </w:p>
    <w:p w:rsidR="00DC0161" w:rsidRPr="00DC0161" w:rsidRDefault="00DC0161" w:rsidP="00DC0161">
      <w:pPr>
        <w:pBdr>
          <w:top w:val="single" w:sz="4" w:space="1" w:color="auto"/>
        </w:pBdr>
        <w:rPr>
          <w:rFonts w:ascii="Times New Roman" w:hAnsi="Times New Roman" w:cs="Times New Roman"/>
          <w:i/>
        </w:rPr>
      </w:pPr>
      <w:r w:rsidRPr="00DC0161">
        <w:rPr>
          <w:rFonts w:ascii="Times New Roman" w:hAnsi="Times New Roman" w:cs="Times New Roman"/>
          <w:i/>
        </w:rPr>
        <w:t xml:space="preserve">Документ, удостоверяющий личность:  </w:t>
      </w:r>
    </w:p>
    <w:p w:rsidR="00DC0161" w:rsidRPr="00DC0161" w:rsidRDefault="00DC0161" w:rsidP="00DC0161">
      <w:pPr>
        <w:pBdr>
          <w:top w:val="single" w:sz="4" w:space="1" w:color="auto"/>
        </w:pBdr>
        <w:ind w:left="3686"/>
        <w:rPr>
          <w:rFonts w:ascii="Times New Roman" w:hAnsi="Times New Roman" w:cs="Times New Roman"/>
        </w:rPr>
      </w:pPr>
    </w:p>
    <w:tbl>
      <w:tblPr>
        <w:tblW w:w="0" w:type="auto"/>
        <w:tblLayout w:type="fixed"/>
        <w:tblCellMar>
          <w:left w:w="28" w:type="dxa"/>
          <w:right w:w="28" w:type="dxa"/>
        </w:tblCellMar>
        <w:tblLook w:val="0000"/>
      </w:tblPr>
      <w:tblGrid>
        <w:gridCol w:w="737"/>
        <w:gridCol w:w="1559"/>
        <w:gridCol w:w="567"/>
        <w:gridCol w:w="1985"/>
        <w:gridCol w:w="1134"/>
        <w:gridCol w:w="567"/>
        <w:gridCol w:w="425"/>
        <w:gridCol w:w="1559"/>
        <w:gridCol w:w="284"/>
        <w:gridCol w:w="1417"/>
      </w:tblGrid>
      <w:tr w:rsidR="00DC0161" w:rsidRPr="00DC0161" w:rsidTr="00B11DAD">
        <w:trPr>
          <w:cantSplit/>
          <w:trHeight w:val="391"/>
        </w:trPr>
        <w:tc>
          <w:tcPr>
            <w:tcW w:w="737"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серия</w:t>
            </w:r>
          </w:p>
        </w:tc>
        <w:tc>
          <w:tcPr>
            <w:tcW w:w="1559"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567" w:type="dxa"/>
            <w:tcBorders>
              <w:top w:val="nil"/>
              <w:left w:val="nil"/>
              <w:bottom w:val="nil"/>
              <w:right w:val="nil"/>
            </w:tcBorders>
            <w:vAlign w:val="bottom"/>
          </w:tcPr>
          <w:p w:rsidR="00DC0161" w:rsidRPr="00DC0161" w:rsidRDefault="00DC0161" w:rsidP="00DC0161">
            <w:pPr>
              <w:jc w:val="center"/>
              <w:rPr>
                <w:rFonts w:ascii="Times New Roman" w:hAnsi="Times New Roman" w:cs="Times New Roman"/>
              </w:rPr>
            </w:pPr>
            <w:r w:rsidRPr="00DC0161">
              <w:rPr>
                <w:rFonts w:ascii="Times New Roman" w:hAnsi="Times New Roman" w:cs="Times New Roman"/>
              </w:rPr>
              <w:t>№</w:t>
            </w:r>
          </w:p>
        </w:tc>
        <w:tc>
          <w:tcPr>
            <w:tcW w:w="1985"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1134"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выдан     "</w:t>
            </w:r>
          </w:p>
        </w:tc>
        <w:tc>
          <w:tcPr>
            <w:tcW w:w="567"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425"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w:t>
            </w:r>
          </w:p>
        </w:tc>
        <w:tc>
          <w:tcPr>
            <w:tcW w:w="1559"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284" w:type="dxa"/>
            <w:tcBorders>
              <w:top w:val="nil"/>
              <w:left w:val="nil"/>
              <w:bottom w:val="nil"/>
              <w:right w:val="nil"/>
            </w:tcBorders>
            <w:vAlign w:val="bottom"/>
          </w:tcPr>
          <w:p w:rsidR="00DC0161" w:rsidRPr="00DC0161" w:rsidRDefault="00DC0161" w:rsidP="00DC0161">
            <w:pPr>
              <w:jc w:val="center"/>
              <w:rPr>
                <w:rFonts w:ascii="Times New Roman" w:hAnsi="Times New Roman" w:cs="Times New Roman"/>
              </w:rPr>
            </w:pPr>
          </w:p>
        </w:tc>
        <w:tc>
          <w:tcPr>
            <w:tcW w:w="1417"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r>
    </w:tbl>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pBdr>
          <w:top w:val="single" w:sz="4" w:space="0" w:color="auto"/>
        </w:pBdr>
        <w:tabs>
          <w:tab w:val="left" w:pos="9923"/>
        </w:tabs>
        <w:spacing w:after="40"/>
        <w:ind w:right="-2"/>
        <w:jc w:val="center"/>
        <w:rPr>
          <w:rFonts w:ascii="Times New Roman" w:hAnsi="Times New Roman" w:cs="Times New Roman"/>
        </w:rPr>
      </w:pPr>
      <w:r w:rsidRPr="00DC0161">
        <w:rPr>
          <w:rFonts w:ascii="Times New Roman" w:hAnsi="Times New Roman" w:cs="Times New Roman"/>
        </w:rPr>
        <w:t xml:space="preserve">(кем </w:t>
      </w:r>
      <w:proofErr w:type="gramStart"/>
      <w:r w:rsidRPr="00DC0161">
        <w:rPr>
          <w:rFonts w:ascii="Times New Roman" w:hAnsi="Times New Roman" w:cs="Times New Roman"/>
        </w:rPr>
        <w:t>выдан</w:t>
      </w:r>
      <w:proofErr w:type="gramEnd"/>
      <w:r w:rsidRPr="00DC0161">
        <w:rPr>
          <w:rFonts w:ascii="Times New Roman" w:hAnsi="Times New Roman" w:cs="Times New Roman"/>
        </w:rPr>
        <w:t>)</w:t>
      </w:r>
    </w:p>
    <w:p w:rsidR="00DC0161" w:rsidRPr="00DC0161" w:rsidRDefault="00DC0161" w:rsidP="00DC0161">
      <w:pPr>
        <w:tabs>
          <w:tab w:val="left" w:pos="8987"/>
        </w:tabs>
        <w:rPr>
          <w:rFonts w:ascii="Times New Roman" w:hAnsi="Times New Roman" w:cs="Times New Roman"/>
        </w:rPr>
      </w:pPr>
      <w:r w:rsidRPr="00DC0161">
        <w:rPr>
          <w:rFonts w:ascii="Times New Roman" w:hAnsi="Times New Roman" w:cs="Times New Roman"/>
        </w:rPr>
        <w:t>ИНН_______________________________________________________________________________</w:t>
      </w:r>
    </w:p>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tabs>
          <w:tab w:val="left" w:pos="8987"/>
        </w:tabs>
        <w:rPr>
          <w:rFonts w:ascii="Times New Roman" w:hAnsi="Times New Roman" w:cs="Times New Roman"/>
          <w:b/>
        </w:rPr>
      </w:pPr>
      <w:r w:rsidRPr="00DC0161">
        <w:rPr>
          <w:rFonts w:ascii="Times New Roman" w:hAnsi="Times New Roman" w:cs="Times New Roman"/>
        </w:rPr>
        <w:t>(</w:t>
      </w:r>
      <w:r w:rsidRPr="00DC0161">
        <w:rPr>
          <w:rFonts w:ascii="Times New Roman" w:hAnsi="Times New Roman" w:cs="Times New Roman"/>
          <w:b/>
        </w:rPr>
        <w:t>для юридических лиц)</w:t>
      </w:r>
    </w:p>
    <w:p w:rsidR="00DC0161" w:rsidRPr="00DC0161" w:rsidRDefault="00DC0161" w:rsidP="00DC0161">
      <w:pPr>
        <w:tabs>
          <w:tab w:val="left" w:pos="8987"/>
        </w:tabs>
        <w:rPr>
          <w:rFonts w:ascii="Times New Roman" w:hAnsi="Times New Roman" w:cs="Times New Roman"/>
        </w:rPr>
      </w:pPr>
      <w:r w:rsidRPr="00DC0161">
        <w:rPr>
          <w:rFonts w:ascii="Times New Roman" w:hAnsi="Times New Roman" w:cs="Times New Roman"/>
          <w:i/>
        </w:rPr>
        <w:t xml:space="preserve">Документ о государственной регистрации в качестве юридического лица  </w:t>
      </w:r>
    </w:p>
    <w:tbl>
      <w:tblPr>
        <w:tblW w:w="0" w:type="auto"/>
        <w:tblLayout w:type="fixed"/>
        <w:tblCellMar>
          <w:left w:w="28" w:type="dxa"/>
          <w:right w:w="28" w:type="dxa"/>
        </w:tblCellMar>
        <w:tblLook w:val="0000"/>
      </w:tblPr>
      <w:tblGrid>
        <w:gridCol w:w="737"/>
        <w:gridCol w:w="1559"/>
        <w:gridCol w:w="567"/>
        <w:gridCol w:w="1985"/>
        <w:gridCol w:w="1984"/>
        <w:gridCol w:w="426"/>
        <w:gridCol w:w="283"/>
        <w:gridCol w:w="1134"/>
        <w:gridCol w:w="142"/>
        <w:gridCol w:w="1417"/>
      </w:tblGrid>
      <w:tr w:rsidR="00DC0161" w:rsidRPr="00DC0161" w:rsidTr="00B11DAD">
        <w:trPr>
          <w:cantSplit/>
          <w:trHeight w:val="345"/>
        </w:trPr>
        <w:tc>
          <w:tcPr>
            <w:tcW w:w="737"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серия</w:t>
            </w:r>
          </w:p>
        </w:tc>
        <w:tc>
          <w:tcPr>
            <w:tcW w:w="1559"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567"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w:t>
            </w:r>
          </w:p>
        </w:tc>
        <w:tc>
          <w:tcPr>
            <w:tcW w:w="1985"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1984"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дата регистрации"</w:t>
            </w:r>
          </w:p>
        </w:tc>
        <w:tc>
          <w:tcPr>
            <w:tcW w:w="426"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283"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w:t>
            </w:r>
          </w:p>
        </w:tc>
        <w:tc>
          <w:tcPr>
            <w:tcW w:w="1134"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142" w:type="dxa"/>
            <w:tcBorders>
              <w:top w:val="nil"/>
              <w:left w:val="nil"/>
              <w:bottom w:val="nil"/>
              <w:right w:val="nil"/>
            </w:tcBorders>
            <w:vAlign w:val="bottom"/>
          </w:tcPr>
          <w:p w:rsidR="00DC0161" w:rsidRPr="00DC0161" w:rsidRDefault="00DC0161" w:rsidP="00DC0161">
            <w:pPr>
              <w:jc w:val="center"/>
              <w:rPr>
                <w:rFonts w:ascii="Times New Roman" w:hAnsi="Times New Roman" w:cs="Times New Roman"/>
              </w:rPr>
            </w:pPr>
          </w:p>
        </w:tc>
        <w:tc>
          <w:tcPr>
            <w:tcW w:w="1417" w:type="dxa"/>
            <w:tcBorders>
              <w:top w:val="nil"/>
              <w:left w:val="nil"/>
              <w:bottom w:val="single" w:sz="4" w:space="0" w:color="auto"/>
              <w:right w:val="nil"/>
            </w:tcBorders>
            <w:vAlign w:val="bottom"/>
          </w:tcPr>
          <w:p w:rsidR="00DC0161" w:rsidRPr="00DC0161" w:rsidRDefault="00DC0161" w:rsidP="00DC0161">
            <w:pPr>
              <w:rPr>
                <w:rFonts w:ascii="Times New Roman" w:hAnsi="Times New Roman" w:cs="Times New Roman"/>
              </w:rPr>
            </w:pPr>
          </w:p>
        </w:tc>
      </w:tr>
    </w:tbl>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tabs>
          <w:tab w:val="left" w:pos="8987"/>
        </w:tabs>
        <w:rPr>
          <w:rFonts w:ascii="Times New Roman" w:hAnsi="Times New Roman" w:cs="Times New Roman"/>
        </w:rPr>
      </w:pPr>
      <w:r w:rsidRPr="00DC0161">
        <w:rPr>
          <w:rFonts w:ascii="Times New Roman" w:hAnsi="Times New Roman" w:cs="Times New Roman"/>
        </w:rPr>
        <w:t xml:space="preserve">Орган, осуществивший регистрацию  </w:t>
      </w:r>
    </w:p>
    <w:p w:rsidR="00DC0161" w:rsidRPr="00DC0161" w:rsidRDefault="00DC0161" w:rsidP="00DC0161">
      <w:pPr>
        <w:pBdr>
          <w:top w:val="single" w:sz="4" w:space="1" w:color="auto"/>
        </w:pBdr>
        <w:tabs>
          <w:tab w:val="left" w:pos="8987"/>
        </w:tabs>
        <w:ind w:left="3544"/>
        <w:rPr>
          <w:rFonts w:ascii="Times New Roman" w:hAnsi="Times New Roman" w:cs="Times New Roman"/>
        </w:rPr>
      </w:pPr>
    </w:p>
    <w:p w:rsidR="00DC0161" w:rsidRPr="00DC0161" w:rsidRDefault="00DC0161" w:rsidP="00DC0161">
      <w:pPr>
        <w:tabs>
          <w:tab w:val="left" w:pos="8987"/>
        </w:tabs>
        <w:rPr>
          <w:rFonts w:ascii="Times New Roman" w:hAnsi="Times New Roman" w:cs="Times New Roman"/>
        </w:rPr>
      </w:pPr>
      <w:r w:rsidRPr="00DC0161">
        <w:rPr>
          <w:rFonts w:ascii="Times New Roman" w:hAnsi="Times New Roman" w:cs="Times New Roman"/>
        </w:rPr>
        <w:t xml:space="preserve">Место выдачи  </w:t>
      </w:r>
    </w:p>
    <w:p w:rsidR="00DC0161" w:rsidRPr="00DC0161" w:rsidRDefault="00DC0161" w:rsidP="00DC0161">
      <w:pPr>
        <w:pBdr>
          <w:top w:val="single" w:sz="4" w:space="0" w:color="auto"/>
        </w:pBdr>
        <w:tabs>
          <w:tab w:val="left" w:pos="8987"/>
        </w:tabs>
        <w:ind w:left="1418"/>
        <w:rPr>
          <w:rFonts w:ascii="Times New Roman" w:hAnsi="Times New Roman" w:cs="Times New Roman"/>
        </w:rPr>
      </w:pPr>
    </w:p>
    <w:p w:rsidR="00DC0161" w:rsidRPr="00DC0161" w:rsidRDefault="00DC0161" w:rsidP="00DC0161">
      <w:pPr>
        <w:tabs>
          <w:tab w:val="left" w:pos="8987"/>
        </w:tabs>
        <w:rPr>
          <w:rFonts w:ascii="Times New Roman" w:hAnsi="Times New Roman" w:cs="Times New Roman"/>
        </w:rPr>
      </w:pPr>
      <w:r w:rsidRPr="00DC0161">
        <w:rPr>
          <w:rFonts w:ascii="Times New Roman" w:hAnsi="Times New Roman" w:cs="Times New Roman"/>
        </w:rPr>
        <w:t xml:space="preserve">ИНН  </w:t>
      </w:r>
    </w:p>
    <w:p w:rsidR="00DC0161" w:rsidRPr="00DC0161" w:rsidRDefault="00DC0161" w:rsidP="00DC0161">
      <w:pPr>
        <w:pBdr>
          <w:top w:val="single" w:sz="4" w:space="1" w:color="auto"/>
        </w:pBdr>
        <w:tabs>
          <w:tab w:val="left" w:pos="8987"/>
        </w:tabs>
        <w:spacing w:after="120"/>
        <w:ind w:left="510"/>
        <w:rPr>
          <w:rFonts w:ascii="Times New Roman" w:hAnsi="Times New Roman" w:cs="Times New Roman"/>
        </w:rPr>
      </w:pPr>
    </w:p>
    <w:p w:rsidR="00DC0161" w:rsidRPr="00DC0161" w:rsidRDefault="00DC0161" w:rsidP="00DC0161">
      <w:pPr>
        <w:tabs>
          <w:tab w:val="left" w:pos="8987"/>
        </w:tabs>
        <w:rPr>
          <w:rFonts w:ascii="Times New Roman" w:hAnsi="Times New Roman" w:cs="Times New Roman"/>
          <w:i/>
        </w:rPr>
      </w:pPr>
      <w:r w:rsidRPr="00DC0161">
        <w:rPr>
          <w:rFonts w:ascii="Times New Roman" w:hAnsi="Times New Roman" w:cs="Times New Roman"/>
          <w:i/>
        </w:rPr>
        <w:t xml:space="preserve">Место жительства/Место нахождения претендента </w:t>
      </w:r>
    </w:p>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pBdr>
          <w:top w:val="single" w:sz="4" w:space="1" w:color="auto"/>
        </w:pBdr>
        <w:tabs>
          <w:tab w:val="left" w:pos="8987"/>
        </w:tabs>
        <w:rPr>
          <w:rFonts w:ascii="Times New Roman" w:hAnsi="Times New Roman" w:cs="Times New Roman"/>
        </w:rPr>
      </w:pPr>
    </w:p>
    <w:tbl>
      <w:tblPr>
        <w:tblW w:w="10234" w:type="dxa"/>
        <w:tblLayout w:type="fixed"/>
        <w:tblCellMar>
          <w:left w:w="28" w:type="dxa"/>
          <w:right w:w="28" w:type="dxa"/>
        </w:tblCellMar>
        <w:tblLook w:val="0000"/>
      </w:tblPr>
      <w:tblGrid>
        <w:gridCol w:w="1162"/>
        <w:gridCol w:w="1843"/>
        <w:gridCol w:w="1984"/>
        <w:gridCol w:w="708"/>
        <w:gridCol w:w="2127"/>
        <w:gridCol w:w="283"/>
        <w:gridCol w:w="567"/>
        <w:gridCol w:w="1560"/>
      </w:tblGrid>
      <w:tr w:rsidR="00DC0161" w:rsidRPr="00DC0161" w:rsidTr="00B11DAD">
        <w:tc>
          <w:tcPr>
            <w:tcW w:w="1162" w:type="dxa"/>
            <w:tcBorders>
              <w:top w:val="nil"/>
              <w:left w:val="nil"/>
              <w:bottom w:val="nil"/>
              <w:right w:val="nil"/>
            </w:tcBorders>
            <w:vAlign w:val="bottom"/>
          </w:tcPr>
          <w:p w:rsidR="00DC0161" w:rsidRPr="00DC0161" w:rsidRDefault="00DC0161" w:rsidP="00DC0161">
            <w:pPr>
              <w:rPr>
                <w:rFonts w:ascii="Times New Roman" w:hAnsi="Times New Roman" w:cs="Times New Roman"/>
                <w:i/>
              </w:rPr>
            </w:pPr>
            <w:r w:rsidRPr="00DC0161">
              <w:rPr>
                <w:rFonts w:ascii="Times New Roman" w:hAnsi="Times New Roman" w:cs="Times New Roman"/>
                <w:i/>
              </w:rPr>
              <w:t>Телефон</w:t>
            </w:r>
          </w:p>
        </w:tc>
        <w:tc>
          <w:tcPr>
            <w:tcW w:w="3827" w:type="dxa"/>
            <w:gridSpan w:val="2"/>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708" w:type="dxa"/>
            <w:tcBorders>
              <w:top w:val="nil"/>
              <w:left w:val="nil"/>
              <w:bottom w:val="nil"/>
              <w:right w:val="nil"/>
            </w:tcBorders>
            <w:vAlign w:val="bottom"/>
          </w:tcPr>
          <w:p w:rsidR="00DC0161" w:rsidRPr="00DC0161" w:rsidRDefault="00DC0161" w:rsidP="00DC0161">
            <w:pPr>
              <w:jc w:val="center"/>
              <w:rPr>
                <w:rFonts w:ascii="Times New Roman" w:hAnsi="Times New Roman" w:cs="Times New Roman"/>
              </w:rPr>
            </w:pPr>
            <w:r w:rsidRPr="00DC0161">
              <w:rPr>
                <w:rFonts w:ascii="Times New Roman" w:hAnsi="Times New Roman" w:cs="Times New Roman"/>
              </w:rPr>
              <w:t>Факс</w:t>
            </w:r>
          </w:p>
        </w:tc>
        <w:tc>
          <w:tcPr>
            <w:tcW w:w="2127" w:type="dxa"/>
            <w:tcBorders>
              <w:top w:val="nil"/>
              <w:left w:val="nil"/>
              <w:bottom w:val="single" w:sz="4" w:space="0" w:color="auto"/>
              <w:right w:val="nil"/>
            </w:tcBorders>
          </w:tcPr>
          <w:p w:rsidR="00DC0161" w:rsidRPr="00DC0161" w:rsidRDefault="00DC0161" w:rsidP="00DC0161">
            <w:pPr>
              <w:jc w:val="center"/>
              <w:rPr>
                <w:rFonts w:ascii="Times New Roman" w:hAnsi="Times New Roman" w:cs="Times New Roman"/>
              </w:rPr>
            </w:pPr>
          </w:p>
        </w:tc>
        <w:tc>
          <w:tcPr>
            <w:tcW w:w="850" w:type="dxa"/>
            <w:gridSpan w:val="2"/>
            <w:tcBorders>
              <w:top w:val="nil"/>
              <w:left w:val="nil"/>
              <w:bottom w:val="nil"/>
              <w:right w:val="nil"/>
            </w:tcBorders>
          </w:tcPr>
          <w:p w:rsidR="00DC0161" w:rsidRPr="00DC0161" w:rsidRDefault="00DC0161" w:rsidP="00DC0161">
            <w:pPr>
              <w:jc w:val="center"/>
              <w:rPr>
                <w:rFonts w:ascii="Times New Roman" w:hAnsi="Times New Roman" w:cs="Times New Roman"/>
              </w:rPr>
            </w:pPr>
          </w:p>
        </w:tc>
        <w:tc>
          <w:tcPr>
            <w:tcW w:w="1560" w:type="dxa"/>
            <w:tcBorders>
              <w:top w:val="nil"/>
              <w:left w:val="nil"/>
              <w:right w:val="nil"/>
            </w:tcBorders>
            <w:vAlign w:val="bottom"/>
          </w:tcPr>
          <w:p w:rsidR="00DC0161" w:rsidRPr="00DC0161" w:rsidRDefault="00DC0161" w:rsidP="00DC0161">
            <w:pPr>
              <w:jc w:val="center"/>
              <w:rPr>
                <w:rFonts w:ascii="Times New Roman" w:hAnsi="Times New Roman" w:cs="Times New Roman"/>
              </w:rPr>
            </w:pPr>
          </w:p>
        </w:tc>
      </w:tr>
      <w:tr w:rsidR="00DC0161" w:rsidRPr="00DC0161" w:rsidTr="00B11DAD">
        <w:trPr>
          <w:trHeight w:val="383"/>
        </w:trPr>
        <w:tc>
          <w:tcPr>
            <w:tcW w:w="3005" w:type="dxa"/>
            <w:gridSpan w:val="2"/>
            <w:tcBorders>
              <w:top w:val="nil"/>
              <w:left w:val="nil"/>
              <w:bottom w:val="nil"/>
              <w:right w:val="nil"/>
            </w:tcBorders>
            <w:vAlign w:val="bottom"/>
          </w:tcPr>
          <w:p w:rsidR="00DC0161" w:rsidRPr="00DC0161" w:rsidRDefault="00DC0161" w:rsidP="00DC0161">
            <w:pPr>
              <w:spacing w:before="40"/>
              <w:rPr>
                <w:rFonts w:ascii="Times New Roman" w:hAnsi="Times New Roman" w:cs="Times New Roman"/>
                <w:i/>
              </w:rPr>
            </w:pPr>
          </w:p>
          <w:p w:rsidR="00DC0161" w:rsidRPr="00DC0161" w:rsidRDefault="00DC0161" w:rsidP="00DC0161">
            <w:pPr>
              <w:spacing w:before="40"/>
              <w:rPr>
                <w:rFonts w:ascii="Times New Roman" w:hAnsi="Times New Roman" w:cs="Times New Roman"/>
                <w:i/>
              </w:rPr>
            </w:pPr>
            <w:r w:rsidRPr="00DC0161">
              <w:rPr>
                <w:rFonts w:ascii="Times New Roman" w:hAnsi="Times New Roman" w:cs="Times New Roman"/>
                <w:i/>
              </w:rPr>
              <w:t>Представитель претендента</w:t>
            </w:r>
          </w:p>
        </w:tc>
        <w:tc>
          <w:tcPr>
            <w:tcW w:w="5102" w:type="dxa"/>
            <w:gridSpan w:val="4"/>
            <w:tcBorders>
              <w:top w:val="nil"/>
              <w:left w:val="nil"/>
              <w:bottom w:val="single" w:sz="4" w:space="0" w:color="auto"/>
              <w:right w:val="nil"/>
            </w:tcBorders>
            <w:vAlign w:val="bottom"/>
          </w:tcPr>
          <w:p w:rsidR="00DC0161" w:rsidRPr="00DC0161" w:rsidRDefault="00DC0161" w:rsidP="00DC0161">
            <w:pPr>
              <w:rPr>
                <w:rFonts w:ascii="Times New Roman" w:hAnsi="Times New Roman" w:cs="Times New Roman"/>
              </w:rPr>
            </w:pPr>
          </w:p>
        </w:tc>
        <w:tc>
          <w:tcPr>
            <w:tcW w:w="2127" w:type="dxa"/>
            <w:gridSpan w:val="2"/>
            <w:tcBorders>
              <w:top w:val="nil"/>
              <w:left w:val="nil"/>
              <w:bottom w:val="single" w:sz="4" w:space="0" w:color="auto"/>
              <w:right w:val="nil"/>
            </w:tcBorders>
            <w:vAlign w:val="bottom"/>
          </w:tcPr>
          <w:p w:rsidR="00DC0161" w:rsidRPr="00DC0161" w:rsidRDefault="00DC0161" w:rsidP="00DC0161">
            <w:pPr>
              <w:rPr>
                <w:rFonts w:ascii="Times New Roman" w:hAnsi="Times New Roman" w:cs="Times New Roman"/>
              </w:rPr>
            </w:pPr>
          </w:p>
        </w:tc>
      </w:tr>
    </w:tbl>
    <w:p w:rsidR="00DC0161" w:rsidRPr="00DC0161" w:rsidRDefault="00DC0161" w:rsidP="00DC0161">
      <w:pPr>
        <w:rPr>
          <w:rFonts w:ascii="Times New Roman" w:hAnsi="Times New Roman" w:cs="Times New Roman"/>
        </w:rPr>
      </w:pPr>
      <w:r w:rsidRPr="00DC0161">
        <w:rPr>
          <w:rFonts w:ascii="Times New Roman" w:hAnsi="Times New Roman" w:cs="Times New Roman"/>
        </w:rPr>
        <w:t>Документ, удостоверяющий личность: ___________________________________________________</w:t>
      </w:r>
    </w:p>
    <w:tbl>
      <w:tblPr>
        <w:tblW w:w="0" w:type="auto"/>
        <w:tblLayout w:type="fixed"/>
        <w:tblCellMar>
          <w:left w:w="28" w:type="dxa"/>
          <w:right w:w="28" w:type="dxa"/>
        </w:tblCellMar>
        <w:tblLook w:val="0000"/>
      </w:tblPr>
      <w:tblGrid>
        <w:gridCol w:w="737"/>
        <w:gridCol w:w="1559"/>
        <w:gridCol w:w="567"/>
        <w:gridCol w:w="1985"/>
        <w:gridCol w:w="1134"/>
        <w:gridCol w:w="567"/>
        <w:gridCol w:w="425"/>
        <w:gridCol w:w="1559"/>
        <w:gridCol w:w="284"/>
        <w:gridCol w:w="1417"/>
      </w:tblGrid>
      <w:tr w:rsidR="00DC0161" w:rsidRPr="00DC0161" w:rsidTr="00B11DAD">
        <w:trPr>
          <w:cantSplit/>
          <w:trHeight w:val="391"/>
        </w:trPr>
        <w:tc>
          <w:tcPr>
            <w:tcW w:w="737"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серия</w:t>
            </w:r>
          </w:p>
        </w:tc>
        <w:tc>
          <w:tcPr>
            <w:tcW w:w="1559"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567" w:type="dxa"/>
            <w:tcBorders>
              <w:top w:val="nil"/>
              <w:left w:val="nil"/>
              <w:bottom w:val="nil"/>
              <w:right w:val="nil"/>
            </w:tcBorders>
            <w:vAlign w:val="bottom"/>
          </w:tcPr>
          <w:p w:rsidR="00DC0161" w:rsidRPr="00DC0161" w:rsidRDefault="00DC0161" w:rsidP="00DC0161">
            <w:pPr>
              <w:jc w:val="center"/>
              <w:rPr>
                <w:rFonts w:ascii="Times New Roman" w:hAnsi="Times New Roman" w:cs="Times New Roman"/>
              </w:rPr>
            </w:pPr>
            <w:r w:rsidRPr="00DC0161">
              <w:rPr>
                <w:rFonts w:ascii="Times New Roman" w:hAnsi="Times New Roman" w:cs="Times New Roman"/>
              </w:rPr>
              <w:t>№</w:t>
            </w:r>
          </w:p>
        </w:tc>
        <w:tc>
          <w:tcPr>
            <w:tcW w:w="1985"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1134"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выдан     "</w:t>
            </w:r>
          </w:p>
        </w:tc>
        <w:tc>
          <w:tcPr>
            <w:tcW w:w="567"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425"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w:t>
            </w:r>
          </w:p>
        </w:tc>
        <w:tc>
          <w:tcPr>
            <w:tcW w:w="1559"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284" w:type="dxa"/>
            <w:tcBorders>
              <w:top w:val="nil"/>
              <w:left w:val="nil"/>
              <w:bottom w:val="nil"/>
              <w:right w:val="nil"/>
            </w:tcBorders>
            <w:vAlign w:val="bottom"/>
          </w:tcPr>
          <w:p w:rsidR="00DC0161" w:rsidRPr="00DC0161" w:rsidRDefault="00DC0161" w:rsidP="00DC0161">
            <w:pPr>
              <w:jc w:val="center"/>
              <w:rPr>
                <w:rFonts w:ascii="Times New Roman" w:hAnsi="Times New Roman" w:cs="Times New Roman"/>
              </w:rPr>
            </w:pPr>
          </w:p>
        </w:tc>
        <w:tc>
          <w:tcPr>
            <w:tcW w:w="1417"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r>
    </w:tbl>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pBdr>
          <w:top w:val="single" w:sz="4" w:space="0" w:color="auto"/>
        </w:pBdr>
        <w:tabs>
          <w:tab w:val="left" w:pos="9923"/>
        </w:tabs>
        <w:spacing w:after="40"/>
        <w:ind w:right="-2"/>
        <w:jc w:val="center"/>
        <w:rPr>
          <w:rFonts w:ascii="Times New Roman" w:hAnsi="Times New Roman" w:cs="Times New Roman"/>
        </w:rPr>
      </w:pPr>
      <w:r w:rsidRPr="00DC0161">
        <w:rPr>
          <w:rFonts w:ascii="Times New Roman" w:hAnsi="Times New Roman" w:cs="Times New Roman"/>
        </w:rPr>
        <w:t xml:space="preserve">(кем </w:t>
      </w:r>
      <w:proofErr w:type="gramStart"/>
      <w:r w:rsidRPr="00DC0161">
        <w:rPr>
          <w:rFonts w:ascii="Times New Roman" w:hAnsi="Times New Roman" w:cs="Times New Roman"/>
        </w:rPr>
        <w:t>выдан</w:t>
      </w:r>
      <w:proofErr w:type="gramEnd"/>
      <w:r w:rsidRPr="00DC0161">
        <w:rPr>
          <w:rFonts w:ascii="Times New Roman" w:hAnsi="Times New Roman" w:cs="Times New Roman"/>
        </w:rPr>
        <w:t>)</w:t>
      </w:r>
    </w:p>
    <w:tbl>
      <w:tblPr>
        <w:tblW w:w="16329" w:type="dxa"/>
        <w:tblLayout w:type="fixed"/>
        <w:tblCellMar>
          <w:left w:w="28" w:type="dxa"/>
          <w:right w:w="28" w:type="dxa"/>
        </w:tblCellMar>
        <w:tblLook w:val="0000"/>
      </w:tblPr>
      <w:tblGrid>
        <w:gridCol w:w="10234"/>
        <w:gridCol w:w="425"/>
        <w:gridCol w:w="284"/>
        <w:gridCol w:w="1276"/>
        <w:gridCol w:w="141"/>
        <w:gridCol w:w="1276"/>
        <w:gridCol w:w="709"/>
        <w:gridCol w:w="1984"/>
      </w:tblGrid>
      <w:tr w:rsidR="00DC0161" w:rsidRPr="00DC0161" w:rsidTr="00B11DAD">
        <w:trPr>
          <w:cantSplit/>
        </w:trPr>
        <w:tc>
          <w:tcPr>
            <w:tcW w:w="10234" w:type="dxa"/>
            <w:tcBorders>
              <w:top w:val="nil"/>
              <w:left w:val="nil"/>
              <w:bottom w:val="nil"/>
              <w:right w:val="nil"/>
            </w:tcBorders>
            <w:vAlign w:val="bottom"/>
          </w:tcPr>
          <w:p w:rsidR="00DC0161" w:rsidRPr="00DC0161" w:rsidRDefault="00DC0161" w:rsidP="00DC0161">
            <w:pPr>
              <w:spacing w:before="40"/>
              <w:rPr>
                <w:rFonts w:ascii="Times New Roman" w:hAnsi="Times New Roman" w:cs="Times New Roman"/>
              </w:rPr>
            </w:pPr>
            <w:r w:rsidRPr="00DC0161">
              <w:rPr>
                <w:rFonts w:ascii="Times New Roman" w:hAnsi="Times New Roman" w:cs="Times New Roman"/>
              </w:rPr>
              <w:lastRenderedPageBreak/>
              <w:t xml:space="preserve">Действует на основании доверенности </w:t>
            </w:r>
          </w:p>
          <w:p w:rsidR="00DC0161" w:rsidRPr="00DC0161" w:rsidRDefault="00DC0161" w:rsidP="00DC0161">
            <w:pPr>
              <w:spacing w:before="40"/>
              <w:ind w:right="-6123"/>
              <w:rPr>
                <w:rFonts w:ascii="Times New Roman" w:hAnsi="Times New Roman" w:cs="Times New Roman"/>
              </w:rPr>
            </w:pPr>
            <w:r w:rsidRPr="00DC0161">
              <w:rPr>
                <w:rFonts w:ascii="Times New Roman" w:hAnsi="Times New Roman" w:cs="Times New Roman"/>
              </w:rPr>
              <w:t>от "_____" ___________________ _______ года  № _________________</w:t>
            </w:r>
          </w:p>
        </w:tc>
        <w:tc>
          <w:tcPr>
            <w:tcW w:w="425" w:type="dxa"/>
            <w:tcBorders>
              <w:top w:val="nil"/>
              <w:left w:val="nil"/>
              <w:right w:val="nil"/>
            </w:tcBorders>
            <w:vAlign w:val="bottom"/>
          </w:tcPr>
          <w:p w:rsidR="00DC0161" w:rsidRPr="00DC0161" w:rsidRDefault="00DC0161" w:rsidP="00DC0161">
            <w:pPr>
              <w:ind w:left="5217" w:right="-5698"/>
              <w:rPr>
                <w:rFonts w:ascii="Times New Roman" w:hAnsi="Times New Roman" w:cs="Times New Roman"/>
              </w:rPr>
            </w:pPr>
          </w:p>
        </w:tc>
        <w:tc>
          <w:tcPr>
            <w:tcW w:w="284" w:type="dxa"/>
            <w:tcBorders>
              <w:top w:val="nil"/>
              <w:left w:val="nil"/>
              <w:right w:val="nil"/>
            </w:tcBorders>
            <w:vAlign w:val="bottom"/>
          </w:tcPr>
          <w:p w:rsidR="00DC0161" w:rsidRPr="00DC0161" w:rsidRDefault="00DC0161" w:rsidP="00DC0161">
            <w:pPr>
              <w:ind w:left="-3288"/>
              <w:rPr>
                <w:rFonts w:ascii="Times New Roman" w:hAnsi="Times New Roman" w:cs="Times New Roman"/>
              </w:rPr>
            </w:pPr>
          </w:p>
        </w:tc>
        <w:tc>
          <w:tcPr>
            <w:tcW w:w="1276" w:type="dxa"/>
            <w:tcBorders>
              <w:top w:val="nil"/>
              <w:left w:val="nil"/>
              <w:right w:val="nil"/>
            </w:tcBorders>
            <w:vAlign w:val="bottom"/>
          </w:tcPr>
          <w:p w:rsidR="00DC0161" w:rsidRPr="00DC0161" w:rsidRDefault="00DC0161" w:rsidP="00DC0161">
            <w:pPr>
              <w:jc w:val="center"/>
              <w:rPr>
                <w:rFonts w:ascii="Times New Roman" w:hAnsi="Times New Roman" w:cs="Times New Roman"/>
              </w:rPr>
            </w:pPr>
          </w:p>
        </w:tc>
        <w:tc>
          <w:tcPr>
            <w:tcW w:w="141" w:type="dxa"/>
            <w:tcBorders>
              <w:top w:val="nil"/>
              <w:left w:val="nil"/>
              <w:right w:val="nil"/>
            </w:tcBorders>
            <w:vAlign w:val="bottom"/>
          </w:tcPr>
          <w:p w:rsidR="00DC0161" w:rsidRPr="00DC0161" w:rsidRDefault="00DC0161" w:rsidP="00DC0161">
            <w:pPr>
              <w:jc w:val="center"/>
              <w:rPr>
                <w:rFonts w:ascii="Times New Roman" w:hAnsi="Times New Roman" w:cs="Times New Roman"/>
              </w:rPr>
            </w:pPr>
          </w:p>
        </w:tc>
        <w:tc>
          <w:tcPr>
            <w:tcW w:w="1276" w:type="dxa"/>
            <w:tcBorders>
              <w:top w:val="nil"/>
              <w:left w:val="nil"/>
              <w:right w:val="nil"/>
            </w:tcBorders>
            <w:vAlign w:val="bottom"/>
          </w:tcPr>
          <w:p w:rsidR="00DC0161" w:rsidRPr="00DC0161" w:rsidRDefault="00DC0161" w:rsidP="00DC0161">
            <w:pPr>
              <w:jc w:val="center"/>
              <w:rPr>
                <w:rFonts w:ascii="Times New Roman" w:hAnsi="Times New Roman" w:cs="Times New Roman"/>
              </w:rPr>
            </w:pPr>
          </w:p>
        </w:tc>
        <w:tc>
          <w:tcPr>
            <w:tcW w:w="709" w:type="dxa"/>
            <w:tcBorders>
              <w:top w:val="nil"/>
              <w:left w:val="nil"/>
              <w:right w:val="nil"/>
            </w:tcBorders>
            <w:vAlign w:val="bottom"/>
          </w:tcPr>
          <w:p w:rsidR="00DC0161" w:rsidRPr="00DC0161" w:rsidRDefault="00DC0161" w:rsidP="00DC0161">
            <w:pPr>
              <w:rPr>
                <w:rFonts w:ascii="Times New Roman" w:hAnsi="Times New Roman" w:cs="Times New Roman"/>
              </w:rPr>
            </w:pPr>
          </w:p>
        </w:tc>
        <w:tc>
          <w:tcPr>
            <w:tcW w:w="1984" w:type="dxa"/>
            <w:tcBorders>
              <w:top w:val="nil"/>
              <w:left w:val="nil"/>
              <w:right w:val="nil"/>
            </w:tcBorders>
            <w:vAlign w:val="bottom"/>
          </w:tcPr>
          <w:p w:rsidR="00DC0161" w:rsidRPr="00DC0161" w:rsidRDefault="00DC0161" w:rsidP="00DC0161">
            <w:pPr>
              <w:jc w:val="center"/>
              <w:rPr>
                <w:rFonts w:ascii="Times New Roman" w:hAnsi="Times New Roman" w:cs="Times New Roman"/>
              </w:rPr>
            </w:pPr>
          </w:p>
        </w:tc>
      </w:tr>
    </w:tbl>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tabs>
          <w:tab w:val="left" w:pos="8987"/>
        </w:tabs>
        <w:rPr>
          <w:rFonts w:ascii="Times New Roman" w:hAnsi="Times New Roman" w:cs="Times New Roman"/>
        </w:rPr>
      </w:pPr>
      <w:r w:rsidRPr="00DC0161">
        <w:rPr>
          <w:rFonts w:ascii="Times New Roman" w:hAnsi="Times New Roman" w:cs="Times New Roman"/>
        </w:rPr>
        <w:t xml:space="preserve">           Заявляю о своем согласии принять участие в электронном аукционе по продаже следующего муниципального имущества:</w:t>
      </w:r>
      <w:r w:rsidRPr="00DC0161">
        <w:rPr>
          <w:rFonts w:ascii="Times New Roman" w:hAnsi="Times New Roman" w:cs="Times New Roman"/>
          <w:bCs/>
        </w:rPr>
        <w:t xml:space="preserve"> </w:t>
      </w:r>
      <w:r w:rsidRPr="00DC016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0161" w:rsidRPr="00DC0161" w:rsidRDefault="00DC0161" w:rsidP="00DC0161">
      <w:pPr>
        <w:tabs>
          <w:tab w:val="left" w:pos="3090"/>
        </w:tabs>
        <w:spacing w:after="120"/>
        <w:jc w:val="both"/>
        <w:rPr>
          <w:rFonts w:ascii="Times New Roman" w:hAnsi="Times New Roman" w:cs="Times New Roman"/>
          <w:bCs/>
        </w:rPr>
      </w:pPr>
      <w:r w:rsidRPr="00DC0161">
        <w:rPr>
          <w:rFonts w:ascii="Times New Roman" w:hAnsi="Times New Roman" w:cs="Times New Roman"/>
          <w:bCs/>
        </w:rPr>
        <w:t>далее - электронный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электронного аукциона (далее – сообщение).</w:t>
      </w:r>
    </w:p>
    <w:p w:rsidR="00DC0161" w:rsidRPr="00DC0161" w:rsidRDefault="00DC0161" w:rsidP="00DC0161">
      <w:pPr>
        <w:ind w:firstLine="708"/>
        <w:jc w:val="both"/>
        <w:rPr>
          <w:rFonts w:ascii="Times New Roman" w:hAnsi="Times New Roman" w:cs="Times New Roman"/>
        </w:rPr>
      </w:pPr>
      <w:r w:rsidRPr="00DC0161">
        <w:rPr>
          <w:rFonts w:ascii="Times New Roman" w:hAnsi="Times New Roman" w:cs="Times New Roman"/>
        </w:rPr>
        <w:t>Подачей настоящей заявки я подтверждаю свое согласие на обработку моих персональных данных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государственного и муниципального имущества»</w:t>
      </w:r>
    </w:p>
    <w:p w:rsidR="00DC0161" w:rsidRPr="00DC0161" w:rsidRDefault="00DC0161" w:rsidP="00DC0161">
      <w:pPr>
        <w:tabs>
          <w:tab w:val="left" w:pos="8987"/>
        </w:tabs>
        <w:rPr>
          <w:rFonts w:ascii="Times New Roman" w:hAnsi="Times New Roman" w:cs="Times New Roman"/>
        </w:rPr>
      </w:pPr>
    </w:p>
    <w:p w:rsidR="00DC0161" w:rsidRPr="00DC0161" w:rsidRDefault="00DC0161" w:rsidP="00DC0161">
      <w:pPr>
        <w:tabs>
          <w:tab w:val="left" w:pos="8987"/>
        </w:tabs>
        <w:jc w:val="both"/>
        <w:rPr>
          <w:rFonts w:ascii="Times New Roman" w:hAnsi="Times New Roman" w:cs="Times New Roman"/>
        </w:rPr>
      </w:pPr>
    </w:p>
    <w:p w:rsidR="00DC0161" w:rsidRPr="00DC0161" w:rsidRDefault="00DC0161" w:rsidP="00DC0161">
      <w:pPr>
        <w:tabs>
          <w:tab w:val="left" w:pos="709"/>
        </w:tabs>
        <w:ind w:firstLine="709"/>
        <w:rPr>
          <w:rFonts w:ascii="Times New Roman" w:hAnsi="Times New Roman" w:cs="Times New Roman"/>
          <w:b/>
        </w:rPr>
      </w:pPr>
      <w:r w:rsidRPr="00DC0161">
        <w:rPr>
          <w:rFonts w:ascii="Times New Roman" w:hAnsi="Times New Roman" w:cs="Times New Roman"/>
          <w:b/>
        </w:rPr>
        <w:tab/>
        <w:t>Обязуюсь:</w:t>
      </w:r>
    </w:p>
    <w:p w:rsidR="00DC0161" w:rsidRPr="00DC0161" w:rsidRDefault="00DC0161" w:rsidP="00DC0161">
      <w:pPr>
        <w:jc w:val="both"/>
        <w:rPr>
          <w:rFonts w:ascii="Times New Roman" w:hAnsi="Times New Roman" w:cs="Times New Roman"/>
        </w:rPr>
      </w:pPr>
      <w:r w:rsidRPr="00DC0161">
        <w:rPr>
          <w:rFonts w:ascii="Times New Roman" w:hAnsi="Times New Roman" w:cs="Times New Roman"/>
        </w:rPr>
        <w:tab/>
        <w:t>1. Соблюдать условия электронного аукциона, содержащиеся в сообщении, порядок проведения электронного аукциона, предусмотренный действующим законодательством, а также условия настоящей заявки.</w:t>
      </w:r>
    </w:p>
    <w:p w:rsidR="00DC0161" w:rsidRPr="00DC0161" w:rsidRDefault="00DC0161" w:rsidP="00DC0161">
      <w:pPr>
        <w:tabs>
          <w:tab w:val="left" w:pos="709"/>
        </w:tabs>
        <w:jc w:val="both"/>
        <w:rPr>
          <w:rFonts w:ascii="Times New Roman" w:hAnsi="Times New Roman" w:cs="Times New Roman"/>
        </w:rPr>
      </w:pPr>
      <w:r w:rsidRPr="00DC0161">
        <w:rPr>
          <w:rFonts w:ascii="Times New Roman" w:hAnsi="Times New Roman" w:cs="Times New Roman"/>
        </w:rPr>
        <w:tab/>
        <w:t>2. В случае признания победителем электронного аукциона, заключить договор купли-продажи в сроки, указанные в сообщении.</w:t>
      </w:r>
    </w:p>
    <w:p w:rsidR="00DC0161" w:rsidRPr="00DC0161" w:rsidRDefault="00DC0161" w:rsidP="00DC0161">
      <w:pPr>
        <w:tabs>
          <w:tab w:val="left" w:pos="709"/>
        </w:tabs>
        <w:jc w:val="both"/>
        <w:rPr>
          <w:rFonts w:ascii="Times New Roman" w:hAnsi="Times New Roman" w:cs="Times New Roman"/>
        </w:rPr>
      </w:pPr>
      <w:r w:rsidRPr="00DC0161">
        <w:rPr>
          <w:rFonts w:ascii="Times New Roman" w:hAnsi="Times New Roman" w:cs="Times New Roman"/>
        </w:rPr>
        <w:tab/>
        <w:t xml:space="preserve">3. В случае заключения договора купли-продажи, </w:t>
      </w:r>
      <w:proofErr w:type="gramStart"/>
      <w:r w:rsidRPr="00DC0161">
        <w:rPr>
          <w:rFonts w:ascii="Times New Roman" w:hAnsi="Times New Roman" w:cs="Times New Roman"/>
        </w:rPr>
        <w:t>оплатить стоимость  имущества</w:t>
      </w:r>
      <w:proofErr w:type="gramEnd"/>
      <w:r w:rsidRPr="00DC0161">
        <w:rPr>
          <w:rFonts w:ascii="Times New Roman" w:hAnsi="Times New Roman" w:cs="Times New Roman"/>
        </w:rPr>
        <w:t>, в размере и в сроки, указанные в договоре купли-продажи.</w:t>
      </w:r>
    </w:p>
    <w:p w:rsidR="00DC0161" w:rsidRPr="00DC0161" w:rsidRDefault="00DC0161" w:rsidP="00DC0161">
      <w:pPr>
        <w:ind w:firstLine="720"/>
        <w:jc w:val="both"/>
        <w:rPr>
          <w:rFonts w:ascii="Times New Roman" w:hAnsi="Times New Roman" w:cs="Times New Roman"/>
        </w:rPr>
      </w:pPr>
      <w:r w:rsidRPr="00DC0161">
        <w:rPr>
          <w:rFonts w:ascii="Times New Roman" w:hAnsi="Times New Roman" w:cs="Times New Roman"/>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DC0161" w:rsidRPr="00DC0161" w:rsidRDefault="00DC0161" w:rsidP="00DC0161">
      <w:pPr>
        <w:pStyle w:val="a9"/>
        <w:ind w:firstLine="708"/>
        <w:rPr>
          <w:sz w:val="24"/>
        </w:rPr>
      </w:pPr>
    </w:p>
    <w:p w:rsidR="00DC0161" w:rsidRPr="00DC0161" w:rsidRDefault="00DC0161" w:rsidP="00DC0161">
      <w:pPr>
        <w:pStyle w:val="2"/>
        <w:spacing w:line="240" w:lineRule="auto"/>
        <w:ind w:left="0"/>
        <w:rPr>
          <w:sz w:val="24"/>
          <w:szCs w:val="24"/>
          <w:u w:val="single"/>
        </w:rPr>
      </w:pPr>
      <w:r w:rsidRPr="00DC0161">
        <w:rPr>
          <w:sz w:val="24"/>
          <w:szCs w:val="24"/>
          <w:u w:val="single"/>
        </w:rPr>
        <w:t>Платежные реквизиты Претендента, на которые следует перечислить подлежащую возврату сумму задатка:</w:t>
      </w:r>
    </w:p>
    <w:p w:rsidR="00DC0161" w:rsidRPr="00DC0161" w:rsidRDefault="00DC0161" w:rsidP="00DC0161">
      <w:pPr>
        <w:rPr>
          <w:rFonts w:ascii="Times New Roman" w:hAnsi="Times New Roman" w:cs="Times New Roman"/>
        </w:rPr>
      </w:pPr>
      <w:r w:rsidRPr="00DC0161">
        <w:rPr>
          <w:rFonts w:ascii="Times New Roman" w:hAnsi="Times New Roman" w:cs="Times New Roman"/>
        </w:rPr>
        <w:t>Претендент: __________________________________________________________________________</w:t>
      </w:r>
    </w:p>
    <w:p w:rsidR="00DC0161" w:rsidRPr="00DC0161" w:rsidRDefault="00DC0161" w:rsidP="00DC0161">
      <w:pPr>
        <w:rPr>
          <w:rFonts w:ascii="Times New Roman" w:hAnsi="Times New Roman" w:cs="Times New Roman"/>
        </w:rPr>
      </w:pPr>
      <w:r w:rsidRPr="00DC0161">
        <w:rPr>
          <w:rFonts w:ascii="Times New Roman" w:hAnsi="Times New Roman" w:cs="Times New Roman"/>
        </w:rPr>
        <w:t>ИНН/КПП претендента:__________________________________________________________________</w:t>
      </w:r>
    </w:p>
    <w:p w:rsidR="00DC0161" w:rsidRPr="00DC0161" w:rsidRDefault="00DC0161" w:rsidP="00DC0161">
      <w:pPr>
        <w:rPr>
          <w:rFonts w:ascii="Times New Roman" w:hAnsi="Times New Roman" w:cs="Times New Roman"/>
        </w:rPr>
      </w:pPr>
      <w:r w:rsidRPr="00DC0161">
        <w:rPr>
          <w:rFonts w:ascii="Times New Roman" w:hAnsi="Times New Roman" w:cs="Times New Roman"/>
        </w:rPr>
        <w:t>Наименование банка: __________________________________________________________________</w:t>
      </w:r>
    </w:p>
    <w:p w:rsidR="00DC0161" w:rsidRPr="00DC0161" w:rsidRDefault="00DC0161" w:rsidP="00DC0161">
      <w:pPr>
        <w:rPr>
          <w:rFonts w:ascii="Times New Roman" w:hAnsi="Times New Roman" w:cs="Times New Roman"/>
        </w:rPr>
      </w:pPr>
      <w:r w:rsidRPr="00DC0161">
        <w:rPr>
          <w:rFonts w:ascii="Times New Roman" w:hAnsi="Times New Roman" w:cs="Times New Roman"/>
        </w:rPr>
        <w:t xml:space="preserve">БИК:________________________________________________________________________________                </w:t>
      </w:r>
    </w:p>
    <w:p w:rsidR="00DC0161" w:rsidRPr="00DC0161" w:rsidRDefault="00DC0161" w:rsidP="00DC0161">
      <w:pPr>
        <w:rPr>
          <w:rFonts w:ascii="Times New Roman" w:hAnsi="Times New Roman" w:cs="Times New Roman"/>
        </w:rPr>
      </w:pPr>
      <w:r w:rsidRPr="00DC0161">
        <w:rPr>
          <w:rFonts w:ascii="Times New Roman" w:hAnsi="Times New Roman" w:cs="Times New Roman"/>
        </w:rPr>
        <w:t>ИНН/КПП банка:______________________________________________________________________</w:t>
      </w:r>
    </w:p>
    <w:p w:rsidR="00DC0161" w:rsidRPr="00DC0161" w:rsidRDefault="00DC0161" w:rsidP="00DC0161">
      <w:pPr>
        <w:rPr>
          <w:rFonts w:ascii="Times New Roman" w:hAnsi="Times New Roman" w:cs="Times New Roman"/>
        </w:rPr>
      </w:pPr>
      <w:r w:rsidRPr="00DC0161">
        <w:rPr>
          <w:rFonts w:ascii="Times New Roman" w:hAnsi="Times New Roman" w:cs="Times New Roman"/>
        </w:rPr>
        <w:t>К/с:_________________________________________________________________________________</w:t>
      </w:r>
    </w:p>
    <w:p w:rsidR="00DC0161" w:rsidRPr="00DC0161" w:rsidRDefault="00DC0161" w:rsidP="00DC0161">
      <w:pPr>
        <w:rPr>
          <w:rFonts w:ascii="Times New Roman" w:hAnsi="Times New Roman" w:cs="Times New Roman"/>
        </w:rPr>
      </w:pPr>
      <w:proofErr w:type="gramStart"/>
      <w:r w:rsidRPr="00DC0161">
        <w:rPr>
          <w:rFonts w:ascii="Times New Roman" w:hAnsi="Times New Roman" w:cs="Times New Roman"/>
        </w:rPr>
        <w:t>Р</w:t>
      </w:r>
      <w:proofErr w:type="gramEnd"/>
      <w:r w:rsidRPr="00DC0161">
        <w:rPr>
          <w:rFonts w:ascii="Times New Roman" w:hAnsi="Times New Roman" w:cs="Times New Roman"/>
        </w:rPr>
        <w:t>/с:_________________________________________________________________________________</w:t>
      </w:r>
    </w:p>
    <w:tbl>
      <w:tblPr>
        <w:tblW w:w="10095" w:type="dxa"/>
        <w:tblLayout w:type="fixed"/>
        <w:tblCellMar>
          <w:left w:w="28" w:type="dxa"/>
          <w:right w:w="28" w:type="dxa"/>
        </w:tblCellMar>
        <w:tblLook w:val="0000"/>
      </w:tblPr>
      <w:tblGrid>
        <w:gridCol w:w="3714"/>
        <w:gridCol w:w="2410"/>
        <w:gridCol w:w="3971"/>
      </w:tblGrid>
      <w:tr w:rsidR="00DC0161" w:rsidRPr="00DC0161" w:rsidTr="00DC0161">
        <w:trPr>
          <w:cantSplit/>
        </w:trPr>
        <w:tc>
          <w:tcPr>
            <w:tcW w:w="3714"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 xml:space="preserve">Подпись претендента </w:t>
            </w:r>
          </w:p>
          <w:p w:rsidR="00DC0161" w:rsidRPr="00DC0161" w:rsidRDefault="00DC0161" w:rsidP="00DC0161">
            <w:pPr>
              <w:rPr>
                <w:rFonts w:ascii="Times New Roman" w:hAnsi="Times New Roman" w:cs="Times New Roman"/>
              </w:rPr>
            </w:pPr>
            <w:r w:rsidRPr="00DC0161">
              <w:rPr>
                <w:rFonts w:ascii="Times New Roman" w:hAnsi="Times New Roman" w:cs="Times New Roman"/>
              </w:rPr>
              <w:t>(его полномочного представителя)</w:t>
            </w:r>
          </w:p>
        </w:tc>
        <w:tc>
          <w:tcPr>
            <w:tcW w:w="2410" w:type="dxa"/>
            <w:tcBorders>
              <w:top w:val="nil"/>
              <w:left w:val="nil"/>
              <w:bottom w:val="single" w:sz="4" w:space="0" w:color="auto"/>
              <w:right w:val="nil"/>
            </w:tcBorders>
            <w:vAlign w:val="bottom"/>
          </w:tcPr>
          <w:p w:rsidR="00DC0161" w:rsidRPr="00DC0161" w:rsidRDefault="00DC0161" w:rsidP="00DC0161">
            <w:pPr>
              <w:jc w:val="center"/>
              <w:rPr>
                <w:rFonts w:ascii="Times New Roman" w:hAnsi="Times New Roman" w:cs="Times New Roman"/>
              </w:rPr>
            </w:pPr>
          </w:p>
        </w:tc>
        <w:tc>
          <w:tcPr>
            <w:tcW w:w="3971" w:type="dxa"/>
            <w:tcBorders>
              <w:top w:val="nil"/>
              <w:left w:val="nil"/>
              <w:bottom w:val="nil"/>
              <w:right w:val="nil"/>
            </w:tcBorders>
            <w:vAlign w:val="bottom"/>
          </w:tcPr>
          <w:p w:rsidR="00DC0161" w:rsidRPr="00DC0161" w:rsidRDefault="00DC0161" w:rsidP="00DC0161">
            <w:pPr>
              <w:rPr>
                <w:rFonts w:ascii="Times New Roman" w:hAnsi="Times New Roman" w:cs="Times New Roman"/>
              </w:rPr>
            </w:pPr>
            <w:r w:rsidRPr="00DC0161">
              <w:rPr>
                <w:rFonts w:ascii="Times New Roman" w:hAnsi="Times New Roman" w:cs="Times New Roman"/>
              </w:rPr>
              <w:t xml:space="preserve">  ________________________________</w:t>
            </w:r>
          </w:p>
        </w:tc>
      </w:tr>
    </w:tbl>
    <w:p w:rsidR="00DC0161" w:rsidRPr="00DC0161" w:rsidRDefault="00DC0161" w:rsidP="00DC0161">
      <w:pPr>
        <w:rPr>
          <w:rFonts w:ascii="Times New Roman" w:hAnsi="Times New Roman" w:cs="Times New Roman"/>
        </w:rPr>
      </w:pPr>
      <w:r w:rsidRPr="00DC0161">
        <w:rPr>
          <w:rFonts w:ascii="Times New Roman" w:hAnsi="Times New Roman" w:cs="Times New Roman"/>
        </w:rPr>
        <w:t xml:space="preserve">                                                                                      подпись                                       расшифровка</w:t>
      </w:r>
    </w:p>
    <w:p w:rsidR="00DC0161" w:rsidRPr="00DC0161" w:rsidRDefault="00DC0161" w:rsidP="00DC0161">
      <w:pPr>
        <w:rPr>
          <w:rFonts w:ascii="Times New Roman" w:hAnsi="Times New Roman" w:cs="Times New Roman"/>
        </w:rPr>
      </w:pPr>
      <w:r w:rsidRPr="00DC0161">
        <w:rPr>
          <w:rFonts w:ascii="Times New Roman" w:hAnsi="Times New Roman" w:cs="Times New Roman"/>
        </w:rPr>
        <w:t xml:space="preserve">                                                        М.</w:t>
      </w:r>
      <w:proofErr w:type="gramStart"/>
      <w:r w:rsidRPr="00DC0161">
        <w:rPr>
          <w:rFonts w:ascii="Times New Roman" w:hAnsi="Times New Roman" w:cs="Times New Roman"/>
        </w:rPr>
        <w:t>П</w:t>
      </w:r>
      <w:proofErr w:type="gramEnd"/>
    </w:p>
    <w:p w:rsidR="00DC0161" w:rsidRPr="00DC0161" w:rsidRDefault="00DC0161" w:rsidP="00DC0161">
      <w:pPr>
        <w:jc w:val="both"/>
        <w:rPr>
          <w:rFonts w:ascii="Times New Roman" w:hAnsi="Times New Roman" w:cs="Times New Roman"/>
        </w:rPr>
      </w:pPr>
      <w:r w:rsidRPr="00DC0161">
        <w:rPr>
          <w:rFonts w:ascii="Times New Roman" w:hAnsi="Times New Roman" w:cs="Times New Roman"/>
        </w:rPr>
        <w:t xml:space="preserve">«____»_____________ 20      года.  </w:t>
      </w:r>
    </w:p>
    <w:p w:rsidR="00DC0161" w:rsidRPr="00DC0161" w:rsidRDefault="00DC0161" w:rsidP="00DC0161">
      <w:pPr>
        <w:jc w:val="right"/>
        <w:rPr>
          <w:rFonts w:ascii="Times New Roman" w:hAnsi="Times New Roman" w:cs="Times New Roman"/>
        </w:rPr>
      </w:pPr>
    </w:p>
    <w:p w:rsidR="00DC0161" w:rsidRPr="00DC0161" w:rsidRDefault="00DC0161" w:rsidP="00DC0161">
      <w:pPr>
        <w:jc w:val="right"/>
        <w:rPr>
          <w:rFonts w:ascii="Times New Roman" w:hAnsi="Times New Roman" w:cs="Times New Roman"/>
        </w:rPr>
      </w:pPr>
    </w:p>
    <w:p w:rsidR="00DC0161" w:rsidRPr="00286DCB" w:rsidRDefault="00DC0161" w:rsidP="00DC0161">
      <w:pPr>
        <w:spacing w:line="276" w:lineRule="auto"/>
        <w:jc w:val="right"/>
        <w:rPr>
          <w:rFonts w:ascii="Times New Roman" w:hAnsi="Times New Roman" w:cs="Times New Roman"/>
        </w:rPr>
      </w:pPr>
    </w:p>
    <w:p w:rsidR="00DC0161" w:rsidRPr="00286DCB" w:rsidRDefault="00DC0161" w:rsidP="00DC0161">
      <w:pPr>
        <w:spacing w:line="276" w:lineRule="auto"/>
        <w:jc w:val="right"/>
        <w:rPr>
          <w:rFonts w:ascii="Times New Roman" w:hAnsi="Times New Roman" w:cs="Times New Roman"/>
        </w:rPr>
      </w:pPr>
    </w:p>
    <w:p w:rsidR="00DC0161" w:rsidRPr="00286DCB" w:rsidRDefault="00DC0161" w:rsidP="00DC0161">
      <w:pPr>
        <w:spacing w:line="276" w:lineRule="auto"/>
        <w:jc w:val="right"/>
        <w:rPr>
          <w:rFonts w:ascii="Times New Roman" w:hAnsi="Times New Roman" w:cs="Times New Roman"/>
        </w:rPr>
      </w:pPr>
    </w:p>
    <w:p w:rsidR="00DC0161" w:rsidRPr="00CA4038" w:rsidRDefault="00DC0161" w:rsidP="00DC0161">
      <w:pPr>
        <w:jc w:val="right"/>
        <w:rPr>
          <w:rFonts w:ascii="Times New Roman" w:hAnsi="Times New Roman" w:cs="Times New Roman"/>
          <w:sz w:val="22"/>
          <w:szCs w:val="22"/>
        </w:rPr>
      </w:pPr>
      <w:r w:rsidRPr="00CA4038">
        <w:rPr>
          <w:rFonts w:ascii="Times New Roman" w:hAnsi="Times New Roman" w:cs="Times New Roman"/>
          <w:sz w:val="22"/>
          <w:szCs w:val="22"/>
        </w:rPr>
        <w:t xml:space="preserve">Приложение № 2 </w:t>
      </w:r>
    </w:p>
    <w:p w:rsidR="00DC0161" w:rsidRPr="00CA4038" w:rsidRDefault="00DC0161" w:rsidP="00DC0161">
      <w:pPr>
        <w:jc w:val="right"/>
        <w:rPr>
          <w:rFonts w:ascii="Times New Roman" w:hAnsi="Times New Roman" w:cs="Times New Roman"/>
          <w:sz w:val="22"/>
          <w:szCs w:val="22"/>
        </w:rPr>
      </w:pPr>
      <w:r w:rsidRPr="00CA4038">
        <w:rPr>
          <w:rFonts w:ascii="Times New Roman" w:hAnsi="Times New Roman" w:cs="Times New Roman"/>
          <w:sz w:val="22"/>
          <w:szCs w:val="22"/>
        </w:rPr>
        <w:t xml:space="preserve">к информационному сообщению </w:t>
      </w:r>
    </w:p>
    <w:p w:rsidR="00DC0161" w:rsidRPr="00286DCB" w:rsidRDefault="00DC0161" w:rsidP="00DC0161">
      <w:pPr>
        <w:spacing w:line="276" w:lineRule="auto"/>
        <w:jc w:val="right"/>
        <w:rPr>
          <w:rFonts w:ascii="Times New Roman" w:hAnsi="Times New Roman" w:cs="Times New Roman"/>
        </w:rPr>
      </w:pPr>
    </w:p>
    <w:p w:rsidR="00DC0161" w:rsidRPr="00286DCB" w:rsidRDefault="00DC0161" w:rsidP="00DC0161">
      <w:pPr>
        <w:jc w:val="center"/>
        <w:rPr>
          <w:rFonts w:ascii="Times New Roman" w:hAnsi="Times New Roman" w:cs="Times New Roman"/>
          <w:b/>
        </w:rPr>
      </w:pPr>
      <w:r w:rsidRPr="00286DCB">
        <w:rPr>
          <w:rFonts w:ascii="Times New Roman" w:hAnsi="Times New Roman" w:cs="Times New Roman"/>
          <w:b/>
        </w:rPr>
        <w:t xml:space="preserve">ДОГОВОР КУПЛИ ПРОДАЖИ №        </w:t>
      </w:r>
    </w:p>
    <w:p w:rsidR="00DC0161" w:rsidRPr="00286DCB" w:rsidRDefault="00DC0161" w:rsidP="00DC0161">
      <w:pPr>
        <w:rPr>
          <w:rFonts w:ascii="Times New Roman" w:hAnsi="Times New Roman" w:cs="Times New Roman"/>
          <w:b/>
        </w:rPr>
      </w:pPr>
    </w:p>
    <w:p w:rsidR="00DC0161" w:rsidRPr="00286DCB" w:rsidRDefault="00DC0161" w:rsidP="00DC0161">
      <w:pPr>
        <w:jc w:val="both"/>
        <w:rPr>
          <w:rFonts w:ascii="Times New Roman" w:hAnsi="Times New Roman" w:cs="Times New Roman"/>
        </w:rPr>
      </w:pPr>
      <w:r>
        <w:rPr>
          <w:rFonts w:ascii="Times New Roman" w:hAnsi="Times New Roman" w:cs="Times New Roman"/>
        </w:rPr>
        <w:t xml:space="preserve">    </w:t>
      </w:r>
      <w:r w:rsidRPr="00286DCB">
        <w:rPr>
          <w:rFonts w:ascii="Times New Roman" w:hAnsi="Times New Roman" w:cs="Times New Roman"/>
        </w:rPr>
        <w:t>п.</w:t>
      </w:r>
      <w:r w:rsidRPr="00286DCB">
        <w:rPr>
          <w:rFonts w:ascii="Times New Roman" w:hAnsi="Times New Roman" w:cs="Times New Roman"/>
          <w:b/>
        </w:rPr>
        <w:t xml:space="preserve"> </w:t>
      </w:r>
      <w:r>
        <w:rPr>
          <w:rFonts w:ascii="Times New Roman" w:hAnsi="Times New Roman" w:cs="Times New Roman"/>
        </w:rPr>
        <w:t>Адык</w:t>
      </w:r>
      <w:r w:rsidRPr="00286DCB">
        <w:rPr>
          <w:rFonts w:ascii="Times New Roman" w:hAnsi="Times New Roman" w:cs="Times New Roman"/>
        </w:rPr>
        <w:t xml:space="preserve"> </w:t>
      </w:r>
      <w:r w:rsidRPr="00286DCB">
        <w:rPr>
          <w:rFonts w:ascii="Times New Roman" w:hAnsi="Times New Roman" w:cs="Times New Roman"/>
        </w:rPr>
        <w:tab/>
      </w:r>
      <w:r w:rsidRPr="00286DCB">
        <w:rPr>
          <w:rFonts w:ascii="Times New Roman" w:hAnsi="Times New Roman" w:cs="Times New Roman"/>
        </w:rPr>
        <w:tab/>
      </w:r>
      <w:r w:rsidRPr="00286DCB">
        <w:rPr>
          <w:rFonts w:ascii="Times New Roman" w:hAnsi="Times New Roman" w:cs="Times New Roman"/>
        </w:rPr>
        <w:tab/>
      </w:r>
      <w:r w:rsidRPr="00286DCB">
        <w:rPr>
          <w:rFonts w:ascii="Times New Roman" w:hAnsi="Times New Roman" w:cs="Times New Roman"/>
        </w:rPr>
        <w:tab/>
      </w:r>
      <w:r w:rsidRPr="00286DCB">
        <w:rPr>
          <w:rFonts w:ascii="Times New Roman" w:hAnsi="Times New Roman" w:cs="Times New Roman"/>
        </w:rPr>
        <w:tab/>
        <w:t xml:space="preserve">                 </w:t>
      </w:r>
      <w:r>
        <w:rPr>
          <w:rFonts w:ascii="Times New Roman" w:hAnsi="Times New Roman" w:cs="Times New Roman"/>
        </w:rPr>
        <w:t xml:space="preserve">           </w:t>
      </w:r>
      <w:r w:rsidRPr="00286DCB">
        <w:rPr>
          <w:rFonts w:ascii="Times New Roman" w:hAnsi="Times New Roman" w:cs="Times New Roman"/>
        </w:rPr>
        <w:t xml:space="preserve"> «__» </w:t>
      </w:r>
      <w:r w:rsidRPr="00286DCB">
        <w:rPr>
          <w:rFonts w:ascii="Times New Roman" w:hAnsi="Times New Roman" w:cs="Times New Roman"/>
          <w:u w:val="single"/>
        </w:rPr>
        <w:t xml:space="preserve">              </w:t>
      </w:r>
      <w:r w:rsidRPr="00286DCB">
        <w:rPr>
          <w:rFonts w:ascii="Times New Roman" w:hAnsi="Times New Roman" w:cs="Times New Roman"/>
        </w:rPr>
        <w:t xml:space="preserve">  20</w:t>
      </w:r>
      <w:r>
        <w:rPr>
          <w:rFonts w:ascii="Times New Roman" w:hAnsi="Times New Roman" w:cs="Times New Roman"/>
        </w:rPr>
        <w:t xml:space="preserve">20 </w:t>
      </w:r>
      <w:r w:rsidRPr="00286DCB">
        <w:rPr>
          <w:rFonts w:ascii="Times New Roman" w:hAnsi="Times New Roman" w:cs="Times New Roman"/>
        </w:rPr>
        <w:t>года</w:t>
      </w:r>
    </w:p>
    <w:p w:rsidR="00DC0161" w:rsidRPr="00286DCB" w:rsidRDefault="00DC0161" w:rsidP="00DC0161">
      <w:pPr>
        <w:rPr>
          <w:rFonts w:ascii="Times New Roman" w:hAnsi="Times New Roman" w:cs="Times New Roman"/>
        </w:rPr>
      </w:pPr>
    </w:p>
    <w:p w:rsidR="00DC0161" w:rsidRPr="00286DCB" w:rsidRDefault="00DC0161" w:rsidP="00DC0161">
      <w:pPr>
        <w:jc w:val="both"/>
        <w:rPr>
          <w:rFonts w:ascii="Times New Roman" w:hAnsi="Times New Roman" w:cs="Times New Roman"/>
          <w:u w:val="single"/>
        </w:rPr>
      </w:pPr>
      <w:r w:rsidRPr="00286DCB">
        <w:rPr>
          <w:rFonts w:ascii="Times New Roman" w:hAnsi="Times New Roman" w:cs="Times New Roman"/>
        </w:rPr>
        <w:tab/>
      </w:r>
      <w:r>
        <w:rPr>
          <w:rFonts w:ascii="Times New Roman" w:hAnsi="Times New Roman" w:cs="Times New Roman"/>
        </w:rPr>
        <w:t>Администрация Адыковского сельского муниципального образования Республики Калмыкия</w:t>
      </w:r>
      <w:r w:rsidRPr="00286DCB">
        <w:rPr>
          <w:rFonts w:ascii="Times New Roman" w:hAnsi="Times New Roman" w:cs="Times New Roman"/>
        </w:rPr>
        <w:t xml:space="preserve">, </w:t>
      </w:r>
      <w:r w:rsidRPr="00286DCB">
        <w:rPr>
          <w:rFonts w:ascii="Times New Roman" w:hAnsi="Times New Roman" w:cs="Times New Roman"/>
          <w:bCs/>
        </w:rPr>
        <w:t>и</w:t>
      </w:r>
      <w:r w:rsidRPr="00286DCB">
        <w:rPr>
          <w:rFonts w:ascii="Times New Roman" w:hAnsi="Times New Roman" w:cs="Times New Roman"/>
        </w:rPr>
        <w:t xml:space="preserve">менуемое в дальнейшем </w:t>
      </w:r>
      <w:r w:rsidRPr="00286DCB">
        <w:rPr>
          <w:rFonts w:ascii="Times New Roman" w:hAnsi="Times New Roman" w:cs="Times New Roman"/>
          <w:b/>
        </w:rPr>
        <w:t xml:space="preserve">«Продавец», </w:t>
      </w:r>
      <w:r w:rsidRPr="00286DCB">
        <w:rPr>
          <w:rFonts w:ascii="Times New Roman" w:hAnsi="Times New Roman" w:cs="Times New Roman"/>
        </w:rPr>
        <w:t xml:space="preserve">в лице </w:t>
      </w:r>
      <w:r>
        <w:rPr>
          <w:rFonts w:ascii="Times New Roman" w:hAnsi="Times New Roman" w:cs="Times New Roman"/>
        </w:rPr>
        <w:t>Главы</w:t>
      </w:r>
      <w:r w:rsidRPr="00286DCB">
        <w:rPr>
          <w:rFonts w:ascii="Times New Roman" w:hAnsi="Times New Roman" w:cs="Times New Roman"/>
        </w:rPr>
        <w:t xml:space="preserve"> </w:t>
      </w:r>
      <w:proofErr w:type="spellStart"/>
      <w:r>
        <w:rPr>
          <w:rFonts w:ascii="Times New Roman" w:hAnsi="Times New Roman" w:cs="Times New Roman"/>
          <w:bCs/>
        </w:rPr>
        <w:t>Мергульчиевой</w:t>
      </w:r>
      <w:proofErr w:type="spellEnd"/>
      <w:r>
        <w:rPr>
          <w:rFonts w:ascii="Times New Roman" w:hAnsi="Times New Roman" w:cs="Times New Roman"/>
          <w:bCs/>
        </w:rPr>
        <w:t xml:space="preserve"> </w:t>
      </w:r>
      <w:proofErr w:type="spellStart"/>
      <w:r>
        <w:rPr>
          <w:rFonts w:ascii="Times New Roman" w:hAnsi="Times New Roman" w:cs="Times New Roman"/>
          <w:bCs/>
        </w:rPr>
        <w:t>Байрты</w:t>
      </w:r>
      <w:proofErr w:type="spellEnd"/>
      <w:r>
        <w:rPr>
          <w:rFonts w:ascii="Times New Roman" w:hAnsi="Times New Roman" w:cs="Times New Roman"/>
          <w:bCs/>
        </w:rPr>
        <w:t xml:space="preserve"> Николаевны</w:t>
      </w:r>
      <w:r w:rsidRPr="00286DCB">
        <w:rPr>
          <w:rFonts w:ascii="Times New Roman" w:hAnsi="Times New Roman" w:cs="Times New Roman"/>
          <w:bCs/>
        </w:rPr>
        <w:t>,</w:t>
      </w:r>
      <w:r w:rsidRPr="00286DCB">
        <w:rPr>
          <w:rFonts w:ascii="Times New Roman" w:hAnsi="Times New Roman" w:cs="Times New Roman"/>
        </w:rPr>
        <w:t xml:space="preserve"> действующ</w:t>
      </w:r>
      <w:r>
        <w:rPr>
          <w:rFonts w:ascii="Times New Roman" w:hAnsi="Times New Roman" w:cs="Times New Roman"/>
        </w:rPr>
        <w:t>ая</w:t>
      </w:r>
      <w:r w:rsidRPr="00286DCB">
        <w:rPr>
          <w:rFonts w:ascii="Times New Roman" w:hAnsi="Times New Roman" w:cs="Times New Roman"/>
        </w:rPr>
        <w:t xml:space="preserve"> на основании </w:t>
      </w:r>
      <w:r>
        <w:rPr>
          <w:rFonts w:ascii="Times New Roman" w:hAnsi="Times New Roman" w:cs="Times New Roman"/>
        </w:rPr>
        <w:t>Устава</w:t>
      </w:r>
      <w:r w:rsidRPr="00286DCB">
        <w:rPr>
          <w:rFonts w:ascii="Times New Roman" w:hAnsi="Times New Roman" w:cs="Times New Roman"/>
          <w:bCs/>
        </w:rPr>
        <w:t xml:space="preserve">, </w:t>
      </w:r>
      <w:r w:rsidRPr="00286DCB">
        <w:rPr>
          <w:rFonts w:ascii="Times New Roman" w:hAnsi="Times New Roman" w:cs="Times New Roman"/>
        </w:rPr>
        <w:t xml:space="preserve">с одной стороны, и ________________, </w:t>
      </w:r>
      <w:r w:rsidRPr="00286DCB">
        <w:rPr>
          <w:rFonts w:ascii="Times New Roman" w:hAnsi="Times New Roman" w:cs="Times New Roman"/>
          <w:u w:val="single"/>
        </w:rPr>
        <w:t xml:space="preserve">  </w:t>
      </w:r>
      <w:r w:rsidRPr="00286DCB">
        <w:rPr>
          <w:rFonts w:ascii="Times New Roman" w:hAnsi="Times New Roman" w:cs="Times New Roman"/>
        </w:rPr>
        <w:t xml:space="preserve">именуемый в дальнейшем </w:t>
      </w:r>
      <w:r w:rsidRPr="00286DCB">
        <w:rPr>
          <w:rFonts w:ascii="Times New Roman" w:hAnsi="Times New Roman" w:cs="Times New Roman"/>
          <w:b/>
        </w:rPr>
        <w:t>«Покупатель»</w:t>
      </w:r>
      <w:r w:rsidRPr="00286DCB">
        <w:rPr>
          <w:rFonts w:ascii="Times New Roman" w:hAnsi="Times New Roman" w:cs="Times New Roman"/>
        </w:rPr>
        <w:t xml:space="preserve">, с другой стороны, и именуемые в дальнейшем </w:t>
      </w:r>
      <w:r w:rsidRPr="00286DCB">
        <w:rPr>
          <w:rFonts w:ascii="Times New Roman" w:hAnsi="Times New Roman" w:cs="Times New Roman"/>
          <w:b/>
        </w:rPr>
        <w:t>«Стороны»,</w:t>
      </w:r>
      <w:r w:rsidRPr="00286DCB">
        <w:rPr>
          <w:rFonts w:ascii="Times New Roman" w:hAnsi="Times New Roman" w:cs="Times New Roman"/>
        </w:rPr>
        <w:t xml:space="preserve"> заключили настоящий договор о нижеследующем:</w:t>
      </w:r>
    </w:p>
    <w:p w:rsidR="00DC0161" w:rsidRPr="00286DCB" w:rsidRDefault="00DC0161" w:rsidP="00DC0161">
      <w:pPr>
        <w:widowControl/>
        <w:numPr>
          <w:ilvl w:val="0"/>
          <w:numId w:val="4"/>
        </w:numPr>
        <w:jc w:val="center"/>
        <w:rPr>
          <w:rFonts w:ascii="Times New Roman" w:hAnsi="Times New Roman" w:cs="Times New Roman"/>
          <w:b/>
        </w:rPr>
      </w:pPr>
      <w:r w:rsidRPr="00286DCB">
        <w:rPr>
          <w:rFonts w:ascii="Times New Roman" w:hAnsi="Times New Roman" w:cs="Times New Roman"/>
          <w:b/>
        </w:rPr>
        <w:t>ПРЕДМЕТ ДОГОВОРА</w:t>
      </w:r>
    </w:p>
    <w:p w:rsidR="00DC0161" w:rsidRPr="00286DCB" w:rsidRDefault="00DC0161" w:rsidP="00DC0161">
      <w:pPr>
        <w:pStyle w:val="ab"/>
        <w:numPr>
          <w:ilvl w:val="1"/>
          <w:numId w:val="4"/>
        </w:numPr>
        <w:tabs>
          <w:tab w:val="clear" w:pos="432"/>
          <w:tab w:val="num" w:pos="0"/>
        </w:tabs>
        <w:spacing w:after="0"/>
        <w:ind w:left="0" w:firstLine="0"/>
        <w:jc w:val="both"/>
      </w:pPr>
      <w:r w:rsidRPr="00286DCB">
        <w:t>Продавец обязуется передать в собственность Покупателя, а Покупатель обязуется принять и оплатить по цене и на условиях договора транспортное средство ____________,(далее – Объект).</w:t>
      </w:r>
    </w:p>
    <w:p w:rsidR="00DC0161" w:rsidRPr="00286DCB" w:rsidRDefault="00DC0161" w:rsidP="00DC0161">
      <w:pPr>
        <w:pStyle w:val="ab"/>
        <w:spacing w:after="0"/>
        <w:ind w:left="284"/>
        <w:jc w:val="both"/>
      </w:pPr>
      <w:r w:rsidRPr="00286DCB">
        <w:t>государственный регистрационный знак</w:t>
      </w:r>
      <w:proofErr w:type="gramStart"/>
      <w:r w:rsidRPr="00286DCB">
        <w:t xml:space="preserve">: 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идентификационный номер (VIN): ______________________________;</w:t>
      </w:r>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марка, модель</w:t>
      </w:r>
      <w:proofErr w:type="gramStart"/>
      <w:r w:rsidRPr="00286DCB">
        <w:rPr>
          <w:rFonts w:ascii="Times New Roman" w:hAnsi="Times New Roman" w:cs="Times New Roman"/>
          <w:sz w:val="24"/>
          <w:szCs w:val="24"/>
        </w:rPr>
        <w:t xml:space="preserve">: ______________________________________________;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наименование (тип ТС</w:t>
      </w:r>
      <w:proofErr w:type="gramStart"/>
      <w:r w:rsidRPr="00286DCB">
        <w:rPr>
          <w:rFonts w:ascii="Times New Roman" w:hAnsi="Times New Roman" w:cs="Times New Roman"/>
          <w:sz w:val="24"/>
          <w:szCs w:val="24"/>
        </w:rPr>
        <w:t xml:space="preserve">): ______________________________________;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категория ТС</w:t>
      </w:r>
      <w:proofErr w:type="gramStart"/>
      <w:r w:rsidRPr="00286DCB">
        <w:rPr>
          <w:rFonts w:ascii="Times New Roman" w:hAnsi="Times New Roman" w:cs="Times New Roman"/>
          <w:sz w:val="24"/>
          <w:szCs w:val="24"/>
        </w:rPr>
        <w:t xml:space="preserve">: _______________________________________________;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год выпуска (изготовления</w:t>
      </w:r>
      <w:proofErr w:type="gramStart"/>
      <w:r w:rsidRPr="00286DCB">
        <w:rPr>
          <w:rFonts w:ascii="Times New Roman" w:hAnsi="Times New Roman" w:cs="Times New Roman"/>
          <w:sz w:val="24"/>
          <w:szCs w:val="24"/>
        </w:rPr>
        <w:t xml:space="preserve">): _________________________________;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модель, N двигателя</w:t>
      </w:r>
      <w:proofErr w:type="gramStart"/>
      <w:r w:rsidRPr="00286DCB">
        <w:rPr>
          <w:rFonts w:ascii="Times New Roman" w:hAnsi="Times New Roman" w:cs="Times New Roman"/>
          <w:sz w:val="24"/>
          <w:szCs w:val="24"/>
        </w:rPr>
        <w:t xml:space="preserve">: ________________________________________;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шасси (рама</w:t>
      </w:r>
      <w:proofErr w:type="gramStart"/>
      <w:r w:rsidRPr="00286DCB">
        <w:rPr>
          <w:rFonts w:ascii="Times New Roman" w:hAnsi="Times New Roman" w:cs="Times New Roman"/>
          <w:sz w:val="24"/>
          <w:szCs w:val="24"/>
        </w:rPr>
        <w:t xml:space="preserve">): _______________________________________________;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кузова N: ________________ __________________________________; </w:t>
      </w:r>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цвет кузова</w:t>
      </w:r>
      <w:proofErr w:type="gramStart"/>
      <w:r w:rsidRPr="00286DCB">
        <w:rPr>
          <w:rFonts w:ascii="Times New Roman" w:hAnsi="Times New Roman" w:cs="Times New Roman"/>
          <w:sz w:val="24"/>
          <w:szCs w:val="24"/>
        </w:rPr>
        <w:t xml:space="preserve">: ________________________________________________;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мощность двигателя, </w:t>
      </w:r>
      <w:proofErr w:type="gramStart"/>
      <w:r w:rsidRPr="00286DCB">
        <w:rPr>
          <w:rFonts w:ascii="Times New Roman" w:hAnsi="Times New Roman" w:cs="Times New Roman"/>
          <w:sz w:val="24"/>
          <w:szCs w:val="24"/>
        </w:rPr>
        <w:t>л</w:t>
      </w:r>
      <w:proofErr w:type="gramEnd"/>
      <w:r w:rsidRPr="00286DCB">
        <w:rPr>
          <w:rFonts w:ascii="Times New Roman" w:hAnsi="Times New Roman" w:cs="Times New Roman"/>
          <w:sz w:val="24"/>
          <w:szCs w:val="24"/>
        </w:rPr>
        <w:t xml:space="preserve">. с. (кВт): ____________________________; </w:t>
      </w:r>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рабочий объем двигателя, куб. </w:t>
      </w:r>
      <w:proofErr w:type="gramStart"/>
      <w:r w:rsidRPr="00286DCB">
        <w:rPr>
          <w:rFonts w:ascii="Times New Roman" w:hAnsi="Times New Roman" w:cs="Times New Roman"/>
          <w:sz w:val="24"/>
          <w:szCs w:val="24"/>
        </w:rPr>
        <w:t>см</w:t>
      </w:r>
      <w:proofErr w:type="gramEnd"/>
      <w:r w:rsidRPr="00286DCB">
        <w:rPr>
          <w:rFonts w:ascii="Times New Roman" w:hAnsi="Times New Roman" w:cs="Times New Roman"/>
          <w:sz w:val="24"/>
          <w:szCs w:val="24"/>
        </w:rPr>
        <w:t xml:space="preserve">: ___________________________; </w:t>
      </w:r>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тип двигателя</w:t>
      </w:r>
      <w:proofErr w:type="gramStart"/>
      <w:r w:rsidRPr="00286DCB">
        <w:rPr>
          <w:rFonts w:ascii="Times New Roman" w:hAnsi="Times New Roman" w:cs="Times New Roman"/>
          <w:sz w:val="24"/>
          <w:szCs w:val="24"/>
        </w:rPr>
        <w:t xml:space="preserve">: ______________________________________________;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экологический класс</w:t>
      </w:r>
      <w:proofErr w:type="gramStart"/>
      <w:r w:rsidRPr="00286DCB">
        <w:rPr>
          <w:rFonts w:ascii="Times New Roman" w:hAnsi="Times New Roman" w:cs="Times New Roman"/>
          <w:sz w:val="24"/>
          <w:szCs w:val="24"/>
        </w:rPr>
        <w:t xml:space="preserve">: ________________________________________; </w:t>
      </w:r>
      <w:proofErr w:type="gramEnd"/>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разрешенная максимальная масса, </w:t>
      </w:r>
      <w:proofErr w:type="gramStart"/>
      <w:r w:rsidRPr="00286DCB">
        <w:rPr>
          <w:rFonts w:ascii="Times New Roman" w:hAnsi="Times New Roman" w:cs="Times New Roman"/>
          <w:sz w:val="24"/>
          <w:szCs w:val="24"/>
        </w:rPr>
        <w:t>кг</w:t>
      </w:r>
      <w:proofErr w:type="gramEnd"/>
      <w:r w:rsidRPr="00286DCB">
        <w:rPr>
          <w:rFonts w:ascii="Times New Roman" w:hAnsi="Times New Roman" w:cs="Times New Roman"/>
          <w:sz w:val="24"/>
          <w:szCs w:val="24"/>
        </w:rPr>
        <w:t>: _________________________;</w:t>
      </w:r>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 xml:space="preserve">  масса без нагрузки, </w:t>
      </w:r>
      <w:proofErr w:type="gramStart"/>
      <w:r w:rsidRPr="00286DCB">
        <w:rPr>
          <w:rFonts w:ascii="Times New Roman" w:hAnsi="Times New Roman" w:cs="Times New Roman"/>
          <w:sz w:val="24"/>
          <w:szCs w:val="24"/>
        </w:rPr>
        <w:t>кг</w:t>
      </w:r>
      <w:proofErr w:type="gramEnd"/>
      <w:r w:rsidRPr="00286DCB">
        <w:rPr>
          <w:rFonts w:ascii="Times New Roman" w:hAnsi="Times New Roman" w:cs="Times New Roman"/>
          <w:sz w:val="24"/>
          <w:szCs w:val="24"/>
        </w:rPr>
        <w:t xml:space="preserve">: _____________________________________. </w:t>
      </w:r>
    </w:p>
    <w:p w:rsidR="00DC0161" w:rsidRPr="00286DCB" w:rsidRDefault="00DC0161" w:rsidP="00DC0161">
      <w:pPr>
        <w:pStyle w:val="13"/>
        <w:ind w:left="284"/>
        <w:jc w:val="both"/>
        <w:rPr>
          <w:rFonts w:ascii="Times New Roman" w:hAnsi="Times New Roman" w:cs="Times New Roman"/>
          <w:sz w:val="24"/>
          <w:szCs w:val="24"/>
        </w:rPr>
      </w:pPr>
      <w:r w:rsidRPr="00286DCB">
        <w:rPr>
          <w:rFonts w:ascii="Times New Roman" w:hAnsi="Times New Roman" w:cs="Times New Roman"/>
          <w:sz w:val="24"/>
          <w:szCs w:val="24"/>
        </w:rPr>
        <w:t>Паспорт транспортного средства (далее — ПТС) серия ________ N ___, выдан __________________________________ «__» ________ 20__ г.</w:t>
      </w:r>
    </w:p>
    <w:p w:rsidR="00DC0161" w:rsidRPr="00286DCB" w:rsidRDefault="00DC0161" w:rsidP="00DC0161">
      <w:pPr>
        <w:pStyle w:val="13"/>
        <w:ind w:left="284"/>
        <w:jc w:val="both"/>
        <w:rPr>
          <w:rFonts w:ascii="Times New Roman" w:hAnsi="Times New Roman" w:cs="Times New Roman"/>
          <w:sz w:val="24"/>
          <w:szCs w:val="24"/>
        </w:rPr>
      </w:pPr>
      <w:proofErr w:type="gramStart"/>
      <w:r w:rsidRPr="00286DCB">
        <w:rPr>
          <w:rFonts w:ascii="Times New Roman" w:hAnsi="Times New Roman" w:cs="Times New Roman"/>
          <w:sz w:val="24"/>
          <w:szCs w:val="24"/>
        </w:rPr>
        <w:t>расположенного</w:t>
      </w:r>
      <w:proofErr w:type="gramEnd"/>
      <w:r w:rsidRPr="00286DCB">
        <w:rPr>
          <w:rFonts w:ascii="Times New Roman" w:hAnsi="Times New Roman" w:cs="Times New Roman"/>
          <w:sz w:val="24"/>
          <w:szCs w:val="24"/>
        </w:rPr>
        <w:t xml:space="preserve"> по адресу: __________________________</w:t>
      </w:r>
    </w:p>
    <w:p w:rsidR="00DC0161" w:rsidRPr="00286DCB" w:rsidRDefault="00DC0161" w:rsidP="00DC0161">
      <w:pPr>
        <w:pStyle w:val="3"/>
        <w:shd w:val="clear" w:color="auto" w:fill="auto"/>
        <w:spacing w:after="0" w:line="240" w:lineRule="auto"/>
        <w:ind w:left="23" w:right="-119" w:firstLine="0"/>
        <w:jc w:val="both"/>
        <w:rPr>
          <w:rFonts w:ascii="Times New Roman" w:hAnsi="Times New Roman" w:cs="Times New Roman"/>
          <w:sz w:val="24"/>
          <w:szCs w:val="24"/>
        </w:rPr>
      </w:pPr>
      <w:r w:rsidRPr="00286DCB">
        <w:rPr>
          <w:rFonts w:ascii="Times New Roman" w:hAnsi="Times New Roman" w:cs="Times New Roman"/>
          <w:sz w:val="24"/>
          <w:szCs w:val="24"/>
        </w:rPr>
        <w:t xml:space="preserve">1.2. Указанный Объект продан Покупателю на основании Федерального закона «О приватизации государственного и муниципального имущества» от 21.12.2001 № 178-ФЗ, Постановлением Правительства Российской Федерации от 27.08.2012 № 860 «Об организации и проведении продажи государственного и муниципального </w:t>
      </w:r>
      <w:r>
        <w:rPr>
          <w:rFonts w:ascii="Times New Roman" w:hAnsi="Times New Roman" w:cs="Times New Roman"/>
          <w:sz w:val="24"/>
          <w:szCs w:val="24"/>
        </w:rPr>
        <w:t>имущества в электронной форме».</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 xml:space="preserve">1.3. Объект, указанный в п. 1.1. Договора, находится в муниципальной собственности муниципального образования – </w:t>
      </w:r>
      <w:r>
        <w:rPr>
          <w:rFonts w:ascii="Times New Roman" w:hAnsi="Times New Roman" w:cs="Times New Roman"/>
        </w:rPr>
        <w:t>Адыковского сельского</w:t>
      </w:r>
      <w:r w:rsidRPr="00286DCB">
        <w:rPr>
          <w:rFonts w:ascii="Times New Roman" w:hAnsi="Times New Roman" w:cs="Times New Roman"/>
        </w:rPr>
        <w:t xml:space="preserve"> муниципального образования Республики Калмыкия.</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1.4. Фактическое состояние Объекта Покупателю известно и претензий не вызывает.</w:t>
      </w:r>
    </w:p>
    <w:p w:rsidR="00DC0161" w:rsidRPr="00286DCB" w:rsidRDefault="00DC0161" w:rsidP="00DC0161">
      <w:pPr>
        <w:widowControl/>
        <w:numPr>
          <w:ilvl w:val="0"/>
          <w:numId w:val="4"/>
        </w:numPr>
        <w:jc w:val="center"/>
        <w:rPr>
          <w:rFonts w:ascii="Times New Roman" w:hAnsi="Times New Roman" w:cs="Times New Roman"/>
          <w:b/>
        </w:rPr>
      </w:pPr>
      <w:r w:rsidRPr="00286DCB">
        <w:rPr>
          <w:rFonts w:ascii="Times New Roman" w:hAnsi="Times New Roman" w:cs="Times New Roman"/>
          <w:b/>
        </w:rPr>
        <w:t>СУММА ДОГОВОРА И ПОРЯДОК РАСЧЕТОВ</w:t>
      </w:r>
    </w:p>
    <w:p w:rsidR="00DC0161" w:rsidRPr="00286DCB" w:rsidRDefault="00DC0161" w:rsidP="00DC0161">
      <w:pPr>
        <w:widowControl/>
        <w:numPr>
          <w:ilvl w:val="1"/>
          <w:numId w:val="4"/>
        </w:numPr>
        <w:ind w:left="0" w:firstLine="567"/>
        <w:jc w:val="both"/>
        <w:rPr>
          <w:rFonts w:ascii="Times New Roman" w:hAnsi="Times New Roman" w:cs="Times New Roman"/>
        </w:rPr>
      </w:pPr>
      <w:r w:rsidRPr="00286DCB">
        <w:rPr>
          <w:rFonts w:ascii="Times New Roman" w:hAnsi="Times New Roman" w:cs="Times New Roman"/>
        </w:rPr>
        <w:t>Цена по итогам продажи составляет</w:t>
      </w:r>
      <w:proofErr w:type="gramStart"/>
      <w:r w:rsidRPr="00286DCB">
        <w:rPr>
          <w:rFonts w:ascii="Times New Roman" w:hAnsi="Times New Roman" w:cs="Times New Roman"/>
        </w:rPr>
        <w:t xml:space="preserve">  </w:t>
      </w:r>
      <w:r w:rsidRPr="00286DCB">
        <w:rPr>
          <w:rFonts w:ascii="Times New Roman" w:hAnsi="Times New Roman" w:cs="Times New Roman"/>
          <w:u w:val="single"/>
        </w:rPr>
        <w:t xml:space="preserve">                                                   </w:t>
      </w:r>
      <w:r w:rsidRPr="00286DCB">
        <w:rPr>
          <w:rFonts w:ascii="Times New Roman" w:hAnsi="Times New Roman" w:cs="Times New Roman"/>
        </w:rPr>
        <w:t>,</w:t>
      </w:r>
      <w:proofErr w:type="gramEnd"/>
      <w:r w:rsidRPr="00286DCB">
        <w:rPr>
          <w:rFonts w:ascii="Times New Roman" w:hAnsi="Times New Roman" w:cs="Times New Roman"/>
        </w:rPr>
        <w:t xml:space="preserve"> в том числе НДС</w:t>
      </w:r>
      <w:r w:rsidRPr="00286DCB">
        <w:rPr>
          <w:rFonts w:ascii="Times New Roman" w:hAnsi="Times New Roman" w:cs="Times New Roman"/>
          <w:u w:val="single"/>
        </w:rPr>
        <w:t xml:space="preserve">                    </w:t>
      </w:r>
      <w:r w:rsidRPr="00286DCB">
        <w:rPr>
          <w:rFonts w:ascii="Times New Roman" w:hAnsi="Times New Roman" w:cs="Times New Roman"/>
        </w:rPr>
        <w:t xml:space="preserve">рублей 00 копеек; Указанная цена является окончательной и изменению не подлежит. </w:t>
      </w:r>
    </w:p>
    <w:p w:rsidR="00DC0161" w:rsidRPr="00286DCB" w:rsidRDefault="00DC0161" w:rsidP="00DC0161">
      <w:pPr>
        <w:widowControl/>
        <w:numPr>
          <w:ilvl w:val="1"/>
          <w:numId w:val="4"/>
        </w:numPr>
        <w:tabs>
          <w:tab w:val="num" w:pos="360"/>
        </w:tabs>
        <w:ind w:left="0" w:firstLine="567"/>
        <w:jc w:val="both"/>
        <w:rPr>
          <w:rFonts w:ascii="Times New Roman" w:hAnsi="Times New Roman" w:cs="Times New Roman"/>
        </w:rPr>
      </w:pPr>
      <w:r w:rsidRPr="00286DCB">
        <w:rPr>
          <w:rFonts w:ascii="Times New Roman" w:hAnsi="Times New Roman" w:cs="Times New Roman"/>
        </w:rPr>
        <w:t>Стоимость Объекта, указанная в п. 2.1. Договора, подлежит оплате Покупателем в течение 5 (пяти) рабочих дней с момента заключения Договора купли-продажи.</w:t>
      </w:r>
    </w:p>
    <w:p w:rsidR="00DC0161" w:rsidRPr="00286DCB" w:rsidRDefault="00DC0161" w:rsidP="00DC0161">
      <w:pPr>
        <w:autoSpaceDE w:val="0"/>
        <w:autoSpaceDN w:val="0"/>
        <w:adjustRightInd w:val="0"/>
        <w:jc w:val="both"/>
        <w:rPr>
          <w:rFonts w:ascii="Times New Roman" w:hAnsi="Times New Roman" w:cs="Times New Roman"/>
        </w:rPr>
      </w:pPr>
      <w:r w:rsidRPr="00286DCB">
        <w:rPr>
          <w:rFonts w:ascii="Times New Roman" w:hAnsi="Times New Roman" w:cs="Times New Roman"/>
        </w:rPr>
        <w:t xml:space="preserve">            </w:t>
      </w:r>
      <w:proofErr w:type="gramStart"/>
      <w:r w:rsidRPr="00286DCB">
        <w:rPr>
          <w:rFonts w:ascii="Times New Roman" w:hAnsi="Times New Roman" w:cs="Times New Roman"/>
        </w:rPr>
        <w:t xml:space="preserve">Оплата стоимости Объекта производится в безналичном порядке путем перечисления Покупателем всей суммы, указанной в п. 2.1. настоящего Договора на </w:t>
      </w:r>
      <w:r w:rsidRPr="00286DCB">
        <w:rPr>
          <w:rFonts w:ascii="Times New Roman" w:hAnsi="Times New Roman" w:cs="Times New Roman"/>
        </w:rPr>
        <w:lastRenderedPageBreak/>
        <w:t xml:space="preserve">расчетный счет </w:t>
      </w:r>
      <w:r w:rsidRPr="00FC0A49">
        <w:rPr>
          <w:rFonts w:ascii="Times New Roman" w:hAnsi="Times New Roman" w:cs="Times New Roman"/>
        </w:rPr>
        <w:t xml:space="preserve">№  40204810403490000139, ИНН 0810900120, КПП 081001001, ОКТМО 85642405101, БИК 048580001, в </w:t>
      </w:r>
      <w:proofErr w:type="spellStart"/>
      <w:r w:rsidRPr="00FC0A49">
        <w:rPr>
          <w:rFonts w:ascii="Times New Roman" w:hAnsi="Times New Roman" w:cs="Times New Roman"/>
        </w:rPr>
        <w:t>Отделение-НБ</w:t>
      </w:r>
      <w:proofErr w:type="spellEnd"/>
      <w:r w:rsidRPr="00FC0A49">
        <w:rPr>
          <w:rFonts w:ascii="Times New Roman" w:hAnsi="Times New Roman" w:cs="Times New Roman"/>
        </w:rPr>
        <w:t xml:space="preserve"> Республика Калмыкия г. Элиста, Администрация Адыковского сельского муниципального образования Республики Калмыкия»)</w:t>
      </w:r>
      <w:proofErr w:type="gramEnd"/>
    </w:p>
    <w:p w:rsidR="00DC0161" w:rsidRDefault="00DC0161" w:rsidP="00DC0161">
      <w:pPr>
        <w:jc w:val="both"/>
        <w:rPr>
          <w:rFonts w:ascii="Times New Roman" w:hAnsi="Times New Roman" w:cs="Times New Roman"/>
        </w:rPr>
      </w:pPr>
      <w:r w:rsidRPr="00286DCB">
        <w:rPr>
          <w:rFonts w:ascii="Times New Roman" w:hAnsi="Times New Roman" w:cs="Times New Roman"/>
        </w:rPr>
        <w:t xml:space="preserve">перечислить сумму </w:t>
      </w:r>
      <w:r w:rsidRPr="00286DCB">
        <w:rPr>
          <w:rFonts w:ascii="Times New Roman" w:hAnsi="Times New Roman" w:cs="Times New Roman"/>
          <w:b/>
        </w:rPr>
        <w:t xml:space="preserve">в размере </w:t>
      </w:r>
      <w:r w:rsidRPr="00286DCB">
        <w:rPr>
          <w:rFonts w:ascii="Times New Roman" w:hAnsi="Times New Roman" w:cs="Times New Roman"/>
          <w:u w:val="single"/>
        </w:rPr>
        <w:t xml:space="preserve">                                      </w:t>
      </w:r>
      <w:r w:rsidRPr="00286DCB">
        <w:rPr>
          <w:rFonts w:ascii="Times New Roman" w:hAnsi="Times New Roman" w:cs="Times New Roman"/>
          <w:b/>
        </w:rPr>
        <w:t xml:space="preserve">рублей 00 копеек, </w:t>
      </w:r>
      <w:r w:rsidRPr="00286DCB">
        <w:rPr>
          <w:rFonts w:ascii="Times New Roman" w:hAnsi="Times New Roman" w:cs="Times New Roman"/>
        </w:rPr>
        <w:t>в т.ч. НДС</w:t>
      </w:r>
      <w:r w:rsidRPr="00286DCB">
        <w:rPr>
          <w:rFonts w:ascii="Times New Roman" w:hAnsi="Times New Roman" w:cs="Times New Roman"/>
          <w:b/>
        </w:rPr>
        <w:t xml:space="preserve"> </w:t>
      </w:r>
      <w:r w:rsidRPr="00286DCB">
        <w:rPr>
          <w:rFonts w:ascii="Times New Roman" w:hAnsi="Times New Roman" w:cs="Times New Roman"/>
          <w:u w:val="single"/>
        </w:rPr>
        <w:t xml:space="preserve">                                   </w:t>
      </w:r>
      <w:r w:rsidRPr="00286DCB">
        <w:rPr>
          <w:rFonts w:ascii="Times New Roman" w:hAnsi="Times New Roman" w:cs="Times New Roman"/>
        </w:rPr>
        <w:t xml:space="preserve"> рублей 00 копеек.</w:t>
      </w:r>
    </w:p>
    <w:p w:rsidR="00DC0161" w:rsidRPr="00286DCB" w:rsidRDefault="00DC0161" w:rsidP="00DC0161">
      <w:pPr>
        <w:jc w:val="center"/>
        <w:rPr>
          <w:rFonts w:ascii="Times New Roman" w:hAnsi="Times New Roman" w:cs="Times New Roman"/>
          <w:b/>
        </w:rPr>
      </w:pPr>
      <w:r w:rsidRPr="00286DCB">
        <w:rPr>
          <w:rFonts w:ascii="Times New Roman" w:hAnsi="Times New Roman" w:cs="Times New Roman"/>
          <w:b/>
        </w:rPr>
        <w:t>ОБЯЗАННОСТИ СТОРОН</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3.1. Продавец гарантирует, что до подписания настоящего договора указанный Объект никому не продан, не подарен, не заложен, не обременен правами третьих лиц,  в споре и под арестом (запрещением) не состоит, ограничений и обременений нет.</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3.2. Продавец обязуется: представить необходимые документы и направить своего уполномоченного представителя для государственной регистрации перехода права собственности на Объект.</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3.3. Покупатель обязуется:</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3.3.1. Уплатить за Объект его цену в соответствии с п. 2 договора.</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 xml:space="preserve">3.3.2. Осуществить </w:t>
      </w:r>
      <w:proofErr w:type="gramStart"/>
      <w:r w:rsidRPr="00286DCB">
        <w:rPr>
          <w:rFonts w:ascii="Times New Roman" w:hAnsi="Times New Roman" w:cs="Times New Roman"/>
        </w:rPr>
        <w:t>за свой счет все необходимые действия по государственной регистрации перехода права собственности на Объект от Продавца к Покупателю</w:t>
      </w:r>
      <w:proofErr w:type="gramEnd"/>
      <w:r w:rsidRPr="00286DCB">
        <w:rPr>
          <w:rFonts w:ascii="Times New Roman" w:hAnsi="Times New Roman" w:cs="Times New Roman"/>
        </w:rPr>
        <w:t>.</w:t>
      </w:r>
    </w:p>
    <w:p w:rsidR="00DC0161" w:rsidRPr="00286DCB" w:rsidRDefault="00DC0161" w:rsidP="00DC0161">
      <w:pPr>
        <w:widowControl/>
        <w:numPr>
          <w:ilvl w:val="0"/>
          <w:numId w:val="4"/>
        </w:numPr>
        <w:ind w:left="0" w:firstLine="0"/>
        <w:jc w:val="center"/>
        <w:rPr>
          <w:rFonts w:ascii="Times New Roman" w:hAnsi="Times New Roman" w:cs="Times New Roman"/>
          <w:b/>
          <w:bCs/>
        </w:rPr>
      </w:pPr>
      <w:r w:rsidRPr="00286DCB">
        <w:rPr>
          <w:rFonts w:ascii="Times New Roman" w:hAnsi="Times New Roman" w:cs="Times New Roman"/>
          <w:b/>
          <w:bCs/>
        </w:rPr>
        <w:t>ОТВЕТСТВЕННОСТЬ СТОРОН</w:t>
      </w:r>
    </w:p>
    <w:p w:rsidR="00DC0161" w:rsidRPr="00286DCB" w:rsidRDefault="00DC0161" w:rsidP="00DC0161">
      <w:pPr>
        <w:widowControl/>
        <w:numPr>
          <w:ilvl w:val="1"/>
          <w:numId w:val="4"/>
        </w:numPr>
        <w:tabs>
          <w:tab w:val="clear" w:pos="432"/>
          <w:tab w:val="num" w:pos="574"/>
        </w:tabs>
        <w:ind w:left="0" w:firstLine="709"/>
        <w:jc w:val="both"/>
        <w:rPr>
          <w:rFonts w:ascii="Times New Roman" w:hAnsi="Times New Roman" w:cs="Times New Roman"/>
        </w:rPr>
      </w:pPr>
      <w:r w:rsidRPr="00286DCB">
        <w:rPr>
          <w:rFonts w:ascii="Times New Roman" w:hAnsi="Times New Roman" w:cs="Times New Roman"/>
        </w:rPr>
        <w:t>В случае просрочки платежа более чем на один день Покупатель уплачивает штраф в размере 1/300 ставки рефинансирования ЦБ РФ от стоимости Объекта за каждый день просрочки.</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Просрочка внесения денежных сре</w:t>
      </w:r>
      <w:proofErr w:type="gramStart"/>
      <w:r w:rsidRPr="00286DCB">
        <w:rPr>
          <w:rFonts w:ascii="Times New Roman" w:hAnsi="Times New Roman" w:cs="Times New Roman"/>
        </w:rPr>
        <w:t>дств в сч</w:t>
      </w:r>
      <w:proofErr w:type="gramEnd"/>
      <w:r w:rsidRPr="00286DCB">
        <w:rPr>
          <w:rFonts w:ascii="Times New Roman" w:hAnsi="Times New Roman" w:cs="Times New Roman"/>
        </w:rPr>
        <w:t xml:space="preserve">ет оплаты Объекта в сумме и сроки, указанные в разделе 2.2. настоящего договора, не может составлять более 10 (десяти) дней. Просрочка свыше 10 (десяти) дней считается отказом Покупателя от исполнения обязательств по оплате движимого имущества. При отказе Покупателя от оплаты движимого имущества, результаты продажи аннулируются и задаток, внесенный Покупателем, зачисляется в доход бюджета </w:t>
      </w:r>
      <w:r>
        <w:rPr>
          <w:rFonts w:ascii="Times New Roman" w:hAnsi="Times New Roman" w:cs="Times New Roman"/>
        </w:rPr>
        <w:t>Адыковского сельского</w:t>
      </w:r>
      <w:r w:rsidRPr="00286DCB">
        <w:rPr>
          <w:rFonts w:ascii="Times New Roman" w:hAnsi="Times New Roman" w:cs="Times New Roman"/>
        </w:rPr>
        <w:t xml:space="preserve"> муниципального образования Республики Калмыкия.</w:t>
      </w:r>
    </w:p>
    <w:p w:rsidR="00DC0161" w:rsidRPr="00286DCB" w:rsidRDefault="00DC0161" w:rsidP="00DC0161">
      <w:pPr>
        <w:widowControl/>
        <w:numPr>
          <w:ilvl w:val="1"/>
          <w:numId w:val="4"/>
        </w:numPr>
        <w:tabs>
          <w:tab w:val="clear" w:pos="432"/>
          <w:tab w:val="num" w:pos="574"/>
        </w:tabs>
        <w:ind w:left="0" w:firstLine="709"/>
        <w:jc w:val="both"/>
        <w:rPr>
          <w:rFonts w:ascii="Times New Roman" w:hAnsi="Times New Roman" w:cs="Times New Roman"/>
        </w:rPr>
      </w:pPr>
      <w:r w:rsidRPr="00286DCB">
        <w:rPr>
          <w:rFonts w:ascii="Times New Roman" w:hAnsi="Times New Roman" w:cs="Times New Roman"/>
        </w:rPr>
        <w:t>За неисполнение или ненадлежащее исполнение обязательств по настоящему Договору, его изменение или расторжение в одностороннем порядке, виновная сторона, помимо выплаты предусмотренных штрафов, возмещает другой стороне причиненные убытки в полном размере.</w:t>
      </w:r>
    </w:p>
    <w:p w:rsidR="00DC0161" w:rsidRPr="00286DCB" w:rsidRDefault="00DC0161" w:rsidP="00DC0161">
      <w:pPr>
        <w:widowControl/>
        <w:numPr>
          <w:ilvl w:val="1"/>
          <w:numId w:val="4"/>
        </w:numPr>
        <w:tabs>
          <w:tab w:val="clear" w:pos="432"/>
          <w:tab w:val="num" w:pos="574"/>
        </w:tabs>
        <w:ind w:left="0" w:firstLine="709"/>
        <w:jc w:val="both"/>
        <w:rPr>
          <w:rFonts w:ascii="Times New Roman" w:hAnsi="Times New Roman" w:cs="Times New Roman"/>
        </w:rPr>
      </w:pPr>
      <w:r w:rsidRPr="00286DCB">
        <w:rPr>
          <w:rFonts w:ascii="Times New Roman" w:hAnsi="Times New Roman" w:cs="Times New Roman"/>
        </w:rPr>
        <w:t>В случаях, не предусмотренных настоящим Договором, ответственность сторон определяется в соответствии с действующим законодательством.</w:t>
      </w:r>
    </w:p>
    <w:p w:rsidR="00DC0161" w:rsidRPr="00286DCB" w:rsidRDefault="00DC0161" w:rsidP="00DC0161">
      <w:pPr>
        <w:widowControl/>
        <w:numPr>
          <w:ilvl w:val="1"/>
          <w:numId w:val="4"/>
        </w:numPr>
        <w:tabs>
          <w:tab w:val="clear" w:pos="432"/>
          <w:tab w:val="num" w:pos="574"/>
        </w:tabs>
        <w:ind w:left="0" w:firstLine="709"/>
        <w:jc w:val="both"/>
        <w:rPr>
          <w:rFonts w:ascii="Times New Roman" w:hAnsi="Times New Roman" w:cs="Times New Roman"/>
        </w:rPr>
      </w:pPr>
      <w:r w:rsidRPr="00286DCB">
        <w:rPr>
          <w:rFonts w:ascii="Times New Roman" w:hAnsi="Times New Roman" w:cs="Times New Roman"/>
        </w:rPr>
        <w:t xml:space="preserve">Право собственности на купленный Объект переходит к Покупателю с момента полной оплаты стоимости движимого имущества, указанной в п. 2.1. Договора, и подписания акта приема-передачи (приложение). </w:t>
      </w:r>
    </w:p>
    <w:p w:rsidR="00DC0161" w:rsidRPr="00286DCB" w:rsidRDefault="00DC0161" w:rsidP="00DC0161">
      <w:pPr>
        <w:widowControl/>
        <w:numPr>
          <w:ilvl w:val="1"/>
          <w:numId w:val="4"/>
        </w:numPr>
        <w:tabs>
          <w:tab w:val="clear" w:pos="432"/>
          <w:tab w:val="num" w:pos="574"/>
        </w:tabs>
        <w:ind w:left="0" w:firstLine="709"/>
        <w:jc w:val="both"/>
        <w:rPr>
          <w:rFonts w:ascii="Times New Roman" w:hAnsi="Times New Roman" w:cs="Times New Roman"/>
        </w:rPr>
      </w:pPr>
      <w:r w:rsidRPr="00286DCB">
        <w:rPr>
          <w:rFonts w:ascii="Times New Roman" w:hAnsi="Times New Roman" w:cs="Times New Roman"/>
        </w:rPr>
        <w:t>Риск случайной гибели и повреждения движимого имущества с момента подписания акта приема-передачи несет Покупатель в соответствии с действующим гражданским законодательством.</w:t>
      </w:r>
    </w:p>
    <w:p w:rsidR="00DC0161" w:rsidRPr="00286DCB" w:rsidRDefault="00DC0161" w:rsidP="00DC0161">
      <w:pPr>
        <w:jc w:val="center"/>
        <w:rPr>
          <w:rFonts w:ascii="Times New Roman" w:hAnsi="Times New Roman" w:cs="Times New Roman"/>
          <w:b/>
          <w:bCs/>
        </w:rPr>
      </w:pPr>
      <w:r w:rsidRPr="00286DCB">
        <w:rPr>
          <w:rFonts w:ascii="Times New Roman" w:hAnsi="Times New Roman" w:cs="Times New Roman"/>
          <w:b/>
          <w:bCs/>
        </w:rPr>
        <w:t>5. СРОК ИСПОЛНЕНИЯ ДОГОВОРА</w:t>
      </w:r>
    </w:p>
    <w:p w:rsidR="00DC0161" w:rsidRPr="00286DCB" w:rsidRDefault="00DC0161" w:rsidP="00DC0161">
      <w:pPr>
        <w:ind w:firstLine="540"/>
        <w:jc w:val="both"/>
        <w:rPr>
          <w:rFonts w:ascii="Times New Roman" w:hAnsi="Times New Roman" w:cs="Times New Roman"/>
        </w:rPr>
      </w:pPr>
      <w:r w:rsidRPr="00286DCB">
        <w:rPr>
          <w:rFonts w:ascii="Times New Roman" w:hAnsi="Times New Roman" w:cs="Times New Roman"/>
        </w:rPr>
        <w:t xml:space="preserve">5.1. Договор считается исполненным после фактической передачи объект Покупателю, которая подтверждается составлением акта приема-передачи, и оплаты Покупателем стоимости движимого имущества. </w:t>
      </w:r>
    </w:p>
    <w:p w:rsidR="00DC0161" w:rsidRPr="00286DCB" w:rsidRDefault="00DC0161" w:rsidP="00DC0161">
      <w:pPr>
        <w:ind w:firstLine="540"/>
        <w:jc w:val="both"/>
        <w:rPr>
          <w:rFonts w:ascii="Times New Roman" w:hAnsi="Times New Roman" w:cs="Times New Roman"/>
        </w:rPr>
      </w:pPr>
      <w:r w:rsidRPr="00286DCB">
        <w:rPr>
          <w:rFonts w:ascii="Times New Roman" w:hAnsi="Times New Roman" w:cs="Times New Roman"/>
        </w:rPr>
        <w:t>Акт приема - передачи является неотъемлемой частью настоящего договора.</w:t>
      </w:r>
    </w:p>
    <w:p w:rsidR="00DC0161" w:rsidRPr="00286DCB" w:rsidRDefault="00DC0161" w:rsidP="00DC0161">
      <w:pPr>
        <w:jc w:val="center"/>
        <w:rPr>
          <w:rFonts w:ascii="Times New Roman" w:hAnsi="Times New Roman" w:cs="Times New Roman"/>
          <w:b/>
          <w:bCs/>
        </w:rPr>
      </w:pPr>
      <w:r w:rsidRPr="00286DCB">
        <w:rPr>
          <w:rFonts w:ascii="Times New Roman" w:hAnsi="Times New Roman" w:cs="Times New Roman"/>
          <w:b/>
          <w:bCs/>
        </w:rPr>
        <w:t>6. ФОРС-МАЖОРНЫЕ ОБСТОЯТЕЛЬСТВА</w:t>
      </w:r>
    </w:p>
    <w:p w:rsidR="00DC0161" w:rsidRPr="00286DCB" w:rsidRDefault="00DC0161" w:rsidP="00DC0161">
      <w:pPr>
        <w:ind w:firstLine="540"/>
        <w:jc w:val="both"/>
        <w:rPr>
          <w:rFonts w:ascii="Times New Roman" w:hAnsi="Times New Roman" w:cs="Times New Roman"/>
        </w:rPr>
      </w:pPr>
      <w:r w:rsidRPr="00286DCB">
        <w:rPr>
          <w:rFonts w:ascii="Times New Roman" w:hAnsi="Times New Roman" w:cs="Times New Roman"/>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DC0161" w:rsidRPr="00286DCB" w:rsidRDefault="00DC0161" w:rsidP="00DC0161">
      <w:pPr>
        <w:ind w:firstLine="540"/>
        <w:jc w:val="both"/>
        <w:rPr>
          <w:rFonts w:ascii="Times New Roman" w:hAnsi="Times New Roman" w:cs="Times New Roman"/>
        </w:rPr>
      </w:pPr>
      <w:r w:rsidRPr="00286DCB">
        <w:rPr>
          <w:rFonts w:ascii="Times New Roman" w:hAnsi="Times New Roman" w:cs="Times New Roman"/>
        </w:rPr>
        <w:t>6.2.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DC0161" w:rsidRPr="00286DCB" w:rsidRDefault="00DC0161" w:rsidP="00DC0161">
      <w:pPr>
        <w:ind w:firstLine="540"/>
        <w:jc w:val="both"/>
        <w:rPr>
          <w:rFonts w:ascii="Times New Roman" w:hAnsi="Times New Roman" w:cs="Times New Roman"/>
        </w:rPr>
      </w:pPr>
      <w:r w:rsidRPr="00286DCB">
        <w:rPr>
          <w:rFonts w:ascii="Times New Roman" w:hAnsi="Times New Roman" w:cs="Times New Roman"/>
        </w:rPr>
        <w:t xml:space="preserve">6.3. Если обстоятельства непреодолимой силы действуют на протяжении 3 (трех) последовательных месяцев и не обнаруживают признаков прекращения, настоящий </w:t>
      </w:r>
      <w:proofErr w:type="gramStart"/>
      <w:r w:rsidRPr="00286DCB">
        <w:rPr>
          <w:rFonts w:ascii="Times New Roman" w:hAnsi="Times New Roman" w:cs="Times New Roman"/>
        </w:rPr>
        <w:t>Договор</w:t>
      </w:r>
      <w:proofErr w:type="gramEnd"/>
      <w:r w:rsidRPr="00286DCB">
        <w:rPr>
          <w:rFonts w:ascii="Times New Roman" w:hAnsi="Times New Roman" w:cs="Times New Roman"/>
        </w:rPr>
        <w:t xml:space="preserve"> может быть расторгнут Продавцом и Покупателем путем направления </w:t>
      </w:r>
      <w:r w:rsidRPr="00286DCB">
        <w:rPr>
          <w:rFonts w:ascii="Times New Roman" w:hAnsi="Times New Roman" w:cs="Times New Roman"/>
        </w:rPr>
        <w:lastRenderedPageBreak/>
        <w:t>уведомления другой стороне.</w:t>
      </w:r>
    </w:p>
    <w:p w:rsidR="00DC0161" w:rsidRPr="00286DCB" w:rsidRDefault="00DC0161" w:rsidP="00DC0161">
      <w:pPr>
        <w:jc w:val="center"/>
        <w:rPr>
          <w:rFonts w:ascii="Times New Roman" w:hAnsi="Times New Roman" w:cs="Times New Roman"/>
        </w:rPr>
      </w:pPr>
      <w:r w:rsidRPr="00286DCB">
        <w:rPr>
          <w:rFonts w:ascii="Times New Roman" w:hAnsi="Times New Roman" w:cs="Times New Roman"/>
          <w:b/>
          <w:bCs/>
        </w:rPr>
        <w:t>7. ПРОЧИЕ УСЛОВИЯ</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7.1. Изменения, дополнения к Договору действительны только в том случае, если составлены в письменной форме и подписаны обеими сторонами.</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7.2. Все споры и разногласия, возникающие в связи с настоящим Договором, разрешаются  путем переговоров между сторонами.</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7.3. В случае невозможности разрешения споров путем переговоров, стороны передают их на рассмотрение в суд в соответствии с правилами подсудности, установленными действующим законодательством.</w:t>
      </w:r>
    </w:p>
    <w:p w:rsidR="00DC0161" w:rsidRPr="00286DCB" w:rsidRDefault="00DC0161" w:rsidP="00DC0161">
      <w:pPr>
        <w:ind w:firstLine="567"/>
        <w:jc w:val="both"/>
        <w:rPr>
          <w:rFonts w:ascii="Times New Roman" w:hAnsi="Times New Roman" w:cs="Times New Roman"/>
        </w:rPr>
      </w:pPr>
      <w:r w:rsidRPr="00286DCB">
        <w:rPr>
          <w:rFonts w:ascii="Times New Roman" w:hAnsi="Times New Roman" w:cs="Times New Roman"/>
        </w:rPr>
        <w:t>7.4. Все налоги и сборы не являются предметом договора купли-продажи и оплачиваются в соответствии с законодательством о налогах и сборах.</w:t>
      </w:r>
    </w:p>
    <w:p w:rsidR="00DC0161" w:rsidRPr="00286DCB" w:rsidRDefault="00DC0161" w:rsidP="00DC0161">
      <w:pPr>
        <w:jc w:val="center"/>
        <w:rPr>
          <w:rFonts w:ascii="Times New Roman" w:hAnsi="Times New Roman" w:cs="Times New Roman"/>
          <w:b/>
          <w:bCs/>
        </w:rPr>
      </w:pPr>
      <w:r w:rsidRPr="00286DCB">
        <w:rPr>
          <w:rFonts w:ascii="Times New Roman" w:hAnsi="Times New Roman" w:cs="Times New Roman"/>
          <w:b/>
          <w:bCs/>
        </w:rPr>
        <w:t>8. ЗАКЛЮЧИТЕЛЬНАЯ ЧАСТЬ</w:t>
      </w:r>
    </w:p>
    <w:p w:rsidR="00DC0161" w:rsidRPr="00286DCB" w:rsidRDefault="00DC0161" w:rsidP="00DC0161">
      <w:pPr>
        <w:ind w:firstLine="540"/>
        <w:jc w:val="both"/>
        <w:rPr>
          <w:rFonts w:ascii="Times New Roman" w:hAnsi="Times New Roman" w:cs="Times New Roman"/>
        </w:rPr>
      </w:pPr>
      <w:r w:rsidRPr="00286DCB">
        <w:rPr>
          <w:rFonts w:ascii="Times New Roman" w:hAnsi="Times New Roman" w:cs="Times New Roman"/>
        </w:rPr>
        <w:t>8.1. В соответствии со статьей 556 Гражданского кодекса Российской Федерации при передаче движимого имущества составляется в обязательном порядке акт приема-передачи. После подписания  акта приема-передачи Покупатель несет полную ответственность за принятый Объект.</w:t>
      </w:r>
    </w:p>
    <w:p w:rsidR="00DC0161" w:rsidRPr="00286DCB" w:rsidRDefault="00DC0161" w:rsidP="00DC0161">
      <w:pPr>
        <w:ind w:firstLine="709"/>
        <w:jc w:val="both"/>
        <w:rPr>
          <w:rFonts w:ascii="Times New Roman" w:hAnsi="Times New Roman" w:cs="Times New Roman"/>
          <w:b/>
        </w:rPr>
      </w:pPr>
      <w:r w:rsidRPr="00286DCB">
        <w:rPr>
          <w:rFonts w:ascii="Times New Roman" w:hAnsi="Times New Roman" w:cs="Times New Roman"/>
        </w:rPr>
        <w:t>8.2. Настоящий Договор составлен в 2-х экземплярах, имеющих одинаковую юридическую силу. Договоры хранятся: один экземпляр – у Продавца, второй – у Покупателя.</w:t>
      </w:r>
    </w:p>
    <w:p w:rsidR="00DC0161" w:rsidRPr="00286DCB" w:rsidRDefault="00DC0161" w:rsidP="00DC0161">
      <w:pPr>
        <w:ind w:firstLine="540"/>
        <w:jc w:val="both"/>
        <w:rPr>
          <w:rFonts w:ascii="Times New Roman" w:hAnsi="Times New Roman" w:cs="Times New Roman"/>
          <w:b/>
        </w:rPr>
      </w:pPr>
      <w:r w:rsidRPr="00286DCB">
        <w:rPr>
          <w:rFonts w:ascii="Times New Roman" w:hAnsi="Times New Roman" w:cs="Times New Roman"/>
        </w:rPr>
        <w:t>8.3. К договору прилагается: акт приема-передачи Объекта.</w:t>
      </w:r>
    </w:p>
    <w:p w:rsidR="00DC0161" w:rsidRPr="00286DCB" w:rsidRDefault="00DC0161" w:rsidP="00DC0161">
      <w:pPr>
        <w:ind w:firstLine="540"/>
        <w:jc w:val="center"/>
        <w:rPr>
          <w:rFonts w:ascii="Times New Roman" w:hAnsi="Times New Roman" w:cs="Times New Roman"/>
          <w:b/>
        </w:rPr>
      </w:pPr>
    </w:p>
    <w:p w:rsidR="00DC0161" w:rsidRDefault="00DC0161" w:rsidP="00DC0161">
      <w:pPr>
        <w:ind w:firstLine="540"/>
        <w:jc w:val="center"/>
        <w:rPr>
          <w:rFonts w:ascii="Times New Roman" w:hAnsi="Times New Roman" w:cs="Times New Roman"/>
          <w:b/>
        </w:rPr>
      </w:pPr>
    </w:p>
    <w:p w:rsidR="00DC0161" w:rsidRPr="00286DCB" w:rsidRDefault="00DC0161" w:rsidP="00DC0161">
      <w:pPr>
        <w:ind w:firstLine="540"/>
        <w:jc w:val="center"/>
        <w:rPr>
          <w:rFonts w:ascii="Times New Roman" w:hAnsi="Times New Roman" w:cs="Times New Roman"/>
          <w:b/>
        </w:rPr>
      </w:pPr>
      <w:r w:rsidRPr="00286DCB">
        <w:rPr>
          <w:rFonts w:ascii="Times New Roman" w:hAnsi="Times New Roman" w:cs="Times New Roman"/>
          <w:b/>
        </w:rPr>
        <w:t>АДРЕСА И РЕКВИЗИТЫ СТОРОН</w:t>
      </w:r>
    </w:p>
    <w:p w:rsidR="00DC0161" w:rsidRPr="00286DCB" w:rsidRDefault="00DC0161" w:rsidP="00DC0161">
      <w:pPr>
        <w:ind w:left="90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0"/>
        <w:gridCol w:w="4820"/>
      </w:tblGrid>
      <w:tr w:rsidR="00DC0161" w:rsidRPr="00286DCB" w:rsidTr="00B11DAD">
        <w:tc>
          <w:tcPr>
            <w:tcW w:w="4820" w:type="dxa"/>
          </w:tcPr>
          <w:p w:rsidR="00DC0161" w:rsidRPr="00286DCB" w:rsidRDefault="00DC0161" w:rsidP="00B11DAD">
            <w:pPr>
              <w:pStyle w:val="13"/>
              <w:jc w:val="center"/>
              <w:rPr>
                <w:rFonts w:ascii="Times New Roman" w:hAnsi="Times New Roman" w:cs="Times New Roman"/>
                <w:sz w:val="24"/>
                <w:szCs w:val="24"/>
              </w:rPr>
            </w:pPr>
            <w:r w:rsidRPr="00286DCB">
              <w:rPr>
                <w:rFonts w:ascii="Times New Roman" w:hAnsi="Times New Roman" w:cs="Times New Roman"/>
                <w:sz w:val="24"/>
                <w:szCs w:val="24"/>
              </w:rPr>
              <w:t>«Продавец»</w:t>
            </w:r>
          </w:p>
        </w:tc>
        <w:tc>
          <w:tcPr>
            <w:tcW w:w="4820" w:type="dxa"/>
          </w:tcPr>
          <w:p w:rsidR="00DC0161" w:rsidRPr="00286DCB" w:rsidRDefault="00DC0161" w:rsidP="00B11DAD">
            <w:pPr>
              <w:pStyle w:val="13"/>
              <w:jc w:val="center"/>
              <w:rPr>
                <w:rFonts w:ascii="Times New Roman" w:hAnsi="Times New Roman" w:cs="Times New Roman"/>
                <w:sz w:val="24"/>
                <w:szCs w:val="24"/>
              </w:rPr>
            </w:pPr>
            <w:r w:rsidRPr="00286DCB">
              <w:rPr>
                <w:rFonts w:ascii="Times New Roman" w:hAnsi="Times New Roman" w:cs="Times New Roman"/>
                <w:sz w:val="24"/>
                <w:szCs w:val="24"/>
              </w:rPr>
              <w:t>«Покупатель»</w:t>
            </w:r>
          </w:p>
        </w:tc>
      </w:tr>
      <w:tr w:rsidR="00DC0161" w:rsidRPr="00286DCB" w:rsidTr="00B11DAD">
        <w:trPr>
          <w:trHeight w:val="699"/>
        </w:trPr>
        <w:tc>
          <w:tcPr>
            <w:tcW w:w="4820" w:type="dxa"/>
          </w:tcPr>
          <w:p w:rsidR="00DC0161" w:rsidRPr="00286DCB" w:rsidRDefault="00DC0161" w:rsidP="00B11DAD">
            <w:pPr>
              <w:autoSpaceDE w:val="0"/>
              <w:autoSpaceDN w:val="0"/>
              <w:adjustRightInd w:val="0"/>
              <w:rPr>
                <w:rFonts w:ascii="Times New Roman" w:hAnsi="Times New Roman" w:cs="Times New Roman"/>
              </w:rPr>
            </w:pPr>
            <w:r>
              <w:rPr>
                <w:rFonts w:ascii="Times New Roman" w:hAnsi="Times New Roman" w:cs="Times New Roman"/>
              </w:rPr>
              <w:t>Администрация Адыковского сельского</w:t>
            </w:r>
            <w:r w:rsidRPr="00286DCB">
              <w:rPr>
                <w:rFonts w:ascii="Times New Roman" w:hAnsi="Times New Roman" w:cs="Times New Roman"/>
              </w:rPr>
              <w:t xml:space="preserve"> муниципального образования Республики Калмыкия»</w:t>
            </w:r>
          </w:p>
          <w:p w:rsidR="00DC0161" w:rsidRPr="00286DCB" w:rsidRDefault="00DC0161" w:rsidP="00B11DAD">
            <w:pPr>
              <w:rPr>
                <w:rFonts w:ascii="Times New Roman" w:hAnsi="Times New Roman" w:cs="Times New Roman"/>
              </w:rPr>
            </w:pPr>
            <w:r w:rsidRPr="00286DCB">
              <w:rPr>
                <w:rFonts w:ascii="Times New Roman" w:hAnsi="Times New Roman" w:cs="Times New Roman"/>
              </w:rPr>
              <w:t>Адрес: 3592</w:t>
            </w:r>
            <w:r>
              <w:rPr>
                <w:rFonts w:ascii="Times New Roman" w:hAnsi="Times New Roman" w:cs="Times New Roman"/>
              </w:rPr>
              <w:t>5</w:t>
            </w:r>
            <w:r w:rsidRPr="00286DCB">
              <w:rPr>
                <w:rFonts w:ascii="Times New Roman" w:hAnsi="Times New Roman" w:cs="Times New Roman"/>
              </w:rPr>
              <w:t xml:space="preserve">0, Республика Калмыкия, Черноземельский район, </w:t>
            </w:r>
          </w:p>
          <w:p w:rsidR="00DC0161" w:rsidRPr="00286DCB" w:rsidRDefault="00DC0161" w:rsidP="00B11DAD">
            <w:pPr>
              <w:rPr>
                <w:rFonts w:ascii="Times New Roman" w:hAnsi="Times New Roman" w:cs="Times New Roman"/>
              </w:rPr>
            </w:pPr>
            <w:proofErr w:type="spellStart"/>
            <w:r w:rsidRPr="00286DCB">
              <w:rPr>
                <w:rFonts w:ascii="Times New Roman" w:hAnsi="Times New Roman" w:cs="Times New Roman"/>
              </w:rPr>
              <w:t>п</w:t>
            </w:r>
            <w:r>
              <w:rPr>
                <w:rFonts w:ascii="Times New Roman" w:hAnsi="Times New Roman" w:cs="Times New Roman"/>
              </w:rPr>
              <w:t>Адык</w:t>
            </w:r>
            <w:proofErr w:type="spellEnd"/>
            <w:r>
              <w:rPr>
                <w:rFonts w:ascii="Times New Roman" w:hAnsi="Times New Roman" w:cs="Times New Roman"/>
              </w:rPr>
              <w:t>, ул. Мира, 2а</w:t>
            </w:r>
          </w:p>
          <w:p w:rsidR="00DC0161" w:rsidRPr="001B4285" w:rsidRDefault="00DC0161" w:rsidP="00B11DAD">
            <w:pPr>
              <w:autoSpaceDE w:val="0"/>
              <w:autoSpaceDN w:val="0"/>
              <w:adjustRightInd w:val="0"/>
              <w:rPr>
                <w:rFonts w:ascii="Times New Roman" w:hAnsi="Times New Roman" w:cs="Times New Roman"/>
              </w:rPr>
            </w:pPr>
            <w:r w:rsidRPr="00286DCB">
              <w:rPr>
                <w:rFonts w:ascii="Times New Roman" w:hAnsi="Times New Roman" w:cs="Times New Roman"/>
              </w:rPr>
              <w:t xml:space="preserve">Электронный адрес: </w:t>
            </w:r>
            <w:proofErr w:type="spellStart"/>
            <w:r>
              <w:rPr>
                <w:rFonts w:ascii="Times New Roman" w:hAnsi="Times New Roman" w:cs="Times New Roman"/>
                <w:lang w:val="en-US"/>
              </w:rPr>
              <w:t>smo</w:t>
            </w:r>
            <w:proofErr w:type="spellEnd"/>
            <w:r w:rsidRPr="001B4285">
              <w:rPr>
                <w:rFonts w:ascii="Times New Roman" w:hAnsi="Times New Roman" w:cs="Times New Roman"/>
              </w:rPr>
              <w:t>-</w:t>
            </w:r>
            <w:proofErr w:type="spellStart"/>
            <w:r>
              <w:rPr>
                <w:rFonts w:ascii="Times New Roman" w:hAnsi="Times New Roman" w:cs="Times New Roman"/>
                <w:lang w:val="en-US"/>
              </w:rPr>
              <w:t>adk</w:t>
            </w:r>
            <w:proofErr w:type="spellEnd"/>
            <w:r w:rsidRPr="001B4285">
              <w:rPr>
                <w:rFonts w:ascii="Times New Roman" w:hAnsi="Times New Roman" w:cs="Times New Roman"/>
              </w:rPr>
              <w:t>@</w:t>
            </w:r>
            <w:r>
              <w:rPr>
                <w:rFonts w:ascii="Times New Roman" w:hAnsi="Times New Roman" w:cs="Times New Roman"/>
                <w:lang w:val="en-US"/>
              </w:rPr>
              <w:t>mail</w:t>
            </w:r>
            <w:r w:rsidRPr="001B4285">
              <w:rPr>
                <w:rFonts w:ascii="Times New Roman" w:hAnsi="Times New Roman" w:cs="Times New Roman"/>
              </w:rPr>
              <w:t>.</w:t>
            </w:r>
            <w:proofErr w:type="spellStart"/>
            <w:r>
              <w:rPr>
                <w:rFonts w:ascii="Times New Roman" w:hAnsi="Times New Roman" w:cs="Times New Roman"/>
                <w:lang w:val="en-US"/>
              </w:rPr>
              <w:t>ru</w:t>
            </w:r>
            <w:proofErr w:type="spellEnd"/>
          </w:p>
          <w:p w:rsidR="00DC0161" w:rsidRPr="001B4285" w:rsidRDefault="00DC0161" w:rsidP="00B11DAD">
            <w:pPr>
              <w:autoSpaceDE w:val="0"/>
              <w:autoSpaceDN w:val="0"/>
              <w:adjustRightInd w:val="0"/>
              <w:rPr>
                <w:rFonts w:ascii="Times New Roman" w:hAnsi="Times New Roman" w:cs="Times New Roman"/>
                <w:lang w:val="en-US"/>
              </w:rPr>
            </w:pPr>
            <w:r w:rsidRPr="00286DCB">
              <w:rPr>
                <w:rFonts w:ascii="Times New Roman" w:hAnsi="Times New Roman" w:cs="Times New Roman"/>
              </w:rPr>
              <w:t>Тел: 8847439</w:t>
            </w:r>
            <w:r>
              <w:rPr>
                <w:rFonts w:ascii="Times New Roman" w:hAnsi="Times New Roman" w:cs="Times New Roman"/>
                <w:lang w:val="en-US"/>
              </w:rPr>
              <w:t>3134</w:t>
            </w:r>
          </w:p>
          <w:p w:rsidR="00DC0161" w:rsidRPr="00286DCB" w:rsidRDefault="00DC0161" w:rsidP="00B11DAD">
            <w:pPr>
              <w:rPr>
                <w:rFonts w:ascii="Times New Roman" w:hAnsi="Times New Roman" w:cs="Times New Roman"/>
              </w:rPr>
            </w:pPr>
          </w:p>
        </w:tc>
        <w:tc>
          <w:tcPr>
            <w:tcW w:w="4820" w:type="dxa"/>
          </w:tcPr>
          <w:p w:rsidR="00DC0161" w:rsidRPr="00286DCB" w:rsidRDefault="00DC0161" w:rsidP="00B11DAD">
            <w:pPr>
              <w:pStyle w:val="13"/>
              <w:ind w:left="317"/>
              <w:jc w:val="both"/>
              <w:rPr>
                <w:rFonts w:ascii="Times New Roman" w:hAnsi="Times New Roman" w:cs="Times New Roman"/>
                <w:sz w:val="24"/>
                <w:szCs w:val="24"/>
              </w:rPr>
            </w:pPr>
            <w:r w:rsidRPr="00286DCB">
              <w:rPr>
                <w:rFonts w:ascii="Times New Roman" w:hAnsi="Times New Roman" w:cs="Times New Roman"/>
                <w:sz w:val="24"/>
                <w:szCs w:val="24"/>
              </w:rPr>
              <w:t>Паспорт 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C0161" w:rsidRPr="00286DCB" w:rsidTr="00B11DAD">
        <w:trPr>
          <w:trHeight w:val="699"/>
        </w:trPr>
        <w:tc>
          <w:tcPr>
            <w:tcW w:w="4820" w:type="dxa"/>
          </w:tcPr>
          <w:p w:rsidR="00DC0161" w:rsidRPr="00286DCB" w:rsidRDefault="00DC0161" w:rsidP="00B11DAD">
            <w:pPr>
              <w:ind w:left="34"/>
              <w:rPr>
                <w:rFonts w:ascii="Times New Roman" w:hAnsi="Times New Roman" w:cs="Times New Roman"/>
              </w:rPr>
            </w:pPr>
          </w:p>
          <w:p w:rsidR="00DC0161" w:rsidRPr="001B4285" w:rsidRDefault="00DC0161" w:rsidP="00B11DAD">
            <w:pPr>
              <w:ind w:left="34"/>
              <w:rPr>
                <w:rFonts w:ascii="Times New Roman" w:hAnsi="Times New Roman" w:cs="Times New Roman"/>
              </w:rPr>
            </w:pPr>
            <w:r>
              <w:rPr>
                <w:rFonts w:ascii="Times New Roman" w:hAnsi="Times New Roman" w:cs="Times New Roman"/>
              </w:rPr>
              <w:t>Глава Адыковского СМО РК (</w:t>
            </w:r>
            <w:proofErr w:type="spellStart"/>
            <w:r>
              <w:rPr>
                <w:rFonts w:ascii="Times New Roman" w:hAnsi="Times New Roman" w:cs="Times New Roman"/>
              </w:rPr>
              <w:t>ахлачи</w:t>
            </w:r>
            <w:proofErr w:type="spellEnd"/>
            <w:r>
              <w:rPr>
                <w:rFonts w:ascii="Times New Roman" w:hAnsi="Times New Roman" w:cs="Times New Roman"/>
              </w:rPr>
              <w:t>)</w:t>
            </w:r>
          </w:p>
          <w:p w:rsidR="00DC0161" w:rsidRPr="00286DCB" w:rsidRDefault="00DC0161" w:rsidP="00B11DAD">
            <w:pPr>
              <w:ind w:left="34"/>
              <w:rPr>
                <w:rFonts w:ascii="Times New Roman" w:hAnsi="Times New Roman" w:cs="Times New Roman"/>
              </w:rPr>
            </w:pPr>
          </w:p>
          <w:p w:rsidR="00DC0161" w:rsidRPr="00286DCB" w:rsidRDefault="00DC0161" w:rsidP="00B11DAD">
            <w:pPr>
              <w:ind w:left="34"/>
              <w:rPr>
                <w:rFonts w:ascii="Times New Roman" w:hAnsi="Times New Roman" w:cs="Times New Roman"/>
              </w:rPr>
            </w:pPr>
            <w:r w:rsidRPr="00286DCB">
              <w:rPr>
                <w:rFonts w:ascii="Times New Roman" w:hAnsi="Times New Roman" w:cs="Times New Roman"/>
              </w:rPr>
              <w:t xml:space="preserve"> _______________ </w:t>
            </w:r>
            <w:proofErr w:type="spellStart"/>
            <w:r>
              <w:rPr>
                <w:rFonts w:ascii="Times New Roman" w:hAnsi="Times New Roman" w:cs="Times New Roman"/>
              </w:rPr>
              <w:t>Мергульчиева</w:t>
            </w:r>
            <w:proofErr w:type="spellEnd"/>
            <w:r>
              <w:rPr>
                <w:rFonts w:ascii="Times New Roman" w:hAnsi="Times New Roman" w:cs="Times New Roman"/>
              </w:rPr>
              <w:t xml:space="preserve"> Б.Н</w:t>
            </w:r>
            <w:r w:rsidRPr="00286DCB">
              <w:rPr>
                <w:rFonts w:ascii="Times New Roman" w:hAnsi="Times New Roman" w:cs="Times New Roman"/>
              </w:rPr>
              <w:t xml:space="preserve">.   </w:t>
            </w:r>
          </w:p>
          <w:p w:rsidR="00DC0161" w:rsidRPr="00286DCB" w:rsidRDefault="00DC0161" w:rsidP="00B11DAD">
            <w:pPr>
              <w:ind w:left="34"/>
              <w:rPr>
                <w:rFonts w:ascii="Times New Roman" w:hAnsi="Times New Roman" w:cs="Times New Roman"/>
              </w:rPr>
            </w:pPr>
            <w:r w:rsidRPr="00286DCB">
              <w:rPr>
                <w:rFonts w:ascii="Times New Roman" w:hAnsi="Times New Roman" w:cs="Times New Roman"/>
              </w:rPr>
              <w:t xml:space="preserve">М.П.                                                                                  </w:t>
            </w:r>
          </w:p>
        </w:tc>
        <w:tc>
          <w:tcPr>
            <w:tcW w:w="4820" w:type="dxa"/>
          </w:tcPr>
          <w:p w:rsidR="00DC0161" w:rsidRPr="00286DCB" w:rsidRDefault="00DC0161" w:rsidP="00B11DAD">
            <w:pPr>
              <w:pStyle w:val="13"/>
              <w:jc w:val="both"/>
              <w:rPr>
                <w:rFonts w:ascii="Times New Roman" w:hAnsi="Times New Roman" w:cs="Times New Roman"/>
                <w:sz w:val="24"/>
                <w:szCs w:val="24"/>
              </w:rPr>
            </w:pPr>
          </w:p>
          <w:p w:rsidR="00DC0161" w:rsidRPr="00286DCB" w:rsidRDefault="00DC0161" w:rsidP="00B11DAD">
            <w:pPr>
              <w:pStyle w:val="13"/>
              <w:jc w:val="both"/>
              <w:rPr>
                <w:rFonts w:ascii="Times New Roman" w:hAnsi="Times New Roman" w:cs="Times New Roman"/>
                <w:sz w:val="24"/>
                <w:szCs w:val="24"/>
              </w:rPr>
            </w:pPr>
          </w:p>
          <w:p w:rsidR="00DC0161" w:rsidRPr="00286DCB" w:rsidRDefault="00DC0161" w:rsidP="00B11DAD">
            <w:pPr>
              <w:pStyle w:val="13"/>
              <w:jc w:val="both"/>
              <w:rPr>
                <w:rFonts w:ascii="Times New Roman" w:hAnsi="Times New Roman" w:cs="Times New Roman"/>
                <w:sz w:val="24"/>
                <w:szCs w:val="24"/>
              </w:rPr>
            </w:pPr>
            <w:r w:rsidRPr="00286DCB">
              <w:rPr>
                <w:rFonts w:ascii="Times New Roman" w:hAnsi="Times New Roman" w:cs="Times New Roman"/>
                <w:sz w:val="24"/>
                <w:szCs w:val="24"/>
              </w:rPr>
              <w:t>«________»</w:t>
            </w:r>
          </w:p>
          <w:p w:rsidR="00DC0161" w:rsidRPr="00286DCB" w:rsidRDefault="00DC0161" w:rsidP="00B11DAD">
            <w:pPr>
              <w:pStyle w:val="13"/>
              <w:jc w:val="both"/>
              <w:rPr>
                <w:rFonts w:ascii="Times New Roman" w:hAnsi="Times New Roman" w:cs="Times New Roman"/>
                <w:sz w:val="24"/>
                <w:szCs w:val="24"/>
              </w:rPr>
            </w:pPr>
            <w:r w:rsidRPr="00286DCB">
              <w:rPr>
                <w:rFonts w:ascii="Times New Roman" w:hAnsi="Times New Roman" w:cs="Times New Roman"/>
                <w:sz w:val="24"/>
                <w:szCs w:val="24"/>
              </w:rPr>
              <w:t>___________________ ______________</w:t>
            </w:r>
          </w:p>
          <w:p w:rsidR="00DC0161" w:rsidRPr="00286DCB" w:rsidRDefault="00DC0161" w:rsidP="00B11DAD">
            <w:pPr>
              <w:pStyle w:val="13"/>
              <w:jc w:val="both"/>
              <w:rPr>
                <w:rFonts w:ascii="Times New Roman" w:hAnsi="Times New Roman" w:cs="Times New Roman"/>
                <w:sz w:val="24"/>
                <w:szCs w:val="24"/>
              </w:rPr>
            </w:pPr>
            <w:r w:rsidRPr="00286DCB">
              <w:rPr>
                <w:rFonts w:ascii="Times New Roman" w:hAnsi="Times New Roman" w:cs="Times New Roman"/>
                <w:sz w:val="24"/>
                <w:szCs w:val="24"/>
              </w:rPr>
              <w:t>М.П.</w:t>
            </w:r>
          </w:p>
        </w:tc>
      </w:tr>
    </w:tbl>
    <w:p w:rsidR="00DC0161" w:rsidRPr="00286DCB" w:rsidRDefault="00DC0161" w:rsidP="00DC0161">
      <w:pPr>
        <w:ind w:left="709"/>
        <w:rPr>
          <w:rFonts w:ascii="Times New Roman" w:hAnsi="Times New Roman" w:cs="Times New Roman"/>
        </w:rPr>
      </w:pPr>
    </w:p>
    <w:p w:rsidR="00DC0161" w:rsidRPr="00286DCB" w:rsidRDefault="00DC0161" w:rsidP="00DC0161">
      <w:pPr>
        <w:rPr>
          <w:rFonts w:ascii="Times New Roman" w:hAnsi="Times New Roman" w:cs="Times New Roman"/>
        </w:rPr>
      </w:pPr>
    </w:p>
    <w:p w:rsidR="00DC0161" w:rsidRPr="00286DCB" w:rsidRDefault="00DC0161" w:rsidP="00DC0161">
      <w:pPr>
        <w:rPr>
          <w:rFonts w:ascii="Times New Roman" w:hAnsi="Times New Roman" w:cs="Times New Roman"/>
        </w:rPr>
      </w:pPr>
    </w:p>
    <w:p w:rsidR="00DC0161" w:rsidRPr="00286DCB" w:rsidRDefault="00DC0161" w:rsidP="00DC0161">
      <w:pPr>
        <w:rPr>
          <w:rFonts w:ascii="Times New Roman" w:hAnsi="Times New Roman" w:cs="Times New Roman"/>
        </w:rPr>
      </w:pPr>
    </w:p>
    <w:p w:rsidR="00DC0161" w:rsidRPr="00286DCB" w:rsidRDefault="00DC0161" w:rsidP="00DC0161">
      <w:pPr>
        <w:rPr>
          <w:rFonts w:ascii="Times New Roman" w:hAnsi="Times New Roman" w:cs="Times New Roman"/>
        </w:rPr>
      </w:pPr>
    </w:p>
    <w:p w:rsidR="00DC0161" w:rsidRPr="00286DCB" w:rsidRDefault="00DC0161" w:rsidP="00DC0161">
      <w:pPr>
        <w:rPr>
          <w:rFonts w:ascii="Times New Roman" w:hAnsi="Times New Roman" w:cs="Times New Roman"/>
        </w:rPr>
      </w:pPr>
    </w:p>
    <w:p w:rsidR="00DC0161" w:rsidRPr="00286DCB" w:rsidRDefault="00DC0161" w:rsidP="00DC0161">
      <w:pPr>
        <w:rPr>
          <w:rFonts w:ascii="Times New Roman" w:hAnsi="Times New Roman" w:cs="Times New Roman"/>
        </w:rPr>
      </w:pPr>
    </w:p>
    <w:p w:rsidR="00DC0161" w:rsidRPr="00286DCB" w:rsidRDefault="00DC0161" w:rsidP="00DC0161">
      <w:pPr>
        <w:rPr>
          <w:rFonts w:ascii="Times New Roman" w:hAnsi="Times New Roman" w:cs="Times New Roman"/>
        </w:rPr>
      </w:pPr>
    </w:p>
    <w:p w:rsidR="00DC0161" w:rsidRPr="00286DCB" w:rsidRDefault="00DC0161" w:rsidP="00DC0161">
      <w:pPr>
        <w:rPr>
          <w:rFonts w:ascii="Times New Roman" w:hAnsi="Times New Roman" w:cs="Times New Roman"/>
        </w:rPr>
      </w:pPr>
    </w:p>
    <w:p w:rsidR="00DC0161" w:rsidRPr="00286DCB" w:rsidRDefault="00DC0161" w:rsidP="00DC0161">
      <w:pPr>
        <w:pStyle w:val="7"/>
        <w:tabs>
          <w:tab w:val="right" w:pos="10205"/>
        </w:tabs>
        <w:ind w:left="7371"/>
        <w:rPr>
          <w:rFonts w:ascii="Times New Roman" w:hAnsi="Times New Roman"/>
        </w:rPr>
      </w:pPr>
    </w:p>
    <w:p w:rsidR="00DC0161" w:rsidRPr="00286DCB" w:rsidRDefault="00DC0161" w:rsidP="00DC0161">
      <w:pPr>
        <w:pStyle w:val="7"/>
        <w:tabs>
          <w:tab w:val="right" w:pos="10205"/>
        </w:tabs>
        <w:ind w:left="7371"/>
        <w:rPr>
          <w:rFonts w:ascii="Times New Roman" w:hAnsi="Times New Roman"/>
        </w:rPr>
      </w:pPr>
    </w:p>
    <w:p w:rsidR="00DC0161" w:rsidRDefault="00DC0161" w:rsidP="00DC0161">
      <w:pPr>
        <w:pStyle w:val="7"/>
        <w:tabs>
          <w:tab w:val="right" w:pos="10205"/>
        </w:tabs>
        <w:spacing w:before="0" w:after="0"/>
        <w:ind w:left="7371"/>
        <w:jc w:val="right"/>
        <w:rPr>
          <w:rFonts w:ascii="Times New Roman" w:hAnsi="Times New Roman"/>
          <w:sz w:val="22"/>
          <w:szCs w:val="22"/>
        </w:rPr>
      </w:pPr>
    </w:p>
    <w:p w:rsidR="00DC0161" w:rsidRDefault="00DC0161" w:rsidP="00DC0161">
      <w:pPr>
        <w:pStyle w:val="7"/>
        <w:tabs>
          <w:tab w:val="right" w:pos="10205"/>
        </w:tabs>
        <w:spacing w:before="0" w:after="0"/>
        <w:ind w:left="7371"/>
        <w:jc w:val="right"/>
        <w:rPr>
          <w:rFonts w:ascii="Times New Roman" w:hAnsi="Times New Roman"/>
          <w:sz w:val="22"/>
          <w:szCs w:val="22"/>
        </w:rPr>
      </w:pPr>
    </w:p>
    <w:p w:rsidR="00DC0161" w:rsidRDefault="00DC0161" w:rsidP="00DC0161">
      <w:pPr>
        <w:pStyle w:val="7"/>
        <w:tabs>
          <w:tab w:val="right" w:pos="10205"/>
        </w:tabs>
        <w:spacing w:before="0" w:after="0"/>
        <w:ind w:left="7371"/>
        <w:jc w:val="right"/>
        <w:rPr>
          <w:rFonts w:ascii="Times New Roman" w:hAnsi="Times New Roman"/>
          <w:sz w:val="22"/>
          <w:szCs w:val="22"/>
        </w:rPr>
      </w:pPr>
    </w:p>
    <w:p w:rsidR="00DC0161" w:rsidRDefault="00DC0161" w:rsidP="00DC0161">
      <w:pPr>
        <w:pStyle w:val="7"/>
        <w:tabs>
          <w:tab w:val="right" w:pos="10205"/>
        </w:tabs>
        <w:spacing w:before="0" w:after="0"/>
        <w:ind w:left="7371"/>
        <w:jc w:val="right"/>
        <w:rPr>
          <w:rFonts w:ascii="Times New Roman" w:hAnsi="Times New Roman"/>
          <w:sz w:val="22"/>
          <w:szCs w:val="22"/>
        </w:rPr>
      </w:pPr>
    </w:p>
    <w:p w:rsidR="00DC0161" w:rsidRDefault="00DC0161" w:rsidP="00DC0161">
      <w:pPr>
        <w:pStyle w:val="7"/>
        <w:tabs>
          <w:tab w:val="right" w:pos="10205"/>
        </w:tabs>
        <w:spacing w:before="0" w:after="0"/>
        <w:ind w:left="7371"/>
        <w:jc w:val="right"/>
        <w:rPr>
          <w:rFonts w:ascii="Times New Roman" w:hAnsi="Times New Roman"/>
          <w:sz w:val="22"/>
          <w:szCs w:val="22"/>
        </w:rPr>
      </w:pPr>
    </w:p>
    <w:p w:rsidR="00DC0161" w:rsidRDefault="00DC0161" w:rsidP="00DC0161">
      <w:pPr>
        <w:pStyle w:val="7"/>
        <w:tabs>
          <w:tab w:val="right" w:pos="10205"/>
        </w:tabs>
        <w:spacing w:before="0" w:after="0"/>
        <w:ind w:left="7371"/>
        <w:jc w:val="right"/>
        <w:rPr>
          <w:rFonts w:ascii="Times New Roman" w:hAnsi="Times New Roman"/>
          <w:sz w:val="22"/>
          <w:szCs w:val="22"/>
        </w:rPr>
      </w:pPr>
    </w:p>
    <w:p w:rsidR="00DC0161" w:rsidRDefault="00DC0161" w:rsidP="00DC0161">
      <w:pPr>
        <w:pStyle w:val="7"/>
        <w:tabs>
          <w:tab w:val="right" w:pos="10205"/>
        </w:tabs>
        <w:spacing w:before="0" w:after="0"/>
        <w:ind w:left="7371"/>
        <w:jc w:val="right"/>
        <w:rPr>
          <w:rFonts w:ascii="Times New Roman" w:hAnsi="Times New Roman"/>
          <w:sz w:val="22"/>
          <w:szCs w:val="22"/>
        </w:rPr>
      </w:pPr>
    </w:p>
    <w:p w:rsidR="00DC0161" w:rsidRPr="00CA4038" w:rsidRDefault="00DC0161" w:rsidP="00DC0161">
      <w:pPr>
        <w:pStyle w:val="7"/>
        <w:tabs>
          <w:tab w:val="right" w:pos="10205"/>
        </w:tabs>
        <w:spacing w:before="0" w:after="0"/>
        <w:ind w:left="7371"/>
        <w:jc w:val="right"/>
        <w:rPr>
          <w:rFonts w:ascii="Times New Roman" w:hAnsi="Times New Roman"/>
          <w:sz w:val="22"/>
          <w:szCs w:val="22"/>
        </w:rPr>
      </w:pPr>
      <w:r w:rsidRPr="00CA4038">
        <w:rPr>
          <w:rFonts w:ascii="Times New Roman" w:hAnsi="Times New Roman"/>
          <w:sz w:val="22"/>
          <w:szCs w:val="22"/>
        </w:rPr>
        <w:t xml:space="preserve">Приложение № 1 </w:t>
      </w:r>
    </w:p>
    <w:p w:rsidR="00DC0161" w:rsidRPr="00CA4038" w:rsidRDefault="00DC0161" w:rsidP="00DC0161">
      <w:pPr>
        <w:jc w:val="right"/>
        <w:rPr>
          <w:rFonts w:ascii="Times New Roman" w:hAnsi="Times New Roman" w:cs="Times New Roman"/>
          <w:sz w:val="22"/>
          <w:szCs w:val="22"/>
        </w:rPr>
      </w:pPr>
      <w:r w:rsidRPr="00CA4038">
        <w:rPr>
          <w:rFonts w:ascii="Times New Roman" w:hAnsi="Times New Roman" w:cs="Times New Roman"/>
          <w:sz w:val="22"/>
          <w:szCs w:val="22"/>
        </w:rPr>
        <w:t>к договору купли-продажи</w:t>
      </w:r>
    </w:p>
    <w:p w:rsidR="00DC0161" w:rsidRPr="00CA4038" w:rsidRDefault="00DC0161" w:rsidP="00DC0161">
      <w:pPr>
        <w:jc w:val="right"/>
        <w:rPr>
          <w:rFonts w:ascii="Times New Roman" w:hAnsi="Times New Roman" w:cs="Times New Roman"/>
          <w:sz w:val="22"/>
          <w:szCs w:val="22"/>
        </w:rPr>
      </w:pPr>
      <w:r w:rsidRPr="00CA4038">
        <w:rPr>
          <w:rFonts w:ascii="Times New Roman" w:hAnsi="Times New Roman" w:cs="Times New Roman"/>
          <w:sz w:val="22"/>
          <w:szCs w:val="22"/>
        </w:rPr>
        <w:t>от</w:t>
      </w:r>
      <w:r w:rsidRPr="00CA4038">
        <w:rPr>
          <w:rFonts w:ascii="Times New Roman" w:hAnsi="Times New Roman" w:cs="Times New Roman"/>
          <w:sz w:val="22"/>
          <w:szCs w:val="22"/>
          <w:u w:val="single"/>
        </w:rPr>
        <w:t xml:space="preserve">     </w:t>
      </w:r>
      <w:r w:rsidRPr="00CA4038">
        <w:rPr>
          <w:rFonts w:ascii="Times New Roman" w:hAnsi="Times New Roman" w:cs="Times New Roman"/>
          <w:sz w:val="22"/>
          <w:szCs w:val="22"/>
        </w:rPr>
        <w:t>.</w:t>
      </w:r>
      <w:r w:rsidRPr="00CA4038">
        <w:rPr>
          <w:rFonts w:ascii="Times New Roman" w:hAnsi="Times New Roman" w:cs="Times New Roman"/>
          <w:sz w:val="22"/>
          <w:szCs w:val="22"/>
          <w:u w:val="single"/>
        </w:rPr>
        <w:t xml:space="preserve">    </w:t>
      </w:r>
      <w:r w:rsidRPr="00CA4038">
        <w:rPr>
          <w:rFonts w:ascii="Times New Roman" w:hAnsi="Times New Roman" w:cs="Times New Roman"/>
          <w:sz w:val="22"/>
          <w:szCs w:val="22"/>
        </w:rPr>
        <w:t>.2020 года</w:t>
      </w:r>
      <w:r>
        <w:rPr>
          <w:rFonts w:ascii="Times New Roman" w:hAnsi="Times New Roman" w:cs="Times New Roman"/>
          <w:sz w:val="22"/>
          <w:szCs w:val="22"/>
        </w:rPr>
        <w:t xml:space="preserve"> №__</w:t>
      </w:r>
    </w:p>
    <w:p w:rsidR="00DC0161" w:rsidRPr="00286DCB" w:rsidRDefault="00DC0161" w:rsidP="00DC0161">
      <w:pPr>
        <w:jc w:val="right"/>
        <w:rPr>
          <w:rFonts w:ascii="Times New Roman" w:hAnsi="Times New Roman" w:cs="Times New Roman"/>
        </w:rPr>
      </w:pPr>
    </w:p>
    <w:p w:rsidR="00DC0161" w:rsidRPr="00286DCB" w:rsidRDefault="00DC0161" w:rsidP="00DC0161">
      <w:pPr>
        <w:jc w:val="right"/>
        <w:rPr>
          <w:rFonts w:ascii="Times New Roman" w:hAnsi="Times New Roman" w:cs="Times New Roman"/>
        </w:rPr>
      </w:pPr>
    </w:p>
    <w:p w:rsidR="00DC0161" w:rsidRDefault="00DC0161" w:rsidP="00DC0161">
      <w:pPr>
        <w:pStyle w:val="1"/>
        <w:jc w:val="center"/>
        <w:rPr>
          <w:sz w:val="24"/>
        </w:rPr>
      </w:pPr>
    </w:p>
    <w:p w:rsidR="00DC0161" w:rsidRDefault="00DC0161" w:rsidP="00DC0161">
      <w:pPr>
        <w:pStyle w:val="1"/>
        <w:jc w:val="center"/>
        <w:rPr>
          <w:sz w:val="24"/>
        </w:rPr>
      </w:pPr>
    </w:p>
    <w:p w:rsidR="00DC0161" w:rsidRPr="00286DCB" w:rsidRDefault="00DC0161" w:rsidP="00DC0161">
      <w:pPr>
        <w:pStyle w:val="1"/>
        <w:jc w:val="center"/>
        <w:rPr>
          <w:sz w:val="24"/>
        </w:rPr>
      </w:pPr>
      <w:r w:rsidRPr="00286DCB">
        <w:rPr>
          <w:sz w:val="24"/>
        </w:rPr>
        <w:t>АКТ</w:t>
      </w:r>
    </w:p>
    <w:p w:rsidR="00DC0161" w:rsidRPr="00286DCB" w:rsidRDefault="00DC0161" w:rsidP="00DC0161">
      <w:pPr>
        <w:jc w:val="center"/>
        <w:rPr>
          <w:rFonts w:ascii="Times New Roman" w:hAnsi="Times New Roman" w:cs="Times New Roman"/>
          <w:b/>
        </w:rPr>
      </w:pPr>
      <w:r w:rsidRPr="00286DCB">
        <w:rPr>
          <w:rFonts w:ascii="Times New Roman" w:hAnsi="Times New Roman" w:cs="Times New Roman"/>
          <w:b/>
        </w:rPr>
        <w:t>приема-передачи Объекта</w:t>
      </w:r>
    </w:p>
    <w:p w:rsidR="00DC0161" w:rsidRPr="00286DCB" w:rsidRDefault="00DC0161" w:rsidP="00DC0161">
      <w:pPr>
        <w:jc w:val="center"/>
        <w:rPr>
          <w:rFonts w:ascii="Times New Roman" w:hAnsi="Times New Roman" w:cs="Times New Roman"/>
          <w:b/>
        </w:rPr>
      </w:pPr>
    </w:p>
    <w:p w:rsidR="00DC0161" w:rsidRPr="00286DCB" w:rsidRDefault="00DC0161" w:rsidP="00DC0161">
      <w:pPr>
        <w:jc w:val="center"/>
        <w:rPr>
          <w:rFonts w:ascii="Times New Roman" w:hAnsi="Times New Roman" w:cs="Times New Roman"/>
          <w:b/>
        </w:rPr>
      </w:pPr>
    </w:p>
    <w:p w:rsidR="00DC0161" w:rsidRPr="00286DCB" w:rsidRDefault="00DC0161" w:rsidP="00DC0161">
      <w:pPr>
        <w:rPr>
          <w:rFonts w:ascii="Times New Roman" w:hAnsi="Times New Roman" w:cs="Times New Roman"/>
          <w:b/>
        </w:rPr>
      </w:pPr>
      <w:r w:rsidRPr="00286DCB">
        <w:rPr>
          <w:rFonts w:ascii="Times New Roman" w:hAnsi="Times New Roman" w:cs="Times New Roman"/>
          <w:b/>
        </w:rPr>
        <w:t xml:space="preserve">           п. </w:t>
      </w:r>
      <w:r>
        <w:rPr>
          <w:rFonts w:ascii="Times New Roman" w:hAnsi="Times New Roman" w:cs="Times New Roman"/>
          <w:b/>
        </w:rPr>
        <w:t>Адык</w:t>
      </w:r>
      <w:r w:rsidRPr="00286DCB">
        <w:rPr>
          <w:rFonts w:ascii="Times New Roman" w:hAnsi="Times New Roman" w:cs="Times New Roman"/>
          <w:b/>
        </w:rPr>
        <w:t xml:space="preserve">                                 </w:t>
      </w:r>
      <w:r>
        <w:rPr>
          <w:rFonts w:ascii="Times New Roman" w:hAnsi="Times New Roman" w:cs="Times New Roman"/>
          <w:b/>
        </w:rPr>
        <w:t xml:space="preserve">                          </w:t>
      </w:r>
      <w:r w:rsidRPr="00286DCB">
        <w:rPr>
          <w:rFonts w:ascii="Times New Roman" w:hAnsi="Times New Roman" w:cs="Times New Roman"/>
          <w:b/>
        </w:rPr>
        <w:t xml:space="preserve">                    «</w:t>
      </w:r>
      <w:r w:rsidRPr="00286DCB">
        <w:rPr>
          <w:rFonts w:ascii="Times New Roman" w:hAnsi="Times New Roman" w:cs="Times New Roman"/>
          <w:u w:val="single"/>
        </w:rPr>
        <w:t xml:space="preserve">    </w:t>
      </w:r>
      <w:r w:rsidRPr="00286DCB">
        <w:rPr>
          <w:rFonts w:ascii="Times New Roman" w:hAnsi="Times New Roman" w:cs="Times New Roman"/>
          <w:b/>
        </w:rPr>
        <w:t xml:space="preserve">  » </w:t>
      </w:r>
      <w:r w:rsidRPr="00286DCB">
        <w:rPr>
          <w:rFonts w:ascii="Times New Roman" w:hAnsi="Times New Roman" w:cs="Times New Roman"/>
          <w:u w:val="single"/>
        </w:rPr>
        <w:t xml:space="preserve">        </w:t>
      </w:r>
      <w:r w:rsidRPr="00286DCB">
        <w:rPr>
          <w:rFonts w:ascii="Times New Roman" w:hAnsi="Times New Roman" w:cs="Times New Roman"/>
          <w:b/>
        </w:rPr>
        <w:t xml:space="preserve"> 20</w:t>
      </w:r>
      <w:r>
        <w:rPr>
          <w:rFonts w:ascii="Times New Roman" w:hAnsi="Times New Roman" w:cs="Times New Roman"/>
          <w:b/>
        </w:rPr>
        <w:t>20</w:t>
      </w:r>
      <w:r w:rsidRPr="00286DCB">
        <w:rPr>
          <w:rFonts w:ascii="Times New Roman" w:hAnsi="Times New Roman" w:cs="Times New Roman"/>
          <w:b/>
        </w:rPr>
        <w:t xml:space="preserve">  года</w:t>
      </w:r>
    </w:p>
    <w:p w:rsidR="00DC0161" w:rsidRPr="00286DCB" w:rsidRDefault="00DC0161" w:rsidP="00DC0161">
      <w:pPr>
        <w:rPr>
          <w:rFonts w:ascii="Times New Roman" w:hAnsi="Times New Roman" w:cs="Times New Roman"/>
          <w:b/>
        </w:rPr>
      </w:pPr>
    </w:p>
    <w:p w:rsidR="00DC0161" w:rsidRPr="00286DCB" w:rsidRDefault="00DC0161" w:rsidP="00DC0161">
      <w:pPr>
        <w:pStyle w:val="ab"/>
        <w:ind w:left="-142"/>
        <w:jc w:val="both"/>
        <w:rPr>
          <w:b/>
        </w:rPr>
      </w:pPr>
      <w:r w:rsidRPr="00286DCB">
        <w:t xml:space="preserve">    В соответствии с договором купли-продажи №</w:t>
      </w:r>
      <w:r w:rsidRPr="00286DCB">
        <w:rPr>
          <w:u w:val="single"/>
        </w:rPr>
        <w:t xml:space="preserve">    </w:t>
      </w:r>
      <w:r w:rsidRPr="00286DCB">
        <w:t xml:space="preserve"> от «</w:t>
      </w:r>
      <w:r w:rsidRPr="00286DCB">
        <w:rPr>
          <w:u w:val="single"/>
        </w:rPr>
        <w:t xml:space="preserve">    </w:t>
      </w:r>
      <w:r w:rsidRPr="00286DCB">
        <w:t xml:space="preserve">» </w:t>
      </w:r>
      <w:r w:rsidRPr="00286DCB">
        <w:rPr>
          <w:u w:val="single"/>
        </w:rPr>
        <w:t xml:space="preserve">         </w:t>
      </w:r>
      <w:r w:rsidRPr="00286DCB">
        <w:t>20</w:t>
      </w:r>
      <w:r>
        <w:t>20</w:t>
      </w:r>
      <w:r w:rsidRPr="00286DCB">
        <w:t xml:space="preserve"> года, Продавец, </w:t>
      </w:r>
      <w:r>
        <w:t>Администрация Адыковского сельского муниципального образования Республики Калмыкия</w:t>
      </w:r>
      <w:r w:rsidRPr="00286DCB">
        <w:rPr>
          <w:b/>
        </w:rPr>
        <w:t xml:space="preserve">, </w:t>
      </w:r>
      <w:r w:rsidRPr="00286DCB">
        <w:t xml:space="preserve">в лице </w:t>
      </w:r>
      <w:r>
        <w:t xml:space="preserve">Главы </w:t>
      </w:r>
      <w:proofErr w:type="spellStart"/>
      <w:r>
        <w:t>Мергульчиевой</w:t>
      </w:r>
      <w:proofErr w:type="spellEnd"/>
      <w:r>
        <w:t xml:space="preserve"> </w:t>
      </w:r>
      <w:proofErr w:type="spellStart"/>
      <w:r>
        <w:t>Байрты</w:t>
      </w:r>
      <w:proofErr w:type="spellEnd"/>
      <w:r>
        <w:t xml:space="preserve"> Николаевны</w:t>
      </w:r>
      <w:r w:rsidRPr="00286DCB">
        <w:rPr>
          <w:bCs/>
        </w:rPr>
        <w:t>,</w:t>
      </w:r>
      <w:r w:rsidRPr="00286DCB">
        <w:t xml:space="preserve"> действующий на основании </w:t>
      </w:r>
      <w:r>
        <w:t>Устава Адыковского сельского муниципального образования Республики Калмыкия</w:t>
      </w:r>
      <w:r w:rsidRPr="00286DCB">
        <w:t xml:space="preserve">, </w:t>
      </w:r>
      <w:r w:rsidRPr="00286DCB">
        <w:rPr>
          <w:b/>
        </w:rPr>
        <w:t xml:space="preserve">сдал, </w:t>
      </w:r>
      <w:r w:rsidRPr="00286DCB">
        <w:t>а</w:t>
      </w:r>
      <w:r w:rsidRPr="00286DCB">
        <w:rPr>
          <w:b/>
        </w:rPr>
        <w:t xml:space="preserve"> </w:t>
      </w:r>
      <w:r w:rsidRPr="00286DCB">
        <w:t>Покупатель</w:t>
      </w:r>
      <w:proofErr w:type="gramStart"/>
      <w:r w:rsidRPr="00286DCB">
        <w:t xml:space="preserve"> </w:t>
      </w:r>
      <w:r w:rsidRPr="00286DCB">
        <w:rPr>
          <w:u w:val="single"/>
        </w:rPr>
        <w:t xml:space="preserve">                                                           </w:t>
      </w:r>
      <w:r w:rsidRPr="00286DCB">
        <w:rPr>
          <w:color w:val="FFFFFF"/>
        </w:rPr>
        <w:t>.</w:t>
      </w:r>
      <w:proofErr w:type="gramEnd"/>
      <w:r w:rsidRPr="00286DCB">
        <w:rPr>
          <w:u w:val="single"/>
        </w:rPr>
        <w:t xml:space="preserve">                                                                                       </w:t>
      </w:r>
      <w:r w:rsidRPr="00286DCB">
        <w:rPr>
          <w:b/>
        </w:rPr>
        <w:t>принял</w:t>
      </w:r>
      <w:r w:rsidRPr="00286DCB">
        <w:t xml:space="preserve"> </w:t>
      </w:r>
      <w:r w:rsidRPr="00286DCB">
        <w:rPr>
          <w:b/>
        </w:rPr>
        <w:t>____________________________________________________________</w:t>
      </w:r>
      <w:r w:rsidRPr="00286DCB">
        <w:rPr>
          <w:rStyle w:val="apple-converted-space"/>
          <w:u w:val="single"/>
        </w:rPr>
        <w:t xml:space="preserve"> </w:t>
      </w:r>
      <w:r w:rsidRPr="00286DCB">
        <w:t xml:space="preserve"> (далее – Объект).</w:t>
      </w:r>
    </w:p>
    <w:p w:rsidR="00DC0161" w:rsidRPr="00286DCB" w:rsidRDefault="00DC0161" w:rsidP="00DC0161">
      <w:pPr>
        <w:pStyle w:val="ab"/>
        <w:ind w:left="-142"/>
        <w:jc w:val="both"/>
      </w:pPr>
      <w:r w:rsidRPr="00286DCB">
        <w:t>Фактическое состояние передаваемого Объекта Покупателю известно и претензий не вызывает.</w:t>
      </w:r>
    </w:p>
    <w:p w:rsidR="00DC0161" w:rsidRPr="00286DCB" w:rsidRDefault="00DC0161" w:rsidP="00DC0161">
      <w:pPr>
        <w:ind w:left="-142"/>
        <w:jc w:val="both"/>
        <w:rPr>
          <w:rFonts w:ascii="Times New Roman" w:hAnsi="Times New Roman" w:cs="Times New Roman"/>
          <w:b/>
        </w:rPr>
      </w:pPr>
    </w:p>
    <w:p w:rsidR="00DC0161" w:rsidRDefault="00DC0161" w:rsidP="00DC0161">
      <w:pPr>
        <w:ind w:left="-142"/>
        <w:jc w:val="both"/>
        <w:rPr>
          <w:rFonts w:ascii="Times New Roman" w:hAnsi="Times New Roman" w:cs="Times New Roman"/>
          <w:b/>
        </w:rPr>
      </w:pPr>
    </w:p>
    <w:p w:rsidR="00DC0161" w:rsidRDefault="00DC0161" w:rsidP="00DC0161">
      <w:pPr>
        <w:ind w:left="-142"/>
        <w:jc w:val="both"/>
        <w:rPr>
          <w:rFonts w:ascii="Times New Roman" w:hAnsi="Times New Roman" w:cs="Times New Roman"/>
          <w:b/>
        </w:rPr>
      </w:pPr>
    </w:p>
    <w:p w:rsidR="00DC0161" w:rsidRPr="00286DCB" w:rsidRDefault="00DC0161" w:rsidP="00DC0161">
      <w:pPr>
        <w:ind w:left="-142"/>
        <w:jc w:val="both"/>
        <w:rPr>
          <w:rFonts w:ascii="Times New Roman" w:hAnsi="Times New Roman" w:cs="Times New Roman"/>
          <w:b/>
        </w:rPr>
      </w:pPr>
      <w:r w:rsidRPr="00286DCB">
        <w:rPr>
          <w:rFonts w:ascii="Times New Roman" w:hAnsi="Times New Roman" w:cs="Times New Roman"/>
          <w:b/>
        </w:rPr>
        <w:t>СДАЛ:</w:t>
      </w:r>
    </w:p>
    <w:p w:rsidR="00DC0161" w:rsidRPr="00286DCB" w:rsidRDefault="00DC0161" w:rsidP="00DC0161">
      <w:pPr>
        <w:ind w:left="-142"/>
        <w:jc w:val="both"/>
        <w:rPr>
          <w:rFonts w:ascii="Times New Roman" w:hAnsi="Times New Roman" w:cs="Times New Roman"/>
        </w:rPr>
      </w:pPr>
      <w:r w:rsidRPr="00286DCB">
        <w:rPr>
          <w:rFonts w:ascii="Times New Roman" w:hAnsi="Times New Roman" w:cs="Times New Roman"/>
          <w:caps/>
        </w:rPr>
        <w:t>Продавец</w:t>
      </w:r>
      <w:r w:rsidRPr="00286DCB">
        <w:rPr>
          <w:rFonts w:ascii="Times New Roman" w:hAnsi="Times New Roman" w:cs="Times New Roman"/>
        </w:rPr>
        <w:t xml:space="preserve">: </w:t>
      </w:r>
    </w:p>
    <w:p w:rsidR="00DC0161" w:rsidRPr="00286DCB" w:rsidRDefault="00DC0161" w:rsidP="00DC0161">
      <w:pPr>
        <w:ind w:left="-142"/>
        <w:jc w:val="both"/>
        <w:rPr>
          <w:rFonts w:ascii="Times New Roman" w:hAnsi="Times New Roman" w:cs="Times New Roman"/>
        </w:rPr>
      </w:pPr>
    </w:p>
    <w:p w:rsidR="00DC0161" w:rsidRDefault="00DC0161" w:rsidP="00DC0161">
      <w:pPr>
        <w:autoSpaceDE w:val="0"/>
        <w:autoSpaceDN w:val="0"/>
        <w:adjustRightInd w:val="0"/>
        <w:rPr>
          <w:rFonts w:ascii="Times New Roman" w:hAnsi="Times New Roman" w:cs="Times New Roman"/>
        </w:rPr>
      </w:pPr>
      <w:r>
        <w:rPr>
          <w:rFonts w:ascii="Times New Roman" w:hAnsi="Times New Roman" w:cs="Times New Roman"/>
        </w:rPr>
        <w:t xml:space="preserve">Глава </w:t>
      </w:r>
    </w:p>
    <w:p w:rsidR="00DC0161" w:rsidRDefault="00DC0161" w:rsidP="00DC0161">
      <w:pPr>
        <w:autoSpaceDE w:val="0"/>
        <w:autoSpaceDN w:val="0"/>
        <w:adjustRightInd w:val="0"/>
        <w:rPr>
          <w:rFonts w:ascii="Times New Roman" w:hAnsi="Times New Roman" w:cs="Times New Roman"/>
        </w:rPr>
      </w:pPr>
      <w:r>
        <w:rPr>
          <w:rFonts w:ascii="Times New Roman" w:hAnsi="Times New Roman" w:cs="Times New Roman"/>
        </w:rPr>
        <w:t xml:space="preserve">Адыковского сельского муниципального образования </w:t>
      </w:r>
    </w:p>
    <w:p w:rsidR="00DC0161" w:rsidRPr="00286DCB" w:rsidRDefault="00DC0161" w:rsidP="00DC0161">
      <w:pPr>
        <w:autoSpaceDE w:val="0"/>
        <w:autoSpaceDN w:val="0"/>
        <w:adjustRightInd w:val="0"/>
        <w:rPr>
          <w:rFonts w:ascii="Times New Roman" w:hAnsi="Times New Roman" w:cs="Times New Roman"/>
        </w:rPr>
      </w:pPr>
      <w:r>
        <w:rPr>
          <w:rFonts w:ascii="Times New Roman" w:hAnsi="Times New Roman" w:cs="Times New Roman"/>
        </w:rPr>
        <w:t>Республики Калмыкия (</w:t>
      </w:r>
      <w:proofErr w:type="spellStart"/>
      <w:r>
        <w:rPr>
          <w:rFonts w:ascii="Times New Roman" w:hAnsi="Times New Roman" w:cs="Times New Roman"/>
        </w:rPr>
        <w:t>ахлачи</w:t>
      </w:r>
      <w:proofErr w:type="spellEnd"/>
      <w:r>
        <w:rPr>
          <w:rFonts w:ascii="Times New Roman" w:hAnsi="Times New Roman" w:cs="Times New Roman"/>
        </w:rPr>
        <w:t>)</w:t>
      </w:r>
    </w:p>
    <w:p w:rsidR="00DC0161" w:rsidRPr="00286DCB" w:rsidRDefault="00DC0161" w:rsidP="00DC0161">
      <w:pPr>
        <w:autoSpaceDE w:val="0"/>
        <w:autoSpaceDN w:val="0"/>
        <w:adjustRightInd w:val="0"/>
        <w:rPr>
          <w:rFonts w:ascii="Times New Roman" w:hAnsi="Times New Roman" w:cs="Times New Roman"/>
        </w:rPr>
      </w:pPr>
    </w:p>
    <w:p w:rsidR="00DC0161" w:rsidRPr="00286DCB" w:rsidRDefault="00DC0161" w:rsidP="00DC0161">
      <w:pPr>
        <w:autoSpaceDE w:val="0"/>
        <w:autoSpaceDN w:val="0"/>
        <w:adjustRightInd w:val="0"/>
        <w:rPr>
          <w:rFonts w:ascii="Times New Roman" w:eastAsia="Batang" w:hAnsi="Times New Roman" w:cs="Times New Roman"/>
        </w:rPr>
      </w:pPr>
      <w:r w:rsidRPr="00286DCB">
        <w:rPr>
          <w:rFonts w:ascii="Times New Roman" w:eastAsia="Batang" w:hAnsi="Times New Roman" w:cs="Times New Roman"/>
        </w:rPr>
        <w:t xml:space="preserve">         ________________ </w:t>
      </w:r>
      <w:proofErr w:type="spellStart"/>
      <w:r>
        <w:rPr>
          <w:rFonts w:ascii="Times New Roman" w:eastAsia="Batang" w:hAnsi="Times New Roman" w:cs="Times New Roman"/>
        </w:rPr>
        <w:t>Мергульчиева</w:t>
      </w:r>
      <w:proofErr w:type="spellEnd"/>
      <w:r>
        <w:rPr>
          <w:rFonts w:ascii="Times New Roman" w:eastAsia="Batang" w:hAnsi="Times New Roman" w:cs="Times New Roman"/>
        </w:rPr>
        <w:t xml:space="preserve"> Б.Н.</w:t>
      </w:r>
    </w:p>
    <w:p w:rsidR="00DC0161" w:rsidRPr="00286DCB" w:rsidRDefault="00DC0161" w:rsidP="00DC0161">
      <w:pPr>
        <w:jc w:val="both"/>
        <w:rPr>
          <w:rFonts w:ascii="Times New Roman" w:hAnsi="Times New Roman" w:cs="Times New Roman"/>
        </w:rPr>
      </w:pPr>
      <w:r w:rsidRPr="00286DCB">
        <w:rPr>
          <w:rFonts w:ascii="Times New Roman" w:eastAsia="Batang" w:hAnsi="Times New Roman" w:cs="Times New Roman"/>
        </w:rPr>
        <w:t>М.П.</w:t>
      </w:r>
    </w:p>
    <w:p w:rsidR="00DC0161" w:rsidRPr="00286DCB" w:rsidRDefault="00DC0161" w:rsidP="00DC0161">
      <w:pPr>
        <w:jc w:val="both"/>
        <w:rPr>
          <w:rFonts w:ascii="Times New Roman" w:hAnsi="Times New Roman" w:cs="Times New Roman"/>
          <w:b/>
        </w:rPr>
      </w:pPr>
    </w:p>
    <w:p w:rsidR="00DC0161" w:rsidRPr="00286DCB" w:rsidRDefault="00DC0161" w:rsidP="00DC0161">
      <w:pPr>
        <w:jc w:val="both"/>
        <w:rPr>
          <w:rFonts w:ascii="Times New Roman" w:hAnsi="Times New Roman" w:cs="Times New Roman"/>
          <w:b/>
        </w:rPr>
      </w:pPr>
    </w:p>
    <w:p w:rsidR="00DC0161" w:rsidRDefault="00DC0161" w:rsidP="00DC0161">
      <w:pPr>
        <w:jc w:val="both"/>
        <w:rPr>
          <w:rFonts w:ascii="Times New Roman" w:hAnsi="Times New Roman" w:cs="Times New Roman"/>
          <w:b/>
        </w:rPr>
      </w:pPr>
    </w:p>
    <w:p w:rsidR="00DC0161" w:rsidRDefault="00DC0161" w:rsidP="00DC0161">
      <w:pPr>
        <w:jc w:val="both"/>
        <w:rPr>
          <w:rFonts w:ascii="Times New Roman" w:hAnsi="Times New Roman" w:cs="Times New Roman"/>
          <w:b/>
        </w:rPr>
      </w:pPr>
    </w:p>
    <w:p w:rsidR="00DC0161" w:rsidRDefault="00DC0161" w:rsidP="00DC0161">
      <w:pPr>
        <w:jc w:val="both"/>
        <w:rPr>
          <w:rFonts w:ascii="Times New Roman" w:hAnsi="Times New Roman" w:cs="Times New Roman"/>
          <w:b/>
        </w:rPr>
      </w:pPr>
    </w:p>
    <w:p w:rsidR="00DC0161" w:rsidRDefault="00DC0161" w:rsidP="00DC0161">
      <w:pPr>
        <w:jc w:val="both"/>
        <w:rPr>
          <w:rFonts w:ascii="Times New Roman" w:hAnsi="Times New Roman" w:cs="Times New Roman"/>
          <w:b/>
        </w:rPr>
      </w:pPr>
    </w:p>
    <w:p w:rsidR="00DC0161" w:rsidRPr="00286DCB" w:rsidRDefault="00DC0161" w:rsidP="00DC0161">
      <w:pPr>
        <w:jc w:val="both"/>
        <w:rPr>
          <w:rFonts w:ascii="Times New Roman" w:hAnsi="Times New Roman" w:cs="Times New Roman"/>
          <w:b/>
        </w:rPr>
      </w:pPr>
      <w:r w:rsidRPr="00286DCB">
        <w:rPr>
          <w:rFonts w:ascii="Times New Roman" w:hAnsi="Times New Roman" w:cs="Times New Roman"/>
          <w:b/>
        </w:rPr>
        <w:t>ПРИНЯЛ:</w:t>
      </w:r>
    </w:p>
    <w:p w:rsidR="00DC0161" w:rsidRPr="00286DCB" w:rsidRDefault="00DC0161" w:rsidP="00DC0161">
      <w:pPr>
        <w:rPr>
          <w:rFonts w:ascii="Times New Roman" w:hAnsi="Times New Roman" w:cs="Times New Roman"/>
          <w:caps/>
        </w:rPr>
      </w:pPr>
    </w:p>
    <w:p w:rsidR="00DC0161" w:rsidRPr="00286DCB" w:rsidRDefault="00DC0161" w:rsidP="00DC0161">
      <w:pPr>
        <w:rPr>
          <w:rFonts w:ascii="Times New Roman" w:hAnsi="Times New Roman" w:cs="Times New Roman"/>
        </w:rPr>
      </w:pPr>
      <w:r w:rsidRPr="00286DCB">
        <w:rPr>
          <w:rFonts w:ascii="Times New Roman" w:hAnsi="Times New Roman" w:cs="Times New Roman"/>
          <w:caps/>
        </w:rPr>
        <w:t>Покупатель</w:t>
      </w:r>
      <w:r w:rsidRPr="00286DCB">
        <w:rPr>
          <w:rFonts w:ascii="Times New Roman" w:hAnsi="Times New Roman" w:cs="Times New Roman"/>
        </w:rPr>
        <w:t xml:space="preserve">: ________________ </w:t>
      </w:r>
    </w:p>
    <w:p w:rsidR="00DC0161" w:rsidRDefault="00DC0161" w:rsidP="00DC0161"/>
    <w:p w:rsidR="00CA4038" w:rsidRPr="00286DCB" w:rsidRDefault="00CA4038" w:rsidP="00CA4038">
      <w:pPr>
        <w:pStyle w:val="3"/>
        <w:shd w:val="clear" w:color="auto" w:fill="auto"/>
        <w:tabs>
          <w:tab w:val="left" w:pos="1032"/>
        </w:tabs>
        <w:spacing w:after="0"/>
        <w:ind w:left="720" w:firstLine="0"/>
        <w:jc w:val="both"/>
        <w:rPr>
          <w:rFonts w:ascii="Times New Roman" w:hAnsi="Times New Roman" w:cs="Times New Roman"/>
          <w:sz w:val="24"/>
          <w:szCs w:val="24"/>
        </w:rPr>
      </w:pPr>
    </w:p>
    <w:sectPr w:rsidR="00CA4038" w:rsidRPr="00286DCB" w:rsidSect="00DC0161">
      <w:headerReference w:type="default" r:id="rId7"/>
      <w:pgSz w:w="11909" w:h="16838"/>
      <w:pgMar w:top="709" w:right="1134" w:bottom="426"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764" w:rsidRDefault="00231764" w:rsidP="00F96E97">
      <w:r>
        <w:separator/>
      </w:r>
    </w:p>
  </w:endnote>
  <w:endnote w:type="continuationSeparator" w:id="0">
    <w:p w:rsidR="00231764" w:rsidRDefault="00231764" w:rsidP="00F96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764" w:rsidRDefault="00231764" w:rsidP="00F96E97">
      <w:r>
        <w:separator/>
      </w:r>
    </w:p>
  </w:footnote>
  <w:footnote w:type="continuationSeparator" w:id="0">
    <w:p w:rsidR="00231764" w:rsidRDefault="00231764" w:rsidP="00F96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A3" w:rsidRDefault="00E601FC">
    <w:pPr>
      <w:rPr>
        <w:sz w:val="2"/>
        <w:szCs w:val="2"/>
      </w:rPr>
    </w:pPr>
    <w:r w:rsidRPr="00E601FC">
      <w:rPr>
        <w:noProof/>
      </w:rPr>
      <w:pict>
        <v:shapetype id="_x0000_t202" coordsize="21600,21600" o:spt="202" path="m,l,21600r21600,l21600,xe">
          <v:stroke joinstyle="miter"/>
          <v:path gradientshapeok="t" o:connecttype="rect"/>
        </v:shapetype>
        <v:shape id=" 1" o:spid="_x0000_s2049" type="#_x0000_t202" style="position:absolute;margin-left:569.15pt;margin-top:4.15pt;width:1.1pt;height:5.4pt;z-index:-251658752;visibility:visible;mso-wrap-style:none;mso-wrap-distance-left:5pt;mso-wrap-distance-right:5pt;mso-position-horizontal-relative:page;mso-position-vertic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" filled="f" stroked="f">
          <v:path arrowok="t"/>
          <v:textbox style="mso-fit-shape-to-text:t" inset="0,0,0,0">
            <w:txbxContent>
              <w:p w:rsidR="002E25A3" w:rsidRDefault="007D5D95">
                <w:pPr>
                  <w:pStyle w:val="11"/>
                  <w:shd w:val="clear" w:color="auto" w:fill="auto"/>
                  <w:spacing w:line="240" w:lineRule="auto"/>
                </w:pPr>
                <w:r>
                  <w:rPr>
                    <w:rStyle w:val="a6"/>
                    <w:lang w:val="en-US"/>
                  </w:rPr>
                  <w:t>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562F"/>
    <w:multiLevelType w:val="multilevel"/>
    <w:tmpl w:val="5F88486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F1348C"/>
    <w:multiLevelType w:val="multilevel"/>
    <w:tmpl w:val="25A8F670"/>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
    <w:nsid w:val="48B34E11"/>
    <w:multiLevelType w:val="multilevel"/>
    <w:tmpl w:val="F976A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53DD1AE6"/>
    <w:multiLevelType w:val="hybridMultilevel"/>
    <w:tmpl w:val="3D1CD390"/>
    <w:lvl w:ilvl="0" w:tplc="99B2C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CA4038"/>
    <w:rsid w:val="00000DE7"/>
    <w:rsid w:val="0000148B"/>
    <w:rsid w:val="00003722"/>
    <w:rsid w:val="00004CE0"/>
    <w:rsid w:val="00005994"/>
    <w:rsid w:val="00010258"/>
    <w:rsid w:val="00010CF2"/>
    <w:rsid w:val="00012CFA"/>
    <w:rsid w:val="00017420"/>
    <w:rsid w:val="00017FCC"/>
    <w:rsid w:val="0002082B"/>
    <w:rsid w:val="00030AF5"/>
    <w:rsid w:val="00035227"/>
    <w:rsid w:val="00042F13"/>
    <w:rsid w:val="00045B5E"/>
    <w:rsid w:val="00046894"/>
    <w:rsid w:val="00050FAA"/>
    <w:rsid w:val="00055771"/>
    <w:rsid w:val="00055EA4"/>
    <w:rsid w:val="00056E63"/>
    <w:rsid w:val="00073702"/>
    <w:rsid w:val="000747F2"/>
    <w:rsid w:val="0008129B"/>
    <w:rsid w:val="00084909"/>
    <w:rsid w:val="00086443"/>
    <w:rsid w:val="000919E0"/>
    <w:rsid w:val="00092661"/>
    <w:rsid w:val="00093AC0"/>
    <w:rsid w:val="000A03DF"/>
    <w:rsid w:val="000A111C"/>
    <w:rsid w:val="000B125C"/>
    <w:rsid w:val="000B12E6"/>
    <w:rsid w:val="000B67EE"/>
    <w:rsid w:val="000C2656"/>
    <w:rsid w:val="000C47D9"/>
    <w:rsid w:val="000D175B"/>
    <w:rsid w:val="000D21FC"/>
    <w:rsid w:val="000D4967"/>
    <w:rsid w:val="000E561A"/>
    <w:rsid w:val="000E57D4"/>
    <w:rsid w:val="000F1900"/>
    <w:rsid w:val="000F4CFD"/>
    <w:rsid w:val="00111D6F"/>
    <w:rsid w:val="00120338"/>
    <w:rsid w:val="00121C96"/>
    <w:rsid w:val="00123106"/>
    <w:rsid w:val="00130D41"/>
    <w:rsid w:val="00131DCD"/>
    <w:rsid w:val="00136F6E"/>
    <w:rsid w:val="001430A4"/>
    <w:rsid w:val="0015354F"/>
    <w:rsid w:val="001539BE"/>
    <w:rsid w:val="00157031"/>
    <w:rsid w:val="0016549E"/>
    <w:rsid w:val="001657A0"/>
    <w:rsid w:val="00171EAB"/>
    <w:rsid w:val="00174BC5"/>
    <w:rsid w:val="00177A30"/>
    <w:rsid w:val="00177F14"/>
    <w:rsid w:val="00187270"/>
    <w:rsid w:val="0019105F"/>
    <w:rsid w:val="00191EBB"/>
    <w:rsid w:val="00195F99"/>
    <w:rsid w:val="001B4793"/>
    <w:rsid w:val="001C2F7E"/>
    <w:rsid w:val="001C4A32"/>
    <w:rsid w:val="001D3E78"/>
    <w:rsid w:val="001D59D1"/>
    <w:rsid w:val="001D5B67"/>
    <w:rsid w:val="001E52F5"/>
    <w:rsid w:val="001E618B"/>
    <w:rsid w:val="001E62C0"/>
    <w:rsid w:val="001E6698"/>
    <w:rsid w:val="001F0004"/>
    <w:rsid w:val="001F1054"/>
    <w:rsid w:val="002010AE"/>
    <w:rsid w:val="00203B76"/>
    <w:rsid w:val="00203EBB"/>
    <w:rsid w:val="00205524"/>
    <w:rsid w:val="002207A0"/>
    <w:rsid w:val="002228B7"/>
    <w:rsid w:val="00230E7D"/>
    <w:rsid w:val="00231764"/>
    <w:rsid w:val="00241775"/>
    <w:rsid w:val="00241F39"/>
    <w:rsid w:val="00243146"/>
    <w:rsid w:val="00245C41"/>
    <w:rsid w:val="0026027A"/>
    <w:rsid w:val="00261520"/>
    <w:rsid w:val="00263383"/>
    <w:rsid w:val="002654D8"/>
    <w:rsid w:val="0027007C"/>
    <w:rsid w:val="00272EF0"/>
    <w:rsid w:val="00291DCE"/>
    <w:rsid w:val="002A203B"/>
    <w:rsid w:val="002A2E75"/>
    <w:rsid w:val="002A479B"/>
    <w:rsid w:val="002A6466"/>
    <w:rsid w:val="002A6E90"/>
    <w:rsid w:val="002A6F0E"/>
    <w:rsid w:val="002B00CC"/>
    <w:rsid w:val="002B020F"/>
    <w:rsid w:val="002B1F16"/>
    <w:rsid w:val="002B5786"/>
    <w:rsid w:val="002B7427"/>
    <w:rsid w:val="002C059F"/>
    <w:rsid w:val="002C139E"/>
    <w:rsid w:val="002C1C24"/>
    <w:rsid w:val="002D090B"/>
    <w:rsid w:val="002D203B"/>
    <w:rsid w:val="002D42F2"/>
    <w:rsid w:val="002D7284"/>
    <w:rsid w:val="002E5530"/>
    <w:rsid w:val="002E656E"/>
    <w:rsid w:val="002E73FC"/>
    <w:rsid w:val="002F10D2"/>
    <w:rsid w:val="002F3F1E"/>
    <w:rsid w:val="003013DD"/>
    <w:rsid w:val="0030188C"/>
    <w:rsid w:val="0031191C"/>
    <w:rsid w:val="00312CB5"/>
    <w:rsid w:val="0032467C"/>
    <w:rsid w:val="00324B9E"/>
    <w:rsid w:val="0033180D"/>
    <w:rsid w:val="003334D6"/>
    <w:rsid w:val="00335D69"/>
    <w:rsid w:val="00336878"/>
    <w:rsid w:val="003435D5"/>
    <w:rsid w:val="0034360F"/>
    <w:rsid w:val="00345E42"/>
    <w:rsid w:val="00347D92"/>
    <w:rsid w:val="00351D4E"/>
    <w:rsid w:val="0035449D"/>
    <w:rsid w:val="00355175"/>
    <w:rsid w:val="0036276A"/>
    <w:rsid w:val="00363F4C"/>
    <w:rsid w:val="003669C8"/>
    <w:rsid w:val="00371A44"/>
    <w:rsid w:val="00372153"/>
    <w:rsid w:val="00374361"/>
    <w:rsid w:val="00380637"/>
    <w:rsid w:val="003B1CC8"/>
    <w:rsid w:val="003B429E"/>
    <w:rsid w:val="003B437E"/>
    <w:rsid w:val="003B6BFA"/>
    <w:rsid w:val="003C1BE6"/>
    <w:rsid w:val="003C5A4B"/>
    <w:rsid w:val="003D62D3"/>
    <w:rsid w:val="003E41F9"/>
    <w:rsid w:val="003E5218"/>
    <w:rsid w:val="003E66DF"/>
    <w:rsid w:val="003E6C2C"/>
    <w:rsid w:val="003F220E"/>
    <w:rsid w:val="003F425B"/>
    <w:rsid w:val="00402A98"/>
    <w:rsid w:val="0040406C"/>
    <w:rsid w:val="00405DCC"/>
    <w:rsid w:val="00406598"/>
    <w:rsid w:val="00407F47"/>
    <w:rsid w:val="00410BAD"/>
    <w:rsid w:val="00434556"/>
    <w:rsid w:val="00452E71"/>
    <w:rsid w:val="00460E52"/>
    <w:rsid w:val="004654A1"/>
    <w:rsid w:val="0047029F"/>
    <w:rsid w:val="00475F8D"/>
    <w:rsid w:val="00480528"/>
    <w:rsid w:val="00483160"/>
    <w:rsid w:val="004940CF"/>
    <w:rsid w:val="004A14FB"/>
    <w:rsid w:val="004A63E7"/>
    <w:rsid w:val="004A74A5"/>
    <w:rsid w:val="004A7857"/>
    <w:rsid w:val="004B3AE0"/>
    <w:rsid w:val="004B4A2F"/>
    <w:rsid w:val="004B4FAB"/>
    <w:rsid w:val="004B59D9"/>
    <w:rsid w:val="004C2096"/>
    <w:rsid w:val="004C2C42"/>
    <w:rsid w:val="004C48DB"/>
    <w:rsid w:val="004D30D0"/>
    <w:rsid w:val="004D48BD"/>
    <w:rsid w:val="004E2AA3"/>
    <w:rsid w:val="004E2E4E"/>
    <w:rsid w:val="004E3B8E"/>
    <w:rsid w:val="004E54D2"/>
    <w:rsid w:val="004E70FD"/>
    <w:rsid w:val="004F0572"/>
    <w:rsid w:val="004F086F"/>
    <w:rsid w:val="004F6289"/>
    <w:rsid w:val="00504288"/>
    <w:rsid w:val="00504FF2"/>
    <w:rsid w:val="005263AB"/>
    <w:rsid w:val="00532085"/>
    <w:rsid w:val="005359C2"/>
    <w:rsid w:val="005432F7"/>
    <w:rsid w:val="00556BAD"/>
    <w:rsid w:val="0055717D"/>
    <w:rsid w:val="005610B0"/>
    <w:rsid w:val="00562D3E"/>
    <w:rsid w:val="005675E5"/>
    <w:rsid w:val="00572DC4"/>
    <w:rsid w:val="00573C20"/>
    <w:rsid w:val="00577D78"/>
    <w:rsid w:val="0058171D"/>
    <w:rsid w:val="00583386"/>
    <w:rsid w:val="00585485"/>
    <w:rsid w:val="00585714"/>
    <w:rsid w:val="0059135B"/>
    <w:rsid w:val="00597366"/>
    <w:rsid w:val="005A384D"/>
    <w:rsid w:val="005A4360"/>
    <w:rsid w:val="005A51D8"/>
    <w:rsid w:val="005A5D34"/>
    <w:rsid w:val="005A7731"/>
    <w:rsid w:val="005B2587"/>
    <w:rsid w:val="005B6572"/>
    <w:rsid w:val="005B6D55"/>
    <w:rsid w:val="005B784A"/>
    <w:rsid w:val="005C0036"/>
    <w:rsid w:val="005D3CDB"/>
    <w:rsid w:val="005D4384"/>
    <w:rsid w:val="005D7E65"/>
    <w:rsid w:val="005E13CF"/>
    <w:rsid w:val="005F0D3E"/>
    <w:rsid w:val="005F2186"/>
    <w:rsid w:val="00602372"/>
    <w:rsid w:val="00605311"/>
    <w:rsid w:val="0061022D"/>
    <w:rsid w:val="00612051"/>
    <w:rsid w:val="006311CF"/>
    <w:rsid w:val="00634B7C"/>
    <w:rsid w:val="00635781"/>
    <w:rsid w:val="006373A5"/>
    <w:rsid w:val="00641449"/>
    <w:rsid w:val="006454C3"/>
    <w:rsid w:val="006461E6"/>
    <w:rsid w:val="006538BF"/>
    <w:rsid w:val="00662D1F"/>
    <w:rsid w:val="00665B6F"/>
    <w:rsid w:val="006871B3"/>
    <w:rsid w:val="006872D8"/>
    <w:rsid w:val="00687848"/>
    <w:rsid w:val="006903ED"/>
    <w:rsid w:val="006A5B09"/>
    <w:rsid w:val="006B15E3"/>
    <w:rsid w:val="006B1E54"/>
    <w:rsid w:val="006B3857"/>
    <w:rsid w:val="006C14BC"/>
    <w:rsid w:val="006C1E2B"/>
    <w:rsid w:val="006C25A1"/>
    <w:rsid w:val="006C4001"/>
    <w:rsid w:val="006C5373"/>
    <w:rsid w:val="006C60E3"/>
    <w:rsid w:val="006C749C"/>
    <w:rsid w:val="006C7B52"/>
    <w:rsid w:val="006D0BAC"/>
    <w:rsid w:val="006D14B9"/>
    <w:rsid w:val="006D3A2B"/>
    <w:rsid w:val="006D4277"/>
    <w:rsid w:val="006E0C4F"/>
    <w:rsid w:val="006E29B0"/>
    <w:rsid w:val="006E6F48"/>
    <w:rsid w:val="006E7648"/>
    <w:rsid w:val="006F1079"/>
    <w:rsid w:val="006F2C27"/>
    <w:rsid w:val="006F428F"/>
    <w:rsid w:val="006F4BFE"/>
    <w:rsid w:val="006F4E26"/>
    <w:rsid w:val="007039E3"/>
    <w:rsid w:val="007043FC"/>
    <w:rsid w:val="007106BF"/>
    <w:rsid w:val="00711478"/>
    <w:rsid w:val="007125B2"/>
    <w:rsid w:val="00717002"/>
    <w:rsid w:val="00717B65"/>
    <w:rsid w:val="00725E54"/>
    <w:rsid w:val="007324B4"/>
    <w:rsid w:val="007329FD"/>
    <w:rsid w:val="00763F02"/>
    <w:rsid w:val="00766DBD"/>
    <w:rsid w:val="00771874"/>
    <w:rsid w:val="00774680"/>
    <w:rsid w:val="00774905"/>
    <w:rsid w:val="0077553B"/>
    <w:rsid w:val="007870BB"/>
    <w:rsid w:val="00793C26"/>
    <w:rsid w:val="00794F84"/>
    <w:rsid w:val="00796BE6"/>
    <w:rsid w:val="007A73ED"/>
    <w:rsid w:val="007B6878"/>
    <w:rsid w:val="007C01D9"/>
    <w:rsid w:val="007C45E9"/>
    <w:rsid w:val="007D5D95"/>
    <w:rsid w:val="007E00E5"/>
    <w:rsid w:val="007E11CE"/>
    <w:rsid w:val="007E2029"/>
    <w:rsid w:val="007E3BE2"/>
    <w:rsid w:val="007E441C"/>
    <w:rsid w:val="007E65E0"/>
    <w:rsid w:val="007E725C"/>
    <w:rsid w:val="007F1497"/>
    <w:rsid w:val="007F6B6F"/>
    <w:rsid w:val="008006D7"/>
    <w:rsid w:val="00801468"/>
    <w:rsid w:val="0080428A"/>
    <w:rsid w:val="00805664"/>
    <w:rsid w:val="008158D4"/>
    <w:rsid w:val="00823FE4"/>
    <w:rsid w:val="0082677A"/>
    <w:rsid w:val="00841A60"/>
    <w:rsid w:val="008461F4"/>
    <w:rsid w:val="0084763D"/>
    <w:rsid w:val="00851D7F"/>
    <w:rsid w:val="0085210E"/>
    <w:rsid w:val="00860FED"/>
    <w:rsid w:val="00863695"/>
    <w:rsid w:val="00863773"/>
    <w:rsid w:val="00867C8E"/>
    <w:rsid w:val="008712AB"/>
    <w:rsid w:val="00871B7E"/>
    <w:rsid w:val="00875884"/>
    <w:rsid w:val="0088076F"/>
    <w:rsid w:val="0088170E"/>
    <w:rsid w:val="008A6A4B"/>
    <w:rsid w:val="008A7178"/>
    <w:rsid w:val="008B5D13"/>
    <w:rsid w:val="008C57E4"/>
    <w:rsid w:val="008D5557"/>
    <w:rsid w:val="008E6BFC"/>
    <w:rsid w:val="008E7C9E"/>
    <w:rsid w:val="008F0BE3"/>
    <w:rsid w:val="008F407C"/>
    <w:rsid w:val="008F4AC8"/>
    <w:rsid w:val="009031C9"/>
    <w:rsid w:val="00903275"/>
    <w:rsid w:val="00903E64"/>
    <w:rsid w:val="00911406"/>
    <w:rsid w:val="0092087A"/>
    <w:rsid w:val="00942AC9"/>
    <w:rsid w:val="0094525B"/>
    <w:rsid w:val="00946400"/>
    <w:rsid w:val="00946FAE"/>
    <w:rsid w:val="00951191"/>
    <w:rsid w:val="009539D0"/>
    <w:rsid w:val="00954843"/>
    <w:rsid w:val="00954F45"/>
    <w:rsid w:val="00957490"/>
    <w:rsid w:val="00967537"/>
    <w:rsid w:val="00970779"/>
    <w:rsid w:val="00973647"/>
    <w:rsid w:val="0097469E"/>
    <w:rsid w:val="00975603"/>
    <w:rsid w:val="009766EC"/>
    <w:rsid w:val="00980D9E"/>
    <w:rsid w:val="00981836"/>
    <w:rsid w:val="00982533"/>
    <w:rsid w:val="00984D57"/>
    <w:rsid w:val="009862F8"/>
    <w:rsid w:val="00986DE1"/>
    <w:rsid w:val="00987126"/>
    <w:rsid w:val="00995CB2"/>
    <w:rsid w:val="009A2C5D"/>
    <w:rsid w:val="009A5A6C"/>
    <w:rsid w:val="009C4EC1"/>
    <w:rsid w:val="009C695B"/>
    <w:rsid w:val="009D1DA9"/>
    <w:rsid w:val="009D53A5"/>
    <w:rsid w:val="009D7E09"/>
    <w:rsid w:val="009E0AF7"/>
    <w:rsid w:val="009E5CEE"/>
    <w:rsid w:val="009E7062"/>
    <w:rsid w:val="009F1DB3"/>
    <w:rsid w:val="009F43E2"/>
    <w:rsid w:val="00A11B7F"/>
    <w:rsid w:val="00A20E07"/>
    <w:rsid w:val="00A264E7"/>
    <w:rsid w:val="00A270A8"/>
    <w:rsid w:val="00A4109E"/>
    <w:rsid w:val="00A46B67"/>
    <w:rsid w:val="00A47CFD"/>
    <w:rsid w:val="00A50471"/>
    <w:rsid w:val="00A52CA4"/>
    <w:rsid w:val="00A613E9"/>
    <w:rsid w:val="00A715FA"/>
    <w:rsid w:val="00A84B84"/>
    <w:rsid w:val="00A8683B"/>
    <w:rsid w:val="00A8765F"/>
    <w:rsid w:val="00A91B86"/>
    <w:rsid w:val="00A9206B"/>
    <w:rsid w:val="00AA2633"/>
    <w:rsid w:val="00AA519C"/>
    <w:rsid w:val="00AA5E50"/>
    <w:rsid w:val="00AB0D89"/>
    <w:rsid w:val="00AB43AA"/>
    <w:rsid w:val="00AB4EEF"/>
    <w:rsid w:val="00AB6C9A"/>
    <w:rsid w:val="00AC3109"/>
    <w:rsid w:val="00AC542D"/>
    <w:rsid w:val="00AC56DB"/>
    <w:rsid w:val="00AC7396"/>
    <w:rsid w:val="00AD5D87"/>
    <w:rsid w:val="00AE36D9"/>
    <w:rsid w:val="00AF0CB4"/>
    <w:rsid w:val="00AF2238"/>
    <w:rsid w:val="00AF3938"/>
    <w:rsid w:val="00AF5B44"/>
    <w:rsid w:val="00AF5F31"/>
    <w:rsid w:val="00AF70BC"/>
    <w:rsid w:val="00B04541"/>
    <w:rsid w:val="00B10AB4"/>
    <w:rsid w:val="00B10D20"/>
    <w:rsid w:val="00B15019"/>
    <w:rsid w:val="00B158FC"/>
    <w:rsid w:val="00B21DDA"/>
    <w:rsid w:val="00B37FF8"/>
    <w:rsid w:val="00B44A3C"/>
    <w:rsid w:val="00B475C6"/>
    <w:rsid w:val="00B47B01"/>
    <w:rsid w:val="00B5178D"/>
    <w:rsid w:val="00B532F1"/>
    <w:rsid w:val="00B546ED"/>
    <w:rsid w:val="00B54AB1"/>
    <w:rsid w:val="00B55935"/>
    <w:rsid w:val="00B578FE"/>
    <w:rsid w:val="00B70DAE"/>
    <w:rsid w:val="00B72C32"/>
    <w:rsid w:val="00B77333"/>
    <w:rsid w:val="00B80212"/>
    <w:rsid w:val="00B80318"/>
    <w:rsid w:val="00B8671C"/>
    <w:rsid w:val="00B914D2"/>
    <w:rsid w:val="00B91C31"/>
    <w:rsid w:val="00B9272B"/>
    <w:rsid w:val="00B94B7A"/>
    <w:rsid w:val="00B95AC3"/>
    <w:rsid w:val="00BA16E5"/>
    <w:rsid w:val="00BB0611"/>
    <w:rsid w:val="00BC0670"/>
    <w:rsid w:val="00BC325A"/>
    <w:rsid w:val="00BD226F"/>
    <w:rsid w:val="00BD69A5"/>
    <w:rsid w:val="00BD75D6"/>
    <w:rsid w:val="00BD77A5"/>
    <w:rsid w:val="00BE2DC2"/>
    <w:rsid w:val="00BE47E9"/>
    <w:rsid w:val="00BE7522"/>
    <w:rsid w:val="00BF054B"/>
    <w:rsid w:val="00BF72D7"/>
    <w:rsid w:val="00C01075"/>
    <w:rsid w:val="00C04D78"/>
    <w:rsid w:val="00C062F0"/>
    <w:rsid w:val="00C06739"/>
    <w:rsid w:val="00C13A33"/>
    <w:rsid w:val="00C14C34"/>
    <w:rsid w:val="00C153CE"/>
    <w:rsid w:val="00C353CC"/>
    <w:rsid w:val="00C40702"/>
    <w:rsid w:val="00C50E24"/>
    <w:rsid w:val="00C522E6"/>
    <w:rsid w:val="00C53F7E"/>
    <w:rsid w:val="00C56A77"/>
    <w:rsid w:val="00C5721C"/>
    <w:rsid w:val="00C576E7"/>
    <w:rsid w:val="00C57AF0"/>
    <w:rsid w:val="00C64CE4"/>
    <w:rsid w:val="00C703B4"/>
    <w:rsid w:val="00C745BF"/>
    <w:rsid w:val="00C74EF3"/>
    <w:rsid w:val="00C7720E"/>
    <w:rsid w:val="00C83275"/>
    <w:rsid w:val="00C84C83"/>
    <w:rsid w:val="00C869ED"/>
    <w:rsid w:val="00C92659"/>
    <w:rsid w:val="00C9443B"/>
    <w:rsid w:val="00C94CD9"/>
    <w:rsid w:val="00C97AB8"/>
    <w:rsid w:val="00CA3DA6"/>
    <w:rsid w:val="00CA4038"/>
    <w:rsid w:val="00CB18DA"/>
    <w:rsid w:val="00CB1DB3"/>
    <w:rsid w:val="00CC4F93"/>
    <w:rsid w:val="00CC5DBA"/>
    <w:rsid w:val="00CD6C3C"/>
    <w:rsid w:val="00CE13A8"/>
    <w:rsid w:val="00CE47CC"/>
    <w:rsid w:val="00CE7854"/>
    <w:rsid w:val="00CE7C72"/>
    <w:rsid w:val="00CF0775"/>
    <w:rsid w:val="00CF22A3"/>
    <w:rsid w:val="00CF3F0B"/>
    <w:rsid w:val="00D020CA"/>
    <w:rsid w:val="00D03970"/>
    <w:rsid w:val="00D05833"/>
    <w:rsid w:val="00D07B04"/>
    <w:rsid w:val="00D168DC"/>
    <w:rsid w:val="00D16E69"/>
    <w:rsid w:val="00D21793"/>
    <w:rsid w:val="00D261DD"/>
    <w:rsid w:val="00D33348"/>
    <w:rsid w:val="00D353BC"/>
    <w:rsid w:val="00D47C34"/>
    <w:rsid w:val="00D504C9"/>
    <w:rsid w:val="00D51105"/>
    <w:rsid w:val="00D55385"/>
    <w:rsid w:val="00D60D46"/>
    <w:rsid w:val="00D61ADA"/>
    <w:rsid w:val="00D6646E"/>
    <w:rsid w:val="00D740C3"/>
    <w:rsid w:val="00D82AD1"/>
    <w:rsid w:val="00D830B6"/>
    <w:rsid w:val="00D86402"/>
    <w:rsid w:val="00D87D1B"/>
    <w:rsid w:val="00DA795E"/>
    <w:rsid w:val="00DB001E"/>
    <w:rsid w:val="00DC0161"/>
    <w:rsid w:val="00DC2809"/>
    <w:rsid w:val="00DC378C"/>
    <w:rsid w:val="00DD292A"/>
    <w:rsid w:val="00DE1ED0"/>
    <w:rsid w:val="00DE6541"/>
    <w:rsid w:val="00DF030E"/>
    <w:rsid w:val="00E00463"/>
    <w:rsid w:val="00E015D9"/>
    <w:rsid w:val="00E0234E"/>
    <w:rsid w:val="00E0540F"/>
    <w:rsid w:val="00E05518"/>
    <w:rsid w:val="00E055AB"/>
    <w:rsid w:val="00E05809"/>
    <w:rsid w:val="00E1420E"/>
    <w:rsid w:val="00E15860"/>
    <w:rsid w:val="00E173F8"/>
    <w:rsid w:val="00E23E7A"/>
    <w:rsid w:val="00E258BF"/>
    <w:rsid w:val="00E2590C"/>
    <w:rsid w:val="00E37777"/>
    <w:rsid w:val="00E42252"/>
    <w:rsid w:val="00E45C48"/>
    <w:rsid w:val="00E46A1A"/>
    <w:rsid w:val="00E4732C"/>
    <w:rsid w:val="00E515C0"/>
    <w:rsid w:val="00E51789"/>
    <w:rsid w:val="00E601FC"/>
    <w:rsid w:val="00E61C91"/>
    <w:rsid w:val="00E63994"/>
    <w:rsid w:val="00E67633"/>
    <w:rsid w:val="00E75609"/>
    <w:rsid w:val="00E763E3"/>
    <w:rsid w:val="00E77FA2"/>
    <w:rsid w:val="00E808CD"/>
    <w:rsid w:val="00E87080"/>
    <w:rsid w:val="00E8722E"/>
    <w:rsid w:val="00E92C28"/>
    <w:rsid w:val="00E94CFE"/>
    <w:rsid w:val="00EA4B50"/>
    <w:rsid w:val="00EB05C4"/>
    <w:rsid w:val="00EC0D83"/>
    <w:rsid w:val="00EC1F90"/>
    <w:rsid w:val="00EC5793"/>
    <w:rsid w:val="00EC5CA2"/>
    <w:rsid w:val="00EC6056"/>
    <w:rsid w:val="00ED2581"/>
    <w:rsid w:val="00ED5522"/>
    <w:rsid w:val="00ED7CE7"/>
    <w:rsid w:val="00EE648B"/>
    <w:rsid w:val="00EE7556"/>
    <w:rsid w:val="00EE7A1A"/>
    <w:rsid w:val="00EF194B"/>
    <w:rsid w:val="00EF495B"/>
    <w:rsid w:val="00F01F80"/>
    <w:rsid w:val="00F07671"/>
    <w:rsid w:val="00F24EF5"/>
    <w:rsid w:val="00F25279"/>
    <w:rsid w:val="00F256EA"/>
    <w:rsid w:val="00F30490"/>
    <w:rsid w:val="00F32A2F"/>
    <w:rsid w:val="00F4195C"/>
    <w:rsid w:val="00F42E3B"/>
    <w:rsid w:val="00F53DAE"/>
    <w:rsid w:val="00F6103C"/>
    <w:rsid w:val="00F63701"/>
    <w:rsid w:val="00F66155"/>
    <w:rsid w:val="00F71EFE"/>
    <w:rsid w:val="00F9470C"/>
    <w:rsid w:val="00F96E97"/>
    <w:rsid w:val="00FA6750"/>
    <w:rsid w:val="00FB2F78"/>
    <w:rsid w:val="00FB61A2"/>
    <w:rsid w:val="00FB6FDE"/>
    <w:rsid w:val="00FC0929"/>
    <w:rsid w:val="00FC0A49"/>
    <w:rsid w:val="00FD044E"/>
    <w:rsid w:val="00FD10B2"/>
    <w:rsid w:val="00FD51D4"/>
    <w:rsid w:val="00FE040C"/>
    <w:rsid w:val="00FE04A1"/>
    <w:rsid w:val="00FE273A"/>
    <w:rsid w:val="00FE3B4D"/>
    <w:rsid w:val="00FE50B9"/>
    <w:rsid w:val="00FE56D7"/>
    <w:rsid w:val="00FF2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038"/>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CA4038"/>
    <w:pPr>
      <w:keepNext/>
      <w:widowControl/>
      <w:outlineLvl w:val="0"/>
    </w:pPr>
    <w:rPr>
      <w:rFonts w:ascii="Times New Roman" w:eastAsia="Times New Roman" w:hAnsi="Times New Roman" w:cs="Times New Roman"/>
      <w:b/>
      <w:bCs/>
      <w:i/>
      <w:iCs/>
      <w:color w:val="auto"/>
      <w:sz w:val="28"/>
    </w:rPr>
  </w:style>
  <w:style w:type="paragraph" w:styleId="7">
    <w:name w:val="heading 7"/>
    <w:basedOn w:val="a"/>
    <w:next w:val="a"/>
    <w:link w:val="70"/>
    <w:semiHidden/>
    <w:unhideWhenUsed/>
    <w:qFormat/>
    <w:rsid w:val="00CA4038"/>
    <w:pPr>
      <w:widowControl/>
      <w:spacing w:before="240" w:after="60"/>
      <w:outlineLvl w:val="6"/>
    </w:pPr>
    <w:rPr>
      <w:rFonts w:ascii="Calibri" w:eastAsia="Times New Roman" w:hAnsi="Calibri"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038"/>
    <w:rPr>
      <w:rFonts w:ascii="Times New Roman" w:eastAsia="Times New Roman" w:hAnsi="Times New Roman" w:cs="Times New Roman"/>
      <w:b/>
      <w:bCs/>
      <w:i/>
      <w:iCs/>
      <w:sz w:val="28"/>
      <w:szCs w:val="24"/>
      <w:lang w:eastAsia="ru-RU"/>
    </w:rPr>
  </w:style>
  <w:style w:type="character" w:customStyle="1" w:styleId="70">
    <w:name w:val="Заголовок 7 Знак"/>
    <w:basedOn w:val="a0"/>
    <w:link w:val="7"/>
    <w:semiHidden/>
    <w:rsid w:val="00CA4038"/>
    <w:rPr>
      <w:rFonts w:ascii="Calibri" w:eastAsia="Times New Roman" w:hAnsi="Calibri" w:cs="Times New Roman"/>
      <w:sz w:val="24"/>
      <w:szCs w:val="24"/>
    </w:rPr>
  </w:style>
  <w:style w:type="character" w:styleId="a3">
    <w:name w:val="Hyperlink"/>
    <w:basedOn w:val="a0"/>
    <w:rsid w:val="00CA4038"/>
    <w:rPr>
      <w:color w:val="000080"/>
      <w:u w:val="single"/>
    </w:rPr>
  </w:style>
  <w:style w:type="character" w:customStyle="1" w:styleId="a4">
    <w:name w:val="Основной текст_"/>
    <w:basedOn w:val="a0"/>
    <w:link w:val="3"/>
    <w:rsid w:val="00CA4038"/>
    <w:rPr>
      <w:rFonts w:ascii="Century Schoolbook" w:eastAsia="Century Schoolbook" w:hAnsi="Century Schoolbook" w:cs="Century Schoolbook"/>
      <w:sz w:val="23"/>
      <w:szCs w:val="23"/>
      <w:shd w:val="clear" w:color="auto" w:fill="FFFFFF"/>
    </w:rPr>
  </w:style>
  <w:style w:type="character" w:customStyle="1" w:styleId="a5">
    <w:name w:val="Колонтитул_"/>
    <w:basedOn w:val="a0"/>
    <w:link w:val="11"/>
    <w:rsid w:val="00CA4038"/>
    <w:rPr>
      <w:rFonts w:ascii="Lucida Sans Unicode" w:eastAsia="Lucida Sans Unicode" w:hAnsi="Lucida Sans Unicode" w:cs="Lucida Sans Unicode"/>
      <w:sz w:val="14"/>
      <w:szCs w:val="14"/>
      <w:shd w:val="clear" w:color="auto" w:fill="FFFFFF"/>
    </w:rPr>
  </w:style>
  <w:style w:type="character" w:customStyle="1" w:styleId="a6">
    <w:name w:val="Колонтитул"/>
    <w:basedOn w:val="a5"/>
    <w:rsid w:val="00CA4038"/>
    <w:rPr>
      <w:color w:val="000000"/>
      <w:spacing w:val="0"/>
      <w:w w:val="100"/>
      <w:position w:val="0"/>
    </w:rPr>
  </w:style>
  <w:style w:type="character" w:customStyle="1" w:styleId="12">
    <w:name w:val="Основной текст1"/>
    <w:basedOn w:val="a4"/>
    <w:rsid w:val="00CA4038"/>
    <w:rPr>
      <w:color w:val="000000"/>
      <w:spacing w:val="0"/>
      <w:w w:val="100"/>
      <w:position w:val="0"/>
      <w:lang w:val="ru-RU"/>
    </w:rPr>
  </w:style>
  <w:style w:type="paragraph" w:customStyle="1" w:styleId="3">
    <w:name w:val="Основной текст3"/>
    <w:basedOn w:val="a"/>
    <w:link w:val="a4"/>
    <w:rsid w:val="00CA4038"/>
    <w:pPr>
      <w:shd w:val="clear" w:color="auto" w:fill="FFFFFF"/>
      <w:spacing w:after="300" w:line="317" w:lineRule="exact"/>
      <w:ind w:hanging="2000"/>
    </w:pPr>
    <w:rPr>
      <w:rFonts w:ascii="Century Schoolbook" w:eastAsia="Century Schoolbook" w:hAnsi="Century Schoolbook" w:cs="Century Schoolbook"/>
      <w:color w:val="auto"/>
      <w:sz w:val="23"/>
      <w:szCs w:val="23"/>
      <w:lang w:eastAsia="en-US"/>
    </w:rPr>
  </w:style>
  <w:style w:type="paragraph" w:customStyle="1" w:styleId="11">
    <w:name w:val="Колонтитул1"/>
    <w:basedOn w:val="a"/>
    <w:link w:val="a5"/>
    <w:rsid w:val="00CA4038"/>
    <w:pPr>
      <w:shd w:val="clear" w:color="auto" w:fill="FFFFFF"/>
      <w:spacing w:line="0" w:lineRule="atLeast"/>
    </w:pPr>
    <w:rPr>
      <w:rFonts w:ascii="Lucida Sans Unicode" w:eastAsia="Lucida Sans Unicode" w:hAnsi="Lucida Sans Unicode" w:cs="Lucida Sans Unicode"/>
      <w:color w:val="auto"/>
      <w:sz w:val="14"/>
      <w:szCs w:val="14"/>
      <w:lang w:eastAsia="en-US"/>
    </w:rPr>
  </w:style>
  <w:style w:type="paragraph" w:styleId="a7">
    <w:name w:val="List Paragraph"/>
    <w:basedOn w:val="a"/>
    <w:uiPriority w:val="34"/>
    <w:qFormat/>
    <w:rsid w:val="00CA4038"/>
    <w:pPr>
      <w:widowControl/>
      <w:ind w:left="720"/>
      <w:contextualSpacing/>
    </w:pPr>
    <w:rPr>
      <w:rFonts w:ascii="Times New Roman" w:eastAsia="Times New Roman" w:hAnsi="Times New Roman" w:cs="Times New Roman"/>
      <w:color w:val="auto"/>
    </w:rPr>
  </w:style>
  <w:style w:type="paragraph" w:styleId="a8">
    <w:name w:val="Normal (Web)"/>
    <w:basedOn w:val="a"/>
    <w:uiPriority w:val="99"/>
    <w:unhideWhenUsed/>
    <w:rsid w:val="00CA4038"/>
    <w:pPr>
      <w:widowControl/>
      <w:spacing w:before="100" w:beforeAutospacing="1" w:after="100" w:afterAutospacing="1"/>
    </w:pPr>
    <w:rPr>
      <w:rFonts w:ascii="Times New Roman" w:eastAsia="Times New Roman" w:hAnsi="Times New Roman" w:cs="Times New Roman"/>
      <w:color w:val="auto"/>
    </w:rPr>
  </w:style>
  <w:style w:type="paragraph" w:styleId="a9">
    <w:name w:val="Body Text"/>
    <w:basedOn w:val="a"/>
    <w:link w:val="aa"/>
    <w:rsid w:val="00CA4038"/>
    <w:pPr>
      <w:widowControl/>
      <w:jc w:val="center"/>
    </w:pPr>
    <w:rPr>
      <w:rFonts w:ascii="Times New Roman" w:eastAsia="Times New Roman" w:hAnsi="Times New Roman" w:cs="Times New Roman"/>
      <w:color w:val="auto"/>
      <w:sz w:val="28"/>
    </w:rPr>
  </w:style>
  <w:style w:type="character" w:customStyle="1" w:styleId="aa">
    <w:name w:val="Основной текст Знак"/>
    <w:basedOn w:val="a0"/>
    <w:link w:val="a9"/>
    <w:rsid w:val="00CA4038"/>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A40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CA4038"/>
    <w:pPr>
      <w:widowControl/>
      <w:spacing w:after="120"/>
      <w:ind w:left="283"/>
    </w:pPr>
    <w:rPr>
      <w:rFonts w:ascii="Times New Roman" w:eastAsia="Times New Roman" w:hAnsi="Times New Roman" w:cs="Times New Roman"/>
      <w:color w:val="auto"/>
    </w:rPr>
  </w:style>
  <w:style w:type="character" w:customStyle="1" w:styleId="ac">
    <w:name w:val="Основной текст с отступом Знак"/>
    <w:basedOn w:val="a0"/>
    <w:link w:val="ab"/>
    <w:rsid w:val="00CA4038"/>
    <w:rPr>
      <w:rFonts w:ascii="Times New Roman" w:eastAsia="Times New Roman" w:hAnsi="Times New Roman" w:cs="Times New Roman"/>
      <w:sz w:val="24"/>
      <w:szCs w:val="24"/>
    </w:rPr>
  </w:style>
  <w:style w:type="character" w:customStyle="1" w:styleId="apple-converted-space">
    <w:name w:val="apple-converted-space"/>
    <w:basedOn w:val="a0"/>
    <w:rsid w:val="00CA4038"/>
  </w:style>
  <w:style w:type="character" w:customStyle="1" w:styleId="ConsPlusNormal0">
    <w:name w:val="ConsPlusNormal Знак"/>
    <w:link w:val="ConsPlusNormal"/>
    <w:locked/>
    <w:rsid w:val="00CA4038"/>
    <w:rPr>
      <w:rFonts w:ascii="Arial" w:eastAsia="Times New Roman" w:hAnsi="Arial" w:cs="Arial"/>
      <w:sz w:val="20"/>
      <w:szCs w:val="20"/>
      <w:lang w:eastAsia="ru-RU"/>
    </w:rPr>
  </w:style>
  <w:style w:type="paragraph" w:styleId="2">
    <w:name w:val="Body Text Indent 2"/>
    <w:basedOn w:val="a"/>
    <w:link w:val="20"/>
    <w:uiPriority w:val="99"/>
    <w:unhideWhenUsed/>
    <w:rsid w:val="00CA4038"/>
    <w:pPr>
      <w:widowControl/>
      <w:autoSpaceDE w:val="0"/>
      <w:autoSpaceDN w:val="0"/>
      <w:spacing w:after="120" w:line="480" w:lineRule="auto"/>
      <w:ind w:left="283"/>
    </w:pPr>
    <w:rPr>
      <w:rFonts w:ascii="Times New Roman" w:eastAsia="Times New Roman" w:hAnsi="Times New Roman" w:cs="Times New Roman"/>
      <w:color w:val="auto"/>
      <w:sz w:val="20"/>
      <w:szCs w:val="20"/>
    </w:rPr>
  </w:style>
  <w:style w:type="character" w:customStyle="1" w:styleId="20">
    <w:name w:val="Основной текст с отступом 2 Знак"/>
    <w:basedOn w:val="a0"/>
    <w:link w:val="2"/>
    <w:uiPriority w:val="99"/>
    <w:rsid w:val="00CA4038"/>
    <w:rPr>
      <w:rFonts w:ascii="Times New Roman" w:eastAsia="Times New Roman" w:hAnsi="Times New Roman" w:cs="Times New Roman"/>
      <w:sz w:val="20"/>
      <w:szCs w:val="20"/>
      <w:lang w:eastAsia="ru-RU"/>
    </w:rPr>
  </w:style>
  <w:style w:type="paragraph" w:customStyle="1" w:styleId="consnormal">
    <w:name w:val="consnormal"/>
    <w:basedOn w:val="a"/>
    <w:rsid w:val="00CA4038"/>
    <w:pPr>
      <w:widowControl/>
      <w:spacing w:before="15" w:after="15"/>
      <w:ind w:left="15" w:right="15" w:firstLine="225"/>
    </w:pPr>
    <w:rPr>
      <w:rFonts w:ascii="Times New Roman" w:eastAsia="Times New Roman" w:hAnsi="Times New Roman" w:cs="Times New Roman"/>
      <w:color w:val="auto"/>
    </w:rPr>
  </w:style>
  <w:style w:type="paragraph" w:styleId="30">
    <w:name w:val="Body Text 3"/>
    <w:basedOn w:val="a"/>
    <w:link w:val="31"/>
    <w:uiPriority w:val="99"/>
    <w:unhideWhenUsed/>
    <w:rsid w:val="00CA4038"/>
    <w:pPr>
      <w:widowControl/>
      <w:spacing w:after="120" w:line="276" w:lineRule="auto"/>
    </w:pPr>
    <w:rPr>
      <w:rFonts w:ascii="Calibri" w:eastAsia="Calibri" w:hAnsi="Calibri" w:cs="Times New Roman"/>
      <w:color w:val="auto"/>
      <w:sz w:val="16"/>
      <w:szCs w:val="16"/>
      <w:lang w:eastAsia="en-US"/>
    </w:rPr>
  </w:style>
  <w:style w:type="character" w:customStyle="1" w:styleId="31">
    <w:name w:val="Основной текст 3 Знак"/>
    <w:basedOn w:val="a0"/>
    <w:link w:val="30"/>
    <w:uiPriority w:val="99"/>
    <w:rsid w:val="00CA4038"/>
    <w:rPr>
      <w:rFonts w:ascii="Calibri" w:eastAsia="Calibri" w:hAnsi="Calibri" w:cs="Times New Roman"/>
      <w:sz w:val="16"/>
      <w:szCs w:val="16"/>
    </w:rPr>
  </w:style>
  <w:style w:type="paragraph" w:customStyle="1" w:styleId="13">
    <w:name w:val="Без интервала1"/>
    <w:uiPriority w:val="99"/>
    <w:rsid w:val="00CA4038"/>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Аня</cp:lastModifiedBy>
  <cp:revision>2</cp:revision>
  <cp:lastPrinted>2020-05-15T09:46:00Z</cp:lastPrinted>
  <dcterms:created xsi:type="dcterms:W3CDTF">2022-05-18T08:42:00Z</dcterms:created>
  <dcterms:modified xsi:type="dcterms:W3CDTF">2022-05-18T08:42:00Z</dcterms:modified>
</cp:coreProperties>
</file>