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6E" w:rsidRDefault="00D8306E" w:rsidP="00D8306E">
      <w:pPr>
        <w:jc w:val="both"/>
        <w:rPr>
          <w:sz w:val="26"/>
          <w:szCs w:val="26"/>
        </w:rPr>
      </w:pPr>
    </w:p>
    <w:p w:rsidR="00D8306E" w:rsidRPr="00D8306E" w:rsidRDefault="00D8306E" w:rsidP="00D8306E">
      <w:pPr>
        <w:ind w:left="4820"/>
        <w:jc w:val="right"/>
        <w:rPr>
          <w:bCs/>
          <w:sz w:val="22"/>
          <w:szCs w:val="22"/>
        </w:rPr>
      </w:pPr>
      <w:r w:rsidRPr="00D8306E">
        <w:rPr>
          <w:bCs/>
          <w:sz w:val="22"/>
          <w:szCs w:val="22"/>
        </w:rPr>
        <w:t xml:space="preserve">Приложение </w:t>
      </w:r>
    </w:p>
    <w:p w:rsidR="00D8306E" w:rsidRPr="00D8306E" w:rsidRDefault="00D8306E" w:rsidP="00D8306E">
      <w:pPr>
        <w:ind w:left="4820"/>
        <w:jc w:val="right"/>
        <w:rPr>
          <w:bCs/>
          <w:sz w:val="22"/>
          <w:szCs w:val="22"/>
        </w:rPr>
      </w:pPr>
      <w:r w:rsidRPr="00D8306E">
        <w:rPr>
          <w:bCs/>
          <w:sz w:val="22"/>
          <w:szCs w:val="22"/>
        </w:rPr>
        <w:t xml:space="preserve"> к распоряжению Администрации  Адыковского </w:t>
      </w:r>
      <w:r w:rsidR="00C60AE7">
        <w:rPr>
          <w:bCs/>
          <w:sz w:val="22"/>
          <w:szCs w:val="22"/>
        </w:rPr>
        <w:t>СМО РК</w:t>
      </w:r>
      <w:r w:rsidRPr="00D8306E">
        <w:rPr>
          <w:bCs/>
          <w:sz w:val="22"/>
          <w:szCs w:val="22"/>
        </w:rPr>
        <w:t xml:space="preserve">  </w:t>
      </w:r>
    </w:p>
    <w:p w:rsidR="00D8306E" w:rsidRPr="00D8306E" w:rsidRDefault="00C60AE7" w:rsidP="00D8306E">
      <w:pPr>
        <w:ind w:left="48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29.12.</w:t>
      </w:r>
      <w:r w:rsidR="00D8306E" w:rsidRPr="00D8306E">
        <w:rPr>
          <w:bCs/>
          <w:sz w:val="22"/>
          <w:szCs w:val="22"/>
        </w:rPr>
        <w:t xml:space="preserve">2018 года  №37                                                                                                                                                                                </w:t>
      </w:r>
    </w:p>
    <w:p w:rsidR="00D8306E" w:rsidRDefault="00D8306E" w:rsidP="00D8306E">
      <w:pPr>
        <w:jc w:val="center"/>
        <w:rPr>
          <w:b/>
          <w:bCs/>
        </w:rPr>
      </w:pPr>
    </w:p>
    <w:p w:rsidR="00D8306E" w:rsidRDefault="00D8306E" w:rsidP="00D8306E">
      <w:pPr>
        <w:jc w:val="center"/>
        <w:rPr>
          <w:b/>
          <w:bCs/>
        </w:rPr>
      </w:pPr>
    </w:p>
    <w:p w:rsidR="00D8306E" w:rsidRPr="006B38D2" w:rsidRDefault="00D8306E" w:rsidP="00D8306E">
      <w:pPr>
        <w:jc w:val="center"/>
        <w:rPr>
          <w:b/>
          <w:bCs/>
        </w:rPr>
      </w:pPr>
      <w:r>
        <w:rPr>
          <w:b/>
          <w:bCs/>
        </w:rPr>
        <w:t>Главные ад</w:t>
      </w:r>
      <w:r w:rsidRPr="006B38D2">
        <w:rPr>
          <w:b/>
          <w:bCs/>
        </w:rPr>
        <w:t>министраторы доходов бюджета</w:t>
      </w:r>
    </w:p>
    <w:p w:rsidR="00D8306E" w:rsidRDefault="00D8306E" w:rsidP="00D8306E">
      <w:pPr>
        <w:jc w:val="center"/>
        <w:rPr>
          <w:b/>
          <w:bCs/>
        </w:rPr>
      </w:pPr>
      <w:r>
        <w:rPr>
          <w:b/>
          <w:bCs/>
        </w:rPr>
        <w:t>Адыковского</w:t>
      </w:r>
      <w:r w:rsidRPr="006B38D2">
        <w:rPr>
          <w:b/>
          <w:bCs/>
        </w:rPr>
        <w:t xml:space="preserve"> сельского муниципального образования Республики Калмыкия</w:t>
      </w:r>
    </w:p>
    <w:p w:rsidR="00D8306E" w:rsidRPr="0072165B" w:rsidRDefault="00D8306E" w:rsidP="00D8306E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20"/>
        <w:gridCol w:w="5576"/>
      </w:tblGrid>
      <w:tr w:rsidR="00D8306E" w:rsidRPr="001C659D" w:rsidTr="00D8306E">
        <w:trPr>
          <w:trHeight w:val="381"/>
        </w:trPr>
        <w:tc>
          <w:tcPr>
            <w:tcW w:w="900" w:type="dxa"/>
          </w:tcPr>
          <w:p w:rsidR="00D8306E" w:rsidRPr="001C659D" w:rsidRDefault="00D8306E" w:rsidP="008D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1C659D">
              <w:rPr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520" w:type="dxa"/>
          </w:tcPr>
          <w:p w:rsidR="00D8306E" w:rsidRPr="001C659D" w:rsidRDefault="00D8306E" w:rsidP="008D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1C659D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576" w:type="dxa"/>
          </w:tcPr>
          <w:p w:rsidR="00D8306E" w:rsidRPr="001C659D" w:rsidRDefault="00D8306E" w:rsidP="008D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1C659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</w:tr>
      <w:tr w:rsidR="00D8306E" w:rsidRPr="006B38D2" w:rsidTr="00D8306E">
        <w:trPr>
          <w:trHeight w:val="345"/>
        </w:trPr>
        <w:tc>
          <w:tcPr>
            <w:tcW w:w="900" w:type="dxa"/>
          </w:tcPr>
          <w:p w:rsidR="00D8306E" w:rsidRPr="006B38D2" w:rsidRDefault="00D8306E" w:rsidP="008D6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8096" w:type="dxa"/>
            <w:gridSpan w:val="2"/>
          </w:tcPr>
          <w:p w:rsidR="00D8306E" w:rsidRPr="006B38D2" w:rsidRDefault="00D8306E" w:rsidP="008D6D77">
            <w:pPr>
              <w:jc w:val="center"/>
              <w:rPr>
                <w:b/>
                <w:bCs/>
              </w:rPr>
            </w:pPr>
            <w:r w:rsidRPr="006B38D2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sz w:val="22"/>
                <w:szCs w:val="22"/>
              </w:rPr>
              <w:t>Адыковского</w:t>
            </w:r>
            <w:r w:rsidRPr="006B38D2">
              <w:rPr>
                <w:b/>
                <w:bCs/>
                <w:sz w:val="22"/>
                <w:szCs w:val="22"/>
              </w:rPr>
              <w:t xml:space="preserve"> сельского муниципального образования  Республики Калмыкия</w:t>
            </w:r>
          </w:p>
        </w:tc>
      </w:tr>
      <w:tr w:rsidR="00D8306E" w:rsidRPr="001C659D" w:rsidTr="00D8306E">
        <w:trPr>
          <w:trHeight w:val="965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1 08 04020 01 1000 110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D8306E" w:rsidRPr="001C659D" w:rsidTr="00D8306E">
        <w:trPr>
          <w:trHeight w:val="965"/>
        </w:trPr>
        <w:tc>
          <w:tcPr>
            <w:tcW w:w="90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1 11 0502</w:t>
            </w:r>
            <w:r w:rsidRPr="001C659D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5576" w:type="dxa"/>
          </w:tcPr>
          <w:p w:rsidR="00D8306E" w:rsidRPr="001C659D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575E02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306E" w:rsidRPr="001C659D" w:rsidTr="00D8306E">
        <w:trPr>
          <w:trHeight w:val="345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576" w:type="dxa"/>
          </w:tcPr>
          <w:p w:rsidR="00D8306E" w:rsidRPr="007D76A0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 w:rsidRPr="007D76A0">
              <w:rPr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sz w:val="20"/>
                <w:szCs w:val="20"/>
              </w:rPr>
              <w:t>с</w:t>
            </w:r>
            <w:r w:rsidRPr="007D76A0">
              <w:rPr>
                <w:sz w:val="20"/>
                <w:szCs w:val="20"/>
              </w:rPr>
              <w:t xml:space="preserve">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7D76A0">
              <w:rPr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306E" w:rsidRPr="001C659D" w:rsidTr="00D8306E">
        <w:trPr>
          <w:trHeight w:val="345"/>
        </w:trPr>
        <w:tc>
          <w:tcPr>
            <w:tcW w:w="900" w:type="dxa"/>
          </w:tcPr>
          <w:p w:rsidR="00D8306E" w:rsidRPr="00F21389" w:rsidRDefault="00D8306E" w:rsidP="008D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21389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D8306E" w:rsidRPr="00F21389" w:rsidRDefault="00D8306E" w:rsidP="008D6D77">
            <w:pPr>
              <w:jc w:val="center"/>
              <w:rPr>
                <w:sz w:val="20"/>
                <w:szCs w:val="20"/>
              </w:rPr>
            </w:pPr>
            <w:r w:rsidRPr="00F21389">
              <w:rPr>
                <w:sz w:val="20"/>
                <w:szCs w:val="20"/>
              </w:rPr>
              <w:t>1 14 06025 10 0000 430</w:t>
            </w:r>
          </w:p>
        </w:tc>
        <w:tc>
          <w:tcPr>
            <w:tcW w:w="5576" w:type="dxa"/>
          </w:tcPr>
          <w:p w:rsidR="00D8306E" w:rsidRPr="00F21389" w:rsidRDefault="00D8306E" w:rsidP="008D6D77">
            <w:pPr>
              <w:rPr>
                <w:sz w:val="20"/>
                <w:szCs w:val="20"/>
              </w:rPr>
            </w:pPr>
            <w:r w:rsidRPr="00F2138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</w:t>
            </w:r>
            <w:r>
              <w:rPr>
                <w:sz w:val="20"/>
                <w:szCs w:val="20"/>
              </w:rPr>
              <w:t xml:space="preserve"> исключением земельных участков</w:t>
            </w:r>
            <w:r w:rsidRPr="00F21389">
              <w:rPr>
                <w:sz w:val="20"/>
                <w:szCs w:val="20"/>
              </w:rPr>
              <w:t xml:space="preserve"> муниципальных бюджетных и автономных учреждений)</w:t>
            </w:r>
          </w:p>
        </w:tc>
      </w:tr>
      <w:tr w:rsidR="00D8306E" w:rsidRPr="001C659D" w:rsidTr="00D8306E">
        <w:trPr>
          <w:trHeight w:val="345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576" w:type="dxa"/>
          </w:tcPr>
          <w:p w:rsidR="00D8306E" w:rsidRPr="007D76A0" w:rsidRDefault="00D8306E" w:rsidP="008D6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306E" w:rsidRPr="001C659D" w:rsidTr="00D8306E">
        <w:trPr>
          <w:trHeight w:val="360"/>
        </w:trPr>
        <w:tc>
          <w:tcPr>
            <w:tcW w:w="90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 w:rsidRPr="001C659D">
              <w:rPr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576" w:type="dxa"/>
          </w:tcPr>
          <w:p w:rsidR="00D8306E" w:rsidRPr="001C659D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 w:rsidRPr="001C659D">
              <w:rPr>
                <w:bCs/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bCs/>
                <w:sz w:val="20"/>
                <w:szCs w:val="20"/>
              </w:rPr>
              <w:t xml:space="preserve">сельских </w:t>
            </w:r>
            <w:r w:rsidRPr="001C659D">
              <w:rPr>
                <w:bCs/>
                <w:sz w:val="20"/>
                <w:szCs w:val="20"/>
              </w:rPr>
              <w:t>поселений</w:t>
            </w:r>
          </w:p>
        </w:tc>
      </w:tr>
      <w:tr w:rsidR="00D8306E" w:rsidRPr="001C659D" w:rsidTr="00D8306E">
        <w:trPr>
          <w:trHeight w:val="360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8306E" w:rsidRPr="001C659D" w:rsidTr="00D8306E">
        <w:trPr>
          <w:trHeight w:val="819"/>
        </w:trPr>
        <w:tc>
          <w:tcPr>
            <w:tcW w:w="90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Pr="001C659D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5576" w:type="dxa"/>
          </w:tcPr>
          <w:p w:rsidR="00D8306E" w:rsidRPr="001C659D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306E" w:rsidRPr="001C659D" w:rsidTr="00D8306E">
        <w:trPr>
          <w:trHeight w:val="512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 w:rsidRPr="00417C5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8306E" w:rsidRPr="001C659D" w:rsidTr="00D8306E">
        <w:trPr>
          <w:trHeight w:val="512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2 02 15002 10 0000 150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 w:rsidRPr="00417C5D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306E" w:rsidRPr="001C659D" w:rsidTr="00D8306E">
        <w:trPr>
          <w:trHeight w:val="512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2 02 40014 10 0000 150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D8306E" w:rsidRPr="00A11459" w:rsidTr="00D8306E">
        <w:trPr>
          <w:trHeight w:val="1279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5576" w:type="dxa"/>
          </w:tcPr>
          <w:p w:rsidR="00D8306E" w:rsidRDefault="00D8306E" w:rsidP="008D6D7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306E" w:rsidRPr="00A11459" w:rsidTr="00D8306E">
        <w:trPr>
          <w:trHeight w:val="360"/>
        </w:trPr>
        <w:tc>
          <w:tcPr>
            <w:tcW w:w="900" w:type="dxa"/>
          </w:tcPr>
          <w:p w:rsidR="00D8306E" w:rsidRDefault="00D8306E" w:rsidP="008D6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2520" w:type="dxa"/>
          </w:tcPr>
          <w:p w:rsidR="00D8306E" w:rsidRPr="00E568A1" w:rsidRDefault="00D8306E" w:rsidP="008D6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568A1">
              <w:rPr>
                <w:sz w:val="20"/>
                <w:szCs w:val="20"/>
              </w:rPr>
              <w:t>2 07 05030 10 0000 1</w:t>
            </w:r>
            <w:r>
              <w:rPr>
                <w:sz w:val="20"/>
                <w:szCs w:val="20"/>
              </w:rPr>
              <w:t>5</w:t>
            </w:r>
            <w:r w:rsidRPr="00E568A1">
              <w:rPr>
                <w:sz w:val="20"/>
                <w:szCs w:val="20"/>
              </w:rPr>
              <w:t>0</w:t>
            </w:r>
          </w:p>
        </w:tc>
        <w:tc>
          <w:tcPr>
            <w:tcW w:w="5576" w:type="dxa"/>
          </w:tcPr>
          <w:p w:rsidR="00D8306E" w:rsidRPr="00E568A1" w:rsidRDefault="00D8306E" w:rsidP="008D6D77">
            <w:pPr>
              <w:rPr>
                <w:sz w:val="20"/>
                <w:szCs w:val="20"/>
              </w:rPr>
            </w:pPr>
            <w:r w:rsidRPr="00E568A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052069" w:rsidRPr="00EA7B27" w:rsidRDefault="00052069" w:rsidP="00D8306E">
      <w:pPr>
        <w:rPr>
          <w:b/>
        </w:rPr>
      </w:pPr>
    </w:p>
    <w:sectPr w:rsidR="00052069" w:rsidRPr="00EA7B27" w:rsidSect="00EA59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7B"/>
    <w:multiLevelType w:val="multilevel"/>
    <w:tmpl w:val="F948F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A2D22"/>
    <w:multiLevelType w:val="multilevel"/>
    <w:tmpl w:val="6D783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6E79"/>
    <w:multiLevelType w:val="hybridMultilevel"/>
    <w:tmpl w:val="7C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7DF"/>
    <w:multiLevelType w:val="multilevel"/>
    <w:tmpl w:val="A484E1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D712E"/>
    <w:multiLevelType w:val="hybridMultilevel"/>
    <w:tmpl w:val="8FA4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1C7C"/>
    <w:multiLevelType w:val="hybridMultilevel"/>
    <w:tmpl w:val="EB30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F6BAF"/>
    <w:multiLevelType w:val="multilevel"/>
    <w:tmpl w:val="E2AEE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D294C"/>
    <w:multiLevelType w:val="multilevel"/>
    <w:tmpl w:val="1F66E1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B82E02"/>
    <w:multiLevelType w:val="hybridMultilevel"/>
    <w:tmpl w:val="8534B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776EE"/>
    <w:multiLevelType w:val="hybridMultilevel"/>
    <w:tmpl w:val="C9B2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52069"/>
    <w:rsid w:val="00016402"/>
    <w:rsid w:val="00052069"/>
    <w:rsid w:val="000F2D3E"/>
    <w:rsid w:val="001250CC"/>
    <w:rsid w:val="00126C93"/>
    <w:rsid w:val="0018322F"/>
    <w:rsid w:val="00194600"/>
    <w:rsid w:val="001D6292"/>
    <w:rsid w:val="002131DE"/>
    <w:rsid w:val="00214FDF"/>
    <w:rsid w:val="002219FC"/>
    <w:rsid w:val="003B1D04"/>
    <w:rsid w:val="003E59B1"/>
    <w:rsid w:val="004305BE"/>
    <w:rsid w:val="004763F9"/>
    <w:rsid w:val="004F77FD"/>
    <w:rsid w:val="00517E5B"/>
    <w:rsid w:val="005B7F25"/>
    <w:rsid w:val="006729F6"/>
    <w:rsid w:val="006F41A7"/>
    <w:rsid w:val="007E3DA3"/>
    <w:rsid w:val="008D5645"/>
    <w:rsid w:val="008E0C94"/>
    <w:rsid w:val="009003E9"/>
    <w:rsid w:val="00916803"/>
    <w:rsid w:val="00975399"/>
    <w:rsid w:val="00993065"/>
    <w:rsid w:val="009C3849"/>
    <w:rsid w:val="00A007E1"/>
    <w:rsid w:val="00B04AB2"/>
    <w:rsid w:val="00B3265E"/>
    <w:rsid w:val="00BB5F57"/>
    <w:rsid w:val="00C60AE7"/>
    <w:rsid w:val="00CB52E7"/>
    <w:rsid w:val="00D35AAE"/>
    <w:rsid w:val="00D641CB"/>
    <w:rsid w:val="00D8306E"/>
    <w:rsid w:val="00E346B3"/>
    <w:rsid w:val="00EA59CF"/>
    <w:rsid w:val="00F85813"/>
    <w:rsid w:val="00FB7CAC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306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20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35AAE"/>
    <w:rPr>
      <w:color w:val="0000FF" w:themeColor="hyperlink"/>
      <w:u w:val="single"/>
    </w:rPr>
  </w:style>
  <w:style w:type="paragraph" w:customStyle="1" w:styleId="1">
    <w:name w:val="Знак Знак1 Знак"/>
    <w:basedOn w:val="a"/>
    <w:rsid w:val="00D35A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Основной текст (2)_"/>
    <w:basedOn w:val="a0"/>
    <w:rsid w:val="008E0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rsid w:val="008E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E0C9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8E0C94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 (2)_"/>
    <w:basedOn w:val="a0"/>
    <w:link w:val="320"/>
    <w:rsid w:val="008E0C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0C94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320">
    <w:name w:val="Заголовок №3 (2)"/>
    <w:basedOn w:val="a"/>
    <w:link w:val="32"/>
    <w:rsid w:val="008E0C94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164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D830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2019-01-06T18:45:00Z</cp:lastPrinted>
  <dcterms:created xsi:type="dcterms:W3CDTF">2022-05-19T07:04:00Z</dcterms:created>
  <dcterms:modified xsi:type="dcterms:W3CDTF">2022-05-19T07:04:00Z</dcterms:modified>
</cp:coreProperties>
</file>