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C8" w:rsidRPr="00FD61D0" w:rsidRDefault="00FD61D0" w:rsidP="00FD61D0">
      <w:pPr>
        <w:jc w:val="right"/>
        <w:rPr>
          <w:sz w:val="18"/>
          <w:szCs w:val="18"/>
        </w:rPr>
      </w:pPr>
      <w:r w:rsidRPr="00FD61D0">
        <w:rPr>
          <w:sz w:val="18"/>
          <w:szCs w:val="18"/>
        </w:rPr>
        <w:t>Приложение к распоряжению</w:t>
      </w:r>
    </w:p>
    <w:p w:rsidR="00FD61D0" w:rsidRPr="00FD61D0" w:rsidRDefault="00FD61D0" w:rsidP="00FD61D0">
      <w:pPr>
        <w:jc w:val="right"/>
        <w:rPr>
          <w:sz w:val="18"/>
          <w:szCs w:val="18"/>
        </w:rPr>
      </w:pPr>
      <w:r w:rsidRPr="00FD61D0">
        <w:rPr>
          <w:sz w:val="18"/>
          <w:szCs w:val="18"/>
        </w:rPr>
        <w:t>Главы Адыковского СМО РК</w:t>
      </w:r>
    </w:p>
    <w:p w:rsidR="00FD61D0" w:rsidRDefault="00FD61D0" w:rsidP="00FD61D0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FD61D0">
        <w:rPr>
          <w:sz w:val="18"/>
          <w:szCs w:val="18"/>
        </w:rPr>
        <w:t>т 25.05.2016 г № 29</w:t>
      </w:r>
    </w:p>
    <w:p w:rsidR="003B088D" w:rsidRDefault="003B088D" w:rsidP="00FD61D0">
      <w:pPr>
        <w:jc w:val="right"/>
        <w:rPr>
          <w:sz w:val="18"/>
          <w:szCs w:val="18"/>
        </w:rPr>
      </w:pPr>
    </w:p>
    <w:p w:rsidR="003B088D" w:rsidRPr="00FD61D0" w:rsidRDefault="003B088D" w:rsidP="00FD61D0">
      <w:pPr>
        <w:jc w:val="right"/>
        <w:rPr>
          <w:sz w:val="18"/>
          <w:szCs w:val="18"/>
        </w:rPr>
      </w:pPr>
    </w:p>
    <w:p w:rsidR="00FD61D0" w:rsidRDefault="00FD61D0" w:rsidP="00FD61D0">
      <w:pPr>
        <w:jc w:val="center"/>
        <w:rPr>
          <w:b/>
        </w:rPr>
      </w:pPr>
      <w:r>
        <w:rPr>
          <w:b/>
        </w:rPr>
        <w:t>ПЛАН</w:t>
      </w:r>
    </w:p>
    <w:p w:rsidR="00FD61D0" w:rsidRDefault="00FD61D0" w:rsidP="00FD61D0">
      <w:pPr>
        <w:jc w:val="center"/>
        <w:rPr>
          <w:b/>
        </w:rPr>
      </w:pPr>
    </w:p>
    <w:p w:rsidR="00FD61D0" w:rsidRDefault="00FD61D0" w:rsidP="00FD6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61D0">
        <w:rPr>
          <w:rFonts w:ascii="Times New Roman" w:hAnsi="Times New Roman" w:cs="Times New Roman"/>
          <w:sz w:val="24"/>
          <w:szCs w:val="24"/>
        </w:rPr>
        <w:t xml:space="preserve">обеспечения безопасности на водных объектах </w:t>
      </w:r>
      <w:r>
        <w:rPr>
          <w:rFonts w:ascii="Times New Roman" w:hAnsi="Times New Roman" w:cs="Times New Roman"/>
          <w:sz w:val="24"/>
          <w:szCs w:val="24"/>
        </w:rPr>
        <w:t>на территории Адыковского сельского муниципального образования республики Калмыкия на купальный период 2016 года.</w:t>
      </w:r>
    </w:p>
    <w:p w:rsidR="00FD61D0" w:rsidRDefault="00FD61D0" w:rsidP="00FD61D0">
      <w:pPr>
        <w:jc w:val="center"/>
        <w:rPr>
          <w:b/>
        </w:rPr>
      </w:pPr>
    </w:p>
    <w:tbl>
      <w:tblPr>
        <w:tblW w:w="99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4176"/>
        <w:gridCol w:w="1873"/>
        <w:gridCol w:w="1637"/>
        <w:gridCol w:w="1678"/>
      </w:tblGrid>
      <w:tr w:rsidR="00FD61D0" w:rsidTr="003B088D">
        <w:trPr>
          <w:trHeight w:hRule="exact" w:val="57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D61D0" w:rsidTr="003B088D">
        <w:trPr>
          <w:trHeight w:hRule="exact" w:val="111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  <w: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FD61D0">
            <w:pPr>
              <w:snapToGrid w:val="0"/>
              <w:jc w:val="center"/>
            </w:pPr>
            <w:r>
              <w:t>Подготовка постановления главы поселения «Об обеспечении безопасности людей на водных объектах»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3B088D" w:rsidP="0043323D">
            <w:pPr>
              <w:snapToGrid w:val="0"/>
              <w:jc w:val="center"/>
            </w:pPr>
            <w:r>
              <w:t>администрация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1D0" w:rsidRDefault="00FD61D0" w:rsidP="00FD61D0">
            <w:pPr>
              <w:snapToGrid w:val="0"/>
              <w:jc w:val="center"/>
            </w:pPr>
            <w:r>
              <w:t>до 01.06.2016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</w:p>
        </w:tc>
      </w:tr>
      <w:tr w:rsidR="003B088D" w:rsidTr="003B088D">
        <w:trPr>
          <w:trHeight w:hRule="exact" w:val="11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Проведение разъяснительной работы среди населения, отдыхающих в детских оздоровительных лагерях и школьных площадках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администрация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088D" w:rsidRDefault="003B088D" w:rsidP="0043323D">
            <w:pPr>
              <w:snapToGrid w:val="0"/>
              <w:jc w:val="center"/>
            </w:pPr>
            <w:r>
              <w:t>Май-сентябрь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</w:p>
        </w:tc>
      </w:tr>
      <w:tr w:rsidR="003B088D" w:rsidTr="003B088D">
        <w:trPr>
          <w:trHeight w:hRule="exact" w:val="139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Установка в местах несанкционированного отдыха населения на водоемах предупреждающих аншлагов, о запрете купания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администрация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088D" w:rsidRDefault="003B088D" w:rsidP="00FD61D0">
            <w:pPr>
              <w:snapToGrid w:val="0"/>
              <w:jc w:val="center"/>
            </w:pPr>
            <w:r>
              <w:t>до 15.06.2016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</w:p>
        </w:tc>
      </w:tr>
      <w:tr w:rsidR="00FD61D0" w:rsidTr="003B088D">
        <w:trPr>
          <w:trHeight w:hRule="exact" w:val="120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  <w: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  <w:r>
              <w:t>Размещение плакатов и стендов по правилам поведения и обеспечения безопасности на водных объектах</w:t>
            </w:r>
          </w:p>
          <w:p w:rsidR="00FD61D0" w:rsidRDefault="00FD61D0" w:rsidP="0043323D">
            <w:pPr>
              <w:jc w:val="center"/>
            </w:pPr>
            <w:r>
              <w:t>на информационных стендах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jc w:val="center"/>
            </w:pPr>
            <w:r>
              <w:t>Петлякова ТБ</w:t>
            </w:r>
          </w:p>
          <w:p w:rsidR="00FD61D0" w:rsidRDefault="00FD61D0" w:rsidP="0043323D">
            <w:pPr>
              <w:jc w:val="center"/>
            </w:pPr>
            <w:r>
              <w:t>Триппель МА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1D0" w:rsidRDefault="00FD61D0" w:rsidP="00FD61D0">
            <w:pPr>
              <w:snapToGrid w:val="0"/>
              <w:jc w:val="center"/>
            </w:pPr>
            <w:r>
              <w:t>до 30.06.2016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</w:p>
        </w:tc>
      </w:tr>
      <w:tr w:rsidR="00FD61D0" w:rsidTr="003B088D">
        <w:trPr>
          <w:trHeight w:hRule="exact" w:val="110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  <w:r>
              <w:t>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  <w:r>
              <w:t>Доведение до населения мер безопасности при купании и правил спасения утопающих, оказания первой помощи на информационных стендах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jc w:val="center"/>
            </w:pPr>
            <w:r>
              <w:t>Петлякова ТБ</w:t>
            </w:r>
          </w:p>
          <w:p w:rsidR="00FD61D0" w:rsidRDefault="00FD61D0" w:rsidP="0043323D">
            <w:pPr>
              <w:jc w:val="center"/>
            </w:pPr>
            <w:r>
              <w:t>Триппель МА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1D0" w:rsidRDefault="00FD61D0" w:rsidP="0043323D">
            <w:pPr>
              <w:snapToGrid w:val="0"/>
              <w:jc w:val="center"/>
            </w:pPr>
            <w:r>
              <w:t>Май-сентябрь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</w:p>
        </w:tc>
      </w:tr>
      <w:tr w:rsidR="003B088D" w:rsidTr="003B088D">
        <w:trPr>
          <w:trHeight w:hRule="exact" w:val="11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Обеспечение своевременного информирования КЧС и ПБ района о возникновении ЧС на водных объектах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администрация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088D" w:rsidRDefault="003B088D" w:rsidP="0043323D">
            <w:pPr>
              <w:snapToGrid w:val="0"/>
              <w:jc w:val="center"/>
            </w:pPr>
            <w:r>
              <w:t>Май-сентябрь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</w:p>
        </w:tc>
      </w:tr>
      <w:tr w:rsidR="00FD61D0" w:rsidTr="003B088D">
        <w:trPr>
          <w:trHeight w:hRule="exact" w:val="199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  <w:r>
              <w:t>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pStyle w:val="a5"/>
              <w:snapToGrid w:val="0"/>
              <w:ind w:left="55"/>
              <w:jc w:val="center"/>
            </w:pPr>
            <w:r>
              <w:t>Рекомендовать руководителям школ и детских дошкольных учреждений провести разъяснительную и пропагандистскую работу среди воспитанников и их родителей о соблюдении мер безопасности при нахождении на воде.</w:t>
            </w:r>
          </w:p>
          <w:p w:rsidR="00FD61D0" w:rsidRDefault="00FD61D0" w:rsidP="0043323D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  <w:r>
              <w:t>Глава поселения</w:t>
            </w:r>
          </w:p>
          <w:p w:rsidR="00FD61D0" w:rsidRDefault="00FD61D0" w:rsidP="0043323D">
            <w:pPr>
              <w:jc w:val="center"/>
            </w:pPr>
            <w:r>
              <w:t>руководители школ и детских дошкольных учреждений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1D0" w:rsidRDefault="00FD61D0" w:rsidP="00FD61D0">
            <w:pPr>
              <w:snapToGrid w:val="0"/>
              <w:jc w:val="center"/>
            </w:pPr>
            <w:r>
              <w:t>до 11.06.2016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</w:p>
        </w:tc>
      </w:tr>
    </w:tbl>
    <w:p w:rsidR="00FD61D0" w:rsidRDefault="00FD61D0" w:rsidP="00FD61D0"/>
    <w:p w:rsidR="00CB52E7" w:rsidRDefault="00CB52E7"/>
    <w:sectPr w:rsidR="00CB52E7" w:rsidSect="00261B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">
    <w:nsid w:val="3700409C"/>
    <w:multiLevelType w:val="hybridMultilevel"/>
    <w:tmpl w:val="D148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69FD"/>
    <w:multiLevelType w:val="hybridMultilevel"/>
    <w:tmpl w:val="9626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F184A"/>
    <w:multiLevelType w:val="hybridMultilevel"/>
    <w:tmpl w:val="29946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61BC8"/>
    <w:rsid w:val="001E4868"/>
    <w:rsid w:val="00261BC8"/>
    <w:rsid w:val="003B088D"/>
    <w:rsid w:val="00B50B33"/>
    <w:rsid w:val="00C21AFE"/>
    <w:rsid w:val="00CB418E"/>
    <w:rsid w:val="00CB52E7"/>
    <w:rsid w:val="00DB7F85"/>
    <w:rsid w:val="00F5477A"/>
    <w:rsid w:val="00FD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1BC8"/>
    <w:rPr>
      <w:color w:val="0000FF" w:themeColor="hyperlink"/>
      <w:u w:val="single"/>
    </w:rPr>
  </w:style>
  <w:style w:type="paragraph" w:customStyle="1" w:styleId="ConsPlusTitle">
    <w:name w:val="ConsPlusTitle"/>
    <w:rsid w:val="00261B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qFormat/>
    <w:rsid w:val="00261BC8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2016-05-30T13:14:00Z</cp:lastPrinted>
  <dcterms:created xsi:type="dcterms:W3CDTF">2022-05-19T09:18:00Z</dcterms:created>
  <dcterms:modified xsi:type="dcterms:W3CDTF">2022-05-19T09:18:00Z</dcterms:modified>
</cp:coreProperties>
</file>