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0F" w:rsidRDefault="00907D0F" w:rsidP="00907D0F">
      <w:pPr>
        <w:jc w:val="right"/>
        <w:rPr>
          <w:sz w:val="18"/>
          <w:szCs w:val="18"/>
        </w:rPr>
      </w:pPr>
    </w:p>
    <w:p w:rsidR="00907D0F" w:rsidRPr="00907D0F" w:rsidRDefault="00907D0F" w:rsidP="00907D0F">
      <w:pPr>
        <w:jc w:val="right"/>
        <w:rPr>
          <w:sz w:val="18"/>
          <w:szCs w:val="18"/>
        </w:rPr>
      </w:pPr>
      <w:r w:rsidRPr="00907D0F">
        <w:rPr>
          <w:sz w:val="18"/>
          <w:szCs w:val="18"/>
        </w:rPr>
        <w:t>Приложение</w:t>
      </w:r>
    </w:p>
    <w:p w:rsidR="00907D0F" w:rsidRPr="00907D0F" w:rsidRDefault="00907D0F" w:rsidP="00907D0F">
      <w:pPr>
        <w:jc w:val="right"/>
        <w:rPr>
          <w:sz w:val="18"/>
          <w:szCs w:val="18"/>
        </w:rPr>
      </w:pPr>
      <w:r w:rsidRPr="00907D0F">
        <w:rPr>
          <w:sz w:val="18"/>
          <w:szCs w:val="18"/>
        </w:rPr>
        <w:t xml:space="preserve">к постановлению администрации </w:t>
      </w:r>
    </w:p>
    <w:p w:rsidR="00907D0F" w:rsidRPr="00907D0F" w:rsidRDefault="00907D0F" w:rsidP="00907D0F">
      <w:pPr>
        <w:jc w:val="right"/>
        <w:rPr>
          <w:sz w:val="18"/>
          <w:szCs w:val="18"/>
        </w:rPr>
      </w:pPr>
      <w:r w:rsidRPr="00907D0F">
        <w:rPr>
          <w:sz w:val="18"/>
          <w:szCs w:val="18"/>
        </w:rPr>
        <w:t xml:space="preserve">Адыковского СМО РК </w:t>
      </w:r>
    </w:p>
    <w:p w:rsidR="00907D0F" w:rsidRPr="00907D0F" w:rsidRDefault="00907D0F" w:rsidP="00907D0F">
      <w:pPr>
        <w:jc w:val="right"/>
        <w:rPr>
          <w:sz w:val="18"/>
          <w:szCs w:val="18"/>
        </w:rPr>
      </w:pPr>
      <w:r w:rsidRPr="00907D0F">
        <w:rPr>
          <w:sz w:val="18"/>
          <w:szCs w:val="18"/>
        </w:rPr>
        <w:t>от 15 января 2016   № 5</w:t>
      </w:r>
    </w:p>
    <w:p w:rsidR="00907D0F" w:rsidRPr="00D940F7" w:rsidRDefault="00907D0F" w:rsidP="00907D0F">
      <w:pPr>
        <w:jc w:val="right"/>
        <w:rPr>
          <w:szCs w:val="28"/>
        </w:rPr>
      </w:pPr>
    </w:p>
    <w:p w:rsidR="00907D0F" w:rsidRPr="00D940F7" w:rsidRDefault="00907D0F" w:rsidP="00907D0F">
      <w:pPr>
        <w:rPr>
          <w:szCs w:val="28"/>
        </w:rPr>
      </w:pPr>
    </w:p>
    <w:p w:rsidR="00907D0F" w:rsidRPr="00D940F7" w:rsidRDefault="00907D0F" w:rsidP="00907D0F">
      <w:pPr>
        <w:rPr>
          <w:szCs w:val="28"/>
        </w:rPr>
      </w:pPr>
    </w:p>
    <w:p w:rsidR="00907D0F" w:rsidRPr="00D940F7" w:rsidRDefault="00907D0F" w:rsidP="00907D0F">
      <w:pPr>
        <w:jc w:val="center"/>
        <w:rPr>
          <w:szCs w:val="28"/>
        </w:rPr>
      </w:pPr>
      <w:r w:rsidRPr="00D940F7">
        <w:rPr>
          <w:szCs w:val="28"/>
        </w:rPr>
        <w:t>ИНСТРУКЦИЯ (примерная)</w:t>
      </w:r>
    </w:p>
    <w:p w:rsidR="00907D0F" w:rsidRPr="00D940F7" w:rsidRDefault="00907D0F" w:rsidP="00907D0F">
      <w:pPr>
        <w:rPr>
          <w:szCs w:val="28"/>
        </w:rPr>
      </w:pPr>
      <w:r w:rsidRPr="00D940F7">
        <w:rPr>
          <w:szCs w:val="28"/>
        </w:rPr>
        <w:t xml:space="preserve">о мерах пожарной безопасности </w:t>
      </w:r>
      <w:proofErr w:type="gramStart"/>
      <w:r w:rsidRPr="00D940F7">
        <w:rPr>
          <w:szCs w:val="28"/>
        </w:rPr>
        <w:t>в</w:t>
      </w:r>
      <w:proofErr w:type="gramEnd"/>
      <w:r w:rsidRPr="00D940F7">
        <w:rPr>
          <w:szCs w:val="28"/>
        </w:rPr>
        <w:t xml:space="preserve"> _______</w:t>
      </w:r>
      <w:r>
        <w:rPr>
          <w:szCs w:val="28"/>
        </w:rPr>
        <w:t>__________</w:t>
      </w:r>
      <w:r w:rsidRPr="00D940F7">
        <w:rPr>
          <w:szCs w:val="28"/>
        </w:rPr>
        <w:t>___________________</w:t>
      </w:r>
    </w:p>
    <w:p w:rsidR="00907D0F" w:rsidRPr="00A3116A" w:rsidRDefault="00907D0F" w:rsidP="00907D0F">
      <w:pPr>
        <w:rPr>
          <w:sz w:val="20"/>
        </w:rPr>
      </w:pPr>
      <w:r w:rsidRPr="00D940F7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</w:t>
      </w:r>
      <w:r w:rsidRPr="00A3116A">
        <w:rPr>
          <w:sz w:val="20"/>
        </w:rPr>
        <w:t>(наименование структурного подразделения)</w:t>
      </w:r>
    </w:p>
    <w:p w:rsidR="00907D0F" w:rsidRPr="00D940F7" w:rsidRDefault="00907D0F" w:rsidP="00907D0F">
      <w:pPr>
        <w:rPr>
          <w:szCs w:val="28"/>
        </w:rPr>
      </w:pPr>
    </w:p>
    <w:p w:rsidR="00907D0F" w:rsidRPr="00D940F7" w:rsidRDefault="00907D0F" w:rsidP="00907D0F">
      <w:pPr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 Общие положения </w:t>
      </w:r>
    </w:p>
    <w:p w:rsidR="00907D0F" w:rsidRPr="00D940F7" w:rsidRDefault="00907D0F" w:rsidP="00907D0F">
      <w:pPr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1.1.Настоящая   инструкция   устанавливает   основные требования пожарной безопасности в помещениях ___________________</w:t>
      </w:r>
      <w:r>
        <w:rPr>
          <w:szCs w:val="28"/>
        </w:rPr>
        <w:t>_______</w:t>
      </w:r>
      <w:r w:rsidRPr="00D940F7">
        <w:rPr>
          <w:szCs w:val="28"/>
        </w:rPr>
        <w:t>_______________.</w:t>
      </w:r>
    </w:p>
    <w:p w:rsidR="00907D0F" w:rsidRPr="00A3116A" w:rsidRDefault="00907D0F" w:rsidP="00907D0F">
      <w:pPr>
        <w:rPr>
          <w:sz w:val="20"/>
        </w:rPr>
      </w:pPr>
      <w:r w:rsidRPr="00D940F7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</w:t>
      </w:r>
      <w:r w:rsidRPr="00A3116A">
        <w:rPr>
          <w:sz w:val="20"/>
        </w:rPr>
        <w:t>(наименование структурного подразделения)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 xml:space="preserve">Все работники, независимо от занимаемой должности, обязаны знать и </w:t>
      </w:r>
      <w:r>
        <w:rPr>
          <w:szCs w:val="28"/>
        </w:rPr>
        <w:t>с</w:t>
      </w:r>
      <w:r w:rsidRPr="00D940F7">
        <w:rPr>
          <w:szCs w:val="28"/>
        </w:rPr>
        <w:t>трого соблюдать правила пожарной 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Работники виновные в нарушении требований данной инструкции, несут ответственность в установленном порядке.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1.2.</w:t>
      </w:r>
      <w:r w:rsidRPr="00D940F7">
        <w:rPr>
          <w:szCs w:val="28"/>
        </w:rPr>
        <w:tab/>
        <w:t>Основные понятия: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Пожарная безопасность - состояние защищенности личности, имущества от пожаров.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Пожар - неконтролируемое горение, причиняющее материальный ущерб, вред жизни и здоровью людей.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1.3.Ответственность за соблюдение противопожарного режима, установленного </w:t>
      </w:r>
      <w:r>
        <w:rPr>
          <w:szCs w:val="28"/>
        </w:rPr>
        <w:t>распоряжением</w:t>
      </w:r>
      <w:r w:rsidRPr="00D940F7">
        <w:rPr>
          <w:szCs w:val="28"/>
        </w:rPr>
        <w:t xml:space="preserve"> и правилами  пожарной безопасности, своевременное выполнение противопожарных мероприятий несут в соответствии с действующим законодательством руководители данных подразделений и лица, определенные  соответствующим распоряжением, ответственными за обеспечение пожарной 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1.4. </w:t>
      </w:r>
      <w:proofErr w:type="gramStart"/>
      <w:r w:rsidRPr="00D940F7">
        <w:rPr>
          <w:szCs w:val="28"/>
        </w:rPr>
        <w:t>Работники, в установленном порядке назначенные ответственными за обеспечение пожарной безопасности обязаны:</w:t>
      </w:r>
      <w:proofErr w:type="gramEnd"/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проводить разъяснительную работу по вопросам пожарной</w:t>
      </w:r>
      <w:r>
        <w:rPr>
          <w:szCs w:val="28"/>
        </w:rPr>
        <w:t xml:space="preserve"> </w:t>
      </w:r>
      <w:r w:rsidRPr="00D940F7">
        <w:rPr>
          <w:szCs w:val="28"/>
        </w:rPr>
        <w:t>безопасности;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своевременно проводить противопожарный инструктаж.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Все работники должны допускаться к работе только после прохождения противопожарного инструктажа и ознакомления с настоящей инструкцией.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По каждому отдельному помещению назначается </w:t>
      </w:r>
      <w:r>
        <w:rPr>
          <w:szCs w:val="28"/>
        </w:rPr>
        <w:t xml:space="preserve">лицо </w:t>
      </w:r>
      <w:r w:rsidRPr="00D940F7">
        <w:rPr>
          <w:szCs w:val="28"/>
        </w:rPr>
        <w:t>ответственн</w:t>
      </w:r>
      <w:r>
        <w:rPr>
          <w:szCs w:val="28"/>
        </w:rPr>
        <w:t xml:space="preserve">ое </w:t>
      </w:r>
      <w:r w:rsidRPr="00D940F7">
        <w:rPr>
          <w:szCs w:val="28"/>
        </w:rPr>
        <w:t xml:space="preserve">за обеспечение пожарной безопасности, табличка с фамилией которого вывешивается на видном месте. 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  <w:t>Лица о</w:t>
      </w:r>
      <w:r w:rsidRPr="00D940F7">
        <w:rPr>
          <w:szCs w:val="28"/>
        </w:rPr>
        <w:t>тветственные за обеспечение пожарной безопасности обязаны: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обеспечить соблюдение на вверенных им участках работы установленного противопожарного режима;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D940F7">
        <w:rPr>
          <w:szCs w:val="28"/>
        </w:rPr>
        <w:t>следить за исправностью приборов отопления, вентиляции, электроустановок, технологического оборудования и принимать незамедлительные меры к устранению обнаруженных неисправностей, способных привести к возникновению пожара;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производить ежедневный осмотр помещений перед их закрытием по окончании работы;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следить за наличием и исправным состоянием имеющихся средств пожаротушения, а также отключением электроприборов по окончании работы.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5</w:t>
      </w:r>
      <w:r w:rsidRPr="00D940F7">
        <w:rPr>
          <w:szCs w:val="28"/>
        </w:rPr>
        <w:t>.</w:t>
      </w:r>
      <w:r>
        <w:rPr>
          <w:szCs w:val="28"/>
        </w:rPr>
        <w:t xml:space="preserve"> </w:t>
      </w:r>
      <w:r w:rsidRPr="00D940F7">
        <w:rPr>
          <w:szCs w:val="28"/>
        </w:rPr>
        <w:t>Все работники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должны 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 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Инструктируемые должны знать: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общий порядок обеспечения пожарной безопасности</w:t>
      </w:r>
      <w:r>
        <w:rPr>
          <w:szCs w:val="28"/>
        </w:rPr>
        <w:t>,</w:t>
      </w:r>
      <w:r w:rsidRPr="00D940F7">
        <w:rPr>
          <w:szCs w:val="28"/>
        </w:rPr>
        <w:t xml:space="preserve"> местонахождение </w:t>
      </w:r>
      <w:proofErr w:type="gramStart"/>
      <w:r w:rsidRPr="00D940F7">
        <w:rPr>
          <w:szCs w:val="28"/>
        </w:rPr>
        <w:t>в</w:t>
      </w:r>
      <w:proofErr w:type="gramEnd"/>
      <w:r w:rsidRPr="00D940F7">
        <w:rPr>
          <w:szCs w:val="28"/>
        </w:rPr>
        <w:t xml:space="preserve"> </w:t>
      </w:r>
      <w:proofErr w:type="gramStart"/>
      <w:r w:rsidRPr="00D940F7">
        <w:rPr>
          <w:szCs w:val="28"/>
        </w:rPr>
        <w:t>первичных</w:t>
      </w:r>
      <w:proofErr w:type="gramEnd"/>
      <w:r w:rsidRPr="00D940F7">
        <w:rPr>
          <w:szCs w:val="28"/>
        </w:rPr>
        <w:t xml:space="preserve"> средств пожаротушения и индивидуальной защиты; инструкцию по их применению;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порядок вызова подразделений пожарной охраны;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действия по эвакуации людей, материальных ценностей, тушению пожара до прибытия подразделений пожарной охраны;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ответственность за нарушение требований правил пожарной</w:t>
      </w:r>
      <w:r>
        <w:rPr>
          <w:szCs w:val="28"/>
        </w:rPr>
        <w:t xml:space="preserve"> </w:t>
      </w:r>
      <w:r w:rsidRPr="00D940F7">
        <w:rPr>
          <w:szCs w:val="28"/>
        </w:rPr>
        <w:t>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6</w:t>
      </w:r>
      <w:r w:rsidRPr="00D940F7">
        <w:rPr>
          <w:szCs w:val="28"/>
        </w:rPr>
        <w:t>.</w:t>
      </w:r>
      <w:r w:rsidRPr="00D940F7">
        <w:rPr>
          <w:szCs w:val="28"/>
        </w:rPr>
        <w:tab/>
      </w:r>
      <w:proofErr w:type="gramStart"/>
      <w:r w:rsidRPr="00D940F7">
        <w:rPr>
          <w:szCs w:val="28"/>
        </w:rPr>
        <w:t xml:space="preserve">Непосредственно на рабочем месте, </w:t>
      </w:r>
      <w:r>
        <w:rPr>
          <w:szCs w:val="28"/>
        </w:rPr>
        <w:t xml:space="preserve">лицом </w:t>
      </w:r>
      <w:r w:rsidRPr="00D940F7">
        <w:rPr>
          <w:szCs w:val="28"/>
        </w:rPr>
        <w:t>ответственным за обеспечение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пожарной безопасности в структурном подразделении, проводится </w:t>
      </w:r>
      <w:r>
        <w:rPr>
          <w:szCs w:val="28"/>
        </w:rPr>
        <w:t>п</w:t>
      </w:r>
      <w:r w:rsidRPr="00D940F7">
        <w:rPr>
          <w:szCs w:val="28"/>
        </w:rPr>
        <w:t>ервичный</w:t>
      </w:r>
      <w:r>
        <w:rPr>
          <w:szCs w:val="28"/>
        </w:rPr>
        <w:t xml:space="preserve"> </w:t>
      </w:r>
      <w:r w:rsidRPr="00D940F7">
        <w:rPr>
          <w:szCs w:val="28"/>
        </w:rPr>
        <w:t>противопожарный инструктаж со всеми вновь принятыми на работу, с</w:t>
      </w:r>
      <w:r>
        <w:rPr>
          <w:szCs w:val="28"/>
        </w:rPr>
        <w:t xml:space="preserve"> </w:t>
      </w:r>
      <w:r w:rsidRPr="00D940F7">
        <w:rPr>
          <w:szCs w:val="28"/>
        </w:rPr>
        <w:t>переведенными из других подразделений и с лицами, прибывшими на обучение</w:t>
      </w:r>
      <w:r>
        <w:rPr>
          <w:szCs w:val="28"/>
        </w:rPr>
        <w:t xml:space="preserve"> </w:t>
      </w:r>
      <w:r w:rsidRPr="00D940F7">
        <w:rPr>
          <w:szCs w:val="28"/>
        </w:rPr>
        <w:t>или практику.</w:t>
      </w:r>
      <w:proofErr w:type="gramEnd"/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7</w:t>
      </w:r>
      <w:r w:rsidRPr="00D940F7">
        <w:rPr>
          <w:szCs w:val="28"/>
        </w:rPr>
        <w:t>.</w:t>
      </w:r>
      <w:r w:rsidRPr="00D940F7">
        <w:rPr>
          <w:szCs w:val="28"/>
        </w:rPr>
        <w:tab/>
        <w:t>Повторный инструктаж проводится не реже одного раза в год.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br/>
      </w:r>
      <w:r>
        <w:rPr>
          <w:szCs w:val="28"/>
        </w:rPr>
        <w:tab/>
      </w:r>
      <w:r w:rsidRPr="00D940F7">
        <w:rPr>
          <w:szCs w:val="28"/>
        </w:rPr>
        <w:t>2. Содержание территории</w:t>
      </w:r>
      <w:r>
        <w:rPr>
          <w:szCs w:val="28"/>
        </w:rPr>
        <w:t>: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Территория, прилегающая к зданиям, должна постоянно содержаться в чистоте и систематически очищаться от сгораемого мусора, иметь наружное освещение в темное время суток.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Дороги, проезды и подъезды к зданиям и сооружениям, наружным пожарным лестницам и источникам наружного противопожарного водоснабжения,  должны быть всегда свободными для проезда пожарной техники, содержаться в исправном состоянии.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Хранение оборудования и других материалов вплотную к зданиям и сооружениям не допускается.</w:t>
      </w:r>
    </w:p>
    <w:p w:rsidR="00907D0F" w:rsidRDefault="00907D0F" w:rsidP="00907D0F">
      <w:pPr>
        <w:jc w:val="both"/>
        <w:rPr>
          <w:szCs w:val="28"/>
        </w:rPr>
      </w:pP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3. Содержание помещений </w:t>
      </w:r>
    </w:p>
    <w:p w:rsidR="00907D0F" w:rsidRDefault="00907D0F" w:rsidP="00907D0F">
      <w:pPr>
        <w:jc w:val="both"/>
        <w:rPr>
          <w:szCs w:val="28"/>
        </w:rPr>
      </w:pPr>
      <w:r>
        <w:rPr>
          <w:szCs w:val="28"/>
        </w:rPr>
        <w:tab/>
        <w:t xml:space="preserve">При ремонте, отделке помещений использовать материалы, соответствующие требованиям пожарной безопасности. 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 целью создания безопасных условий первичные средства пожаротушения, противопожарные системы и установки  должны содержаться в исправном рабочем состоянии и в соответствии с паспортными данными на них.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Лестничные клетки, коридоры, тамбуры и холлы должны быть свободны, на них не должны размещаться предметы, препятствующие передвижению людей. </w:t>
      </w:r>
      <w:r>
        <w:rPr>
          <w:szCs w:val="28"/>
        </w:rPr>
        <w:t>Сиденья, к</w:t>
      </w:r>
      <w:r w:rsidRPr="00D940F7">
        <w:rPr>
          <w:szCs w:val="28"/>
        </w:rPr>
        <w:t>овры, ковровые дорожки и другие покрытия полов должна надежно крепиться к полу.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Не допускается хранение в служебных помещениях баллонов со сжатым газом, легковоспламеняющихся и горючих жидкостей.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Не  допускается хранение документов и других сгораемых материалов на радиаторах отопления, подоконниках и других пожароопасных местах.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Курение разрешается только в специально отведенных местах. Эти места должны быть обозначены знаками "Место для курения ".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D940F7">
        <w:rPr>
          <w:szCs w:val="28"/>
        </w:rPr>
        <w:t>В служебных и вспомогательных помещениях запрещается: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использовать электронагревательные приборы без подставок из негорючих материалов;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пользоваться поврежденными розетками и рубильниками;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складировать у электрощитов и другой пусковой аппаратуры горючие вещества и материалы.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Помещения, обеспеченные техническими средствами охраны, сдать на центральный пункт под охрану. Выполнение данного пункта возлагается на работников, ответственных за пожарную безопасность.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3.1.</w:t>
      </w:r>
      <w:r w:rsidRPr="00D940F7">
        <w:rPr>
          <w:szCs w:val="28"/>
        </w:rPr>
        <w:tab/>
      </w:r>
      <w:r>
        <w:rPr>
          <w:szCs w:val="28"/>
        </w:rPr>
        <w:t>З</w:t>
      </w:r>
      <w:r w:rsidRPr="00D940F7">
        <w:rPr>
          <w:szCs w:val="28"/>
        </w:rPr>
        <w:t>дание и служебные помещения должны быть</w:t>
      </w:r>
      <w:r w:rsidRPr="00D940F7">
        <w:rPr>
          <w:szCs w:val="28"/>
        </w:rPr>
        <w:br/>
        <w:t>обеспечены первичными средствами пожаротушения в соответствии с</w:t>
      </w:r>
      <w:r w:rsidRPr="00D940F7">
        <w:rPr>
          <w:szCs w:val="28"/>
        </w:rPr>
        <w:br/>
        <w:t>требованиями Правил пожарной безопасности в Российской Федерации (ППБ 01-03).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Обеспечение первичными средствами пожаротушения, оснащение первичными средствами пожаротушения, оборудование здания (холлы, коридоры, лестницы, служебные помещения) знаками пожарной безопасности осуществляет </w:t>
      </w:r>
      <w:r>
        <w:rPr>
          <w:szCs w:val="28"/>
        </w:rPr>
        <w:t>лицо ответственное за пожарную безопасность.</w:t>
      </w:r>
    </w:p>
    <w:p w:rsidR="00907D0F" w:rsidRPr="00D940F7" w:rsidRDefault="00907D0F" w:rsidP="00907D0F">
      <w:pPr>
        <w:jc w:val="both"/>
        <w:rPr>
          <w:szCs w:val="28"/>
        </w:rPr>
      </w:pP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 Действия персонала при пожаре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 xml:space="preserve"> </w:t>
      </w:r>
      <w:r>
        <w:rPr>
          <w:szCs w:val="28"/>
        </w:rPr>
        <w:tab/>
      </w:r>
      <w:r w:rsidRPr="00D940F7">
        <w:rPr>
          <w:szCs w:val="28"/>
        </w:rPr>
        <w:t xml:space="preserve">4.1. В случае возникновения пожара эвакуация работников производится в соответствии с планами эвакуации, которые вывешиваются на каждом этаже здания, разработанной и утвержденной Инструкцией по эвакуации </w:t>
      </w:r>
      <w:r>
        <w:rPr>
          <w:szCs w:val="28"/>
        </w:rPr>
        <w:t>с</w:t>
      </w:r>
      <w:r w:rsidRPr="00D940F7">
        <w:rPr>
          <w:szCs w:val="28"/>
        </w:rPr>
        <w:t>отрудников в случае возникновения пожара.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4.2.</w:t>
      </w:r>
      <w:r w:rsidRPr="00D940F7">
        <w:rPr>
          <w:szCs w:val="28"/>
        </w:rPr>
        <w:tab/>
        <w:t>Каждый работник при обнаружении пожара или признаков горения</w:t>
      </w:r>
      <w:r>
        <w:rPr>
          <w:szCs w:val="28"/>
        </w:rPr>
        <w:t xml:space="preserve"> </w:t>
      </w:r>
      <w:r w:rsidRPr="00D940F7">
        <w:rPr>
          <w:szCs w:val="28"/>
        </w:rPr>
        <w:t>должен: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незамедлительно сообщить об этом в пожарную охрану по телефону 01 при этом назвав точный адрес места пожара и свою фамилию;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принять по возможности меры по эвакуации людей, тушению пожара и сохранности материальных ценностей.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4.3.</w:t>
      </w:r>
      <w:r w:rsidRPr="00D940F7">
        <w:rPr>
          <w:szCs w:val="28"/>
        </w:rPr>
        <w:tab/>
        <w:t>Руководители и должностные лица, ответственные за пожарную</w:t>
      </w:r>
      <w:r w:rsidRPr="00D940F7">
        <w:rPr>
          <w:szCs w:val="28"/>
        </w:rPr>
        <w:br/>
        <w:t>безопасность, при возникновении пожара должны: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Сообщить о пожаре в пожарную охрану по телефону 01.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в случае угрозы жизни людей немедленно организовать их спасение, используя для этого все имеющиеся силы и средства;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дать команду на отключения электроэнергии в здании, где произошел пожар;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прекратить все работы в здании, за исключением работ по тушению пожара;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удалить за пределы опасной зоны всех работников, за исключением работников, принимающих участие в тушении пожара;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до прибытия пожарных подразделений осуществлять общее</w:t>
      </w:r>
      <w:r>
        <w:rPr>
          <w:szCs w:val="28"/>
        </w:rPr>
        <w:t xml:space="preserve"> </w:t>
      </w:r>
      <w:r w:rsidRPr="00D940F7">
        <w:rPr>
          <w:szCs w:val="28"/>
        </w:rPr>
        <w:t>руководство тушения пожара;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организовать встречу пожарных подразделений, оказать им помощь в выборе кратчайшего пути к месту возникновения пожара;</w:t>
      </w:r>
    </w:p>
    <w:p w:rsidR="00907D0F" w:rsidRPr="00D940F7" w:rsidRDefault="00907D0F" w:rsidP="00907D0F">
      <w:pPr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D940F7">
        <w:rPr>
          <w:szCs w:val="28"/>
        </w:rPr>
        <w:t>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  <w:proofErr w:type="gramEnd"/>
    </w:p>
    <w:p w:rsidR="00907D0F" w:rsidRPr="0058713E" w:rsidRDefault="00907D0F" w:rsidP="00907D0F">
      <w:pPr>
        <w:jc w:val="both"/>
        <w:rPr>
          <w:szCs w:val="28"/>
        </w:rPr>
      </w:pPr>
    </w:p>
    <w:p w:rsidR="00907D0F" w:rsidRDefault="00907D0F"/>
    <w:sectPr w:rsidR="00907D0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DDA"/>
    <w:multiLevelType w:val="multilevel"/>
    <w:tmpl w:val="4BBC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2300F"/>
    <w:rsid w:val="000F0DD5"/>
    <w:rsid w:val="0032300F"/>
    <w:rsid w:val="00377397"/>
    <w:rsid w:val="00412DD5"/>
    <w:rsid w:val="00645702"/>
    <w:rsid w:val="00794508"/>
    <w:rsid w:val="00835F80"/>
    <w:rsid w:val="00907D0F"/>
    <w:rsid w:val="00A66898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30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2016-03-09T15:28:00Z</cp:lastPrinted>
  <dcterms:created xsi:type="dcterms:W3CDTF">2022-05-19T09:16:00Z</dcterms:created>
  <dcterms:modified xsi:type="dcterms:W3CDTF">2022-05-19T09:16:00Z</dcterms:modified>
</cp:coreProperties>
</file>